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5DB" w:rsidRPr="00BA3ACB" w:rsidRDefault="008E65DB" w:rsidP="008E65DB">
      <w:pPr>
        <w:spacing w:after="0" w:line="30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8E65DB" w:rsidRPr="00BA3ACB" w:rsidRDefault="008E65DB" w:rsidP="008E65DB">
      <w:pPr>
        <w:spacing w:after="0" w:line="240" w:lineRule="auto"/>
        <w:ind w:right="37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A3AC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ECCDD0" wp14:editId="15A05951">
            <wp:extent cx="519430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72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DB" w:rsidRPr="00BA3ACB" w:rsidRDefault="008E65DB" w:rsidP="008E65DB">
      <w:pPr>
        <w:spacing w:after="0" w:line="30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8E65DB" w:rsidRPr="00BA3ACB" w:rsidRDefault="008E65DB" w:rsidP="008E65D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BA3ACB">
        <w:rPr>
          <w:rFonts w:ascii="Times New Roman" w:hAnsi="Times New Roman"/>
          <w:b/>
          <w:sz w:val="28"/>
          <w:szCs w:val="28"/>
          <w:lang w:eastAsia="ru-RU"/>
        </w:rPr>
        <w:t xml:space="preserve">УПРАВЛЕНИЕ ДЕЛАМИ </w:t>
      </w:r>
    </w:p>
    <w:p w:rsidR="008E65DB" w:rsidRPr="00BA3ACB" w:rsidRDefault="008E65DB" w:rsidP="008E65D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BA3ACB">
        <w:rPr>
          <w:rFonts w:ascii="Times New Roman" w:hAnsi="Times New Roman"/>
          <w:b/>
          <w:sz w:val="28"/>
          <w:szCs w:val="28"/>
          <w:lang w:eastAsia="ru-RU"/>
        </w:rPr>
        <w:t xml:space="preserve">ГУБЕРНАТОРА НОВОСИБИРСКОЙ ОБЛАСТИ </w:t>
      </w:r>
    </w:p>
    <w:p w:rsidR="008E65DB" w:rsidRPr="00BA3ACB" w:rsidRDefault="008E65DB" w:rsidP="008E65D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BA3ACB">
        <w:rPr>
          <w:rFonts w:ascii="Times New Roman" w:hAnsi="Times New Roman"/>
          <w:b/>
          <w:sz w:val="28"/>
          <w:szCs w:val="28"/>
          <w:lang w:eastAsia="ru-RU"/>
        </w:rPr>
        <w:t>И ПРАВИТЕЛЬСТВА НОВОСИБИРСКОЙ ОБЛАСТИ</w:t>
      </w:r>
    </w:p>
    <w:p w:rsidR="008E65DB" w:rsidRPr="00BA3ACB" w:rsidRDefault="008E65DB" w:rsidP="008E65D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65DB" w:rsidRPr="00BA3ACB" w:rsidRDefault="008E65DB" w:rsidP="008E6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A3ACB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8E65DB" w:rsidRPr="00BA3ACB" w:rsidRDefault="008E65DB" w:rsidP="008E65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A3ACB">
        <w:rPr>
          <w:rFonts w:ascii="Times New Roman" w:hAnsi="Times New Roman"/>
          <w:sz w:val="28"/>
          <w:szCs w:val="28"/>
          <w:lang w:eastAsia="ru-RU"/>
        </w:rPr>
        <w:t xml:space="preserve">к проекту постановления Правительства Новосибирской области </w:t>
      </w:r>
    </w:p>
    <w:p w:rsidR="008E65DB" w:rsidRPr="00BA3ACB" w:rsidRDefault="008E65DB" w:rsidP="008E65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A3ACB">
        <w:rPr>
          <w:rFonts w:ascii="Times New Roman" w:hAnsi="Times New Roman"/>
          <w:sz w:val="28"/>
          <w:szCs w:val="28"/>
          <w:lang w:eastAsia="ru-RU"/>
        </w:rPr>
        <w:t>«</w:t>
      </w:r>
      <w:r w:rsidR="00653296" w:rsidRPr="00BA3ACB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Правительства Новосибирской области от 18.04.2017 № 142-п</w:t>
      </w:r>
      <w:r w:rsidR="00116734" w:rsidRPr="00BA3ACB">
        <w:rPr>
          <w:rFonts w:ascii="Times New Roman" w:hAnsi="Times New Roman"/>
          <w:bCs/>
          <w:sz w:val="28"/>
          <w:szCs w:val="28"/>
          <w:lang w:eastAsia="ru-RU"/>
        </w:rPr>
        <w:t xml:space="preserve"> «Об утверждении Положения об управлении делами Губернатора Новосибирской области и Правительства Новосибирской области»</w:t>
      </w:r>
      <w:r w:rsidR="000D4BB0" w:rsidRPr="00BA3ACB">
        <w:rPr>
          <w:rFonts w:ascii="Times New Roman" w:hAnsi="Times New Roman"/>
          <w:sz w:val="28"/>
          <w:szCs w:val="28"/>
          <w:lang w:eastAsia="ru-RU"/>
        </w:rPr>
        <w:t xml:space="preserve"> (далее - проект постановления)</w:t>
      </w:r>
    </w:p>
    <w:p w:rsidR="008E65DB" w:rsidRPr="00BA3ACB" w:rsidRDefault="008E65DB" w:rsidP="008E65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C61DB" w:rsidRPr="00BA3ACB" w:rsidRDefault="00E206F9" w:rsidP="00E206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A3ACB">
        <w:rPr>
          <w:rFonts w:ascii="Times New Roman" w:hAnsi="Times New Roman"/>
          <w:sz w:val="28"/>
          <w:szCs w:val="28"/>
        </w:rPr>
        <w:t>Проектом постановления предлагается внести изменения в Положение об управлении делами Губернатора Новосибирской области и Правительства Новосибирской области, утвержденное постановлением Правительства Новосибирской области от 18.04.2017 № 142-п</w:t>
      </w:r>
      <w:r w:rsidRPr="00BA3ACB">
        <w:rPr>
          <w:rFonts w:ascii="Times New Roman" w:hAnsi="Times New Roman"/>
          <w:sz w:val="28"/>
          <w:szCs w:val="28"/>
        </w:rPr>
        <w:t>, во исполнение</w:t>
      </w:r>
      <w:r w:rsidR="00D1376B" w:rsidRPr="00BA3ACB">
        <w:rPr>
          <w:rFonts w:ascii="Times New Roman" w:hAnsi="Times New Roman"/>
          <w:sz w:val="28"/>
          <w:szCs w:val="28"/>
        </w:rPr>
        <w:t xml:space="preserve"> подпункта</w:t>
      </w:r>
      <w:r w:rsidR="004E5C92" w:rsidRPr="00BA3ACB">
        <w:rPr>
          <w:rFonts w:ascii="Times New Roman" w:hAnsi="Times New Roman"/>
          <w:sz w:val="28"/>
          <w:szCs w:val="28"/>
        </w:rPr>
        <w:t xml:space="preserve"> 1 пункта 1 распоряжения Губернатора Новосибирской области от 21.05.2018 № 102-р «О реализациях Указа Президента Российской Федерации от 21.12.2017 № 618 «Об основных направлениях государственной политики по развитию конкуренции»</w:t>
      </w:r>
      <w:r w:rsidR="00EB4BF7" w:rsidRPr="00BA3ACB">
        <w:rPr>
          <w:rFonts w:ascii="Times New Roman" w:hAnsi="Times New Roman"/>
          <w:sz w:val="28"/>
          <w:szCs w:val="28"/>
        </w:rPr>
        <w:t xml:space="preserve">, </w:t>
      </w:r>
      <w:r w:rsidR="00D1376B" w:rsidRPr="00BA3ACB">
        <w:rPr>
          <w:rFonts w:ascii="Times New Roman" w:hAnsi="Times New Roman"/>
          <w:sz w:val="28"/>
          <w:szCs w:val="28"/>
        </w:rPr>
        <w:t>Постановления</w:t>
      </w:r>
      <w:r w:rsidR="00EB4BF7" w:rsidRPr="00BA3ACB">
        <w:rPr>
          <w:rFonts w:ascii="Times New Roman" w:hAnsi="Times New Roman"/>
          <w:sz w:val="28"/>
          <w:szCs w:val="28"/>
        </w:rPr>
        <w:t xml:space="preserve"> Правительства Новосибирской области от 30.12.2013 № 601-п «Об установлении порядка осуществления контрольным управлением Новосибирской области полномочий по внутреннему государственному финансовому контролю, порядка осуществления контрольным управлением Новосибирской области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 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подведомственных им заказчиков»</w:t>
      </w:r>
      <w:r w:rsidRPr="00BA3ACB">
        <w:rPr>
          <w:rFonts w:ascii="Times New Roman" w:hAnsi="Times New Roman"/>
          <w:sz w:val="28"/>
          <w:szCs w:val="28"/>
        </w:rPr>
        <w:t>,</w:t>
      </w:r>
      <w:r w:rsidR="00D1376B" w:rsidRPr="00BA3ACB">
        <w:rPr>
          <w:rFonts w:ascii="Times New Roman" w:hAnsi="Times New Roman"/>
          <w:sz w:val="28"/>
          <w:szCs w:val="28"/>
        </w:rPr>
        <w:t xml:space="preserve"> статьей 1 </w:t>
      </w:r>
      <w:r w:rsidR="00AB0E04" w:rsidRPr="00BA3ACB">
        <w:rPr>
          <w:rFonts w:ascii="Times New Roman" w:hAnsi="Times New Roman"/>
          <w:sz w:val="28"/>
          <w:szCs w:val="28"/>
        </w:rPr>
        <w:t xml:space="preserve">Закона Новосибирской области </w:t>
      </w:r>
      <w:r w:rsidR="00D1376B" w:rsidRPr="00BA3ACB">
        <w:rPr>
          <w:rFonts w:ascii="Times New Roman" w:hAnsi="Times New Roman"/>
          <w:sz w:val="28"/>
          <w:szCs w:val="28"/>
        </w:rPr>
        <w:t>от 02.05.2017 № 161-ОЗ «</w:t>
      </w:r>
      <w:r w:rsidR="00D1376B" w:rsidRPr="00BA3ACB">
        <w:rPr>
          <w:rFonts w:ascii="Times New Roman" w:eastAsiaTheme="minorHAnsi" w:hAnsi="Times New Roman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Новосибирской области</w:t>
      </w:r>
      <w:r w:rsidR="00D1376B" w:rsidRPr="00BA3ACB">
        <w:rPr>
          <w:rFonts w:ascii="Times New Roman" w:hAnsi="Times New Roman"/>
          <w:sz w:val="28"/>
          <w:szCs w:val="28"/>
        </w:rPr>
        <w:t xml:space="preserve">», </w:t>
      </w:r>
      <w:r w:rsidR="00EB4BF7" w:rsidRPr="00BA3ACB">
        <w:rPr>
          <w:rFonts w:ascii="Times New Roman" w:hAnsi="Times New Roman"/>
          <w:sz w:val="28"/>
          <w:szCs w:val="28"/>
        </w:rPr>
        <w:t>с целью</w:t>
      </w:r>
      <w:r w:rsidR="00EB4BF7" w:rsidRPr="00BA3ACB">
        <w:rPr>
          <w:rFonts w:ascii="Times New Roman" w:hAnsi="Times New Roman"/>
          <w:sz w:val="28"/>
          <w:szCs w:val="28"/>
        </w:rPr>
        <w:t xml:space="preserve"> п</w:t>
      </w:r>
      <w:r w:rsidR="001C21E4">
        <w:rPr>
          <w:rFonts w:ascii="Times New Roman" w:hAnsi="Times New Roman"/>
          <w:sz w:val="28"/>
          <w:szCs w:val="28"/>
        </w:rPr>
        <w:t>риведения Положения об управлении делами Губернатора Новосибирской области Правительства Новосибирской области в соответствие с действующим законодательством.</w:t>
      </w:r>
    </w:p>
    <w:p w:rsidR="004E5C92" w:rsidRPr="00BA3ACB" w:rsidRDefault="004E5C92" w:rsidP="004E5C92">
      <w:pPr>
        <w:spacing w:after="0" w:line="240" w:lineRule="auto"/>
        <w:ind w:firstLine="733"/>
        <w:jc w:val="both"/>
        <w:rPr>
          <w:rFonts w:ascii="Times New Roman" w:hAnsi="Times New Roman"/>
          <w:sz w:val="28"/>
          <w:szCs w:val="28"/>
        </w:rPr>
      </w:pPr>
      <w:r w:rsidRPr="00BA3ACB">
        <w:rPr>
          <w:rFonts w:ascii="Times New Roman" w:hAnsi="Times New Roman"/>
          <w:sz w:val="28"/>
          <w:szCs w:val="28"/>
        </w:rPr>
        <w:t>В соответствии с постановлением Губернатора Новосибирской области от 26.04.2010 № 134 «О порядке подготовки, принятия и опубликования</w:t>
      </w:r>
      <w:r w:rsidRPr="00BA3ACB">
        <w:rPr>
          <w:rFonts w:ascii="Times New Roman" w:eastAsiaTheme="minorHAnsi" w:hAnsi="Times New Roman"/>
          <w:sz w:val="28"/>
          <w:szCs w:val="28"/>
        </w:rPr>
        <w:t xml:space="preserve">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области»</w:t>
      </w:r>
      <w:r w:rsidRPr="00BA3ACB">
        <w:rPr>
          <w:rFonts w:ascii="Times New Roman" w:hAnsi="Times New Roman"/>
          <w:sz w:val="28"/>
          <w:szCs w:val="28"/>
        </w:rPr>
        <w:t xml:space="preserve"> проект постановления размещен на официальном сайте управления делами Губер</w:t>
      </w:r>
      <w:r w:rsidR="00FE4CA7" w:rsidRPr="00BA3ACB">
        <w:rPr>
          <w:rFonts w:ascii="Times New Roman" w:hAnsi="Times New Roman"/>
          <w:sz w:val="28"/>
          <w:szCs w:val="28"/>
        </w:rPr>
        <w:t xml:space="preserve">натора Новосибирской области и </w:t>
      </w:r>
      <w:r w:rsidR="00FE4CA7" w:rsidRPr="00BA3ACB">
        <w:rPr>
          <w:rFonts w:ascii="Times New Roman" w:hAnsi="Times New Roman"/>
          <w:sz w:val="28"/>
          <w:szCs w:val="28"/>
        </w:rPr>
        <w:lastRenderedPageBreak/>
        <w:t>П</w:t>
      </w:r>
      <w:r w:rsidRPr="00BA3ACB">
        <w:rPr>
          <w:rFonts w:ascii="Times New Roman" w:hAnsi="Times New Roman"/>
          <w:sz w:val="28"/>
          <w:szCs w:val="28"/>
        </w:rPr>
        <w:t xml:space="preserve">равительства Новосибирской области, со сроками приема предложений от независимых экспертов </w:t>
      </w:r>
      <w:r w:rsidR="0060693E" w:rsidRPr="00BA3ACB">
        <w:rPr>
          <w:rFonts w:ascii="Times New Roman" w:hAnsi="Times New Roman"/>
          <w:sz w:val="28"/>
          <w:szCs w:val="28"/>
        </w:rPr>
        <w:t xml:space="preserve">с 18 октября по 26 </w:t>
      </w:r>
      <w:r w:rsidRPr="00BA3ACB">
        <w:rPr>
          <w:rFonts w:ascii="Times New Roman" w:hAnsi="Times New Roman"/>
          <w:sz w:val="28"/>
          <w:szCs w:val="28"/>
        </w:rPr>
        <w:t xml:space="preserve">октября 2018 года. </w:t>
      </w:r>
    </w:p>
    <w:p w:rsidR="004E5C92" w:rsidRPr="00BA3ACB" w:rsidRDefault="004E5C92" w:rsidP="004E5C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7195" w:rsidRPr="00BA3ACB" w:rsidRDefault="000A7195" w:rsidP="008E6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65DB" w:rsidRPr="00BA3ACB" w:rsidRDefault="008E65DB" w:rsidP="008E65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65DB" w:rsidRPr="00BA3ACB" w:rsidRDefault="008E65DB" w:rsidP="008E65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ACB">
        <w:rPr>
          <w:rFonts w:ascii="Times New Roman" w:hAnsi="Times New Roman"/>
          <w:sz w:val="28"/>
          <w:szCs w:val="28"/>
          <w:lang w:eastAsia="ru-RU"/>
        </w:rPr>
        <w:t xml:space="preserve">Управляющий делами Губернатора </w:t>
      </w:r>
    </w:p>
    <w:p w:rsidR="008E65DB" w:rsidRPr="00BA3ACB" w:rsidRDefault="008E65DB" w:rsidP="008E65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ACB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и </w:t>
      </w:r>
    </w:p>
    <w:p w:rsidR="008E65DB" w:rsidRPr="00BA3ACB" w:rsidRDefault="008E65DB" w:rsidP="008E65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ACB">
        <w:rPr>
          <w:rFonts w:ascii="Times New Roman" w:hAnsi="Times New Roman"/>
          <w:sz w:val="28"/>
          <w:szCs w:val="28"/>
          <w:lang w:eastAsia="ru-RU"/>
        </w:rPr>
        <w:t xml:space="preserve">Правительства Новосибирской области                                                    В.Н. </w:t>
      </w:r>
      <w:proofErr w:type="spellStart"/>
      <w:r w:rsidRPr="00BA3ACB">
        <w:rPr>
          <w:rFonts w:ascii="Times New Roman" w:hAnsi="Times New Roman"/>
          <w:sz w:val="28"/>
          <w:szCs w:val="28"/>
          <w:lang w:eastAsia="ru-RU"/>
        </w:rPr>
        <w:t>Бобырь</w:t>
      </w:r>
      <w:proofErr w:type="spellEnd"/>
    </w:p>
    <w:p w:rsidR="008E65DB" w:rsidRPr="00BA3ACB" w:rsidRDefault="008E65DB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4E5C92" w:rsidRPr="00BA3ACB" w:rsidRDefault="004E5C92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D804D9" w:rsidRPr="00BA3ACB" w:rsidRDefault="00D804D9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D804D9" w:rsidRPr="00BA3ACB" w:rsidRDefault="00D804D9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D804D9" w:rsidRPr="00BA3ACB" w:rsidRDefault="00D804D9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8E65DB" w:rsidRPr="00BA3ACB" w:rsidRDefault="008E65DB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547A3E" w:rsidRPr="00BA3ACB" w:rsidRDefault="00547A3E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547A3E" w:rsidRPr="00BA3ACB" w:rsidRDefault="00547A3E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547A3E" w:rsidRPr="00BA3ACB" w:rsidRDefault="00547A3E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547A3E" w:rsidRPr="00BA3ACB" w:rsidRDefault="00547A3E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47A3E" w:rsidRPr="00BA3ACB" w:rsidRDefault="00547A3E" w:rsidP="008E65DB">
      <w:pPr>
        <w:spacing w:after="0" w:line="300" w:lineRule="auto"/>
        <w:rPr>
          <w:rFonts w:ascii="Times New Roman" w:hAnsi="Times New Roman"/>
          <w:sz w:val="28"/>
          <w:szCs w:val="28"/>
          <w:lang w:eastAsia="ru-RU"/>
        </w:rPr>
      </w:pPr>
    </w:p>
    <w:p w:rsidR="008E65DB" w:rsidRPr="001F6403" w:rsidRDefault="008E65DB" w:rsidP="008E65D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F6403">
        <w:rPr>
          <w:rFonts w:ascii="Times New Roman" w:hAnsi="Times New Roman"/>
          <w:sz w:val="20"/>
          <w:szCs w:val="20"/>
          <w:lang w:eastAsia="ru-RU"/>
        </w:rPr>
        <w:t>А.А. Ежова</w:t>
      </w:r>
    </w:p>
    <w:p w:rsidR="000C7EB2" w:rsidRPr="001F6403" w:rsidRDefault="008E65DB" w:rsidP="008E65D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F6403">
        <w:rPr>
          <w:rFonts w:ascii="Times New Roman" w:hAnsi="Times New Roman"/>
          <w:sz w:val="20"/>
          <w:szCs w:val="20"/>
          <w:lang w:eastAsia="ru-RU"/>
        </w:rPr>
        <w:t>2386990</w:t>
      </w:r>
    </w:p>
    <w:sectPr w:rsidR="000C7EB2" w:rsidRPr="001F6403" w:rsidSect="003F696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DB"/>
    <w:rsid w:val="0003768D"/>
    <w:rsid w:val="000A7195"/>
    <w:rsid w:val="000C61DB"/>
    <w:rsid w:val="000C7EB2"/>
    <w:rsid w:val="000D4BB0"/>
    <w:rsid w:val="00116734"/>
    <w:rsid w:val="001C21E4"/>
    <w:rsid w:val="001F6403"/>
    <w:rsid w:val="003D62D5"/>
    <w:rsid w:val="004E5C92"/>
    <w:rsid w:val="00520AE3"/>
    <w:rsid w:val="00532027"/>
    <w:rsid w:val="00547A3E"/>
    <w:rsid w:val="0060693E"/>
    <w:rsid w:val="00653296"/>
    <w:rsid w:val="008E65DB"/>
    <w:rsid w:val="0091311B"/>
    <w:rsid w:val="009313DF"/>
    <w:rsid w:val="00986E43"/>
    <w:rsid w:val="00AB0E04"/>
    <w:rsid w:val="00BA3ACB"/>
    <w:rsid w:val="00D1376B"/>
    <w:rsid w:val="00D31E50"/>
    <w:rsid w:val="00D75775"/>
    <w:rsid w:val="00D804D9"/>
    <w:rsid w:val="00D96ECE"/>
    <w:rsid w:val="00DE4660"/>
    <w:rsid w:val="00E206F9"/>
    <w:rsid w:val="00E65A58"/>
    <w:rsid w:val="00E9107E"/>
    <w:rsid w:val="00EB4BF7"/>
    <w:rsid w:val="00F01E4F"/>
    <w:rsid w:val="00F87D37"/>
    <w:rsid w:val="00F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FC13B-042A-4F42-93CF-35D4965B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D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7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Алина Александровна</dc:creator>
  <cp:keywords/>
  <dc:description/>
  <cp:lastModifiedBy>Ежова Алина Александровна</cp:lastModifiedBy>
  <cp:revision>15</cp:revision>
  <cp:lastPrinted>2018-10-18T02:21:00Z</cp:lastPrinted>
  <dcterms:created xsi:type="dcterms:W3CDTF">2018-10-10T01:55:00Z</dcterms:created>
  <dcterms:modified xsi:type="dcterms:W3CDTF">2018-10-18T04:54:00Z</dcterms:modified>
</cp:coreProperties>
</file>