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45" w:rsidRPr="00484BE8" w:rsidRDefault="00737805">
      <w:pPr>
        <w:jc w:val="center"/>
        <w:rPr>
          <w:sz w:val="28"/>
        </w:rPr>
      </w:pPr>
      <w:r w:rsidRPr="00484BE8">
        <w:rPr>
          <w:b/>
          <w:noProof/>
        </w:rPr>
        <w:drawing>
          <wp:inline distT="0" distB="0" distL="0" distR="0">
            <wp:extent cx="557677" cy="6543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7677" cy="6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A45" w:rsidRPr="00484BE8" w:rsidRDefault="00CA0A45">
      <w:pPr>
        <w:jc w:val="center"/>
        <w:rPr>
          <w:sz w:val="28"/>
        </w:rPr>
      </w:pPr>
    </w:p>
    <w:p w:rsidR="00CA0A45" w:rsidRPr="00484BE8" w:rsidRDefault="00737805">
      <w:pPr>
        <w:jc w:val="center"/>
        <w:rPr>
          <w:b/>
          <w:sz w:val="28"/>
        </w:rPr>
      </w:pPr>
      <w:r w:rsidRPr="00484BE8">
        <w:rPr>
          <w:b/>
          <w:sz w:val="28"/>
        </w:rPr>
        <w:t>КОНТРОЛЬНОЕ УПРАВЛЕНИЕ НОВОСИБИРСКОЙ ОБЛАСТИ</w:t>
      </w:r>
    </w:p>
    <w:p w:rsidR="00CA0A45" w:rsidRPr="00484BE8" w:rsidRDefault="00CA0A45">
      <w:pPr>
        <w:rPr>
          <w:sz w:val="28"/>
        </w:rPr>
      </w:pPr>
    </w:p>
    <w:p w:rsidR="00CA0A45" w:rsidRPr="00484BE8" w:rsidRDefault="00737805">
      <w:pPr>
        <w:jc w:val="center"/>
        <w:rPr>
          <w:b/>
          <w:sz w:val="28"/>
          <w:szCs w:val="28"/>
        </w:rPr>
      </w:pPr>
      <w:r w:rsidRPr="00484BE8">
        <w:rPr>
          <w:b/>
          <w:sz w:val="28"/>
          <w:szCs w:val="28"/>
        </w:rPr>
        <w:t>ПРИКАЗ</w:t>
      </w:r>
    </w:p>
    <w:p w:rsidR="00CA0A45" w:rsidRPr="00484BE8" w:rsidRDefault="00CA0A45">
      <w:pPr>
        <w:jc w:val="center"/>
        <w:rPr>
          <w:sz w:val="28"/>
        </w:rPr>
      </w:pPr>
    </w:p>
    <w:p w:rsidR="00CA0A45" w:rsidRPr="00484BE8" w:rsidRDefault="00737805">
      <w:pPr>
        <w:rPr>
          <w:sz w:val="28"/>
        </w:rPr>
      </w:pPr>
      <w:r w:rsidRPr="00484BE8">
        <w:rPr>
          <w:sz w:val="28"/>
        </w:rPr>
        <w:t xml:space="preserve">__.02.2023                                                                                                               №____ </w:t>
      </w:r>
    </w:p>
    <w:p w:rsidR="00CA0A45" w:rsidRPr="00484BE8" w:rsidRDefault="00737805">
      <w:pPr>
        <w:jc w:val="center"/>
        <w:rPr>
          <w:sz w:val="24"/>
          <w:szCs w:val="24"/>
        </w:rPr>
      </w:pPr>
      <w:r w:rsidRPr="00484BE8">
        <w:rPr>
          <w:sz w:val="24"/>
          <w:szCs w:val="24"/>
        </w:rPr>
        <w:t>г. Новосибирск</w:t>
      </w:r>
    </w:p>
    <w:p w:rsidR="00CA0A45" w:rsidRPr="00484BE8" w:rsidRDefault="00CA0A4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21"/>
      </w:tblGrid>
      <w:tr w:rsidR="004A4931" w:rsidTr="004A4931">
        <w:tc>
          <w:tcPr>
            <w:tcW w:w="9921" w:type="dxa"/>
          </w:tcPr>
          <w:p w:rsidR="004A4931" w:rsidRDefault="004A4931" w:rsidP="004A493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0A45" w:rsidRPr="00484BE8" w:rsidRDefault="00737805" w:rsidP="004A4931">
      <w:pPr>
        <w:jc w:val="center"/>
        <w:rPr>
          <w:b/>
          <w:sz w:val="28"/>
          <w:szCs w:val="28"/>
        </w:rPr>
      </w:pPr>
      <w:r w:rsidRPr="00484BE8">
        <w:rPr>
          <w:b/>
          <w:sz w:val="28"/>
          <w:szCs w:val="28"/>
        </w:rPr>
        <w:t xml:space="preserve">Об </w:t>
      </w:r>
      <w:r w:rsidRPr="00484BE8">
        <w:rPr>
          <w:b/>
          <w:sz w:val="28"/>
          <w:szCs w:val="28"/>
        </w:rPr>
        <w:t>определении</w:t>
      </w:r>
      <w:r w:rsidRPr="00484BE8">
        <w:rPr>
          <w:b/>
          <w:sz w:val="28"/>
          <w:szCs w:val="28"/>
        </w:rPr>
        <w:t xml:space="preserve"> Порядка</w:t>
      </w:r>
      <w:r w:rsidRPr="00484BE8">
        <w:rPr>
          <w:rFonts w:eastAsia="Calibri"/>
          <w:b/>
          <w:sz w:val="28"/>
          <w:szCs w:val="28"/>
        </w:rPr>
        <w:t xml:space="preserve"> </w:t>
      </w:r>
      <w:r w:rsidRPr="00484BE8">
        <w:rPr>
          <w:b/>
          <w:sz w:val="28"/>
          <w:szCs w:val="28"/>
        </w:rPr>
        <w:t>сообщени</w:t>
      </w:r>
      <w:r w:rsidR="004A4931">
        <w:rPr>
          <w:b/>
          <w:sz w:val="28"/>
          <w:szCs w:val="28"/>
        </w:rPr>
        <w:t xml:space="preserve">я государственными гражданскими </w:t>
      </w:r>
      <w:r w:rsidRPr="00484BE8">
        <w:rPr>
          <w:b/>
          <w:sz w:val="28"/>
          <w:szCs w:val="28"/>
        </w:rPr>
        <w:t>служащими Новосибирской</w:t>
      </w:r>
      <w:r w:rsidR="004A4931">
        <w:rPr>
          <w:b/>
          <w:sz w:val="28"/>
          <w:szCs w:val="28"/>
        </w:rPr>
        <w:t xml:space="preserve"> области, замещающими должности </w:t>
      </w:r>
      <w:r w:rsidRPr="00484BE8">
        <w:rPr>
          <w:b/>
          <w:sz w:val="28"/>
          <w:szCs w:val="28"/>
        </w:rPr>
        <w:t>государственной гражданской службы в контрольном управлении Новосибирской области, о возникновении личной заинтересованности при исполнении должностных обязаннос</w:t>
      </w:r>
      <w:r w:rsidRPr="00484BE8">
        <w:rPr>
          <w:b/>
          <w:sz w:val="28"/>
          <w:szCs w:val="28"/>
        </w:rPr>
        <w:t>тей, которая приводит или может привести к конфликту интересов</w:t>
      </w:r>
    </w:p>
    <w:p w:rsidR="00CA0A45" w:rsidRPr="00484BE8" w:rsidRDefault="00CA0A45" w:rsidP="004A4931">
      <w:pPr>
        <w:jc w:val="center"/>
        <w:rPr>
          <w:b/>
          <w:sz w:val="28"/>
          <w:szCs w:val="28"/>
        </w:rPr>
      </w:pPr>
    </w:p>
    <w:p w:rsidR="00CA0A45" w:rsidRPr="00484BE8" w:rsidRDefault="00737805">
      <w:pPr>
        <w:ind w:firstLine="709"/>
        <w:jc w:val="both"/>
        <w:rPr>
          <w:rFonts w:eastAsia="Calibri"/>
          <w:b/>
          <w:sz w:val="28"/>
          <w:szCs w:val="28"/>
        </w:rPr>
      </w:pPr>
      <w:r w:rsidRPr="00484BE8">
        <w:rPr>
          <w:rFonts w:eastAsia="Calibri"/>
          <w:sz w:val="28"/>
          <w:szCs w:val="28"/>
        </w:rPr>
        <w:t xml:space="preserve">В соответствии с </w:t>
      </w:r>
      <w:r w:rsidRPr="00484BE8">
        <w:rPr>
          <w:rFonts w:eastAsia="Calibri"/>
          <w:sz w:val="28"/>
          <w:szCs w:val="28"/>
        </w:rPr>
        <w:t>Федеральным</w:t>
      </w:r>
      <w:r w:rsidRPr="00484BE8">
        <w:rPr>
          <w:rFonts w:eastAsia="Calibri"/>
          <w:sz w:val="28"/>
          <w:szCs w:val="28"/>
        </w:rPr>
        <w:t>и</w:t>
      </w:r>
      <w:r w:rsidRPr="00484BE8">
        <w:rPr>
          <w:rFonts w:eastAsia="Calibri"/>
          <w:sz w:val="28"/>
          <w:szCs w:val="28"/>
        </w:rPr>
        <w:t xml:space="preserve"> закон</w:t>
      </w:r>
      <w:r w:rsidRPr="00484BE8">
        <w:rPr>
          <w:rFonts w:eastAsia="Calibri"/>
          <w:sz w:val="28"/>
          <w:szCs w:val="28"/>
        </w:rPr>
        <w:t>ами</w:t>
      </w:r>
      <w:r w:rsidRPr="00484BE8">
        <w:rPr>
          <w:rFonts w:eastAsia="Calibri"/>
          <w:sz w:val="28"/>
          <w:szCs w:val="28"/>
        </w:rPr>
        <w:t xml:space="preserve"> от 25.12.2008 № 273-ФЗ «О противодействии коррупции», от 27.07.2004 № 79-ФЗ «О государственной гражданской службе Российской Федерации», </w:t>
      </w:r>
      <w:r w:rsidRPr="00484BE8">
        <w:rPr>
          <w:rFonts w:eastAsia="Calibri"/>
          <w:sz w:val="28"/>
          <w:szCs w:val="28"/>
        </w:rPr>
        <w:t>пунктом 8</w:t>
      </w:r>
      <w:r w:rsidRPr="00484BE8">
        <w:rPr>
          <w:rFonts w:eastAsia="Calibri"/>
          <w:sz w:val="28"/>
          <w:szCs w:val="28"/>
        </w:rPr>
        <w:t xml:space="preserve"> Указ</w:t>
      </w:r>
      <w:r w:rsidR="00484BE8" w:rsidRPr="00484BE8">
        <w:rPr>
          <w:rFonts w:eastAsia="Calibri"/>
          <w:sz w:val="28"/>
          <w:szCs w:val="28"/>
        </w:rPr>
        <w:t>ом</w:t>
      </w:r>
      <w:r w:rsidRPr="00484BE8">
        <w:rPr>
          <w:rFonts w:eastAsia="Calibri"/>
          <w:sz w:val="28"/>
          <w:szCs w:val="28"/>
        </w:rPr>
        <w:t xml:space="preserve"> Президента Российской Федерации от 22.12.2015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r w:rsidR="00F247F7">
        <w:rPr>
          <w:rFonts w:eastAsia="Calibri"/>
          <w:sz w:val="28"/>
          <w:szCs w:val="28"/>
        </w:rPr>
        <w:t> </w:t>
      </w:r>
      <w:r w:rsidRPr="00484BE8">
        <w:rPr>
          <w:rFonts w:eastAsia="Calibri"/>
          <w:sz w:val="28"/>
          <w:szCs w:val="28"/>
        </w:rPr>
        <w:t>возникновении личной заинтересованност</w:t>
      </w:r>
      <w:r w:rsidRPr="00484BE8">
        <w:rPr>
          <w:rFonts w:eastAsia="Calibri"/>
          <w:sz w:val="28"/>
          <w:szCs w:val="28"/>
        </w:rPr>
        <w:t>и при исполнении должностных обязанностей, которая приводит или может привести к конфликту интересов, и о</w:t>
      </w:r>
      <w:r w:rsidR="00F247F7">
        <w:rPr>
          <w:rFonts w:eastAsia="Calibri"/>
          <w:sz w:val="28"/>
          <w:szCs w:val="28"/>
        </w:rPr>
        <w:t> </w:t>
      </w:r>
      <w:bookmarkStart w:id="0" w:name="_GoBack"/>
      <w:bookmarkEnd w:id="0"/>
      <w:r w:rsidRPr="00484BE8">
        <w:rPr>
          <w:rFonts w:eastAsia="Calibri"/>
          <w:sz w:val="28"/>
          <w:szCs w:val="28"/>
        </w:rPr>
        <w:t>внесении изменений в некоторые акты Президента Российской Федерации», пунктом 3 постановления Губернатора Новосибирской области от 30.05.2016 № 123 «О</w:t>
      </w:r>
      <w:r w:rsidRPr="00484BE8">
        <w:rPr>
          <w:rFonts w:eastAsia="Calibri"/>
          <w:sz w:val="28"/>
          <w:szCs w:val="28"/>
        </w:rPr>
        <w:t xml:space="preserve">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</w:t>
      </w:r>
      <w:r w:rsidRPr="00484BE8">
        <w:rPr>
          <w:rFonts w:eastAsia="Calibri"/>
          <w:sz w:val="28"/>
          <w:szCs w:val="28"/>
        </w:rPr>
        <w:t>может привести к конфликту интересов</w:t>
      </w:r>
      <w:r w:rsidRPr="00484BE8">
        <w:rPr>
          <w:rFonts w:eastAsia="Calibri"/>
          <w:sz w:val="28"/>
          <w:szCs w:val="28"/>
        </w:rPr>
        <w:t>»</w:t>
      </w:r>
      <w:r w:rsidR="00484BE8" w:rsidRPr="00484BE8">
        <w:rPr>
          <w:rFonts w:eastAsia="Calibri"/>
          <w:sz w:val="28"/>
          <w:szCs w:val="28"/>
        </w:rPr>
        <w:t xml:space="preserve">, </w:t>
      </w:r>
      <w:r w:rsidRPr="00484BE8">
        <w:rPr>
          <w:rFonts w:eastAsia="Calibri"/>
          <w:b/>
          <w:sz w:val="28"/>
          <w:szCs w:val="28"/>
        </w:rPr>
        <w:t>п</w:t>
      </w:r>
      <w:r w:rsidRPr="00484BE8">
        <w:rPr>
          <w:rFonts w:eastAsia="Calibri"/>
          <w:b/>
          <w:sz w:val="28"/>
          <w:szCs w:val="28"/>
        </w:rPr>
        <w:t> р и к а з ы в а ю:</w:t>
      </w:r>
    </w:p>
    <w:p w:rsidR="00CA0A45" w:rsidRPr="00484BE8" w:rsidRDefault="004A493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737805" w:rsidRPr="00484BE8">
        <w:rPr>
          <w:rFonts w:eastAsia="Calibri"/>
          <w:sz w:val="28"/>
          <w:szCs w:val="28"/>
        </w:rPr>
        <w:t>Определить</w:t>
      </w:r>
      <w:r w:rsidR="00737805" w:rsidRPr="00484BE8">
        <w:rPr>
          <w:rFonts w:eastAsia="Calibri"/>
          <w:sz w:val="28"/>
          <w:szCs w:val="28"/>
        </w:rPr>
        <w:t xml:space="preserve"> Порядок </w:t>
      </w:r>
      <w:r w:rsidR="00737805" w:rsidRPr="00484BE8">
        <w:rPr>
          <w:sz w:val="28"/>
          <w:szCs w:val="28"/>
        </w:rPr>
        <w:t>сообщения государственными гражданскими служащими Новосибирской области, замещающими должности государственной гражданской службы в контрольном управлении Новосибирской области, о</w:t>
      </w:r>
      <w:r w:rsidR="00F247F7">
        <w:rPr>
          <w:sz w:val="28"/>
          <w:szCs w:val="28"/>
        </w:rPr>
        <w:t> </w:t>
      </w:r>
      <w:r w:rsidR="00737805" w:rsidRPr="00484BE8">
        <w:rPr>
          <w:sz w:val="28"/>
          <w:szCs w:val="28"/>
        </w:rPr>
        <w:t>возникновении личной заинтересованности при исполнении должностных обязаннос</w:t>
      </w:r>
      <w:r w:rsidR="00737805" w:rsidRPr="00484BE8">
        <w:rPr>
          <w:sz w:val="28"/>
          <w:szCs w:val="28"/>
        </w:rPr>
        <w:t>тей, которая приводит или может привести к конфликту интересов</w:t>
      </w:r>
      <w:r w:rsidR="00F247F7">
        <w:rPr>
          <w:rFonts w:eastAsia="Calibri"/>
          <w:sz w:val="28"/>
          <w:szCs w:val="28"/>
        </w:rPr>
        <w:t xml:space="preserve"> (далее </w:t>
      </w:r>
      <w:r w:rsidR="00737805" w:rsidRPr="00484BE8">
        <w:rPr>
          <w:rFonts w:eastAsia="Calibri"/>
          <w:sz w:val="28"/>
          <w:szCs w:val="28"/>
        </w:rPr>
        <w:t>– Порядок)</w:t>
      </w:r>
      <w:r w:rsidR="00737805" w:rsidRPr="00484BE8">
        <w:rPr>
          <w:sz w:val="28"/>
          <w:szCs w:val="28"/>
        </w:rPr>
        <w:t xml:space="preserve"> согласно </w:t>
      </w:r>
      <w:proofErr w:type="gramStart"/>
      <w:r w:rsidR="00737805" w:rsidRPr="00484BE8">
        <w:rPr>
          <w:sz w:val="28"/>
          <w:szCs w:val="28"/>
        </w:rPr>
        <w:t>приложению</w:t>
      </w:r>
      <w:proofErr w:type="gramEnd"/>
      <w:r w:rsidR="00737805" w:rsidRPr="00484BE8">
        <w:rPr>
          <w:sz w:val="28"/>
          <w:szCs w:val="28"/>
        </w:rPr>
        <w:t xml:space="preserve"> к настоящему приказу.</w:t>
      </w:r>
    </w:p>
    <w:p w:rsidR="00CA0A45" w:rsidRPr="00484BE8" w:rsidRDefault="00737805">
      <w:pPr>
        <w:ind w:firstLine="709"/>
        <w:jc w:val="both"/>
        <w:rPr>
          <w:sz w:val="28"/>
          <w:szCs w:val="28"/>
        </w:rPr>
      </w:pPr>
      <w:r w:rsidRPr="00484BE8">
        <w:rPr>
          <w:sz w:val="28"/>
          <w:szCs w:val="28"/>
        </w:rPr>
        <w:t>2. Отделу организационно-кадровой работы контрольного управления Новосибирской области обеспечить ознакомление государственных гражда</w:t>
      </w:r>
      <w:r w:rsidRPr="00484BE8">
        <w:rPr>
          <w:sz w:val="28"/>
          <w:szCs w:val="28"/>
        </w:rPr>
        <w:t>нских служащих Новосибирской области, замещающих должности государственной гражданской службы Новосибирской области в контрольном управлении Новосибирской области, с настоящим Порядком.</w:t>
      </w:r>
    </w:p>
    <w:p w:rsidR="00CA0A45" w:rsidRPr="00484BE8" w:rsidRDefault="00737805">
      <w:pPr>
        <w:ind w:firstLine="709"/>
        <w:jc w:val="both"/>
        <w:rPr>
          <w:sz w:val="28"/>
          <w:szCs w:val="28"/>
        </w:rPr>
      </w:pPr>
      <w:r w:rsidRPr="00484BE8">
        <w:rPr>
          <w:sz w:val="28"/>
          <w:szCs w:val="28"/>
        </w:rPr>
        <w:lastRenderedPageBreak/>
        <w:t>3. Признать утратившим</w:t>
      </w:r>
      <w:r w:rsidRPr="00484BE8">
        <w:rPr>
          <w:sz w:val="28"/>
          <w:szCs w:val="28"/>
        </w:rPr>
        <w:t xml:space="preserve"> силу приказ контрольного управления Новосибирс</w:t>
      </w:r>
      <w:r w:rsidRPr="00484BE8">
        <w:rPr>
          <w:sz w:val="28"/>
          <w:szCs w:val="28"/>
        </w:rPr>
        <w:t>кой области от</w:t>
      </w:r>
      <w:r w:rsidRPr="00484BE8">
        <w:rPr>
          <w:sz w:val="28"/>
          <w:szCs w:val="28"/>
          <w:lang w:val="en-US"/>
        </w:rPr>
        <w:t> </w:t>
      </w:r>
      <w:r w:rsidRPr="00484BE8">
        <w:rPr>
          <w:sz w:val="28"/>
          <w:szCs w:val="28"/>
        </w:rPr>
        <w:t>12.0</w:t>
      </w:r>
      <w:r w:rsidRPr="00484BE8">
        <w:rPr>
          <w:sz w:val="28"/>
          <w:szCs w:val="28"/>
        </w:rPr>
        <w:t>7</w:t>
      </w:r>
      <w:r w:rsidRPr="00484BE8">
        <w:rPr>
          <w:sz w:val="28"/>
          <w:szCs w:val="28"/>
        </w:rPr>
        <w:t>.2016 №</w:t>
      </w:r>
      <w:r w:rsidRPr="00484BE8">
        <w:rPr>
          <w:sz w:val="28"/>
          <w:szCs w:val="28"/>
          <w:lang w:val="en-US"/>
        </w:rPr>
        <w:t> </w:t>
      </w:r>
      <w:r w:rsidRPr="00484BE8">
        <w:rPr>
          <w:sz w:val="28"/>
          <w:szCs w:val="28"/>
        </w:rPr>
        <w:t>238 «</w:t>
      </w:r>
      <w:r w:rsidRPr="00484BE8">
        <w:rPr>
          <w:sz w:val="28"/>
          <w:szCs w:val="28"/>
          <w:shd w:val="clear" w:color="auto" w:fill="FFFFFF"/>
        </w:rPr>
        <w:t>Об утверждении Порядка уведомления лицами, замещающими должности государственной гражданской службы Новосибирской области в контрольном управлении Новосибирской области, о возникновении личной заинтересованности при исполне</w:t>
      </w:r>
      <w:r w:rsidRPr="00484BE8">
        <w:rPr>
          <w:sz w:val="28"/>
          <w:szCs w:val="28"/>
          <w:shd w:val="clear" w:color="auto" w:fill="FFFFFF"/>
        </w:rPr>
        <w:t>нии должностных обязанностей, которая приводит или может привести к конфликту интересов</w:t>
      </w:r>
      <w:r w:rsidRPr="00484BE8">
        <w:rPr>
          <w:sz w:val="28"/>
          <w:szCs w:val="28"/>
        </w:rPr>
        <w:t>».</w:t>
      </w:r>
    </w:p>
    <w:p w:rsidR="00CA0A45" w:rsidRPr="00484BE8" w:rsidRDefault="00737805">
      <w:pPr>
        <w:ind w:firstLine="709"/>
        <w:jc w:val="both"/>
        <w:rPr>
          <w:sz w:val="28"/>
          <w:szCs w:val="28"/>
        </w:rPr>
      </w:pPr>
      <w:r w:rsidRPr="00484BE8">
        <w:rPr>
          <w:sz w:val="28"/>
          <w:szCs w:val="28"/>
        </w:rPr>
        <w:t xml:space="preserve">4. Контроль за исполнением возложить на </w:t>
      </w:r>
      <w:r w:rsidRPr="00484BE8">
        <w:rPr>
          <w:sz w:val="28"/>
          <w:szCs w:val="28"/>
        </w:rPr>
        <w:t>начальника</w:t>
      </w:r>
      <w:r w:rsidRPr="00484BE8">
        <w:rPr>
          <w:sz w:val="28"/>
          <w:szCs w:val="28"/>
        </w:rPr>
        <w:t xml:space="preserve"> отдел</w:t>
      </w:r>
      <w:r w:rsidRPr="00484BE8">
        <w:rPr>
          <w:sz w:val="28"/>
          <w:szCs w:val="28"/>
        </w:rPr>
        <w:t>а</w:t>
      </w:r>
      <w:r w:rsidRPr="00484BE8">
        <w:rPr>
          <w:sz w:val="28"/>
          <w:szCs w:val="28"/>
        </w:rPr>
        <w:t xml:space="preserve"> организационно-кадровой работы </w:t>
      </w:r>
      <w:r w:rsidRPr="00484BE8">
        <w:rPr>
          <w:sz w:val="28"/>
          <w:szCs w:val="28"/>
        </w:rPr>
        <w:t>Королев</w:t>
      </w:r>
      <w:r w:rsidR="00484BE8" w:rsidRPr="00484BE8">
        <w:rPr>
          <w:sz w:val="28"/>
          <w:szCs w:val="28"/>
        </w:rPr>
        <w:t>у</w:t>
      </w:r>
      <w:r w:rsidRPr="00484BE8">
        <w:rPr>
          <w:sz w:val="28"/>
          <w:szCs w:val="28"/>
        </w:rPr>
        <w:t xml:space="preserve"> И.С.</w:t>
      </w: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737805">
      <w:pPr>
        <w:rPr>
          <w:sz w:val="28"/>
          <w:szCs w:val="28"/>
        </w:rPr>
      </w:pPr>
      <w:r w:rsidRPr="00484BE8">
        <w:rPr>
          <w:sz w:val="28"/>
          <w:szCs w:val="28"/>
        </w:rPr>
        <w:t xml:space="preserve">Начальник управления                                    </w:t>
      </w:r>
      <w:r w:rsidRPr="00484BE8">
        <w:rPr>
          <w:sz w:val="28"/>
          <w:szCs w:val="28"/>
        </w:rPr>
        <w:t xml:space="preserve"> </w:t>
      </w:r>
      <w:r w:rsidRPr="00484BE8">
        <w:rPr>
          <w:sz w:val="28"/>
          <w:szCs w:val="28"/>
        </w:rPr>
        <w:tab/>
      </w:r>
      <w:r w:rsidRPr="00484BE8">
        <w:rPr>
          <w:sz w:val="28"/>
          <w:szCs w:val="28"/>
        </w:rPr>
        <w:tab/>
      </w:r>
      <w:r w:rsidRPr="00484BE8">
        <w:rPr>
          <w:sz w:val="28"/>
          <w:szCs w:val="28"/>
        </w:rPr>
        <w:tab/>
        <w:t xml:space="preserve">                   С.Л. Шарпф</w:t>
      </w: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CA0A45" w:rsidRPr="00484BE8" w:rsidRDefault="00CA0A45">
      <w:pPr>
        <w:rPr>
          <w:sz w:val="28"/>
          <w:szCs w:val="28"/>
        </w:rPr>
      </w:pPr>
    </w:p>
    <w:p w:rsidR="00484BE8" w:rsidRDefault="00484BE8"/>
    <w:p w:rsidR="00484BE8" w:rsidRDefault="00484BE8"/>
    <w:p w:rsidR="00484BE8" w:rsidRDefault="00484BE8"/>
    <w:p w:rsidR="00484BE8" w:rsidRDefault="00484BE8"/>
    <w:p w:rsidR="00CA0A45" w:rsidRPr="00484BE8" w:rsidRDefault="00737805">
      <w:r w:rsidRPr="00484BE8">
        <w:t>И.С. Королева</w:t>
      </w:r>
    </w:p>
    <w:p w:rsidR="00CA0A45" w:rsidRPr="00484BE8" w:rsidRDefault="00737805">
      <w:r w:rsidRPr="00484BE8">
        <w:t>238 63 88</w:t>
      </w:r>
    </w:p>
    <w:sectPr w:rsidR="00CA0A45" w:rsidRPr="00484BE8" w:rsidSect="00EF3516">
      <w:headerReference w:type="default" r:id="rId8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05" w:rsidRDefault="00737805">
      <w:r>
        <w:separator/>
      </w:r>
    </w:p>
  </w:endnote>
  <w:endnote w:type="continuationSeparator" w:id="0">
    <w:p w:rsidR="00737805" w:rsidRDefault="0073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05" w:rsidRDefault="00737805">
      <w:r>
        <w:separator/>
      </w:r>
    </w:p>
  </w:footnote>
  <w:footnote w:type="continuationSeparator" w:id="0">
    <w:p w:rsidR="00737805" w:rsidRDefault="0073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E8" w:rsidRDefault="00484B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247F7">
      <w:rPr>
        <w:noProof/>
      </w:rPr>
      <w:t>1</w:t>
    </w:r>
    <w:r>
      <w:fldChar w:fldCharType="end"/>
    </w:r>
  </w:p>
  <w:p w:rsidR="00484BE8" w:rsidRDefault="00484B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85E"/>
    <w:multiLevelType w:val="hybridMultilevel"/>
    <w:tmpl w:val="AFE6A05A"/>
    <w:lvl w:ilvl="0" w:tplc="328C9D7C">
      <w:start w:val="1"/>
      <w:numFmt w:val="decimal"/>
      <w:lvlText w:val="%1."/>
      <w:lvlJc w:val="left"/>
      <w:pPr>
        <w:ind w:left="1068" w:hanging="360"/>
      </w:pPr>
    </w:lvl>
    <w:lvl w:ilvl="1" w:tplc="4C6AFC20">
      <w:start w:val="1"/>
      <w:numFmt w:val="lowerLetter"/>
      <w:lvlText w:val="%2."/>
      <w:lvlJc w:val="left"/>
      <w:pPr>
        <w:ind w:left="1788" w:hanging="360"/>
      </w:pPr>
    </w:lvl>
    <w:lvl w:ilvl="2" w:tplc="DCE61BBE">
      <w:start w:val="1"/>
      <w:numFmt w:val="lowerRoman"/>
      <w:lvlText w:val="%3."/>
      <w:lvlJc w:val="right"/>
      <w:pPr>
        <w:ind w:left="2508" w:hanging="180"/>
      </w:pPr>
    </w:lvl>
    <w:lvl w:ilvl="3" w:tplc="8D7C4E88">
      <w:start w:val="1"/>
      <w:numFmt w:val="decimal"/>
      <w:lvlText w:val="%4."/>
      <w:lvlJc w:val="left"/>
      <w:pPr>
        <w:ind w:left="3228" w:hanging="360"/>
      </w:pPr>
    </w:lvl>
    <w:lvl w:ilvl="4" w:tplc="0AE07320">
      <w:start w:val="1"/>
      <w:numFmt w:val="lowerLetter"/>
      <w:lvlText w:val="%5."/>
      <w:lvlJc w:val="left"/>
      <w:pPr>
        <w:ind w:left="3948" w:hanging="360"/>
      </w:pPr>
    </w:lvl>
    <w:lvl w:ilvl="5" w:tplc="0C30F2CA">
      <w:start w:val="1"/>
      <w:numFmt w:val="lowerRoman"/>
      <w:lvlText w:val="%6."/>
      <w:lvlJc w:val="right"/>
      <w:pPr>
        <w:ind w:left="4668" w:hanging="180"/>
      </w:pPr>
    </w:lvl>
    <w:lvl w:ilvl="6" w:tplc="F1E461BE">
      <w:start w:val="1"/>
      <w:numFmt w:val="decimal"/>
      <w:lvlText w:val="%7."/>
      <w:lvlJc w:val="left"/>
      <w:pPr>
        <w:ind w:left="5388" w:hanging="360"/>
      </w:pPr>
    </w:lvl>
    <w:lvl w:ilvl="7" w:tplc="0C5A20B8">
      <w:start w:val="1"/>
      <w:numFmt w:val="lowerLetter"/>
      <w:lvlText w:val="%8."/>
      <w:lvlJc w:val="left"/>
      <w:pPr>
        <w:ind w:left="6108" w:hanging="360"/>
      </w:pPr>
    </w:lvl>
    <w:lvl w:ilvl="8" w:tplc="8DB01A1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E3D2A"/>
    <w:multiLevelType w:val="hybridMultilevel"/>
    <w:tmpl w:val="4D30B154"/>
    <w:lvl w:ilvl="0" w:tplc="840C22A8">
      <w:start w:val="1"/>
      <w:numFmt w:val="decimal"/>
      <w:lvlText w:val="%1."/>
      <w:lvlJc w:val="left"/>
      <w:pPr>
        <w:ind w:left="1069" w:hanging="360"/>
      </w:pPr>
    </w:lvl>
    <w:lvl w:ilvl="1" w:tplc="DA9E91B4">
      <w:start w:val="1"/>
      <w:numFmt w:val="lowerLetter"/>
      <w:lvlText w:val="%2."/>
      <w:lvlJc w:val="left"/>
      <w:pPr>
        <w:ind w:left="1789" w:hanging="360"/>
      </w:pPr>
    </w:lvl>
    <w:lvl w:ilvl="2" w:tplc="0F50F0A6">
      <w:start w:val="1"/>
      <w:numFmt w:val="lowerRoman"/>
      <w:lvlText w:val="%3."/>
      <w:lvlJc w:val="right"/>
      <w:pPr>
        <w:ind w:left="2509" w:hanging="180"/>
      </w:pPr>
    </w:lvl>
    <w:lvl w:ilvl="3" w:tplc="D362D3D2">
      <w:start w:val="1"/>
      <w:numFmt w:val="decimal"/>
      <w:lvlText w:val="%4."/>
      <w:lvlJc w:val="left"/>
      <w:pPr>
        <w:ind w:left="3229" w:hanging="360"/>
      </w:pPr>
    </w:lvl>
    <w:lvl w:ilvl="4" w:tplc="D61811B4">
      <w:start w:val="1"/>
      <w:numFmt w:val="lowerLetter"/>
      <w:lvlText w:val="%5."/>
      <w:lvlJc w:val="left"/>
      <w:pPr>
        <w:ind w:left="3949" w:hanging="360"/>
      </w:pPr>
    </w:lvl>
    <w:lvl w:ilvl="5" w:tplc="A580A392">
      <w:start w:val="1"/>
      <w:numFmt w:val="lowerRoman"/>
      <w:lvlText w:val="%6."/>
      <w:lvlJc w:val="right"/>
      <w:pPr>
        <w:ind w:left="4669" w:hanging="180"/>
      </w:pPr>
    </w:lvl>
    <w:lvl w:ilvl="6" w:tplc="BC0A67F2">
      <w:start w:val="1"/>
      <w:numFmt w:val="decimal"/>
      <w:lvlText w:val="%7."/>
      <w:lvlJc w:val="left"/>
      <w:pPr>
        <w:ind w:left="5389" w:hanging="360"/>
      </w:pPr>
    </w:lvl>
    <w:lvl w:ilvl="7" w:tplc="0A68B6C2">
      <w:start w:val="1"/>
      <w:numFmt w:val="lowerLetter"/>
      <w:lvlText w:val="%8."/>
      <w:lvlJc w:val="left"/>
      <w:pPr>
        <w:ind w:left="6109" w:hanging="360"/>
      </w:pPr>
    </w:lvl>
    <w:lvl w:ilvl="8" w:tplc="A88A45F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BD4196"/>
    <w:multiLevelType w:val="hybridMultilevel"/>
    <w:tmpl w:val="C3E22C7C"/>
    <w:lvl w:ilvl="0" w:tplc="DD8E2220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/>
      </w:rPr>
    </w:lvl>
    <w:lvl w:ilvl="1" w:tplc="841A5506">
      <w:start w:val="1"/>
      <w:numFmt w:val="lowerLetter"/>
      <w:lvlText w:val="%2."/>
      <w:lvlJc w:val="left"/>
      <w:pPr>
        <w:ind w:left="1788" w:hanging="360"/>
      </w:pPr>
    </w:lvl>
    <w:lvl w:ilvl="2" w:tplc="3EF4AB6A">
      <w:start w:val="1"/>
      <w:numFmt w:val="lowerRoman"/>
      <w:lvlText w:val="%3."/>
      <w:lvlJc w:val="right"/>
      <w:pPr>
        <w:ind w:left="2508" w:hanging="180"/>
      </w:pPr>
    </w:lvl>
    <w:lvl w:ilvl="3" w:tplc="98C4157E">
      <w:start w:val="1"/>
      <w:numFmt w:val="decimal"/>
      <w:lvlText w:val="%4."/>
      <w:lvlJc w:val="left"/>
      <w:pPr>
        <w:ind w:left="3228" w:hanging="360"/>
      </w:pPr>
    </w:lvl>
    <w:lvl w:ilvl="4" w:tplc="F344F8CA">
      <w:start w:val="1"/>
      <w:numFmt w:val="lowerLetter"/>
      <w:lvlText w:val="%5."/>
      <w:lvlJc w:val="left"/>
      <w:pPr>
        <w:ind w:left="3948" w:hanging="360"/>
      </w:pPr>
    </w:lvl>
    <w:lvl w:ilvl="5" w:tplc="2068B5EE">
      <w:start w:val="1"/>
      <w:numFmt w:val="lowerRoman"/>
      <w:lvlText w:val="%6."/>
      <w:lvlJc w:val="right"/>
      <w:pPr>
        <w:ind w:left="4668" w:hanging="180"/>
      </w:pPr>
    </w:lvl>
    <w:lvl w:ilvl="6" w:tplc="E9F851F0">
      <w:start w:val="1"/>
      <w:numFmt w:val="decimal"/>
      <w:lvlText w:val="%7."/>
      <w:lvlJc w:val="left"/>
      <w:pPr>
        <w:ind w:left="5388" w:hanging="360"/>
      </w:pPr>
    </w:lvl>
    <w:lvl w:ilvl="7" w:tplc="E5FED40E">
      <w:start w:val="1"/>
      <w:numFmt w:val="lowerLetter"/>
      <w:lvlText w:val="%8."/>
      <w:lvlJc w:val="left"/>
      <w:pPr>
        <w:ind w:left="6108" w:hanging="360"/>
      </w:pPr>
    </w:lvl>
    <w:lvl w:ilvl="8" w:tplc="96F269A4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2D5B1C"/>
    <w:multiLevelType w:val="hybridMultilevel"/>
    <w:tmpl w:val="0BA8A746"/>
    <w:lvl w:ilvl="0" w:tplc="D9C26C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DF8DC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3E3C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30A4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0E49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3ADF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6E86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420B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AEC6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45"/>
    <w:rsid w:val="00484BE8"/>
    <w:rsid w:val="004A4931"/>
    <w:rsid w:val="00737805"/>
    <w:rsid w:val="00CA0A45"/>
    <w:rsid w:val="00EF3516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3F27"/>
  <w15:docId w15:val="{3076D364-FFC9-41A1-9A3C-F61E449B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uiPriority w:val="99"/>
    <w:qFormat/>
    <w:pPr>
      <w:spacing w:line="360" w:lineRule="auto"/>
      <w:jc w:val="center"/>
    </w:pPr>
    <w:rPr>
      <w:sz w:val="2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bodytextNoticeText-List">
    <w:name w:val="Основной текст;body text;Основной текст Знак Знак;NoticeText-List"/>
    <w:basedOn w:val="a"/>
    <w:link w:val="1bodytextNoticeText-List"/>
    <w:uiPriority w:val="99"/>
    <w:pPr>
      <w:spacing w:after="120"/>
      <w:jc w:val="both"/>
    </w:pPr>
    <w:rPr>
      <w:sz w:val="24"/>
      <w:szCs w:val="24"/>
    </w:rPr>
  </w:style>
  <w:style w:type="character" w:customStyle="1" w:styleId="1bodytextNoticeText-List">
    <w:name w:val="Основной текст Знак1;body text Знак;Основной текст Знак Знак Знак;NoticeText-List Знак"/>
    <w:link w:val="bodytextNoticeText-List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fc">
    <w:name w:val="Основной текст Знак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pPr>
      <w:spacing w:after="120"/>
      <w:ind w:left="283"/>
      <w:jc w:val="both"/>
    </w:pPr>
    <w:rPr>
      <w:sz w:val="24"/>
      <w:szCs w:val="24"/>
    </w:rPr>
  </w:style>
  <w:style w:type="character" w:customStyle="1" w:styleId="afe">
    <w:name w:val="Основной текст с отступом Знак"/>
    <w:link w:val="afd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link w:val="a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Знак2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ru-RU"/>
    </w:rPr>
  </w:style>
  <w:style w:type="paragraph" w:customStyle="1" w:styleId="aff">
    <w:name w:val="Официальный"/>
    <w:basedOn w:val="a"/>
    <w:qFormat/>
    <w:pPr>
      <w:ind w:firstLine="709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Королева Ирина Сергеевна</cp:lastModifiedBy>
  <cp:revision>4</cp:revision>
  <dcterms:created xsi:type="dcterms:W3CDTF">2023-02-18T06:35:00Z</dcterms:created>
  <dcterms:modified xsi:type="dcterms:W3CDTF">2023-02-18T06:37:00Z</dcterms:modified>
  <cp:version>1048576</cp:version>
</cp:coreProperties>
</file>