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282C15" w:rsidRPr="00373387" w:rsidRDefault="00373387" w:rsidP="00373387">
      <w:pPr>
        <w:widowControl/>
        <w:ind w:firstLine="0"/>
        <w:jc w:val="right"/>
        <w:rPr>
          <w:bCs/>
          <w:sz w:val="36"/>
          <w:szCs w:val="36"/>
        </w:rPr>
      </w:pPr>
      <w:r w:rsidRPr="00373387">
        <w:rPr>
          <w:bCs/>
          <w:sz w:val="36"/>
          <w:szCs w:val="36"/>
        </w:rPr>
        <w:t>ПРОЕКТ</w:t>
      </w:r>
    </w:p>
    <w:p w:rsidR="00AA28A1" w:rsidRDefault="00AA28A1" w:rsidP="00AA28A1">
      <w:pPr>
        <w:widowControl/>
        <w:ind w:firstLine="0"/>
        <w:jc w:val="center"/>
        <w:rPr>
          <w:bCs/>
          <w:sz w:val="36"/>
          <w:szCs w:val="36"/>
        </w:rPr>
      </w:pPr>
    </w:p>
    <w:p w:rsidR="00C95BA3" w:rsidRPr="00BF142B" w:rsidRDefault="00373387" w:rsidP="00C95BA3">
      <w:pPr>
        <w:widowControl/>
        <w:ind w:firstLine="0"/>
      </w:pPr>
      <w:r>
        <w:t>____</w:t>
      </w:r>
      <w:r w:rsidR="009F78DC">
        <w:t>.</w:t>
      </w:r>
      <w:r w:rsidR="00AF21C1">
        <w:t>0</w:t>
      </w:r>
      <w:r w:rsidR="000A546F">
        <w:t>1</w:t>
      </w:r>
      <w:r w:rsidR="00AA28A1">
        <w:t>.</w:t>
      </w:r>
      <w:r w:rsidR="00AA28A1" w:rsidRPr="00373387">
        <w:t>20</w:t>
      </w:r>
      <w:r w:rsidR="00641781">
        <w:t>2</w:t>
      </w:r>
      <w:r w:rsidR="00AF21C1">
        <w:t>3</w:t>
      </w:r>
      <w:r w:rsidR="009F78DC">
        <w:tab/>
      </w:r>
      <w:r w:rsidR="009F78DC">
        <w:tab/>
      </w:r>
      <w:r w:rsidR="009F78DC">
        <w:tab/>
      </w:r>
      <w:r w:rsidR="009F78DC">
        <w:tab/>
      </w:r>
      <w:r w:rsidR="009F78DC">
        <w:tab/>
      </w:r>
      <w:r w:rsidR="009F78DC">
        <w:tab/>
      </w:r>
      <w:r w:rsidR="009F78DC">
        <w:tab/>
      </w:r>
      <w:r w:rsidR="005B12AC">
        <w:tab/>
      </w:r>
      <w:r w:rsidR="005B12AC">
        <w:tab/>
      </w:r>
      <w:r w:rsidR="005B12AC">
        <w:tab/>
      </w:r>
      <w:r w:rsidR="00C95BA3">
        <w:t>№ </w:t>
      </w:r>
      <w:r>
        <w:t>__</w:t>
      </w:r>
      <w:r w:rsidR="009F78DC">
        <w:t>____</w:t>
      </w:r>
    </w:p>
    <w:p w:rsidR="00C95BA3" w:rsidRPr="00BF142B" w:rsidRDefault="00C95BA3" w:rsidP="00C95BA3">
      <w:pPr>
        <w:widowControl/>
        <w:ind w:firstLine="0"/>
        <w:jc w:val="center"/>
      </w:pPr>
    </w:p>
    <w:p w:rsidR="00C95BA3" w:rsidRPr="005B2BB8" w:rsidRDefault="00C95BA3" w:rsidP="00C95BA3">
      <w:pPr>
        <w:widowControl/>
        <w:ind w:firstLine="0"/>
        <w:jc w:val="center"/>
      </w:pPr>
      <w:r w:rsidRPr="005B2BB8">
        <w:t>г. Новосибирск</w:t>
      </w:r>
    </w:p>
    <w:p w:rsidR="009C3ADF" w:rsidRDefault="009C3ADF" w:rsidP="006304E7">
      <w:pPr>
        <w:widowControl/>
        <w:ind w:left="709" w:hanging="709"/>
        <w:jc w:val="center"/>
      </w:pPr>
    </w:p>
    <w:p w:rsidR="00282C15" w:rsidRDefault="00282C15" w:rsidP="006304E7">
      <w:pPr>
        <w:widowControl/>
        <w:ind w:left="709" w:hanging="709"/>
        <w:jc w:val="center"/>
      </w:pPr>
    </w:p>
    <w:p w:rsidR="00282C15" w:rsidRDefault="00282C15" w:rsidP="0095121A">
      <w:pPr>
        <w:widowControl/>
        <w:ind w:firstLine="0"/>
        <w:jc w:val="center"/>
      </w:pPr>
      <w:r>
        <w:t>О </w:t>
      </w:r>
      <w:r w:rsidR="00373387" w:rsidRPr="00373387">
        <w:t xml:space="preserve">внесении изменений в приказ министерства промышленности, торговли и развития предпринимательства Новосибирской области </w:t>
      </w:r>
      <w:r w:rsidR="00B970A7">
        <w:t>от </w:t>
      </w:r>
      <w:r w:rsidR="00B970A7" w:rsidRPr="00B970A7">
        <w:t xml:space="preserve">04.12.2019 </w:t>
      </w:r>
      <w:r w:rsidR="00B970A7">
        <w:t>№ </w:t>
      </w:r>
      <w:r w:rsidR="00B970A7" w:rsidRPr="00B970A7">
        <w:t>386</w:t>
      </w:r>
    </w:p>
    <w:p w:rsidR="0031578D" w:rsidRDefault="0031578D" w:rsidP="006304E7">
      <w:pPr>
        <w:widowControl/>
        <w:ind w:firstLine="0"/>
        <w:jc w:val="center"/>
      </w:pPr>
    </w:p>
    <w:p w:rsidR="00282C15" w:rsidRDefault="00282C15" w:rsidP="006304E7">
      <w:pPr>
        <w:widowControl/>
        <w:ind w:firstLine="0"/>
        <w:jc w:val="center"/>
      </w:pPr>
    </w:p>
    <w:p w:rsidR="00B6637E" w:rsidRDefault="00B6637E" w:rsidP="006304E7">
      <w:pPr>
        <w:widowControl/>
        <w:ind w:firstLine="0"/>
        <w:jc w:val="center"/>
      </w:pPr>
    </w:p>
    <w:p w:rsidR="00282C15" w:rsidRPr="00BE09B8" w:rsidRDefault="00373387" w:rsidP="00282C15">
      <w:pPr>
        <w:widowControl/>
      </w:pPr>
      <w:r w:rsidRPr="00373387">
        <w:rPr>
          <w:b/>
        </w:rPr>
        <w:t>П</w:t>
      </w:r>
      <w:r w:rsidR="00282C15">
        <w:rPr>
          <w:b/>
        </w:rPr>
        <w:t> </w:t>
      </w:r>
      <w:r w:rsidR="00282C15" w:rsidRPr="00BE09B8">
        <w:rPr>
          <w:b/>
        </w:rPr>
        <w:t>р</w:t>
      </w:r>
      <w:r w:rsidR="00282C15">
        <w:rPr>
          <w:b/>
        </w:rPr>
        <w:t> </w:t>
      </w:r>
      <w:r w:rsidR="00282C15" w:rsidRPr="00BE09B8">
        <w:rPr>
          <w:b/>
        </w:rPr>
        <w:t>и</w:t>
      </w:r>
      <w:r w:rsidR="00282C15">
        <w:rPr>
          <w:b/>
        </w:rPr>
        <w:t> </w:t>
      </w:r>
      <w:proofErr w:type="gramStart"/>
      <w:r w:rsidR="00282C15" w:rsidRPr="00BE09B8">
        <w:rPr>
          <w:b/>
        </w:rPr>
        <w:t>к</w:t>
      </w:r>
      <w:proofErr w:type="gramEnd"/>
      <w:r w:rsidR="00282C15">
        <w:rPr>
          <w:b/>
        </w:rPr>
        <w:t> </w:t>
      </w:r>
      <w:r w:rsidR="00282C15" w:rsidRPr="00BE09B8">
        <w:rPr>
          <w:b/>
        </w:rPr>
        <w:t>а</w:t>
      </w:r>
      <w:r w:rsidR="00282C15">
        <w:rPr>
          <w:b/>
        </w:rPr>
        <w:t> </w:t>
      </w:r>
      <w:r w:rsidR="00282C15" w:rsidRPr="00BE09B8">
        <w:rPr>
          <w:b/>
        </w:rPr>
        <w:t>з</w:t>
      </w:r>
      <w:r w:rsidR="00282C15">
        <w:rPr>
          <w:b/>
        </w:rPr>
        <w:t> </w:t>
      </w:r>
      <w:r w:rsidR="00282C15" w:rsidRPr="00BE09B8">
        <w:rPr>
          <w:b/>
        </w:rPr>
        <w:t>ы</w:t>
      </w:r>
      <w:r w:rsidR="00282C15">
        <w:rPr>
          <w:b/>
        </w:rPr>
        <w:t> </w:t>
      </w:r>
      <w:r w:rsidR="00282C15" w:rsidRPr="00BE09B8">
        <w:rPr>
          <w:b/>
        </w:rPr>
        <w:t>в</w:t>
      </w:r>
      <w:r w:rsidR="00282C15">
        <w:rPr>
          <w:b/>
        </w:rPr>
        <w:t> </w:t>
      </w:r>
      <w:r w:rsidR="00282C15" w:rsidRPr="00BE09B8">
        <w:rPr>
          <w:b/>
        </w:rPr>
        <w:t>а</w:t>
      </w:r>
      <w:r w:rsidR="00282C15">
        <w:rPr>
          <w:b/>
        </w:rPr>
        <w:t> </w:t>
      </w:r>
      <w:r w:rsidR="00282C15" w:rsidRPr="00BE09B8">
        <w:rPr>
          <w:b/>
        </w:rPr>
        <w:t>ю:</w:t>
      </w:r>
    </w:p>
    <w:p w:rsidR="00373387" w:rsidRDefault="00373387" w:rsidP="00282C15">
      <w:pPr>
        <w:widowControl/>
      </w:pPr>
      <w:r w:rsidRPr="00373387">
        <w:t>Внести в приказ министерства промышленности, торговли и развития предпринимательства Новосибирской области</w:t>
      </w:r>
      <w:r w:rsidR="00EE2ED4" w:rsidRPr="00EE2ED4">
        <w:t xml:space="preserve"> от</w:t>
      </w:r>
      <w:r w:rsidR="00EE2ED4">
        <w:t> </w:t>
      </w:r>
      <w:r w:rsidR="00EE2ED4" w:rsidRPr="00EE2ED4">
        <w:t xml:space="preserve">04.12.2019 </w:t>
      </w:r>
      <w:r w:rsidR="00EE2ED4">
        <w:t>№ </w:t>
      </w:r>
      <w:r w:rsidR="00EE2ED4" w:rsidRPr="00EE2ED4">
        <w:t xml:space="preserve">386 </w:t>
      </w:r>
      <w:r w:rsidR="00EE2ED4">
        <w:t>«</w:t>
      </w:r>
      <w:r w:rsidR="00EE2ED4" w:rsidRPr="00EE2ED4">
        <w:t>Об</w:t>
      </w:r>
      <w:r w:rsidR="00EE2ED4">
        <w:t> </w:t>
      </w:r>
      <w:r w:rsidR="00EE2ED4" w:rsidRPr="00EE2ED4">
        <w:t xml:space="preserve">утверждении ведомственной целевой программы </w:t>
      </w:r>
      <w:r w:rsidR="00EE2ED4">
        <w:t>«</w:t>
      </w:r>
      <w:r w:rsidR="00EE2ED4" w:rsidRPr="00EE2ED4">
        <w:t>Развитие торговли на</w:t>
      </w:r>
      <w:r w:rsidR="00AF21C1">
        <w:t> </w:t>
      </w:r>
      <w:r w:rsidR="00EE2ED4" w:rsidRPr="00EE2ED4">
        <w:t>территории Новосибирской области</w:t>
      </w:r>
      <w:r w:rsidR="00EE2ED4">
        <w:t>»</w:t>
      </w:r>
      <w:r w:rsidR="00092221" w:rsidRPr="00092221">
        <w:t xml:space="preserve"> </w:t>
      </w:r>
      <w:r w:rsidRPr="00373387">
        <w:t>следующие изменения:</w:t>
      </w:r>
    </w:p>
    <w:p w:rsidR="00C9194F" w:rsidRDefault="00EE2ED4" w:rsidP="00641781">
      <w:pPr>
        <w:widowControl/>
      </w:pPr>
      <w:r>
        <w:t xml:space="preserve">В </w:t>
      </w:r>
      <w:r w:rsidRPr="00EE2ED4">
        <w:t xml:space="preserve">ведомственной целевой программе </w:t>
      </w:r>
      <w:r>
        <w:t>«</w:t>
      </w:r>
      <w:r w:rsidRPr="00EE2ED4">
        <w:t>Развитие торговли на территории Новосибирской области</w:t>
      </w:r>
      <w:r>
        <w:t>»</w:t>
      </w:r>
      <w:r w:rsidR="00D97077">
        <w:t xml:space="preserve"> (далее – Программа)</w:t>
      </w:r>
      <w:r w:rsidR="00C9194F">
        <w:t>:</w:t>
      </w:r>
    </w:p>
    <w:p w:rsidR="00EF1662" w:rsidRDefault="005A49DA" w:rsidP="00EE2ED4">
      <w:pPr>
        <w:widowControl/>
      </w:pPr>
      <w:r>
        <w:t>1. </w:t>
      </w:r>
      <w:r w:rsidR="00EF1662">
        <w:t>В разделе I «Паспорт»:</w:t>
      </w:r>
    </w:p>
    <w:p w:rsidR="00EE2ED4" w:rsidRDefault="00EF1662" w:rsidP="00EE2ED4">
      <w:pPr>
        <w:widowControl/>
      </w:pPr>
      <w:r>
        <w:t>1) </w:t>
      </w:r>
      <w:r w:rsidR="00EE2ED4">
        <w:t>в позиции «Объемы финансирования (с</w:t>
      </w:r>
      <w:r w:rsidR="005A49DA">
        <w:t> </w:t>
      </w:r>
      <w:r w:rsidR="00EE2ED4">
        <w:t>расшифровкой по годам и источникам финансирования)»:</w:t>
      </w:r>
    </w:p>
    <w:p w:rsidR="00B65E7D" w:rsidRDefault="00EF1662" w:rsidP="00EE2ED4">
      <w:pPr>
        <w:widowControl/>
      </w:pPr>
      <w:r>
        <w:t>а) </w:t>
      </w:r>
      <w:r w:rsidR="00B65E7D">
        <w:t>в абзаце первом слова «Прогнозные объемы» заменить словом «Объемы»;</w:t>
      </w:r>
    </w:p>
    <w:p w:rsidR="00EE2ED4" w:rsidRDefault="00B65E7D" w:rsidP="00EE2ED4">
      <w:pPr>
        <w:widowControl/>
      </w:pPr>
      <w:r>
        <w:t>б) </w:t>
      </w:r>
      <w:r w:rsidR="00EE2ED4">
        <w:t>в абзац</w:t>
      </w:r>
      <w:r w:rsidR="00D97077">
        <w:t>ах</w:t>
      </w:r>
      <w:r w:rsidR="00EE2ED4">
        <w:t xml:space="preserve"> втором</w:t>
      </w:r>
      <w:r w:rsidR="00D97077">
        <w:t>,</w:t>
      </w:r>
      <w:r w:rsidR="00EE2ED4">
        <w:t xml:space="preserve"> </w:t>
      </w:r>
      <w:r w:rsidR="00D97077">
        <w:t xml:space="preserve">третьем </w:t>
      </w:r>
      <w:r w:rsidR="00EE2ED4">
        <w:t>цифры «</w:t>
      </w:r>
      <w:r w:rsidR="008A70CB">
        <w:t>270 944</w:t>
      </w:r>
      <w:r w:rsidR="000A546F">
        <w:t>,8</w:t>
      </w:r>
      <w:r w:rsidR="00EE2ED4">
        <w:t xml:space="preserve">» заменить цифрами </w:t>
      </w:r>
      <w:r w:rsidR="00A567CF">
        <w:t>«</w:t>
      </w:r>
      <w:r w:rsidR="000A546F">
        <w:t>292 167,5</w:t>
      </w:r>
      <w:r w:rsidR="00A567CF">
        <w:t>»</w:t>
      </w:r>
      <w:r w:rsidR="00EE2ED4">
        <w:t>;</w:t>
      </w:r>
    </w:p>
    <w:p w:rsidR="000A546F" w:rsidRDefault="00B65E7D" w:rsidP="00EE2ED4">
      <w:pPr>
        <w:widowControl/>
      </w:pPr>
      <w:r>
        <w:t>в) </w:t>
      </w:r>
      <w:r w:rsidR="00FE1FAE">
        <w:t>в абзацах седьмом, восьмом</w:t>
      </w:r>
      <w:r w:rsidR="00FE1FAE" w:rsidRPr="00D97077">
        <w:t xml:space="preserve"> </w:t>
      </w:r>
      <w:r w:rsidR="00FE1FAE">
        <w:t>цифры «</w:t>
      </w:r>
      <w:r w:rsidR="00FE1FAE" w:rsidRPr="00EF1662">
        <w:t>39</w:t>
      </w:r>
      <w:r w:rsidR="00FE1FAE">
        <w:t> </w:t>
      </w:r>
      <w:r w:rsidR="00FE1FAE" w:rsidRPr="00EF1662">
        <w:t>222,7</w:t>
      </w:r>
      <w:r w:rsidR="00FE1FAE">
        <w:t>»</w:t>
      </w:r>
      <w:r w:rsidR="00FE1FAE" w:rsidRPr="00A567CF">
        <w:t xml:space="preserve"> заменить цифрами</w:t>
      </w:r>
      <w:r w:rsidR="00FE1FAE">
        <w:t xml:space="preserve"> «50 </w:t>
      </w:r>
      <w:r w:rsidR="00FE1FAE" w:rsidRPr="00EF1662">
        <w:t>222,7</w:t>
      </w:r>
      <w:r w:rsidR="00FE1FAE">
        <w:t>»;</w:t>
      </w:r>
    </w:p>
    <w:p w:rsidR="00A567CF" w:rsidRDefault="00FE1FAE" w:rsidP="00EE2ED4">
      <w:pPr>
        <w:widowControl/>
      </w:pPr>
      <w:r>
        <w:t>г)</w:t>
      </w:r>
      <w:r>
        <w:t> в абзаце</w:t>
      </w:r>
      <w:r w:rsidRPr="00D97077">
        <w:t xml:space="preserve"> </w:t>
      </w:r>
      <w:r>
        <w:t xml:space="preserve">девятом цифры и слова «51 000,0 тыс. рублей </w:t>
      </w:r>
      <w:r w:rsidRPr="00F82B3B">
        <w:t>&lt;*&gt;</w:t>
      </w:r>
      <w:r>
        <w:t>»</w:t>
      </w:r>
      <w:r w:rsidRPr="00A567CF">
        <w:t xml:space="preserve"> заменить цифрами</w:t>
      </w:r>
      <w:r>
        <w:t xml:space="preserve"> и словами «</w:t>
      </w:r>
      <w:r w:rsidRPr="00EF1662">
        <w:t>50</w:t>
      </w:r>
      <w:r>
        <w:t> </w:t>
      </w:r>
      <w:r w:rsidRPr="00EF1662">
        <w:t>222,7</w:t>
      </w:r>
      <w:r>
        <w:t xml:space="preserve"> </w:t>
      </w:r>
      <w:r w:rsidRPr="001A76B6">
        <w:t>тыс. рублей</w:t>
      </w:r>
      <w:r>
        <w:t>»</w:t>
      </w:r>
      <w:r w:rsidR="00EF1662">
        <w:t>;</w:t>
      </w:r>
    </w:p>
    <w:p w:rsidR="00DA01BA" w:rsidRDefault="00EF1662" w:rsidP="00EE2ED4">
      <w:pPr>
        <w:widowControl/>
      </w:pPr>
      <w:r>
        <w:t>2) в позиции «</w:t>
      </w:r>
      <w:r w:rsidRPr="00EF1662">
        <w:t>Важнейшие целевые индикаторы. Ожидаемые конечные результаты реализации Программы, выраженные в соответствующих показателях, поддающихся количественной оценке</w:t>
      </w:r>
      <w:r>
        <w:t>»</w:t>
      </w:r>
      <w:r w:rsidR="00D9525A">
        <w:t xml:space="preserve"> </w:t>
      </w:r>
      <w:r w:rsidR="00DA01BA">
        <w:t>в абзаце одиннадцатом слова «</w:t>
      </w:r>
      <w:r w:rsidR="00DA01BA" w:rsidRPr="00DA01BA">
        <w:t>670 организаций в 2025 году, что на 25</w:t>
      </w:r>
      <w:r w:rsidR="00DA01BA">
        <w:t>» заменить словами «665</w:t>
      </w:r>
      <w:r w:rsidR="00DA01BA" w:rsidRPr="00DA01BA">
        <w:t xml:space="preserve"> организаций в 2025 году, что на 2</w:t>
      </w:r>
      <w:r w:rsidR="00DA01BA">
        <w:t>0»;</w:t>
      </w:r>
    </w:p>
    <w:p w:rsidR="00EF1662" w:rsidRDefault="00EF1662" w:rsidP="00EE2ED4">
      <w:pPr>
        <w:widowControl/>
      </w:pPr>
      <w:r>
        <w:t>3) </w:t>
      </w:r>
      <w:r w:rsidR="00D0630C">
        <w:t>после таблиц</w:t>
      </w:r>
      <w:r w:rsidR="007B68E0">
        <w:t>ы</w:t>
      </w:r>
      <w:r w:rsidR="00D0630C">
        <w:t xml:space="preserve"> </w:t>
      </w:r>
      <w:r w:rsidR="00BD2FD2">
        <w:t>слова «</w:t>
      </w:r>
      <w:r w:rsidR="00BD2FD2" w:rsidRPr="00BD2FD2">
        <w:t>&lt;*&gt; – прогнозные объемы финансирования.</w:t>
      </w:r>
      <w:r w:rsidR="00BD2FD2">
        <w:t>» исключить</w:t>
      </w:r>
      <w:r w:rsidR="00D0630C">
        <w:t>.</w:t>
      </w:r>
    </w:p>
    <w:p w:rsidR="00B65E7D" w:rsidRDefault="00FD5024" w:rsidP="00E63490">
      <w:pPr>
        <w:widowControl/>
      </w:pPr>
      <w:r>
        <w:lastRenderedPageBreak/>
        <w:t>2</w:t>
      </w:r>
      <w:r w:rsidRPr="00FD5024">
        <w:t>.</w:t>
      </w:r>
      <w:r>
        <w:t> </w:t>
      </w:r>
      <w:r w:rsidR="00D0630C">
        <w:t xml:space="preserve">В разделе </w:t>
      </w:r>
      <w:r w:rsidR="00D0630C" w:rsidRPr="006965DE">
        <w:t>VII</w:t>
      </w:r>
      <w:r w:rsidR="00D0630C">
        <w:t xml:space="preserve"> «Ожидаемые результаты реализации ведомственной целевой программы»</w:t>
      </w:r>
      <w:r w:rsidR="00E63490">
        <w:t xml:space="preserve"> </w:t>
      </w:r>
      <w:r w:rsidR="00B65E7D">
        <w:t>в абзаце десятом слова «670 организаций в 2025 году, что на 25» заменить словами «665 организаций в 2025 году, что на 20».</w:t>
      </w:r>
    </w:p>
    <w:p w:rsidR="006965DE" w:rsidRDefault="00D0630C" w:rsidP="006965DE">
      <w:pPr>
        <w:widowControl/>
      </w:pPr>
      <w:r>
        <w:t>3. </w:t>
      </w:r>
      <w:r w:rsidR="006965DE" w:rsidRPr="006965DE">
        <w:t xml:space="preserve">Раздел VIII «Объемы финансирования ведомственной целевой программы» </w:t>
      </w:r>
      <w:r w:rsidR="006965DE">
        <w:t>изложить в следующей редакции:</w:t>
      </w:r>
    </w:p>
    <w:p w:rsidR="006965DE" w:rsidRDefault="006965DE" w:rsidP="006965DE">
      <w:pPr>
        <w:widowControl/>
        <w:jc w:val="center"/>
      </w:pPr>
      <w:r>
        <w:t>«VIII. Объемы финансирования ведомственной целевой программы</w:t>
      </w:r>
    </w:p>
    <w:p w:rsidR="00B6637E" w:rsidRDefault="00B6637E" w:rsidP="006965DE">
      <w:pPr>
        <w:widowControl/>
        <w:jc w:val="center"/>
      </w:pPr>
    </w:p>
    <w:p w:rsidR="006965DE" w:rsidRDefault="00980909" w:rsidP="006965DE">
      <w:pPr>
        <w:widowControl/>
      </w:pPr>
      <w:r>
        <w:t>О</w:t>
      </w:r>
      <w:r w:rsidR="006965DE">
        <w:t xml:space="preserve">бъемы финансирования Программы составляют </w:t>
      </w:r>
      <w:r>
        <w:t>292 167,5</w:t>
      </w:r>
      <w:r w:rsidR="006965DE">
        <w:t xml:space="preserve"> тыс. рублей, в</w:t>
      </w:r>
      <w:r>
        <w:t> </w:t>
      </w:r>
      <w:r w:rsidR="006965DE">
        <w:t>том числе:</w:t>
      </w:r>
    </w:p>
    <w:p w:rsidR="006965DE" w:rsidRDefault="006965DE" w:rsidP="006965DE">
      <w:pPr>
        <w:widowControl/>
      </w:pPr>
      <w:r>
        <w:t xml:space="preserve">за счет средств областного бюджета Новосибирской области составляют всего </w:t>
      </w:r>
      <w:r w:rsidR="00980909">
        <w:t xml:space="preserve">292 167,5 </w:t>
      </w:r>
      <w:r>
        <w:t>тыс. рублей, из них:</w:t>
      </w:r>
    </w:p>
    <w:p w:rsidR="006965DE" w:rsidRDefault="006965DE" w:rsidP="006965DE">
      <w:pPr>
        <w:widowControl/>
      </w:pPr>
      <w:r>
        <w:t>2020 год – 51 000,0 тыс. рублей;</w:t>
      </w:r>
    </w:p>
    <w:p w:rsidR="006965DE" w:rsidRDefault="006965DE" w:rsidP="006965DE">
      <w:pPr>
        <w:widowControl/>
      </w:pPr>
      <w:r>
        <w:t>2021 год – 3</w:t>
      </w:r>
      <w:r w:rsidR="00980909">
        <w:t>7</w:t>
      </w:r>
      <w:r>
        <w:t> </w:t>
      </w:r>
      <w:r w:rsidR="00980909">
        <w:t>356</w:t>
      </w:r>
      <w:r>
        <w:t>,7 тыс. рублей;</w:t>
      </w:r>
    </w:p>
    <w:p w:rsidR="006965DE" w:rsidRDefault="006965DE" w:rsidP="006965DE">
      <w:pPr>
        <w:widowControl/>
      </w:pPr>
      <w:r>
        <w:t xml:space="preserve">2022 год – </w:t>
      </w:r>
      <w:r w:rsidR="00980909">
        <w:t>53 142,7</w:t>
      </w:r>
      <w:r>
        <w:t xml:space="preserve"> тыс. рублей;</w:t>
      </w:r>
    </w:p>
    <w:p w:rsidR="006965DE" w:rsidRDefault="006965DE" w:rsidP="006965DE">
      <w:pPr>
        <w:widowControl/>
      </w:pPr>
      <w:r>
        <w:t xml:space="preserve">2023 год – </w:t>
      </w:r>
      <w:r w:rsidR="00980909">
        <w:t>50</w:t>
      </w:r>
      <w:r>
        <w:t> 222,7 тыс. рублей;</w:t>
      </w:r>
    </w:p>
    <w:p w:rsidR="006965DE" w:rsidRDefault="006965DE" w:rsidP="006965DE">
      <w:pPr>
        <w:widowControl/>
      </w:pPr>
      <w:r>
        <w:t xml:space="preserve">2024 год – </w:t>
      </w:r>
      <w:r w:rsidR="00980909">
        <w:t>50</w:t>
      </w:r>
      <w:r>
        <w:t> 222,7 тыс. рублей;</w:t>
      </w:r>
    </w:p>
    <w:p w:rsidR="006965DE" w:rsidRDefault="006965DE" w:rsidP="006965DE">
      <w:pPr>
        <w:widowControl/>
      </w:pPr>
      <w:r>
        <w:t xml:space="preserve">2025 год – </w:t>
      </w:r>
      <w:r w:rsidR="00980909">
        <w:t>50 222,7</w:t>
      </w:r>
      <w:r>
        <w:t xml:space="preserve"> тыс. рублей.</w:t>
      </w:r>
    </w:p>
    <w:p w:rsidR="00FD5024" w:rsidRDefault="006965DE" w:rsidP="00980909">
      <w:pPr>
        <w:widowControl/>
      </w:pPr>
      <w:r>
        <w:t xml:space="preserve">Необходимое финансовое обеспечение Программы с распределением по годам и источникам финансирования приведено в приложении </w:t>
      </w:r>
      <w:r w:rsidR="00B933B0">
        <w:t>№ </w:t>
      </w:r>
      <w:r>
        <w:t>3 к Программе.</w:t>
      </w:r>
      <w:r w:rsidR="00B933B0">
        <w:t>».</w:t>
      </w:r>
    </w:p>
    <w:p w:rsidR="00E148FC" w:rsidRDefault="00E63490" w:rsidP="00B933B0">
      <w:pPr>
        <w:widowControl/>
      </w:pPr>
      <w:r>
        <w:t>4</w:t>
      </w:r>
      <w:r w:rsidR="00EA240F">
        <w:t>. </w:t>
      </w:r>
      <w:r w:rsidR="00E148FC">
        <w:t>В приложении № 1 к Программе</w:t>
      </w:r>
      <w:r>
        <w:t xml:space="preserve"> </w:t>
      </w:r>
      <w:r w:rsidR="00E148FC" w:rsidRPr="00E148FC">
        <w:t xml:space="preserve">в графе </w:t>
      </w:r>
      <w:r w:rsidR="00E148FC">
        <w:t>«</w:t>
      </w:r>
      <w:r w:rsidR="00E148FC" w:rsidRPr="00E148FC">
        <w:t>Значение целевого индикатора (по годам)</w:t>
      </w:r>
      <w:r w:rsidR="00E148FC">
        <w:t>»</w:t>
      </w:r>
      <w:r w:rsidR="00E148FC" w:rsidRPr="00E148FC">
        <w:t xml:space="preserve"> в столбце </w:t>
      </w:r>
      <w:r w:rsidR="00E148FC">
        <w:t>«</w:t>
      </w:r>
      <w:r w:rsidR="00E148FC" w:rsidRPr="00E148FC">
        <w:t>202</w:t>
      </w:r>
      <w:r w:rsidR="00E148FC">
        <w:t>5</w:t>
      </w:r>
      <w:r w:rsidR="00E148FC" w:rsidRPr="00E148FC">
        <w:t xml:space="preserve"> год</w:t>
      </w:r>
      <w:r w:rsidR="00E148FC">
        <w:t>»</w:t>
      </w:r>
      <w:r w:rsidR="001262B6">
        <w:t xml:space="preserve"> </w:t>
      </w:r>
      <w:r w:rsidR="00E148FC" w:rsidRPr="00E148FC">
        <w:t xml:space="preserve">цифры </w:t>
      </w:r>
      <w:r w:rsidR="001262B6">
        <w:t>«670»</w:t>
      </w:r>
      <w:r w:rsidR="00E148FC" w:rsidRPr="00E148FC">
        <w:t xml:space="preserve"> заменить цифрами </w:t>
      </w:r>
      <w:r w:rsidR="001262B6">
        <w:t>«665»</w:t>
      </w:r>
      <w:r w:rsidR="00E148FC" w:rsidRPr="00E148FC">
        <w:t>.</w:t>
      </w:r>
    </w:p>
    <w:p w:rsidR="002179F7" w:rsidRDefault="00E63490" w:rsidP="00B933B0">
      <w:pPr>
        <w:widowControl/>
      </w:pPr>
      <w:r>
        <w:t>5</w:t>
      </w:r>
      <w:r w:rsidR="00E148FC">
        <w:t>. </w:t>
      </w:r>
      <w:r w:rsidR="002179F7">
        <w:t>В приложении № 2</w:t>
      </w:r>
      <w:r w:rsidR="007559CB">
        <w:t xml:space="preserve"> к Программе</w:t>
      </w:r>
      <w:r w:rsidR="002179F7">
        <w:t>:</w:t>
      </w:r>
    </w:p>
    <w:p w:rsidR="00E12914" w:rsidRDefault="002179F7" w:rsidP="002179F7">
      <w:pPr>
        <w:widowControl/>
        <w:ind w:firstLine="708"/>
      </w:pPr>
      <w:r>
        <w:t xml:space="preserve">1) пункт 16 изложить в </w:t>
      </w:r>
      <w:r w:rsidR="00FC22F4">
        <w:t xml:space="preserve">следующей </w:t>
      </w:r>
      <w:r>
        <w:t>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430"/>
        <w:gridCol w:w="1276"/>
        <w:gridCol w:w="850"/>
        <w:gridCol w:w="709"/>
        <w:gridCol w:w="526"/>
        <w:gridCol w:w="527"/>
        <w:gridCol w:w="526"/>
        <w:gridCol w:w="527"/>
        <w:gridCol w:w="526"/>
        <w:gridCol w:w="527"/>
        <w:gridCol w:w="527"/>
        <w:gridCol w:w="1134"/>
        <w:gridCol w:w="1559"/>
        <w:gridCol w:w="283"/>
      </w:tblGrid>
      <w:tr w:rsidR="004E275D" w:rsidRPr="002179F7" w:rsidTr="00F44545"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Организация и проведение выставок, ярмарок товаров и услуг с участием местных товаропроизводителей и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ярмарок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 w:rsidRPr="004E275D">
              <w:rPr>
                <w:sz w:val="18"/>
                <w:szCs w:val="20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F44545" w:rsidP="004E275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F44545" w:rsidP="004E275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F44545" w:rsidP="004E275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F44545" w:rsidP="004E275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F44545" w:rsidP="004E275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1C4C2C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1C4C2C">
              <w:rPr>
                <w:sz w:val="20"/>
                <w:szCs w:val="20"/>
              </w:rPr>
              <w:t>Минпромторг НСО, организации, привлеченные на конкурсной основе, в соответствии с законодательством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Стимулирование деловой активности хозяйствующих субъектов, осуществляющих торговую деятельность, и обеспечение взаимодействия хозяйствующих субъектов с производителями, снижение розничных цен на потребительском рынке области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vAlign w:val="bottom"/>
          </w:tcPr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4E275D" w:rsidRPr="00FC22F4" w:rsidRDefault="004E275D" w:rsidP="004E275D">
            <w:pPr>
              <w:widowControl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FC22F4">
              <w:rPr>
                <w:sz w:val="20"/>
              </w:rPr>
              <w:t>»</w:t>
            </w:r>
            <w:r>
              <w:rPr>
                <w:sz w:val="20"/>
              </w:rPr>
              <w:t>;</w:t>
            </w:r>
          </w:p>
        </w:tc>
      </w:tr>
      <w:tr w:rsidR="00F108A6" w:rsidRPr="002179F7" w:rsidTr="00F44545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Стоимость 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100,0 – 17</w:t>
            </w:r>
            <w:r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600,0 – 12</w:t>
            </w:r>
            <w:r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100,0 – 17</w:t>
            </w:r>
            <w:r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100,0 – 17</w:t>
            </w:r>
            <w:r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100,0 – 17</w:t>
            </w:r>
            <w:r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100,0 – 17</w:t>
            </w:r>
            <w:r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100,0 – 17</w:t>
            </w:r>
            <w:r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E275D" w:rsidRPr="002179F7" w:rsidTr="00F44545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Сумма затрат,</w:t>
            </w:r>
          </w:p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F108A6" w:rsidRDefault="004E275D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30</w:t>
            </w:r>
            <w:r w:rsidR="00F108A6" w:rsidRPr="00F108A6"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16 356,7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F108A6" w:rsidRDefault="00F108A6" w:rsidP="004E275D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29 142,7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F108A6" w:rsidRDefault="00F108A6" w:rsidP="004E275D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29 222,7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F108A6" w:rsidRDefault="00F108A6" w:rsidP="004E275D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29 222,7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F108A6" w:rsidRDefault="00F108A6" w:rsidP="004E275D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29 222,7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F108A6" w:rsidRDefault="00F108A6" w:rsidP="001C4C2C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163 167,5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E275D" w:rsidRPr="002179F7" w:rsidTr="00F44545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widowControl/>
              <w:adjustRightInd w:val="0"/>
              <w:ind w:firstLine="0"/>
              <w:jc w:val="center"/>
              <w:outlineLvl w:val="0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F108A6" w:rsidRPr="002179F7" w:rsidTr="00F44545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D71781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30</w:t>
            </w:r>
            <w:r w:rsidR="00D71781"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16 356,7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29 142,7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29 222,7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29 222,7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29 222,7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163 167,5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22F4" w:rsidRPr="002179F7" w:rsidTr="00F44545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4E275D" w:rsidRDefault="00FC22F4" w:rsidP="00FC22F4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4E275D" w:rsidRDefault="00FC22F4" w:rsidP="00FC22F4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4E275D" w:rsidRDefault="00FC22F4" w:rsidP="00FC22F4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4E275D" w:rsidRDefault="00FC22F4" w:rsidP="00FC22F4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4E275D" w:rsidRDefault="00FC22F4" w:rsidP="00FC22F4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4E275D" w:rsidRDefault="00FC22F4" w:rsidP="00FC22F4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4E275D" w:rsidRDefault="00FC22F4" w:rsidP="00FC22F4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22F4" w:rsidRPr="002179F7" w:rsidTr="00F44545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920EB6" w:rsidRDefault="00FC22F4" w:rsidP="00FC22F4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920EB6" w:rsidRDefault="00FC22F4" w:rsidP="00FC22F4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920EB6" w:rsidRDefault="00FC22F4" w:rsidP="00FC22F4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920EB6" w:rsidRDefault="00FC22F4" w:rsidP="00FC22F4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920EB6" w:rsidRDefault="00FC22F4" w:rsidP="00FC22F4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920EB6" w:rsidRDefault="00FC22F4" w:rsidP="00FC22F4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2179F7" w:rsidRDefault="00FC22F4" w:rsidP="00F108A6">
      <w:pPr>
        <w:widowControl/>
      </w:pPr>
      <w:r>
        <w:t>2) пункт 20 изложить в следующей 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430"/>
        <w:gridCol w:w="1276"/>
        <w:gridCol w:w="850"/>
        <w:gridCol w:w="709"/>
        <w:gridCol w:w="519"/>
        <w:gridCol w:w="520"/>
        <w:gridCol w:w="520"/>
        <w:gridCol w:w="520"/>
        <w:gridCol w:w="520"/>
        <w:gridCol w:w="520"/>
        <w:gridCol w:w="567"/>
        <w:gridCol w:w="992"/>
        <w:gridCol w:w="1701"/>
        <w:gridCol w:w="283"/>
      </w:tblGrid>
      <w:tr w:rsidR="004C22DE" w:rsidRPr="002179F7" w:rsidTr="007455AB"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4C22DE" w:rsidRPr="002179F7" w:rsidRDefault="004C22DE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FC22F4">
              <w:rPr>
                <w:sz w:val="20"/>
                <w:szCs w:val="20"/>
              </w:rPr>
              <w:t>Предоставление субсидий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F108A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108A6">
              <w:rPr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D9707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D9707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D9707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108A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E0773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Минпромторг НСО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7379CB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 xml:space="preserve">Сохранение действующей торговой сети ежегодно в не менее чем в </w:t>
            </w:r>
            <w:r>
              <w:rPr>
                <w:sz w:val="20"/>
                <w:szCs w:val="20"/>
              </w:rPr>
              <w:t>3</w:t>
            </w:r>
            <w:r w:rsidR="007379CB">
              <w:rPr>
                <w:sz w:val="20"/>
                <w:szCs w:val="20"/>
              </w:rPr>
              <w:t>0</w:t>
            </w:r>
            <w:r w:rsidRPr="004E0773">
              <w:rPr>
                <w:sz w:val="20"/>
                <w:szCs w:val="20"/>
              </w:rPr>
              <w:t>0 отдаленных населенных пунктах Новосибирской области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vAlign w:val="bottom"/>
          </w:tcPr>
          <w:p w:rsidR="004C22DE" w:rsidRPr="00FC22F4" w:rsidRDefault="009A03C9" w:rsidP="004C22DE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  <w:r w:rsidRPr="00FC22F4">
              <w:rPr>
                <w:sz w:val="20"/>
              </w:rPr>
              <w:t>»</w:t>
            </w:r>
            <w:r>
              <w:rPr>
                <w:sz w:val="20"/>
              </w:rPr>
              <w:t>;</w:t>
            </w:r>
          </w:p>
        </w:tc>
      </w:tr>
      <w:tr w:rsidR="004C22DE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4C22DE" w:rsidRPr="002179F7" w:rsidRDefault="004C22DE" w:rsidP="001C4C2C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1C4C2C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1C4C2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1C4C2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Стоимость 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1C4C2C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1C4C2C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500,0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1C4C2C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500,0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1C4C2C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500,0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1C4C2C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500,0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1C4C2C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500,0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1C4C2C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1C4C2C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500,0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1C4C2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1C4C2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4C22DE" w:rsidRPr="00FC22F4" w:rsidRDefault="004C22DE" w:rsidP="001C4C2C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4C22DE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Сумма затрат,</w:t>
            </w:r>
          </w:p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 w:rsidR="00F108A6"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 w:rsidR="00F108A6"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</w:t>
            </w:r>
            <w:r w:rsidR="00F108A6">
              <w:rPr>
                <w:sz w:val="17"/>
                <w:szCs w:val="17"/>
              </w:rPr>
              <w:t xml:space="preserve">4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 w:rsidR="00F108A6"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F108A6">
            <w:pPr>
              <w:pStyle w:val="ConsPlusNormal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 w:rsidR="00F108A6"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F108A6">
            <w:pPr>
              <w:pStyle w:val="ConsPlusNormal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 w:rsidR="00F108A6"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12</w:t>
            </w:r>
            <w:r w:rsidR="00F108A6">
              <w:rPr>
                <w:sz w:val="17"/>
                <w:szCs w:val="17"/>
              </w:rPr>
              <w:t xml:space="preserve">9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4C22DE" w:rsidRPr="00FC22F4" w:rsidRDefault="004C22DE" w:rsidP="004C22DE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4C22DE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4C22DE" w:rsidRPr="00FC22F4" w:rsidRDefault="004C22DE" w:rsidP="004C22DE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F108A6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 xml:space="preserve">4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pStyle w:val="ConsPlusNormal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pStyle w:val="ConsPlusNormal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12</w:t>
            </w:r>
            <w:r>
              <w:rPr>
                <w:sz w:val="17"/>
                <w:szCs w:val="17"/>
              </w:rPr>
              <w:t xml:space="preserve">9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F108A6" w:rsidRPr="00FC22F4" w:rsidRDefault="00F108A6" w:rsidP="00F108A6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4C22DE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4C22DE" w:rsidRPr="00FC22F4" w:rsidRDefault="004C22DE" w:rsidP="004C22DE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4C22DE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4C22DE" w:rsidRPr="00FC22F4" w:rsidRDefault="004C22DE" w:rsidP="004C22DE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</w:tbl>
    <w:p w:rsidR="009A03C9" w:rsidRDefault="004E0773" w:rsidP="002179F7">
      <w:pPr>
        <w:widowControl/>
        <w:ind w:firstLine="708"/>
      </w:pPr>
      <w:r>
        <w:t>3) </w:t>
      </w:r>
      <w:r w:rsidR="009A03C9">
        <w:t xml:space="preserve">в пункте 21 </w:t>
      </w:r>
      <w:r w:rsidR="00B6637E" w:rsidRPr="00B6637E">
        <w:t xml:space="preserve">в столбце </w:t>
      </w:r>
      <w:r w:rsidR="00B6637E">
        <w:t>«</w:t>
      </w:r>
      <w:r w:rsidR="00B6637E" w:rsidRPr="00B6637E">
        <w:t>Ожидаемый результат</w:t>
      </w:r>
      <w:r w:rsidR="00B6637E">
        <w:t>»</w:t>
      </w:r>
      <w:r w:rsidR="00B6637E" w:rsidRPr="00B6637E">
        <w:t xml:space="preserve"> слова </w:t>
      </w:r>
      <w:r w:rsidR="009A03C9" w:rsidRPr="009A03C9">
        <w:t xml:space="preserve">«на </w:t>
      </w:r>
      <w:r w:rsidR="007455AB" w:rsidRPr="007455AB">
        <w:t>2022 год и плановый период 2023 и 2024 годов</w:t>
      </w:r>
      <w:r w:rsidR="009A03C9" w:rsidRPr="009A03C9">
        <w:t>»</w:t>
      </w:r>
      <w:r w:rsidR="009A03C9">
        <w:t xml:space="preserve"> заменить словами</w:t>
      </w:r>
      <w:r w:rsidR="00B6637E">
        <w:t xml:space="preserve"> </w:t>
      </w:r>
      <w:r w:rsidR="009A03C9" w:rsidRPr="009A03C9">
        <w:t>«на 202</w:t>
      </w:r>
      <w:r w:rsidR="007455AB">
        <w:t>3</w:t>
      </w:r>
      <w:r w:rsidR="009A03C9" w:rsidRPr="009A03C9">
        <w:t xml:space="preserve"> год и плановый период 202</w:t>
      </w:r>
      <w:r w:rsidR="007455AB">
        <w:t>4</w:t>
      </w:r>
      <w:r w:rsidR="009A03C9" w:rsidRPr="009A03C9">
        <w:t xml:space="preserve"> и 202</w:t>
      </w:r>
      <w:r w:rsidR="007455AB">
        <w:t>5</w:t>
      </w:r>
      <w:r w:rsidR="009A03C9" w:rsidRPr="009A03C9">
        <w:t xml:space="preserve"> годов»</w:t>
      </w:r>
      <w:r w:rsidR="009A03C9">
        <w:t>;</w:t>
      </w:r>
    </w:p>
    <w:p w:rsidR="002179F7" w:rsidRPr="00E12914" w:rsidRDefault="009A03C9" w:rsidP="002179F7">
      <w:pPr>
        <w:widowControl/>
        <w:ind w:firstLine="708"/>
      </w:pPr>
      <w:r>
        <w:t>4) </w:t>
      </w:r>
      <w:r w:rsidR="004E0773">
        <w:t>позицию «</w:t>
      </w:r>
      <w:r w:rsidR="004E0773" w:rsidRPr="004E0773">
        <w:t xml:space="preserve">Итого затрат на решение задачи </w:t>
      </w:r>
      <w:r w:rsidR="004E0773">
        <w:t>2</w:t>
      </w:r>
      <w:r w:rsidR="004E0773" w:rsidRPr="004E0773">
        <w:t>, в том числе: федеральный бюджет, областной бюджет, местные бюджеты, внебюджетные источники</w:t>
      </w:r>
      <w:r w:rsidR="004E0773">
        <w:t>»</w:t>
      </w:r>
      <w:r w:rsidR="004E0773" w:rsidRPr="004E0773">
        <w:t xml:space="preserve"> изложить в </w:t>
      </w:r>
      <w:r w:rsidR="004E0773">
        <w:t xml:space="preserve">следующей </w:t>
      </w:r>
      <w:r w:rsidR="004E0773" w:rsidRPr="004E0773">
        <w:t>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853"/>
        <w:gridCol w:w="1703"/>
        <w:gridCol w:w="851"/>
        <w:gridCol w:w="637"/>
        <w:gridCol w:w="638"/>
        <w:gridCol w:w="638"/>
        <w:gridCol w:w="638"/>
        <w:gridCol w:w="638"/>
        <w:gridCol w:w="638"/>
        <w:gridCol w:w="851"/>
        <w:gridCol w:w="567"/>
        <w:gridCol w:w="992"/>
        <w:gridCol w:w="283"/>
      </w:tblGrid>
      <w:tr w:rsidR="008C1A9D" w:rsidRPr="002179F7" w:rsidTr="007455AB"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4E0773" w:rsidRDefault="008C1A9D" w:rsidP="008C1A9D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Итого затрат на решение задачи 2,</w:t>
            </w:r>
          </w:p>
          <w:p w:rsidR="008C1A9D" w:rsidRPr="004E0773" w:rsidRDefault="008C1A9D" w:rsidP="008C1A9D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7455AB" w:rsidRDefault="008C1A9D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 w:rsidRPr="007455AB">
              <w:rPr>
                <w:sz w:val="18"/>
                <w:szCs w:val="20"/>
              </w:rPr>
              <w:t>51</w:t>
            </w:r>
            <w:r w:rsidR="007455AB">
              <w:rPr>
                <w:sz w:val="18"/>
                <w:szCs w:val="20"/>
              </w:rPr>
              <w:t xml:space="preserve"> </w:t>
            </w:r>
            <w:r w:rsidRPr="007455AB">
              <w:rPr>
                <w:sz w:val="18"/>
                <w:szCs w:val="20"/>
              </w:rPr>
              <w:t>000,0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7455AB" w:rsidRDefault="008C1A9D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 w:rsidRPr="007455AB">
              <w:rPr>
                <w:sz w:val="18"/>
                <w:szCs w:val="20"/>
              </w:rPr>
              <w:t>3</w:t>
            </w:r>
            <w:r w:rsidR="007455AB">
              <w:rPr>
                <w:sz w:val="18"/>
                <w:szCs w:val="20"/>
              </w:rPr>
              <w:t>7 356</w:t>
            </w:r>
            <w:r w:rsidRPr="007455AB">
              <w:rPr>
                <w:sz w:val="18"/>
                <w:szCs w:val="20"/>
              </w:rPr>
              <w:t>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7455AB" w:rsidRDefault="007455AB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53 142,7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7455AB" w:rsidRDefault="007455AB" w:rsidP="008C1A9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50 222,7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7455AB" w:rsidRDefault="007455AB" w:rsidP="008C1A9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50 222,7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7455AB" w:rsidRDefault="007455AB" w:rsidP="008C1A9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50 222,7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7455AB" w:rsidRDefault="007455AB" w:rsidP="008F437A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292</w:t>
            </w:r>
            <w:r w:rsidR="008F437A">
              <w:rPr>
                <w:sz w:val="18"/>
                <w:szCs w:val="20"/>
              </w:rPr>
              <w:t> </w:t>
            </w:r>
            <w:r>
              <w:rPr>
                <w:sz w:val="18"/>
                <w:szCs w:val="20"/>
              </w:rPr>
              <w:t>167,5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vAlign w:val="bottom"/>
          </w:tcPr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8C1A9D" w:rsidRPr="00FC22F4" w:rsidRDefault="008C1A9D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  <w:r w:rsidRPr="00FC22F4">
              <w:rPr>
                <w:sz w:val="20"/>
              </w:rPr>
              <w:t>»</w:t>
            </w:r>
            <w:r>
              <w:rPr>
                <w:sz w:val="20"/>
              </w:rPr>
              <w:t>;</w:t>
            </w:r>
          </w:p>
        </w:tc>
      </w:tr>
      <w:tr w:rsidR="008C1A9D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4E0773" w:rsidRDefault="008C1A9D" w:rsidP="008C1A9D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8C1A9D" w:rsidRPr="00FC22F4" w:rsidRDefault="008C1A9D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7455AB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7455AB" w:rsidRPr="002179F7" w:rsidRDefault="007455AB" w:rsidP="007455AB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7455AB" w:rsidRPr="002179F7" w:rsidRDefault="007455AB" w:rsidP="007455AB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4E0773" w:rsidRDefault="007455AB" w:rsidP="007455AB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2179F7" w:rsidRDefault="007455AB" w:rsidP="007455AB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7455AB" w:rsidRDefault="007455AB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 w:rsidRPr="007455AB">
              <w:rPr>
                <w:sz w:val="18"/>
                <w:szCs w:val="20"/>
              </w:rPr>
              <w:t>51</w:t>
            </w:r>
            <w:r>
              <w:rPr>
                <w:sz w:val="18"/>
                <w:szCs w:val="20"/>
              </w:rPr>
              <w:t xml:space="preserve"> </w:t>
            </w:r>
            <w:r w:rsidRPr="007455AB">
              <w:rPr>
                <w:sz w:val="18"/>
                <w:szCs w:val="20"/>
              </w:rPr>
              <w:t>000,0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7455AB" w:rsidRDefault="007455AB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 w:rsidRPr="007455AB">
              <w:rPr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>7 356</w:t>
            </w:r>
            <w:r w:rsidRPr="007455AB">
              <w:rPr>
                <w:sz w:val="18"/>
                <w:szCs w:val="20"/>
              </w:rPr>
              <w:t>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7455AB" w:rsidRDefault="007455AB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53 142,7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7455AB" w:rsidRDefault="007455AB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50 222,7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7455AB" w:rsidRDefault="007455AB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50 222,7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7455AB" w:rsidRDefault="007455AB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50 222,7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7455AB" w:rsidRDefault="007455AB" w:rsidP="008F437A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292</w:t>
            </w:r>
            <w:r w:rsidR="008F437A">
              <w:rPr>
                <w:sz w:val="18"/>
                <w:szCs w:val="20"/>
              </w:rPr>
              <w:t> </w:t>
            </w:r>
            <w:r>
              <w:rPr>
                <w:sz w:val="18"/>
                <w:szCs w:val="20"/>
              </w:rPr>
              <w:t>167,5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2179F7" w:rsidRDefault="007455AB" w:rsidP="007455AB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2179F7" w:rsidRDefault="007455AB" w:rsidP="007455AB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7455AB" w:rsidRPr="00FC22F4" w:rsidRDefault="007455AB" w:rsidP="007455AB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8C1A9D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4E0773" w:rsidRDefault="008C1A9D" w:rsidP="008C1A9D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8C1A9D" w:rsidRPr="00FC22F4" w:rsidRDefault="008C1A9D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8C1A9D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4E0773" w:rsidRDefault="008C1A9D" w:rsidP="008C1A9D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8C1A9D" w:rsidRPr="00FC22F4" w:rsidRDefault="008C1A9D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</w:tbl>
    <w:p w:rsidR="008C1A9D" w:rsidRDefault="008C1A9D" w:rsidP="007455AB">
      <w:pPr>
        <w:widowControl/>
      </w:pPr>
      <w:r>
        <w:t>5) </w:t>
      </w:r>
      <w:r w:rsidRPr="008C1A9D">
        <w:t>в пункт</w:t>
      </w:r>
      <w:r>
        <w:t>ах</w:t>
      </w:r>
      <w:r w:rsidRPr="008C1A9D">
        <w:t xml:space="preserve"> 2</w:t>
      </w:r>
      <w:r>
        <w:t>2</w:t>
      </w:r>
      <w:r w:rsidR="00B6637E">
        <w:t xml:space="preserve"> –</w:t>
      </w:r>
      <w:r>
        <w:t xml:space="preserve"> 24</w:t>
      </w:r>
      <w:r w:rsidRPr="008C1A9D">
        <w:t xml:space="preserve"> </w:t>
      </w:r>
      <w:r w:rsidR="00B6637E" w:rsidRPr="00B6637E">
        <w:t xml:space="preserve">в столбце «Ожидаемый результат» слова </w:t>
      </w:r>
      <w:r w:rsidR="007455AB" w:rsidRPr="007455AB">
        <w:t>«на 2022 год и плановый период 2023 и 2024 годов» заменить словами «на 2023 год и плановый период 2024 и 2025 годов»</w:t>
      </w:r>
      <w:r w:rsidRPr="008C1A9D">
        <w:t>;</w:t>
      </w:r>
    </w:p>
    <w:p w:rsidR="00C21A01" w:rsidRDefault="008C1A9D" w:rsidP="007455AB">
      <w:pPr>
        <w:widowControl/>
      </w:pPr>
      <w:r>
        <w:t>6</w:t>
      </w:r>
      <w:r w:rsidR="00934B49">
        <w:t>) позицию «</w:t>
      </w:r>
      <w:r w:rsidR="00934B49" w:rsidRPr="00934B49">
        <w:t>Итого затрат по Программе, в том числе: федеральный бюджет, областной бюджет, местные бюджеты, внебюджетные источники</w:t>
      </w:r>
      <w:r w:rsidR="003C7FFB">
        <w:t>»</w:t>
      </w:r>
      <w:r w:rsidR="00934B49" w:rsidRPr="00934B49">
        <w:t xml:space="preserve"> изложить в</w:t>
      </w:r>
      <w:r w:rsidR="00B6637E">
        <w:t> </w:t>
      </w:r>
      <w:r w:rsidR="00934B49">
        <w:t xml:space="preserve">следующей </w:t>
      </w:r>
      <w:r w:rsidR="00934B49" w:rsidRPr="00934B49">
        <w:t>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853"/>
        <w:gridCol w:w="1703"/>
        <w:gridCol w:w="851"/>
        <w:gridCol w:w="623"/>
        <w:gridCol w:w="624"/>
        <w:gridCol w:w="623"/>
        <w:gridCol w:w="624"/>
        <w:gridCol w:w="624"/>
        <w:gridCol w:w="709"/>
        <w:gridCol w:w="851"/>
        <w:gridCol w:w="567"/>
        <w:gridCol w:w="992"/>
        <w:gridCol w:w="283"/>
      </w:tblGrid>
      <w:tr w:rsidR="000074D7" w:rsidRPr="002179F7" w:rsidTr="000074D7"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0074D7" w:rsidRPr="002179F7" w:rsidRDefault="000074D7" w:rsidP="000074D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D7" w:rsidRPr="002179F7" w:rsidRDefault="000074D7" w:rsidP="000074D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4E0773" w:rsidRDefault="000074D7" w:rsidP="000074D7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 xml:space="preserve">Итого затрат </w:t>
            </w:r>
            <w:r>
              <w:rPr>
                <w:sz w:val="20"/>
                <w:szCs w:val="20"/>
              </w:rPr>
              <w:t>по Программе</w:t>
            </w:r>
            <w:r w:rsidRPr="004E0773">
              <w:rPr>
                <w:sz w:val="20"/>
                <w:szCs w:val="20"/>
              </w:rPr>
              <w:t>,</w:t>
            </w:r>
          </w:p>
          <w:p w:rsidR="000074D7" w:rsidRPr="004E0773" w:rsidRDefault="000074D7" w:rsidP="000074D7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0074D7" w:rsidP="000074D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0074D7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591A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37 356,7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591A59" w:rsidP="008F437A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F43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142,7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591A59" w:rsidP="000074D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50 222,7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591A59" w:rsidP="000074D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591A59" w:rsidP="000074D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292 167,5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0074D7" w:rsidP="000074D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0074D7" w:rsidP="000074D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0074D7" w:rsidRPr="00FC22F4" w:rsidRDefault="000074D7" w:rsidP="000074D7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3E69A3" w:rsidRPr="002179F7" w:rsidTr="000074D7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4E0773" w:rsidRDefault="003E69A3" w:rsidP="00D97077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E69A3" w:rsidRPr="00FC22F4" w:rsidRDefault="003E69A3" w:rsidP="00D97077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591A59" w:rsidRPr="002179F7" w:rsidTr="000074D7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4E0773" w:rsidRDefault="00591A59" w:rsidP="00591A59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51 000,0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37 356,7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8F437A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F43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142,7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50 222,7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292 167,5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591A59" w:rsidRPr="00FC22F4" w:rsidRDefault="00591A59" w:rsidP="00591A59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3E69A3" w:rsidRPr="002179F7" w:rsidTr="000074D7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4E0773" w:rsidRDefault="003E69A3" w:rsidP="00D97077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E69A3" w:rsidRPr="00FC22F4" w:rsidRDefault="003E69A3" w:rsidP="00D97077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3E69A3" w:rsidRPr="002179F7" w:rsidTr="000074D7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4E0773" w:rsidRDefault="003E69A3" w:rsidP="00D97077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E69A3" w:rsidRPr="00FC22F4" w:rsidRDefault="003E69A3" w:rsidP="00591A59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  <w:r w:rsidRPr="00FC22F4">
              <w:rPr>
                <w:sz w:val="20"/>
              </w:rPr>
              <w:t>»</w:t>
            </w:r>
            <w:r w:rsidR="00591A59">
              <w:rPr>
                <w:sz w:val="20"/>
              </w:rPr>
              <w:t>;</w:t>
            </w:r>
          </w:p>
        </w:tc>
      </w:tr>
    </w:tbl>
    <w:p w:rsidR="008C1A9D" w:rsidRDefault="00591A59" w:rsidP="00591A59">
      <w:pPr>
        <w:widowControl/>
      </w:pPr>
      <w:r>
        <w:t>7) после таблицы слова «</w:t>
      </w:r>
      <w:r w:rsidRPr="00591A59">
        <w:t>&lt;***&gt; – прогнозные объемы финансирования.</w:t>
      </w:r>
      <w:r>
        <w:t>» исключить.</w:t>
      </w:r>
    </w:p>
    <w:p w:rsidR="00473945" w:rsidRDefault="00591A59" w:rsidP="000074D7">
      <w:pPr>
        <w:widowControl/>
        <w:ind w:firstLine="708"/>
      </w:pPr>
      <w:r>
        <w:t>5</w:t>
      </w:r>
      <w:r w:rsidR="00934B49" w:rsidRPr="00934B49">
        <w:t>.</w:t>
      </w:r>
      <w:r w:rsidR="00934B49">
        <w:t> </w:t>
      </w:r>
      <w:r w:rsidR="00934B49" w:rsidRPr="00934B49">
        <w:t xml:space="preserve">Приложение </w:t>
      </w:r>
      <w:r w:rsidR="00934B49">
        <w:t>№ </w:t>
      </w:r>
      <w:r w:rsidR="00934B49" w:rsidRPr="00934B49">
        <w:t>3</w:t>
      </w:r>
      <w:r w:rsidR="003C7FFB">
        <w:t xml:space="preserve"> к Программе</w:t>
      </w:r>
      <w:r w:rsidR="00934B49" w:rsidRPr="00934B49">
        <w:t xml:space="preserve"> изложить в редакции согласно </w:t>
      </w:r>
      <w:proofErr w:type="gramStart"/>
      <w:r w:rsidR="00934B49" w:rsidRPr="00934B49">
        <w:t>приложению</w:t>
      </w:r>
      <w:proofErr w:type="gramEnd"/>
      <w:r w:rsidR="00934B49" w:rsidRPr="00934B49">
        <w:t xml:space="preserve"> к</w:t>
      </w:r>
      <w:r w:rsidR="00934B49">
        <w:t> </w:t>
      </w:r>
      <w:r w:rsidR="00934B49" w:rsidRPr="00934B49">
        <w:t>настоящему приказу.</w:t>
      </w:r>
    </w:p>
    <w:p w:rsidR="00934B49" w:rsidRDefault="00934B49" w:rsidP="00930691">
      <w:pPr>
        <w:widowControl/>
        <w:ind w:firstLine="0"/>
      </w:pPr>
    </w:p>
    <w:p w:rsidR="00934B49" w:rsidRDefault="00934B49" w:rsidP="00930691">
      <w:pPr>
        <w:widowControl/>
        <w:ind w:firstLine="0"/>
      </w:pPr>
    </w:p>
    <w:p w:rsidR="0040232D" w:rsidRDefault="0040232D" w:rsidP="00930691">
      <w:pPr>
        <w:widowControl/>
        <w:ind w:firstLine="0"/>
      </w:pPr>
    </w:p>
    <w:p w:rsidR="000E51C5" w:rsidRDefault="008F437A" w:rsidP="00A949AA">
      <w:pPr>
        <w:widowControl/>
        <w:ind w:firstLine="0"/>
      </w:pPr>
      <w:r>
        <w:t>И. о. м</w:t>
      </w:r>
      <w:r w:rsidR="00930691">
        <w:t>инистр</w:t>
      </w:r>
      <w:r>
        <w:t>а</w:t>
      </w:r>
      <w:r w:rsidR="00930691">
        <w:t xml:space="preserve"> </w:t>
      </w:r>
      <w:r w:rsidR="00930691">
        <w:tab/>
      </w:r>
      <w:r w:rsidR="00930691">
        <w:tab/>
      </w:r>
      <w:r w:rsidR="00930691">
        <w:tab/>
      </w:r>
      <w:r w:rsidR="00930691">
        <w:tab/>
      </w:r>
      <w:r w:rsidR="00930691">
        <w:tab/>
      </w:r>
      <w:r w:rsidR="00930691">
        <w:tab/>
      </w:r>
      <w:r w:rsidR="00A949AA">
        <w:tab/>
      </w:r>
      <w:r w:rsidR="00A949AA">
        <w:tab/>
      </w:r>
      <w:r w:rsidR="00930691">
        <w:tab/>
        <w:t xml:space="preserve">   </w:t>
      </w:r>
      <w:r w:rsidR="00A949AA">
        <w:t xml:space="preserve"> </w:t>
      </w:r>
      <w:r w:rsidR="00930691">
        <w:t xml:space="preserve">  </w:t>
      </w:r>
      <w:r>
        <w:t>М.К. Останин</w:t>
      </w: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0074D7" w:rsidRDefault="000074D7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0074D7" w:rsidRDefault="000074D7" w:rsidP="00A949AA">
      <w:pPr>
        <w:widowControl/>
        <w:ind w:firstLine="0"/>
      </w:pPr>
    </w:p>
    <w:p w:rsidR="00A949AA" w:rsidRPr="00A949AA" w:rsidRDefault="00A949AA" w:rsidP="00A949AA">
      <w:pPr>
        <w:widowControl/>
        <w:ind w:firstLine="0"/>
        <w:rPr>
          <w:sz w:val="20"/>
          <w:szCs w:val="20"/>
        </w:rPr>
      </w:pPr>
      <w:r w:rsidRPr="00A949AA">
        <w:rPr>
          <w:sz w:val="20"/>
          <w:szCs w:val="20"/>
        </w:rPr>
        <w:t>Долгих А.А.</w:t>
      </w:r>
    </w:p>
    <w:p w:rsidR="00A86A16" w:rsidRDefault="00A949AA" w:rsidP="00A949AA">
      <w:pPr>
        <w:widowControl/>
        <w:ind w:firstLine="0"/>
        <w:rPr>
          <w:sz w:val="20"/>
          <w:szCs w:val="20"/>
        </w:rPr>
        <w:sectPr w:rsidR="00A86A16" w:rsidSect="008E015A">
          <w:headerReference w:type="default" r:id="rId8"/>
          <w:footerReference w:type="default" r:id="rId9"/>
          <w:pgSz w:w="11906" w:h="16840"/>
          <w:pgMar w:top="819" w:right="567" w:bottom="567" w:left="1418" w:header="0" w:footer="587" w:gutter="0"/>
          <w:pgNumType w:start="1"/>
          <w:cols w:space="720"/>
          <w:noEndnote/>
          <w:titlePg/>
          <w:docGrid w:linePitch="381"/>
        </w:sectPr>
      </w:pPr>
      <w:r w:rsidRPr="00A949AA">
        <w:rPr>
          <w:sz w:val="20"/>
          <w:szCs w:val="20"/>
        </w:rPr>
        <w:t>238-62-16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lastRenderedPageBreak/>
        <w:t>ПРИЛОЖЕНИЕ</w:t>
      </w:r>
    </w:p>
    <w:p w:rsidR="00A86A16" w:rsidRDefault="00A86A16" w:rsidP="00A86A16">
      <w:pPr>
        <w:widowControl/>
        <w:ind w:firstLine="10490"/>
        <w:jc w:val="center"/>
      </w:pPr>
      <w:r w:rsidRPr="00A86A16">
        <w:t>к приказу</w:t>
      </w:r>
      <w:r>
        <w:t xml:space="preserve"> </w:t>
      </w:r>
      <w:r w:rsidRPr="00A86A16">
        <w:t>министерства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промышленности, торговли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и развития предпринимательства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Новосибирской области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 xml:space="preserve">от </w:t>
      </w:r>
      <w:r w:rsidR="000074D7">
        <w:t>____.</w:t>
      </w:r>
      <w:r w:rsidR="008F437A">
        <w:t>01</w:t>
      </w:r>
      <w:r w:rsidRPr="00A86A16">
        <w:t>.202</w:t>
      </w:r>
      <w:r w:rsidR="00AA21AE">
        <w:t>3</w:t>
      </w:r>
      <w:r w:rsidRPr="00A86A16">
        <w:t xml:space="preserve"> № ______</w:t>
      </w:r>
    </w:p>
    <w:p w:rsidR="00A86A16" w:rsidRPr="00A86A16" w:rsidRDefault="00A86A16" w:rsidP="00A86A16">
      <w:pPr>
        <w:widowControl/>
        <w:ind w:firstLine="10490"/>
        <w:jc w:val="center"/>
      </w:pPr>
    </w:p>
    <w:p w:rsidR="00A86A16" w:rsidRPr="00A86A16" w:rsidRDefault="00A86A16" w:rsidP="00A86A16">
      <w:pPr>
        <w:widowControl/>
        <w:ind w:firstLine="10490"/>
        <w:jc w:val="center"/>
      </w:pPr>
    </w:p>
    <w:p w:rsidR="00A86A16" w:rsidRPr="00A86A16" w:rsidRDefault="00A86A16" w:rsidP="00A86A16">
      <w:pPr>
        <w:widowControl/>
        <w:ind w:firstLine="10490"/>
        <w:jc w:val="center"/>
      </w:pPr>
      <w:r w:rsidRPr="00A86A16">
        <w:t>«Приложение № 3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к ведомственной целевой программе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«Развитие торговли на территории</w:t>
      </w:r>
    </w:p>
    <w:p w:rsidR="00A86A16" w:rsidRPr="000074D7" w:rsidRDefault="00A86A16" w:rsidP="000074D7">
      <w:pPr>
        <w:widowControl/>
        <w:ind w:firstLine="10490"/>
        <w:jc w:val="center"/>
      </w:pPr>
      <w:r w:rsidRPr="00A86A16">
        <w:t>Новосибирской области»</w:t>
      </w:r>
    </w:p>
    <w:p w:rsidR="00A86A16" w:rsidRPr="00A86A16" w:rsidRDefault="00A86A16" w:rsidP="00A86A16">
      <w:pPr>
        <w:widowControl/>
        <w:ind w:firstLine="0"/>
        <w:jc w:val="right"/>
      </w:pPr>
    </w:p>
    <w:p w:rsidR="00A86A16" w:rsidRPr="00A86A16" w:rsidRDefault="00A86A16" w:rsidP="00A86A16">
      <w:pPr>
        <w:widowControl/>
        <w:ind w:firstLine="0"/>
        <w:jc w:val="right"/>
      </w:pPr>
    </w:p>
    <w:p w:rsidR="00A86A16" w:rsidRPr="00920EB6" w:rsidRDefault="00A86A16" w:rsidP="00A86A16">
      <w:pPr>
        <w:ind w:firstLine="540"/>
        <w:jc w:val="right"/>
      </w:pPr>
      <w:r w:rsidRPr="00920EB6">
        <w:t>Таблица</w:t>
      </w:r>
      <w:r>
        <w:t> </w:t>
      </w:r>
      <w:r w:rsidRPr="00920EB6">
        <w:t>1</w:t>
      </w:r>
    </w:p>
    <w:p w:rsidR="00A86A16" w:rsidRDefault="00A86A16" w:rsidP="00A86A16">
      <w:pPr>
        <w:ind w:firstLine="540"/>
        <w:jc w:val="right"/>
      </w:pPr>
    </w:p>
    <w:p w:rsidR="003A559B" w:rsidRPr="00920EB6" w:rsidRDefault="003A559B" w:rsidP="00A86A16">
      <w:pPr>
        <w:ind w:firstLine="540"/>
        <w:jc w:val="right"/>
      </w:pPr>
    </w:p>
    <w:p w:rsidR="00A86A16" w:rsidRPr="00920EB6" w:rsidRDefault="00A86A16" w:rsidP="00A86A16">
      <w:pPr>
        <w:ind w:firstLine="0"/>
        <w:jc w:val="center"/>
      </w:pPr>
      <w:r w:rsidRPr="00920EB6">
        <w:t>СВОДНЫЕ ФИНАНСОВЫЕ ЗАТРАТЫ</w:t>
      </w:r>
    </w:p>
    <w:p w:rsidR="00A86A16" w:rsidRPr="00920EB6" w:rsidRDefault="00A86A16" w:rsidP="00A86A16">
      <w:pPr>
        <w:ind w:firstLine="0"/>
        <w:jc w:val="center"/>
      </w:pPr>
      <w:r w:rsidRPr="00920EB6">
        <w:t>ведомственной целевой программы</w:t>
      </w:r>
    </w:p>
    <w:p w:rsidR="00A86A16" w:rsidRPr="00920EB6" w:rsidRDefault="00A86A16" w:rsidP="00A86A16">
      <w:pPr>
        <w:ind w:firstLine="0"/>
        <w:jc w:val="center"/>
      </w:pPr>
      <w:r w:rsidRPr="00920EB6">
        <w:t>«Развитие торговли на территории Новосибирской области»</w:t>
      </w:r>
    </w:p>
    <w:p w:rsidR="00A86A16" w:rsidRPr="00920EB6" w:rsidRDefault="00A86A16" w:rsidP="00A86A16">
      <w:pPr>
        <w:jc w:val="right"/>
        <w:rPr>
          <w:rFonts w:eastAsia="Calibri"/>
          <w:lang w:eastAsia="en-US"/>
        </w:rPr>
      </w:pPr>
      <w:r w:rsidRPr="00920EB6">
        <w:rPr>
          <w:rFonts w:eastAsia="Calibri"/>
          <w:lang w:eastAsia="en-US"/>
        </w:rPr>
        <w:t>(тыс. рублей)</w:t>
      </w:r>
    </w:p>
    <w:tbl>
      <w:tblPr>
        <w:tblW w:w="153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370"/>
        <w:gridCol w:w="1370"/>
        <w:gridCol w:w="1371"/>
        <w:gridCol w:w="1370"/>
        <w:gridCol w:w="1370"/>
        <w:gridCol w:w="1371"/>
        <w:gridCol w:w="2471"/>
      </w:tblGrid>
      <w:tr w:rsidR="00A86A16" w:rsidRPr="00A86A16" w:rsidTr="00A86A16">
        <w:trPr>
          <w:trHeight w:val="320"/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Источники и объемы расходов по Программе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AA21AE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Финансовые затраты (в ценах 202</w:t>
            </w:r>
            <w:r w:rsidR="00AA21AE">
              <w:rPr>
                <w:sz w:val="20"/>
                <w:szCs w:val="20"/>
              </w:rPr>
              <w:t>3</w:t>
            </w:r>
            <w:r w:rsidRPr="00A86A16">
              <w:rPr>
                <w:sz w:val="20"/>
                <w:szCs w:val="20"/>
              </w:rPr>
              <w:t xml:space="preserve"> года)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Примечание</w:t>
            </w:r>
          </w:p>
        </w:tc>
      </w:tr>
      <w:tr w:rsidR="00A86A16" w:rsidRPr="00A86A16" w:rsidTr="00A86A16">
        <w:trPr>
          <w:trHeight w:val="320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всего</w:t>
            </w:r>
          </w:p>
        </w:tc>
        <w:tc>
          <w:tcPr>
            <w:tcW w:w="82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в том числе по годам реализации Программы</w:t>
            </w: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86A16" w:rsidRPr="00A86A16" w:rsidTr="00A86A16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2020 год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2021 год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2022 год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2023 год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2024 год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2025 год</w:t>
            </w: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074D7" w:rsidRPr="00A86A16" w:rsidTr="000074D7">
        <w:trPr>
          <w:trHeight w:val="32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A86A16" w:rsidRDefault="000074D7" w:rsidP="000074D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D7" w:rsidRPr="00A86A16" w:rsidRDefault="00591A59" w:rsidP="000074D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292 167,5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D7" w:rsidRPr="00A86A16" w:rsidRDefault="000074D7" w:rsidP="000074D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51 000,0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D7" w:rsidRPr="00A86A16" w:rsidRDefault="003A559B" w:rsidP="000074D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37 356,7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D7" w:rsidRPr="000074D7" w:rsidRDefault="003A559B" w:rsidP="000074D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53 142,7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D7" w:rsidRPr="000074D7" w:rsidRDefault="003A559B" w:rsidP="000074D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0074D7" w:rsidRPr="001608D7">
              <w:rPr>
                <w:sz w:val="20"/>
                <w:szCs w:val="20"/>
              </w:rPr>
              <w:t> 222,7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D7" w:rsidRPr="000074D7" w:rsidRDefault="003A559B" w:rsidP="000074D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0074D7" w:rsidRPr="001608D7">
              <w:rPr>
                <w:sz w:val="20"/>
                <w:szCs w:val="20"/>
              </w:rPr>
              <w:t> 222,7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D7" w:rsidRPr="00A86A16" w:rsidRDefault="003A559B" w:rsidP="000074D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50 222,7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A86A16" w:rsidRDefault="000074D7" w:rsidP="000074D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86A16" w:rsidRPr="00A86A16" w:rsidTr="00A86A1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59B" w:rsidRPr="00A86A16" w:rsidTr="00A86A1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B" w:rsidRPr="00A86A16" w:rsidRDefault="003A559B" w:rsidP="003A559B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  <w:bookmarkStart w:id="0" w:name="_GoBack" w:colFirst="2" w:colLast="7"/>
            <w:r w:rsidRPr="00A86A16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9B" w:rsidRPr="00A86A16" w:rsidRDefault="003A559B" w:rsidP="003A559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292 167,5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9B" w:rsidRPr="00A86A16" w:rsidRDefault="003A559B" w:rsidP="003A559B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51 000,0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9B" w:rsidRPr="00A86A16" w:rsidRDefault="003A559B" w:rsidP="003A559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37 356,7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9B" w:rsidRPr="000074D7" w:rsidRDefault="003A559B" w:rsidP="003A559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53 142,7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9B" w:rsidRPr="000074D7" w:rsidRDefault="003A559B" w:rsidP="003A559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608D7">
              <w:rPr>
                <w:sz w:val="20"/>
                <w:szCs w:val="20"/>
              </w:rPr>
              <w:t> 222,7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9B" w:rsidRPr="000074D7" w:rsidRDefault="003A559B" w:rsidP="003A559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608D7">
              <w:rPr>
                <w:sz w:val="20"/>
                <w:szCs w:val="20"/>
              </w:rPr>
              <w:t> 222,7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9B" w:rsidRPr="00A86A16" w:rsidRDefault="003A559B" w:rsidP="003A559B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50 222,7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B" w:rsidRPr="00A86A16" w:rsidRDefault="003A559B" w:rsidP="003A559B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A86A16" w:rsidRPr="00A86A16" w:rsidTr="00A86A1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86A16" w:rsidRPr="00A86A16" w:rsidTr="00A86A1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A86A16" w:rsidRDefault="00A86A16" w:rsidP="00A86A16">
      <w:pPr>
        <w:adjustRightInd w:val="0"/>
        <w:ind w:firstLine="0"/>
        <w:jc w:val="right"/>
        <w:outlineLvl w:val="2"/>
        <w:rPr>
          <w:rFonts w:eastAsia="Calibri"/>
          <w:sz w:val="24"/>
          <w:szCs w:val="24"/>
          <w:lang w:eastAsia="en-US"/>
        </w:rPr>
      </w:pPr>
    </w:p>
    <w:p w:rsidR="00591A59" w:rsidRPr="00920EB6" w:rsidRDefault="00591A59" w:rsidP="00A86A16">
      <w:pPr>
        <w:adjustRightInd w:val="0"/>
        <w:ind w:firstLine="0"/>
        <w:jc w:val="right"/>
        <w:outlineLvl w:val="2"/>
        <w:rPr>
          <w:rFonts w:eastAsia="Calibri"/>
          <w:sz w:val="24"/>
          <w:szCs w:val="24"/>
          <w:lang w:eastAsia="en-US"/>
        </w:rPr>
      </w:pPr>
    </w:p>
    <w:p w:rsidR="00A86A16" w:rsidRPr="00920EB6" w:rsidRDefault="00A86A16" w:rsidP="00A86A16">
      <w:pPr>
        <w:adjustRightInd w:val="0"/>
        <w:ind w:firstLine="0"/>
        <w:jc w:val="right"/>
        <w:outlineLvl w:val="2"/>
        <w:rPr>
          <w:rFonts w:eastAsia="Calibri"/>
          <w:szCs w:val="24"/>
          <w:lang w:eastAsia="en-US"/>
        </w:rPr>
      </w:pPr>
      <w:r w:rsidRPr="00920EB6">
        <w:rPr>
          <w:rFonts w:eastAsia="Calibri"/>
          <w:szCs w:val="24"/>
          <w:lang w:eastAsia="en-US"/>
        </w:rPr>
        <w:lastRenderedPageBreak/>
        <w:t>Таблица</w:t>
      </w:r>
      <w:r>
        <w:rPr>
          <w:rFonts w:eastAsia="Calibri"/>
          <w:szCs w:val="24"/>
          <w:lang w:eastAsia="en-US"/>
        </w:rPr>
        <w:t> </w:t>
      </w:r>
      <w:r w:rsidRPr="00920EB6">
        <w:rPr>
          <w:rFonts w:eastAsia="Calibri"/>
          <w:szCs w:val="24"/>
          <w:lang w:eastAsia="en-US"/>
        </w:rPr>
        <w:t>2</w:t>
      </w:r>
    </w:p>
    <w:p w:rsidR="00A86A16" w:rsidRPr="00920EB6" w:rsidRDefault="00A86A16" w:rsidP="00A86A16">
      <w:pPr>
        <w:adjustRightInd w:val="0"/>
        <w:ind w:firstLine="0"/>
        <w:jc w:val="center"/>
        <w:outlineLvl w:val="2"/>
        <w:rPr>
          <w:rFonts w:eastAsia="Calibri"/>
          <w:lang w:eastAsia="en-US"/>
        </w:rPr>
      </w:pPr>
    </w:p>
    <w:p w:rsidR="00A86A16" w:rsidRPr="00920EB6" w:rsidRDefault="00A86A16" w:rsidP="00A86A16">
      <w:pPr>
        <w:adjustRightInd w:val="0"/>
        <w:ind w:firstLine="0"/>
        <w:jc w:val="center"/>
        <w:outlineLvl w:val="2"/>
        <w:rPr>
          <w:rFonts w:eastAsia="Calibri"/>
          <w:lang w:eastAsia="en-US"/>
        </w:rPr>
      </w:pPr>
    </w:p>
    <w:p w:rsidR="00A86A16" w:rsidRPr="00920EB6" w:rsidRDefault="00A86A16" w:rsidP="00A86A16">
      <w:pPr>
        <w:adjustRightInd w:val="0"/>
        <w:ind w:firstLine="0"/>
        <w:jc w:val="center"/>
        <w:outlineLvl w:val="2"/>
        <w:rPr>
          <w:rFonts w:eastAsia="Calibri"/>
          <w:lang w:eastAsia="en-US"/>
        </w:rPr>
      </w:pPr>
      <w:r w:rsidRPr="00920EB6">
        <w:rPr>
          <w:rFonts w:eastAsia="Calibri"/>
          <w:lang w:eastAsia="en-US"/>
        </w:rPr>
        <w:t>ИСТОЧНИКИ ФИНАНСИРОВАНИЯ</w:t>
      </w:r>
    </w:p>
    <w:p w:rsidR="00A86A16" w:rsidRPr="00920EB6" w:rsidRDefault="00A86A16" w:rsidP="00A86A16">
      <w:pPr>
        <w:ind w:firstLine="0"/>
        <w:jc w:val="center"/>
        <w:rPr>
          <w:rFonts w:eastAsia="Calibri"/>
          <w:lang w:eastAsia="en-US"/>
        </w:rPr>
      </w:pPr>
      <w:r w:rsidRPr="00920EB6">
        <w:rPr>
          <w:rFonts w:eastAsia="Calibri"/>
          <w:lang w:eastAsia="en-US"/>
        </w:rPr>
        <w:t>ведомственной целевой программы</w:t>
      </w:r>
    </w:p>
    <w:p w:rsidR="00A86A16" w:rsidRPr="00920EB6" w:rsidRDefault="00A86A16" w:rsidP="00A86A16">
      <w:pPr>
        <w:ind w:firstLine="0"/>
        <w:jc w:val="center"/>
      </w:pPr>
      <w:r w:rsidRPr="00920EB6">
        <w:t>«Развитие торговли на территории Новосибирской области»</w:t>
      </w:r>
    </w:p>
    <w:p w:rsidR="00A86A16" w:rsidRPr="00920EB6" w:rsidRDefault="00A86A16" w:rsidP="00A86A16">
      <w:pPr>
        <w:adjustRightInd w:val="0"/>
        <w:ind w:firstLine="0"/>
        <w:jc w:val="center"/>
        <w:rPr>
          <w:rFonts w:eastAsia="Calibri"/>
          <w:lang w:eastAsia="en-US"/>
        </w:rPr>
      </w:pPr>
      <w:r w:rsidRPr="00920EB6">
        <w:rPr>
          <w:rFonts w:eastAsia="Calibri"/>
          <w:lang w:eastAsia="en-US"/>
        </w:rPr>
        <w:t>в разрезе реестра расходных обязательств и ведомственной</w:t>
      </w:r>
    </w:p>
    <w:p w:rsidR="00A86A16" w:rsidRPr="00920EB6" w:rsidRDefault="00A86A16" w:rsidP="00A86A16">
      <w:pPr>
        <w:adjustRightInd w:val="0"/>
        <w:ind w:firstLine="0"/>
        <w:jc w:val="center"/>
        <w:rPr>
          <w:rFonts w:eastAsia="Calibri"/>
          <w:lang w:eastAsia="en-US"/>
        </w:rPr>
      </w:pPr>
      <w:r w:rsidRPr="00920EB6">
        <w:rPr>
          <w:rFonts w:eastAsia="Calibri"/>
          <w:lang w:eastAsia="en-US"/>
        </w:rPr>
        <w:t>структуры расходов областного бюджета</w:t>
      </w:r>
    </w:p>
    <w:p w:rsidR="00A86A16" w:rsidRPr="00920EB6" w:rsidRDefault="00A86A16" w:rsidP="00A86A16">
      <w:pPr>
        <w:adjustRightInd w:val="0"/>
        <w:ind w:firstLine="0"/>
        <w:jc w:val="right"/>
        <w:rPr>
          <w:rFonts w:eastAsia="Calibri"/>
          <w:lang w:eastAsia="en-US"/>
        </w:rPr>
      </w:pPr>
      <w:r w:rsidRPr="00920EB6">
        <w:rPr>
          <w:rFonts w:eastAsia="Calibri"/>
          <w:lang w:eastAsia="en-US"/>
        </w:rPr>
        <w:t>(тыс. рублей)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77"/>
        <w:gridCol w:w="850"/>
        <w:gridCol w:w="567"/>
        <w:gridCol w:w="567"/>
        <w:gridCol w:w="1134"/>
        <w:gridCol w:w="709"/>
        <w:gridCol w:w="1327"/>
        <w:gridCol w:w="1328"/>
        <w:gridCol w:w="1328"/>
        <w:gridCol w:w="1328"/>
        <w:gridCol w:w="1328"/>
        <w:gridCol w:w="1328"/>
      </w:tblGrid>
      <w:tr w:rsidR="00A86A16" w:rsidRPr="00A86A16" w:rsidTr="00BE4AE3">
        <w:trPr>
          <w:trHeight w:val="676"/>
        </w:trPr>
        <w:tc>
          <w:tcPr>
            <w:tcW w:w="817" w:type="dxa"/>
            <w:vMerge w:val="restart"/>
            <w:vAlign w:val="center"/>
          </w:tcPr>
          <w:p w:rsidR="00A86A16" w:rsidRPr="00A86A16" w:rsidRDefault="00A86A16" w:rsidP="00D97077">
            <w:pPr>
              <w:widowControl/>
              <w:autoSpaceDE/>
              <w:autoSpaceDN/>
              <w:spacing w:beforeAutospacing="1" w:afterAutospacing="1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:rsidR="00A86A16" w:rsidRPr="00A86A16" w:rsidRDefault="00A86A16" w:rsidP="00D97077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Наименование расходного обязательства</w:t>
            </w:r>
          </w:p>
        </w:tc>
        <w:tc>
          <w:tcPr>
            <w:tcW w:w="850" w:type="dxa"/>
            <w:vMerge w:val="restart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vMerge w:val="restart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ПР</w:t>
            </w:r>
          </w:p>
        </w:tc>
        <w:tc>
          <w:tcPr>
            <w:tcW w:w="1134" w:type="dxa"/>
            <w:vMerge w:val="restart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ВР</w:t>
            </w:r>
          </w:p>
        </w:tc>
        <w:tc>
          <w:tcPr>
            <w:tcW w:w="7967" w:type="dxa"/>
            <w:gridSpan w:val="6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Период реализации Программы</w:t>
            </w:r>
          </w:p>
        </w:tc>
      </w:tr>
      <w:tr w:rsidR="00A86A16" w:rsidRPr="00A86A16" w:rsidTr="00BE4AE3">
        <w:trPr>
          <w:trHeight w:val="529"/>
        </w:trPr>
        <w:tc>
          <w:tcPr>
            <w:tcW w:w="817" w:type="dxa"/>
            <w:vMerge/>
          </w:tcPr>
          <w:p w:rsidR="00A86A16" w:rsidRPr="00A86A16" w:rsidRDefault="00A86A16" w:rsidP="00D97077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86A16" w:rsidRPr="00A86A16" w:rsidRDefault="00A86A16" w:rsidP="00D97077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2020 год</w:t>
            </w:r>
          </w:p>
        </w:tc>
        <w:tc>
          <w:tcPr>
            <w:tcW w:w="1328" w:type="dxa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2021 год</w:t>
            </w:r>
          </w:p>
        </w:tc>
        <w:tc>
          <w:tcPr>
            <w:tcW w:w="1328" w:type="dxa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2022 год</w:t>
            </w:r>
          </w:p>
        </w:tc>
        <w:tc>
          <w:tcPr>
            <w:tcW w:w="1328" w:type="dxa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2023 год</w:t>
            </w:r>
          </w:p>
        </w:tc>
        <w:tc>
          <w:tcPr>
            <w:tcW w:w="1328" w:type="dxa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2024 год</w:t>
            </w:r>
          </w:p>
        </w:tc>
        <w:tc>
          <w:tcPr>
            <w:tcW w:w="1328" w:type="dxa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2025 год</w:t>
            </w:r>
          </w:p>
        </w:tc>
      </w:tr>
      <w:tr w:rsidR="00743DA7" w:rsidRPr="00A86A16" w:rsidTr="00743DA7">
        <w:trPr>
          <w:trHeight w:val="828"/>
        </w:trPr>
        <w:tc>
          <w:tcPr>
            <w:tcW w:w="817" w:type="dxa"/>
            <w:vMerge w:val="restart"/>
          </w:tcPr>
          <w:p w:rsidR="00743DA7" w:rsidRPr="00A86A16" w:rsidRDefault="00743DA7" w:rsidP="00743DA7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743DA7" w:rsidRPr="00A86A16" w:rsidRDefault="00743DA7" w:rsidP="00743DA7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Ведомственная целевая программа «Развитие торговли на территории Новосибирской области</w:t>
            </w:r>
            <w:r w:rsidRPr="00B6637E">
              <w:rPr>
                <w:sz w:val="20"/>
                <w:szCs w:val="20"/>
              </w:rPr>
              <w:t xml:space="preserve"> </w:t>
            </w:r>
            <w:r w:rsidRPr="00BE4AE3">
              <w:rPr>
                <w:sz w:val="20"/>
                <w:szCs w:val="20"/>
              </w:rPr>
              <w:t>на 2020 – 2025 годы</w:t>
            </w:r>
            <w:r w:rsidRPr="00A86A16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026</w:t>
            </w:r>
          </w:p>
        </w:tc>
        <w:tc>
          <w:tcPr>
            <w:tcW w:w="567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99.6.00.</w:t>
            </w:r>
          </w:p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08160</w:t>
            </w:r>
          </w:p>
        </w:tc>
        <w:tc>
          <w:tcPr>
            <w:tcW w:w="709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1327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21 000,0</w:t>
            </w:r>
          </w:p>
        </w:tc>
        <w:tc>
          <w:tcPr>
            <w:tcW w:w="1328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21 000,0</w:t>
            </w:r>
          </w:p>
        </w:tc>
        <w:tc>
          <w:tcPr>
            <w:tcW w:w="1328" w:type="dxa"/>
            <w:vAlign w:val="center"/>
          </w:tcPr>
          <w:p w:rsidR="00743DA7" w:rsidRPr="00A86A16" w:rsidRDefault="00743DA7" w:rsidP="003A559B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3A559B">
              <w:rPr>
                <w:rFonts w:eastAsia="Calibri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sz w:val="20"/>
                <w:szCs w:val="20"/>
                <w:lang w:eastAsia="en-US"/>
              </w:rPr>
              <w:t> 000,0</w:t>
            </w:r>
          </w:p>
        </w:tc>
        <w:tc>
          <w:tcPr>
            <w:tcW w:w="1328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21 000,0</w:t>
            </w:r>
          </w:p>
        </w:tc>
        <w:tc>
          <w:tcPr>
            <w:tcW w:w="1328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21 000,0</w:t>
            </w:r>
          </w:p>
        </w:tc>
        <w:tc>
          <w:tcPr>
            <w:tcW w:w="1328" w:type="dxa"/>
            <w:vAlign w:val="center"/>
          </w:tcPr>
          <w:p w:rsidR="00743DA7" w:rsidRPr="00A86A16" w:rsidRDefault="00743DA7" w:rsidP="003A559B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21 000,0</w:t>
            </w:r>
          </w:p>
        </w:tc>
      </w:tr>
      <w:tr w:rsidR="00743DA7" w:rsidRPr="00A86A16" w:rsidTr="00743DA7">
        <w:trPr>
          <w:trHeight w:val="405"/>
        </w:trPr>
        <w:tc>
          <w:tcPr>
            <w:tcW w:w="817" w:type="dxa"/>
            <w:vMerge/>
          </w:tcPr>
          <w:p w:rsidR="00743DA7" w:rsidRPr="00A86A16" w:rsidRDefault="00743DA7" w:rsidP="00743DA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43DA7" w:rsidRPr="00A86A16" w:rsidRDefault="00743DA7" w:rsidP="00743DA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after="20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026</w:t>
            </w:r>
          </w:p>
        </w:tc>
        <w:tc>
          <w:tcPr>
            <w:tcW w:w="567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after="20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after="20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99.6.00.</w:t>
            </w:r>
          </w:p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08140</w:t>
            </w:r>
          </w:p>
        </w:tc>
        <w:tc>
          <w:tcPr>
            <w:tcW w:w="709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after="20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327" w:type="dxa"/>
            <w:vAlign w:val="center"/>
          </w:tcPr>
          <w:p w:rsidR="00743DA7" w:rsidRPr="00A86A16" w:rsidRDefault="00743DA7" w:rsidP="00743DA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30 000,0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16 356,7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29 142,7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43DA7">
              <w:rPr>
                <w:sz w:val="20"/>
                <w:szCs w:val="20"/>
              </w:rPr>
              <w:t> 222,7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43DA7">
              <w:rPr>
                <w:sz w:val="20"/>
                <w:szCs w:val="20"/>
              </w:rPr>
              <w:t> 222,7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3A559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29 222,7</w:t>
            </w:r>
          </w:p>
        </w:tc>
      </w:tr>
      <w:tr w:rsidR="00743DA7" w:rsidRPr="00A86A16" w:rsidTr="00743DA7">
        <w:trPr>
          <w:trHeight w:val="405"/>
        </w:trPr>
        <w:tc>
          <w:tcPr>
            <w:tcW w:w="817" w:type="dxa"/>
            <w:vAlign w:val="center"/>
          </w:tcPr>
          <w:p w:rsidR="00743DA7" w:rsidRPr="00A86A16" w:rsidRDefault="00743DA7" w:rsidP="00743DA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43DA7" w:rsidRPr="00A86A16" w:rsidRDefault="00743DA7" w:rsidP="00743DA7">
            <w:pPr>
              <w:ind w:firstLine="0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Итого:</w:t>
            </w:r>
          </w:p>
        </w:tc>
        <w:tc>
          <w:tcPr>
            <w:tcW w:w="850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27" w:type="dxa"/>
            <w:vAlign w:val="center"/>
          </w:tcPr>
          <w:p w:rsidR="00743DA7" w:rsidRPr="00A86A16" w:rsidRDefault="00743DA7" w:rsidP="00743DA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51 000,0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37 356,7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53 142,7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743DA7">
              <w:rPr>
                <w:sz w:val="20"/>
                <w:szCs w:val="20"/>
              </w:rPr>
              <w:t> 222,7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743DA7">
              <w:rPr>
                <w:sz w:val="20"/>
                <w:szCs w:val="20"/>
              </w:rPr>
              <w:t> 222,7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50 222,7</w:t>
            </w:r>
          </w:p>
        </w:tc>
      </w:tr>
    </w:tbl>
    <w:p w:rsidR="00A86A16" w:rsidRDefault="00A86A16" w:rsidP="003A559B">
      <w:pPr>
        <w:ind w:firstLine="0"/>
        <w:rPr>
          <w:sz w:val="24"/>
          <w:szCs w:val="24"/>
        </w:rPr>
      </w:pPr>
    </w:p>
    <w:p w:rsidR="003A559B" w:rsidRPr="00920EB6" w:rsidRDefault="003A559B" w:rsidP="003A559B">
      <w:pPr>
        <w:ind w:firstLine="0"/>
        <w:rPr>
          <w:sz w:val="24"/>
          <w:szCs w:val="24"/>
        </w:rPr>
      </w:pPr>
    </w:p>
    <w:p w:rsidR="00A86A16" w:rsidRPr="00BE4AE3" w:rsidRDefault="00A86A16" w:rsidP="00BE4AE3">
      <w:pPr>
        <w:ind w:firstLine="0"/>
        <w:jc w:val="center"/>
      </w:pPr>
      <w:r w:rsidRPr="00BE4AE3">
        <w:t>_____________</w:t>
      </w:r>
      <w:r w:rsidR="00BE4AE3" w:rsidRPr="00BE4AE3">
        <w:t>»</w:t>
      </w:r>
    </w:p>
    <w:p w:rsidR="00A86A16" w:rsidRPr="00BE4AE3" w:rsidRDefault="00A86A16" w:rsidP="00BE4AE3">
      <w:pPr>
        <w:pStyle w:val="ae"/>
        <w:ind w:firstLine="0"/>
      </w:pPr>
    </w:p>
    <w:p w:rsidR="00A86A16" w:rsidRPr="00BE4AE3" w:rsidRDefault="00BE4AE3" w:rsidP="00A86A16">
      <w:pPr>
        <w:widowControl/>
        <w:ind w:firstLine="0"/>
        <w:jc w:val="center"/>
      </w:pPr>
      <w:r>
        <w:t>_________</w:t>
      </w:r>
      <w:r w:rsidRPr="00BE4AE3">
        <w:t>_____</w:t>
      </w:r>
    </w:p>
    <w:sectPr w:rsidR="00A86A16" w:rsidRPr="00BE4AE3" w:rsidSect="00A86A16">
      <w:pgSz w:w="16840" w:h="11906" w:orient="landscape"/>
      <w:pgMar w:top="1418" w:right="819" w:bottom="567" w:left="567" w:header="0" w:footer="58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0AB" w:rsidRDefault="008E60AB">
      <w:r>
        <w:separator/>
      </w:r>
    </w:p>
  </w:endnote>
  <w:endnote w:type="continuationSeparator" w:id="0">
    <w:p w:rsidR="008E60AB" w:rsidRDefault="008E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C1" w:rsidRPr="001F311D" w:rsidRDefault="00AF21C1" w:rsidP="001F311D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0AB" w:rsidRDefault="008E60AB">
      <w:r>
        <w:separator/>
      </w:r>
    </w:p>
  </w:footnote>
  <w:footnote w:type="continuationSeparator" w:id="0">
    <w:p w:rsidR="008E60AB" w:rsidRDefault="008E6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8645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F21C1" w:rsidRDefault="00AF21C1">
        <w:pPr>
          <w:pStyle w:val="a6"/>
          <w:jc w:val="center"/>
        </w:pPr>
      </w:p>
      <w:p w:rsidR="00AF21C1" w:rsidRPr="000E51C5" w:rsidRDefault="00AF21C1">
        <w:pPr>
          <w:pStyle w:val="a6"/>
          <w:jc w:val="center"/>
          <w:rPr>
            <w:sz w:val="20"/>
            <w:szCs w:val="20"/>
          </w:rPr>
        </w:pPr>
        <w:r w:rsidRPr="000E51C5">
          <w:rPr>
            <w:sz w:val="20"/>
            <w:szCs w:val="20"/>
          </w:rPr>
          <w:fldChar w:fldCharType="begin"/>
        </w:r>
        <w:r w:rsidRPr="000E51C5">
          <w:rPr>
            <w:sz w:val="20"/>
            <w:szCs w:val="20"/>
          </w:rPr>
          <w:instrText>PAGE   \* MERGEFORMAT</w:instrText>
        </w:r>
        <w:r w:rsidRPr="000E51C5">
          <w:rPr>
            <w:sz w:val="20"/>
            <w:szCs w:val="20"/>
          </w:rPr>
          <w:fldChar w:fldCharType="separate"/>
        </w:r>
        <w:r w:rsidR="00AA21AE">
          <w:rPr>
            <w:noProof/>
            <w:sz w:val="20"/>
            <w:szCs w:val="20"/>
          </w:rPr>
          <w:t>2</w:t>
        </w:r>
        <w:r w:rsidRPr="000E51C5">
          <w:rPr>
            <w:sz w:val="20"/>
            <w:szCs w:val="20"/>
          </w:rPr>
          <w:fldChar w:fldCharType="end"/>
        </w:r>
      </w:p>
    </w:sdtContent>
  </w:sdt>
  <w:p w:rsidR="00AF21C1" w:rsidRPr="000E51C5" w:rsidRDefault="00AF21C1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FD4"/>
    <w:multiLevelType w:val="hybridMultilevel"/>
    <w:tmpl w:val="D46CCF7E"/>
    <w:lvl w:ilvl="0" w:tplc="AF8C2CE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74D7"/>
    <w:rsid w:val="0001755F"/>
    <w:rsid w:val="000177CA"/>
    <w:rsid w:val="00092221"/>
    <w:rsid w:val="000A546F"/>
    <w:rsid w:val="000B33DA"/>
    <w:rsid w:val="000D4A76"/>
    <w:rsid w:val="000E51C5"/>
    <w:rsid w:val="001262B6"/>
    <w:rsid w:val="00133F0F"/>
    <w:rsid w:val="00186201"/>
    <w:rsid w:val="001A76B6"/>
    <w:rsid w:val="001A7D08"/>
    <w:rsid w:val="001B70D1"/>
    <w:rsid w:val="001C4C2C"/>
    <w:rsid w:val="001F311D"/>
    <w:rsid w:val="002179F7"/>
    <w:rsid w:val="00282C15"/>
    <w:rsid w:val="002B216B"/>
    <w:rsid w:val="002F01F6"/>
    <w:rsid w:val="003108E9"/>
    <w:rsid w:val="0031578D"/>
    <w:rsid w:val="00372CA6"/>
    <w:rsid w:val="00373387"/>
    <w:rsid w:val="00382CF7"/>
    <w:rsid w:val="00393FF6"/>
    <w:rsid w:val="003941CE"/>
    <w:rsid w:val="003A559B"/>
    <w:rsid w:val="003B5873"/>
    <w:rsid w:val="003C7FFB"/>
    <w:rsid w:val="003E69A3"/>
    <w:rsid w:val="003F13D0"/>
    <w:rsid w:val="0040232D"/>
    <w:rsid w:val="00473945"/>
    <w:rsid w:val="00487CE7"/>
    <w:rsid w:val="00492A58"/>
    <w:rsid w:val="004A26D3"/>
    <w:rsid w:val="004A7198"/>
    <w:rsid w:val="004C22DE"/>
    <w:rsid w:val="004D40A4"/>
    <w:rsid w:val="004E0773"/>
    <w:rsid w:val="004E275D"/>
    <w:rsid w:val="004E3033"/>
    <w:rsid w:val="00544A1A"/>
    <w:rsid w:val="005677E2"/>
    <w:rsid w:val="00571FE3"/>
    <w:rsid w:val="005819F4"/>
    <w:rsid w:val="00584AB8"/>
    <w:rsid w:val="00591A59"/>
    <w:rsid w:val="005A49DA"/>
    <w:rsid w:val="005B12AC"/>
    <w:rsid w:val="00602C07"/>
    <w:rsid w:val="0060674E"/>
    <w:rsid w:val="006304E7"/>
    <w:rsid w:val="00641781"/>
    <w:rsid w:val="00662806"/>
    <w:rsid w:val="00685AE4"/>
    <w:rsid w:val="006965DE"/>
    <w:rsid w:val="00697561"/>
    <w:rsid w:val="006A350F"/>
    <w:rsid w:val="006B1F7F"/>
    <w:rsid w:val="006B3A1E"/>
    <w:rsid w:val="0072166B"/>
    <w:rsid w:val="007241D6"/>
    <w:rsid w:val="007379CB"/>
    <w:rsid w:val="00737F41"/>
    <w:rsid w:val="00743DA7"/>
    <w:rsid w:val="007455AB"/>
    <w:rsid w:val="007559CB"/>
    <w:rsid w:val="00776967"/>
    <w:rsid w:val="007B68E0"/>
    <w:rsid w:val="007F2D51"/>
    <w:rsid w:val="007F5F9D"/>
    <w:rsid w:val="00810D14"/>
    <w:rsid w:val="00825EDE"/>
    <w:rsid w:val="00881CB8"/>
    <w:rsid w:val="00887857"/>
    <w:rsid w:val="00891F15"/>
    <w:rsid w:val="008A70CB"/>
    <w:rsid w:val="008C1A9D"/>
    <w:rsid w:val="008E015A"/>
    <w:rsid w:val="008E60AB"/>
    <w:rsid w:val="008F437A"/>
    <w:rsid w:val="0091786E"/>
    <w:rsid w:val="0092690A"/>
    <w:rsid w:val="00930691"/>
    <w:rsid w:val="0093451D"/>
    <w:rsid w:val="00934B49"/>
    <w:rsid w:val="0095121A"/>
    <w:rsid w:val="00980909"/>
    <w:rsid w:val="00984270"/>
    <w:rsid w:val="009A03C9"/>
    <w:rsid w:val="009A17A5"/>
    <w:rsid w:val="009A3923"/>
    <w:rsid w:val="009C3ADF"/>
    <w:rsid w:val="009F6D1D"/>
    <w:rsid w:val="009F78DC"/>
    <w:rsid w:val="00A15E9C"/>
    <w:rsid w:val="00A4251A"/>
    <w:rsid w:val="00A567CF"/>
    <w:rsid w:val="00A85518"/>
    <w:rsid w:val="00A86195"/>
    <w:rsid w:val="00A86389"/>
    <w:rsid w:val="00A86A16"/>
    <w:rsid w:val="00A91E1D"/>
    <w:rsid w:val="00A949AA"/>
    <w:rsid w:val="00AA21AE"/>
    <w:rsid w:val="00AA28A1"/>
    <w:rsid w:val="00AD4441"/>
    <w:rsid w:val="00AE4FCC"/>
    <w:rsid w:val="00AF21C1"/>
    <w:rsid w:val="00B000BA"/>
    <w:rsid w:val="00B33F01"/>
    <w:rsid w:val="00B45BC1"/>
    <w:rsid w:val="00B635CB"/>
    <w:rsid w:val="00B6599D"/>
    <w:rsid w:val="00B65E7D"/>
    <w:rsid w:val="00B6637E"/>
    <w:rsid w:val="00B933B0"/>
    <w:rsid w:val="00B970A7"/>
    <w:rsid w:val="00BD2FD2"/>
    <w:rsid w:val="00BE4AE3"/>
    <w:rsid w:val="00C21A01"/>
    <w:rsid w:val="00C21EA1"/>
    <w:rsid w:val="00C2443F"/>
    <w:rsid w:val="00C35673"/>
    <w:rsid w:val="00C636E4"/>
    <w:rsid w:val="00C82FCA"/>
    <w:rsid w:val="00C9194F"/>
    <w:rsid w:val="00C94AAB"/>
    <w:rsid w:val="00C95BA3"/>
    <w:rsid w:val="00CA4581"/>
    <w:rsid w:val="00CA6EF8"/>
    <w:rsid w:val="00CB26C2"/>
    <w:rsid w:val="00CD0399"/>
    <w:rsid w:val="00D0630C"/>
    <w:rsid w:val="00D467EA"/>
    <w:rsid w:val="00D57907"/>
    <w:rsid w:val="00D629E8"/>
    <w:rsid w:val="00D64A73"/>
    <w:rsid w:val="00D71055"/>
    <w:rsid w:val="00D71781"/>
    <w:rsid w:val="00D8712A"/>
    <w:rsid w:val="00D9525A"/>
    <w:rsid w:val="00D96CD3"/>
    <w:rsid w:val="00D97077"/>
    <w:rsid w:val="00DA01BA"/>
    <w:rsid w:val="00DC5592"/>
    <w:rsid w:val="00E102BE"/>
    <w:rsid w:val="00E12914"/>
    <w:rsid w:val="00E148FC"/>
    <w:rsid w:val="00E2469C"/>
    <w:rsid w:val="00E63490"/>
    <w:rsid w:val="00E73A91"/>
    <w:rsid w:val="00E840E3"/>
    <w:rsid w:val="00EA240F"/>
    <w:rsid w:val="00ED59F9"/>
    <w:rsid w:val="00EE2ED4"/>
    <w:rsid w:val="00EE7F22"/>
    <w:rsid w:val="00EF1662"/>
    <w:rsid w:val="00EF1B86"/>
    <w:rsid w:val="00F108A6"/>
    <w:rsid w:val="00F10F84"/>
    <w:rsid w:val="00F1397D"/>
    <w:rsid w:val="00F44545"/>
    <w:rsid w:val="00FA2D51"/>
    <w:rsid w:val="00FC22F4"/>
    <w:rsid w:val="00FD5024"/>
    <w:rsid w:val="00FE1FAE"/>
    <w:rsid w:val="00FE252A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C53002"/>
  <w15:docId w15:val="{493A04D9-F83F-479A-87A3-D6FDC264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86389"/>
    <w:pPr>
      <w:ind w:left="720"/>
      <w:contextualSpacing/>
    </w:pPr>
  </w:style>
  <w:style w:type="table" w:styleId="ad">
    <w:name w:val="Table Grid"/>
    <w:basedOn w:val="a1"/>
    <w:uiPriority w:val="99"/>
    <w:rsid w:val="00C636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99"/>
    <w:rsid w:val="000E51C5"/>
    <w:pPr>
      <w:autoSpaceDE w:val="0"/>
      <w:autoSpaceDN w:val="0"/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179F7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e">
    <w:name w:val="No Spacing"/>
    <w:uiPriority w:val="1"/>
    <w:qFormat/>
    <w:rsid w:val="004E0773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6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Долгих Анна Анатольевна</cp:lastModifiedBy>
  <cp:revision>21</cp:revision>
  <cp:lastPrinted>2022-10-18T10:33:00Z</cp:lastPrinted>
  <dcterms:created xsi:type="dcterms:W3CDTF">2020-10-21T10:27:00Z</dcterms:created>
  <dcterms:modified xsi:type="dcterms:W3CDTF">2022-12-28T09:34:00Z</dcterms:modified>
</cp:coreProperties>
</file>