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3E3" w:rsidRPr="00563F43" w:rsidRDefault="004973E3" w:rsidP="004973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F43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52450" cy="657225"/>
            <wp:effectExtent l="0" t="0" r="0" b="9525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emble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3E3" w:rsidRPr="00563F43" w:rsidRDefault="004973E3" w:rsidP="004973E3">
      <w:pPr>
        <w:spacing w:after="0" w:line="240" w:lineRule="auto"/>
        <w:jc w:val="center"/>
        <w:rPr>
          <w:rFonts w:ascii="Times New Roman" w:hAnsi="Times New Roman"/>
          <w:b/>
          <w:sz w:val="14"/>
          <w:szCs w:val="14"/>
        </w:rPr>
      </w:pPr>
    </w:p>
    <w:p w:rsidR="004973E3" w:rsidRPr="00563F43" w:rsidRDefault="004973E3" w:rsidP="004973E3">
      <w:pPr>
        <w:spacing w:after="0" w:line="240" w:lineRule="auto"/>
        <w:jc w:val="both"/>
        <w:rPr>
          <w:rFonts w:ascii="Times New Roman" w:hAnsi="Times New Roman"/>
          <w:b/>
          <w:sz w:val="14"/>
          <w:szCs w:val="14"/>
        </w:rPr>
      </w:pPr>
    </w:p>
    <w:tbl>
      <w:tblPr>
        <w:tblW w:w="10031" w:type="dxa"/>
        <w:tblInd w:w="108" w:type="dxa"/>
        <w:tblLook w:val="04A0" w:firstRow="1" w:lastRow="0" w:firstColumn="1" w:lastColumn="0" w:noHBand="0" w:noVBand="1"/>
      </w:tblPr>
      <w:tblGrid>
        <w:gridCol w:w="10031"/>
      </w:tblGrid>
      <w:tr w:rsidR="004973E3" w:rsidRPr="00563F43" w:rsidTr="009A4D0F">
        <w:trPr>
          <w:cantSplit/>
        </w:trPr>
        <w:tc>
          <w:tcPr>
            <w:tcW w:w="10031" w:type="dxa"/>
          </w:tcPr>
          <w:p w:rsidR="004973E3" w:rsidRPr="00563F43" w:rsidRDefault="004973E3" w:rsidP="009A4D0F">
            <w:pPr>
              <w:pStyle w:val="4"/>
              <w:spacing w:before="0" w:after="0"/>
              <w:jc w:val="center"/>
              <w:rPr>
                <w:rFonts w:ascii="Times New Roman" w:hAnsi="Times New Roman"/>
                <w:b w:val="0"/>
              </w:rPr>
            </w:pPr>
            <w:r w:rsidRPr="00563F43">
              <w:rPr>
                <w:rFonts w:ascii="Times New Roman" w:hAnsi="Times New Roman"/>
              </w:rPr>
              <w:t>ИНСПЕКЦИЯ ГОСУДАРСТВЕННОГО НАДЗОРА</w:t>
            </w:r>
          </w:p>
          <w:p w:rsidR="004973E3" w:rsidRPr="00563F43" w:rsidRDefault="004973E3" w:rsidP="009A4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63F43">
              <w:rPr>
                <w:rFonts w:ascii="Times New Roman" w:hAnsi="Times New Roman"/>
                <w:b/>
                <w:sz w:val="28"/>
                <w:szCs w:val="28"/>
              </w:rPr>
              <w:t>ЗА ТЕХНИЧЕСКИМ СОСТОЯНИЕМ САМОХОДНЫХ МАШИН И ДРУГИХ ВИДОВ ТЕХНИКИ НОВОСИБИРСКОЙ ОБЛАСТИ</w:t>
            </w:r>
          </w:p>
          <w:p w:rsidR="004973E3" w:rsidRPr="00563F43" w:rsidRDefault="004973E3" w:rsidP="009A4D0F">
            <w:pPr>
              <w:pStyle w:val="a5"/>
              <w:rPr>
                <w:sz w:val="20"/>
              </w:rPr>
            </w:pPr>
          </w:p>
          <w:p w:rsidR="004973E3" w:rsidRPr="00563F43" w:rsidRDefault="004973E3" w:rsidP="009A4D0F">
            <w:pPr>
              <w:pStyle w:val="a5"/>
              <w:rPr>
                <w:b/>
                <w:bCs/>
                <w:spacing w:val="26"/>
                <w:szCs w:val="28"/>
              </w:rPr>
            </w:pPr>
            <w:r w:rsidRPr="00563F43">
              <w:rPr>
                <w:b/>
                <w:bCs/>
                <w:spacing w:val="26"/>
                <w:szCs w:val="28"/>
              </w:rPr>
              <w:t>ПРИКАЗ</w:t>
            </w:r>
          </w:p>
          <w:p w:rsidR="004973E3" w:rsidRPr="00563F43" w:rsidRDefault="004973E3" w:rsidP="009A4D0F">
            <w:pPr>
              <w:pStyle w:val="a5"/>
              <w:rPr>
                <w:sz w:val="20"/>
              </w:rPr>
            </w:pPr>
          </w:p>
          <w:p w:rsidR="004973E3" w:rsidRPr="00563F43" w:rsidRDefault="006071A8" w:rsidP="0085315B">
            <w:pPr>
              <w:tabs>
                <w:tab w:val="left" w:pos="4253"/>
              </w:tabs>
              <w:spacing w:after="0" w:line="240" w:lineRule="auto"/>
              <w:ind w:left="-113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__.__.2023</w:t>
            </w:r>
            <w:r w:rsidR="004973E3">
              <w:rPr>
                <w:rFonts w:ascii="Times New Roman" w:hAnsi="Times New Roman"/>
                <w:bCs/>
                <w:sz w:val="28"/>
                <w:szCs w:val="28"/>
              </w:rPr>
              <w:t xml:space="preserve">       </w:t>
            </w:r>
            <w:r w:rsidR="004973E3" w:rsidRPr="00563F43">
              <w:rPr>
                <w:rFonts w:ascii="Times New Roman" w:hAnsi="Times New Roman"/>
                <w:bCs/>
                <w:sz w:val="28"/>
                <w:szCs w:val="28"/>
              </w:rPr>
              <w:t xml:space="preserve">                                                                </w:t>
            </w:r>
            <w:r w:rsidR="009C0C3A">
              <w:rPr>
                <w:rFonts w:ascii="Times New Roman" w:hAnsi="Times New Roman"/>
                <w:bCs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                   </w:t>
            </w:r>
            <w:r w:rsidR="009C0C3A">
              <w:rPr>
                <w:rFonts w:ascii="Times New Roman" w:hAnsi="Times New Roman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№ ___-нпа</w:t>
            </w:r>
          </w:p>
          <w:p w:rsidR="0085315B" w:rsidRDefault="0085315B" w:rsidP="009A4D0F">
            <w:pPr>
              <w:pStyle w:val="ConsPlusTitle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4973E3" w:rsidRPr="00732966" w:rsidRDefault="004973E3" w:rsidP="009A4D0F">
            <w:pPr>
              <w:pStyle w:val="ConsPlusTitle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732966">
              <w:rPr>
                <w:rFonts w:ascii="Times New Roman" w:hAnsi="Times New Roman"/>
                <w:b w:val="0"/>
                <w:sz w:val="28"/>
                <w:szCs w:val="28"/>
              </w:rPr>
              <w:t xml:space="preserve">г. Новосибирск </w:t>
            </w:r>
          </w:p>
          <w:p w:rsidR="004973E3" w:rsidRDefault="004973E3" w:rsidP="009A4D0F">
            <w:pPr>
              <w:pStyle w:val="ConsPlusTitle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6071A8" w:rsidRPr="00426369" w:rsidRDefault="006071A8" w:rsidP="006071A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О признании утратившим силу приказа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инспекции</w:t>
            </w:r>
            <w:r w:rsidRPr="0042636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государственного надзора за техническим состоянием самоходных машин и других видов техники Новосибирской области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от 30.12.2023 № 123</w:t>
            </w:r>
          </w:p>
          <w:p w:rsidR="004973E3" w:rsidRPr="00426369" w:rsidRDefault="004973E3" w:rsidP="009A4D0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4973E3" w:rsidRPr="00563F43" w:rsidRDefault="004973E3" w:rsidP="009A4D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973E3" w:rsidRPr="00FC0922" w:rsidRDefault="006071A8" w:rsidP="004973E3">
      <w:pPr>
        <w:pStyle w:val="ConsPlusNormal"/>
        <w:ind w:firstLine="709"/>
        <w:jc w:val="both"/>
        <w:rPr>
          <w:b/>
          <w:sz w:val="28"/>
          <w:szCs w:val="28"/>
        </w:rPr>
      </w:pPr>
      <w:r w:rsidRPr="006071A8">
        <w:rPr>
          <w:b/>
          <w:sz w:val="28"/>
          <w:szCs w:val="28"/>
        </w:rPr>
        <w:t>П</w:t>
      </w:r>
      <w:r w:rsidR="004973E3" w:rsidRPr="006071A8">
        <w:rPr>
          <w:b/>
          <w:sz w:val="28"/>
          <w:szCs w:val="28"/>
        </w:rPr>
        <w:t> </w:t>
      </w:r>
      <w:r w:rsidR="004973E3" w:rsidRPr="00FC0922">
        <w:rPr>
          <w:b/>
          <w:sz w:val="28"/>
          <w:szCs w:val="28"/>
        </w:rPr>
        <w:t>р</w:t>
      </w:r>
      <w:r w:rsidR="004973E3">
        <w:rPr>
          <w:b/>
          <w:sz w:val="28"/>
          <w:szCs w:val="28"/>
        </w:rPr>
        <w:t> </w:t>
      </w:r>
      <w:r w:rsidR="004973E3" w:rsidRPr="00FC0922">
        <w:rPr>
          <w:b/>
          <w:sz w:val="28"/>
          <w:szCs w:val="28"/>
        </w:rPr>
        <w:t>и</w:t>
      </w:r>
      <w:r w:rsidR="004973E3">
        <w:rPr>
          <w:b/>
          <w:sz w:val="28"/>
          <w:szCs w:val="28"/>
        </w:rPr>
        <w:t> </w:t>
      </w:r>
      <w:r w:rsidR="004973E3" w:rsidRPr="00FC0922">
        <w:rPr>
          <w:b/>
          <w:sz w:val="28"/>
          <w:szCs w:val="28"/>
        </w:rPr>
        <w:t>к</w:t>
      </w:r>
      <w:r w:rsidR="004973E3">
        <w:rPr>
          <w:b/>
          <w:sz w:val="28"/>
          <w:szCs w:val="28"/>
        </w:rPr>
        <w:t> </w:t>
      </w:r>
      <w:r w:rsidR="004973E3" w:rsidRPr="00FC0922">
        <w:rPr>
          <w:b/>
          <w:sz w:val="28"/>
          <w:szCs w:val="28"/>
        </w:rPr>
        <w:t>а</w:t>
      </w:r>
      <w:r w:rsidR="004973E3">
        <w:rPr>
          <w:b/>
          <w:sz w:val="28"/>
          <w:szCs w:val="28"/>
        </w:rPr>
        <w:t> </w:t>
      </w:r>
      <w:r w:rsidR="004973E3" w:rsidRPr="00FC0922">
        <w:rPr>
          <w:b/>
          <w:sz w:val="28"/>
          <w:szCs w:val="28"/>
        </w:rPr>
        <w:t>з</w:t>
      </w:r>
      <w:r w:rsidR="004973E3">
        <w:rPr>
          <w:b/>
          <w:sz w:val="28"/>
          <w:szCs w:val="28"/>
        </w:rPr>
        <w:t> </w:t>
      </w:r>
      <w:r w:rsidR="004973E3" w:rsidRPr="00FC0922">
        <w:rPr>
          <w:b/>
          <w:sz w:val="28"/>
          <w:szCs w:val="28"/>
        </w:rPr>
        <w:t>ы</w:t>
      </w:r>
      <w:r w:rsidR="004973E3">
        <w:rPr>
          <w:b/>
          <w:sz w:val="28"/>
          <w:szCs w:val="28"/>
        </w:rPr>
        <w:t> </w:t>
      </w:r>
      <w:r w:rsidR="004973E3" w:rsidRPr="00FC0922">
        <w:rPr>
          <w:b/>
          <w:sz w:val="28"/>
          <w:szCs w:val="28"/>
        </w:rPr>
        <w:t>в</w:t>
      </w:r>
      <w:r w:rsidR="004973E3">
        <w:rPr>
          <w:b/>
          <w:sz w:val="28"/>
          <w:szCs w:val="28"/>
        </w:rPr>
        <w:t> </w:t>
      </w:r>
      <w:r w:rsidR="004973E3" w:rsidRPr="00FC0922">
        <w:rPr>
          <w:b/>
          <w:sz w:val="28"/>
          <w:szCs w:val="28"/>
        </w:rPr>
        <w:t>а</w:t>
      </w:r>
      <w:r w:rsidR="004973E3">
        <w:rPr>
          <w:b/>
          <w:sz w:val="28"/>
          <w:szCs w:val="28"/>
        </w:rPr>
        <w:t> </w:t>
      </w:r>
      <w:r w:rsidR="004973E3" w:rsidRPr="00FC0922">
        <w:rPr>
          <w:b/>
          <w:sz w:val="28"/>
          <w:szCs w:val="28"/>
        </w:rPr>
        <w:t>ю:</w:t>
      </w:r>
    </w:p>
    <w:p w:rsidR="006071A8" w:rsidRPr="00426369" w:rsidRDefault="006071A8" w:rsidP="006071A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Признать утратившим силу приказа</w:t>
      </w:r>
      <w:bookmarkStart w:id="0" w:name="_GoBack"/>
      <w:bookmarkEnd w:id="0"/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инспекции</w:t>
      </w:r>
      <w:r w:rsidRPr="00426369">
        <w:rPr>
          <w:rFonts w:ascii="Times New Roman" w:hAnsi="Times New Roman" w:cs="Times New Roman"/>
          <w:b w:val="0"/>
          <w:sz w:val="28"/>
          <w:szCs w:val="28"/>
        </w:rPr>
        <w:t xml:space="preserve"> государственного надзора за техническим состоянием самоходных машин и других видов техники Новосибирской области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от 30.12.2023 № 123 «</w:t>
      </w:r>
      <w:r>
        <w:rPr>
          <w:rFonts w:ascii="Times New Roman" w:hAnsi="Times New Roman"/>
          <w:b w:val="0"/>
          <w:sz w:val="28"/>
          <w:szCs w:val="28"/>
        </w:rPr>
        <w:t xml:space="preserve">Об утверждении Временного порядка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массовых социально значимых государственных услуг и </w:t>
      </w:r>
      <w:r w:rsidRPr="00426369">
        <w:rPr>
          <w:rFonts w:ascii="Times New Roman" w:hAnsi="Times New Roman" w:cs="Times New Roman"/>
          <w:b w:val="0"/>
          <w:sz w:val="28"/>
          <w:szCs w:val="28"/>
        </w:rPr>
        <w:t>разработки административных регламентов предоставления государственных услуг</w:t>
      </w:r>
      <w:r w:rsidRPr="00B561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26369">
        <w:rPr>
          <w:rFonts w:ascii="Times New Roman" w:hAnsi="Times New Roman" w:cs="Times New Roman"/>
          <w:b w:val="0"/>
          <w:sz w:val="28"/>
          <w:szCs w:val="28"/>
        </w:rPr>
        <w:t>инспекцией государственного надзора за техническим состоянием самоходных машин и других видов техники Новосибирской области</w:t>
      </w:r>
      <w:r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4973E3" w:rsidRDefault="004973E3" w:rsidP="004973E3">
      <w:pPr>
        <w:pStyle w:val="ConsPlusNormal"/>
        <w:ind w:firstLine="540"/>
        <w:jc w:val="both"/>
        <w:rPr>
          <w:sz w:val="28"/>
          <w:szCs w:val="28"/>
        </w:rPr>
      </w:pPr>
    </w:p>
    <w:p w:rsidR="004973E3" w:rsidRDefault="004973E3" w:rsidP="004973E3">
      <w:pPr>
        <w:pStyle w:val="ConsPlusNormal"/>
        <w:ind w:firstLine="540"/>
        <w:jc w:val="both"/>
        <w:rPr>
          <w:sz w:val="28"/>
          <w:szCs w:val="28"/>
        </w:rPr>
      </w:pPr>
    </w:p>
    <w:p w:rsidR="004973E3" w:rsidRPr="00426369" w:rsidRDefault="004973E3" w:rsidP="004973E3">
      <w:pPr>
        <w:pStyle w:val="ConsPlusNormal"/>
        <w:ind w:firstLine="540"/>
        <w:jc w:val="both"/>
        <w:rPr>
          <w:sz w:val="28"/>
          <w:szCs w:val="28"/>
        </w:rPr>
      </w:pPr>
    </w:p>
    <w:p w:rsidR="004973E3" w:rsidRPr="00426369" w:rsidRDefault="004973E3" w:rsidP="004973E3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Начальник инспекции                                                                               А.А. Соболевский</w:t>
      </w:r>
    </w:p>
    <w:p w:rsidR="004973E3" w:rsidRDefault="004973E3" w:rsidP="004973E3">
      <w:pPr>
        <w:pStyle w:val="ConsPlusNormal"/>
        <w:ind w:firstLine="540"/>
        <w:jc w:val="both"/>
      </w:pPr>
    </w:p>
    <w:p w:rsidR="004973E3" w:rsidRDefault="004973E3" w:rsidP="004973E3">
      <w:pPr>
        <w:pStyle w:val="ConsPlusNormal"/>
        <w:ind w:firstLine="540"/>
        <w:jc w:val="both"/>
      </w:pPr>
    </w:p>
    <w:p w:rsidR="004973E3" w:rsidRDefault="004973E3" w:rsidP="004973E3">
      <w:pPr>
        <w:pStyle w:val="ConsPlusNormal"/>
        <w:ind w:firstLine="540"/>
        <w:jc w:val="both"/>
      </w:pPr>
    </w:p>
    <w:p w:rsidR="004973E3" w:rsidRDefault="004973E3" w:rsidP="004973E3">
      <w:pPr>
        <w:pStyle w:val="ConsPlusNormal"/>
        <w:ind w:firstLine="540"/>
        <w:jc w:val="both"/>
      </w:pPr>
    </w:p>
    <w:p w:rsidR="004973E3" w:rsidRDefault="004973E3" w:rsidP="004973E3">
      <w:pPr>
        <w:pStyle w:val="ConsPlusNormal"/>
        <w:ind w:firstLine="540"/>
        <w:jc w:val="both"/>
      </w:pPr>
    </w:p>
    <w:p w:rsidR="004973E3" w:rsidRDefault="004973E3" w:rsidP="004973E3">
      <w:pPr>
        <w:pStyle w:val="ConsPlusNormal"/>
        <w:ind w:firstLine="540"/>
        <w:jc w:val="both"/>
      </w:pPr>
    </w:p>
    <w:p w:rsidR="004973E3" w:rsidRDefault="004973E3" w:rsidP="004973E3">
      <w:pPr>
        <w:pStyle w:val="ConsPlusNormal"/>
        <w:ind w:firstLine="540"/>
        <w:jc w:val="both"/>
      </w:pPr>
    </w:p>
    <w:p w:rsidR="004973E3" w:rsidRDefault="004973E3" w:rsidP="00C41AEC">
      <w:pPr>
        <w:pStyle w:val="ConsPlusNormal"/>
        <w:jc w:val="both"/>
      </w:pPr>
    </w:p>
    <w:p w:rsidR="006071A8" w:rsidRDefault="006071A8" w:rsidP="00C41AEC">
      <w:pPr>
        <w:pStyle w:val="ConsPlusNormal"/>
        <w:jc w:val="both"/>
      </w:pPr>
    </w:p>
    <w:p w:rsidR="006071A8" w:rsidRDefault="006071A8" w:rsidP="00C41AEC">
      <w:pPr>
        <w:pStyle w:val="ConsPlusNormal"/>
        <w:jc w:val="both"/>
      </w:pPr>
    </w:p>
    <w:p w:rsidR="006071A8" w:rsidRDefault="006071A8" w:rsidP="00C41AEC">
      <w:pPr>
        <w:pStyle w:val="ConsPlusNormal"/>
        <w:jc w:val="both"/>
      </w:pPr>
    </w:p>
    <w:p w:rsidR="006071A8" w:rsidRDefault="006071A8" w:rsidP="00C41AEC">
      <w:pPr>
        <w:pStyle w:val="ConsPlusNormal"/>
        <w:jc w:val="both"/>
      </w:pPr>
    </w:p>
    <w:p w:rsidR="006071A8" w:rsidRDefault="006071A8" w:rsidP="00C41AEC">
      <w:pPr>
        <w:pStyle w:val="ConsPlusNormal"/>
        <w:jc w:val="both"/>
      </w:pPr>
    </w:p>
    <w:p w:rsidR="004973E3" w:rsidRDefault="004973E3" w:rsidP="004973E3">
      <w:pPr>
        <w:pStyle w:val="ConsPlusNormal"/>
        <w:jc w:val="both"/>
      </w:pPr>
    </w:p>
    <w:p w:rsidR="004973E3" w:rsidRPr="00C41AEC" w:rsidRDefault="00C41AEC" w:rsidP="004973E3">
      <w:pPr>
        <w:pStyle w:val="ConsPlusNormal"/>
        <w:jc w:val="both"/>
        <w:rPr>
          <w:sz w:val="20"/>
          <w:szCs w:val="20"/>
        </w:rPr>
      </w:pPr>
      <w:r w:rsidRPr="00C41AEC">
        <w:rPr>
          <w:sz w:val="20"/>
          <w:szCs w:val="20"/>
        </w:rPr>
        <w:t>Кульгавых Е.С.</w:t>
      </w:r>
    </w:p>
    <w:p w:rsidR="00590026" w:rsidRPr="006071A8" w:rsidRDefault="00C41AEC" w:rsidP="006071A8">
      <w:pPr>
        <w:pStyle w:val="ConsPlusNormal"/>
        <w:jc w:val="both"/>
        <w:rPr>
          <w:sz w:val="20"/>
          <w:szCs w:val="20"/>
        </w:rPr>
      </w:pPr>
      <w:r w:rsidRPr="00C41AEC">
        <w:rPr>
          <w:sz w:val="20"/>
          <w:szCs w:val="20"/>
        </w:rPr>
        <w:t>296 58 27</w:t>
      </w:r>
    </w:p>
    <w:sectPr w:rsidR="00590026" w:rsidRPr="006071A8" w:rsidSect="006071A8">
      <w:pgSz w:w="11906" w:h="16838"/>
      <w:pgMar w:top="1440" w:right="566" w:bottom="1134" w:left="1418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FBF" w:rsidRDefault="00924FBF">
      <w:pPr>
        <w:spacing w:after="0" w:line="240" w:lineRule="auto"/>
      </w:pPr>
      <w:r>
        <w:separator/>
      </w:r>
    </w:p>
  </w:endnote>
  <w:endnote w:type="continuationSeparator" w:id="0">
    <w:p w:rsidR="00924FBF" w:rsidRDefault="00924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FBF" w:rsidRDefault="00924FBF">
      <w:pPr>
        <w:spacing w:after="0" w:line="240" w:lineRule="auto"/>
      </w:pPr>
      <w:r>
        <w:separator/>
      </w:r>
    </w:p>
  </w:footnote>
  <w:footnote w:type="continuationSeparator" w:id="0">
    <w:p w:rsidR="00924FBF" w:rsidRDefault="00924F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D39"/>
    <w:rsid w:val="001E3ECD"/>
    <w:rsid w:val="00346951"/>
    <w:rsid w:val="004973E3"/>
    <w:rsid w:val="00590026"/>
    <w:rsid w:val="006071A8"/>
    <w:rsid w:val="0067042D"/>
    <w:rsid w:val="007406D3"/>
    <w:rsid w:val="0085315B"/>
    <w:rsid w:val="00924FBF"/>
    <w:rsid w:val="009C0C3A"/>
    <w:rsid w:val="00BA7731"/>
    <w:rsid w:val="00C41AEC"/>
    <w:rsid w:val="00CB340D"/>
    <w:rsid w:val="00D03D39"/>
    <w:rsid w:val="00D355B0"/>
    <w:rsid w:val="00E0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6666C"/>
  <w15:chartTrackingRefBased/>
  <w15:docId w15:val="{C5AA4467-E591-49F6-8921-0827CA227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3E3"/>
    <w:rPr>
      <w:rFonts w:eastAsiaTheme="minorEastAsia" w:cs="Times New Roman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73E3"/>
    <w:pPr>
      <w:keepNext/>
      <w:spacing w:before="240" w:after="60" w:line="240" w:lineRule="auto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4973E3"/>
    <w:rPr>
      <w:rFonts w:ascii="Calibri" w:eastAsiaTheme="minorEastAsia" w:hAnsi="Calibri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4973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973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4973E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973E3"/>
    <w:rPr>
      <w:rFonts w:eastAsiaTheme="minorEastAsia" w:cs="Times New Roman"/>
      <w:lang w:eastAsia="ru-RU"/>
    </w:rPr>
  </w:style>
  <w:style w:type="paragraph" w:styleId="a5">
    <w:name w:val="Body Text"/>
    <w:basedOn w:val="a"/>
    <w:link w:val="a6"/>
    <w:uiPriority w:val="99"/>
    <w:unhideWhenUsed/>
    <w:rsid w:val="004973E3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4973E3"/>
    <w:rPr>
      <w:rFonts w:ascii="Times New Roman" w:eastAsiaTheme="minorEastAsia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C41A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41AEC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Сергеевна</dc:creator>
  <cp:keywords/>
  <dc:description/>
  <cp:lastModifiedBy>Елена Сергеевна</cp:lastModifiedBy>
  <cp:revision>2</cp:revision>
  <dcterms:created xsi:type="dcterms:W3CDTF">2023-05-15T06:17:00Z</dcterms:created>
  <dcterms:modified xsi:type="dcterms:W3CDTF">2023-05-15T06:17:00Z</dcterms:modified>
</cp:coreProperties>
</file>