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F700AD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Правительства</w:t>
      </w:r>
      <w:r w:rsidR="00CF5964" w:rsidRPr="00C7113A">
        <w:rPr>
          <w:spacing w:val="-3"/>
          <w:sz w:val="28"/>
          <w:szCs w:val="28"/>
        </w:rPr>
        <w:t xml:space="preserve"> Новосибирской области</w:t>
      </w: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24738" w:rsidRDefault="00B24738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24738" w:rsidRDefault="00B24738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54A40" w:rsidRDefault="00354A40" w:rsidP="005C0888">
      <w:pPr>
        <w:jc w:val="center"/>
        <w:rPr>
          <w:spacing w:val="-2"/>
          <w:sz w:val="28"/>
          <w:szCs w:val="28"/>
        </w:rPr>
      </w:pPr>
    </w:p>
    <w:p w:rsidR="00354A40" w:rsidRDefault="00354A40" w:rsidP="005C0888">
      <w:pPr>
        <w:jc w:val="center"/>
        <w:rPr>
          <w:spacing w:val="-2"/>
          <w:sz w:val="28"/>
          <w:szCs w:val="28"/>
        </w:rPr>
      </w:pPr>
    </w:p>
    <w:p w:rsidR="00354A40" w:rsidRDefault="00354A40" w:rsidP="005C0888">
      <w:pPr>
        <w:jc w:val="center"/>
        <w:rPr>
          <w:spacing w:val="-2"/>
          <w:sz w:val="28"/>
          <w:szCs w:val="28"/>
        </w:rPr>
      </w:pPr>
    </w:p>
    <w:p w:rsidR="00354A40" w:rsidRDefault="00354A40" w:rsidP="005C0888">
      <w:pPr>
        <w:jc w:val="center"/>
        <w:rPr>
          <w:spacing w:val="-2"/>
          <w:sz w:val="28"/>
          <w:szCs w:val="28"/>
        </w:rPr>
      </w:pPr>
    </w:p>
    <w:p w:rsidR="00420B62" w:rsidRDefault="00BF70BD" w:rsidP="005C0888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420B62" w:rsidRPr="00420B62">
        <w:rPr>
          <w:spacing w:val="-2"/>
          <w:sz w:val="28"/>
          <w:szCs w:val="28"/>
        </w:rPr>
        <w:t xml:space="preserve"> порядке определения видов особо ценного движимого имущества государственного автономного учреждения Новосибирской области или государственного бюджетного учреждения Новосибирской области и перечней особо ценного движимого имущества государственного автономного учреждения Новосибирской области</w:t>
      </w:r>
    </w:p>
    <w:p w:rsidR="00354A40" w:rsidRPr="00354A40" w:rsidRDefault="00354A40" w:rsidP="00AB3292">
      <w:pPr>
        <w:shd w:val="clear" w:color="auto" w:fill="FFFFFF"/>
        <w:spacing w:line="324" w:lineRule="exact"/>
        <w:ind w:firstLine="544"/>
        <w:jc w:val="center"/>
        <w:rPr>
          <w:sz w:val="28"/>
          <w:szCs w:val="28"/>
        </w:rPr>
      </w:pPr>
    </w:p>
    <w:p w:rsidR="003101E9" w:rsidRDefault="006F292A" w:rsidP="003101E9">
      <w:pPr>
        <w:shd w:val="clear" w:color="auto" w:fill="FFFFFF"/>
        <w:ind w:firstLine="720"/>
        <w:jc w:val="both"/>
        <w:rPr>
          <w:sz w:val="28"/>
          <w:szCs w:val="28"/>
        </w:rPr>
      </w:pPr>
      <w:r w:rsidRPr="006F292A">
        <w:rPr>
          <w:sz w:val="28"/>
          <w:szCs w:val="28"/>
        </w:rPr>
        <w:t xml:space="preserve">В соответствии с Федеральными законами от 12.01.1996 </w:t>
      </w:r>
      <w:r>
        <w:rPr>
          <w:sz w:val="28"/>
          <w:szCs w:val="28"/>
        </w:rPr>
        <w:t>№</w:t>
      </w:r>
      <w:r w:rsidRPr="006F292A">
        <w:rPr>
          <w:sz w:val="28"/>
          <w:szCs w:val="28"/>
        </w:rPr>
        <w:t xml:space="preserve"> 7-ФЗ «О некоммерческих организациях», от 03.11.2006 </w:t>
      </w:r>
      <w:r>
        <w:rPr>
          <w:sz w:val="28"/>
          <w:szCs w:val="28"/>
        </w:rPr>
        <w:t>№</w:t>
      </w:r>
      <w:r w:rsidRPr="006F292A">
        <w:rPr>
          <w:sz w:val="28"/>
          <w:szCs w:val="28"/>
        </w:rPr>
        <w:t xml:space="preserve"> 174-ФЗ «Об автономных учреждениях», постановлением Правительства Российской Федерации от 26.07.2010 N 538 «О порядке отнесения имущества автономного или бюджетного учреждения к категории особо ценного движимого имущества», Законом Новосибирской области от 06.07.2018 № 271-ОЗ </w:t>
      </w:r>
      <w:r>
        <w:rPr>
          <w:sz w:val="28"/>
          <w:szCs w:val="28"/>
        </w:rPr>
        <w:t xml:space="preserve"> </w:t>
      </w:r>
      <w:r w:rsidRPr="006F292A">
        <w:rPr>
          <w:sz w:val="28"/>
          <w:szCs w:val="28"/>
        </w:rPr>
        <w:t>«Об управлении и распоряжении государственной собственностью Новосибирской области»</w:t>
      </w:r>
      <w:r>
        <w:rPr>
          <w:sz w:val="28"/>
          <w:szCs w:val="28"/>
        </w:rPr>
        <w:t>,</w:t>
      </w:r>
      <w:r w:rsidRPr="006F292A">
        <w:rPr>
          <w:sz w:val="28"/>
          <w:szCs w:val="28"/>
        </w:rPr>
        <w:t xml:space="preserve"> Правительство Новосибирской области </w:t>
      </w:r>
      <w:proofErr w:type="gramStart"/>
      <w:r w:rsidRPr="003101E9">
        <w:rPr>
          <w:b/>
          <w:sz w:val="28"/>
          <w:szCs w:val="28"/>
        </w:rPr>
        <w:t>п</w:t>
      </w:r>
      <w:proofErr w:type="gramEnd"/>
      <w:r w:rsidRPr="003101E9">
        <w:rPr>
          <w:b/>
          <w:sz w:val="28"/>
          <w:szCs w:val="28"/>
        </w:rPr>
        <w:t xml:space="preserve"> о с т а н о в л я е т</w:t>
      </w:r>
      <w:r w:rsidR="001A32B2">
        <w:rPr>
          <w:b/>
          <w:sz w:val="28"/>
          <w:szCs w:val="28"/>
        </w:rPr>
        <w:t>:</w:t>
      </w:r>
    </w:p>
    <w:p w:rsidR="00EE74A7" w:rsidRDefault="00354A40" w:rsidP="00354A40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Установить, что </w:t>
      </w:r>
      <w:r w:rsidR="0066342D" w:rsidRPr="0066342D">
        <w:rPr>
          <w:sz w:val="28"/>
          <w:szCs w:val="28"/>
        </w:rPr>
        <w:t>областны</w:t>
      </w:r>
      <w:r w:rsidR="00EE74A7">
        <w:rPr>
          <w:sz w:val="28"/>
          <w:szCs w:val="28"/>
        </w:rPr>
        <w:t>е</w:t>
      </w:r>
      <w:r w:rsidR="0066342D" w:rsidRPr="0066342D">
        <w:rPr>
          <w:sz w:val="28"/>
          <w:szCs w:val="28"/>
        </w:rPr>
        <w:t xml:space="preserve"> исполнительны</w:t>
      </w:r>
      <w:r w:rsidR="00EE74A7">
        <w:rPr>
          <w:sz w:val="28"/>
          <w:szCs w:val="28"/>
        </w:rPr>
        <w:t>е</w:t>
      </w:r>
      <w:r w:rsidR="0066342D" w:rsidRPr="0066342D">
        <w:rPr>
          <w:sz w:val="28"/>
          <w:szCs w:val="28"/>
        </w:rPr>
        <w:t xml:space="preserve"> орган</w:t>
      </w:r>
      <w:r w:rsidR="00EE74A7">
        <w:rPr>
          <w:sz w:val="28"/>
          <w:szCs w:val="28"/>
        </w:rPr>
        <w:t>ы</w:t>
      </w:r>
      <w:r w:rsidR="0066342D" w:rsidRPr="0066342D">
        <w:rPr>
          <w:sz w:val="28"/>
          <w:szCs w:val="28"/>
        </w:rPr>
        <w:t xml:space="preserve"> государственной власти Новосибирской области, которым подведомственны государственные автономные учреждения Новосибирской области</w:t>
      </w:r>
      <w:r w:rsidR="00EE74A7">
        <w:rPr>
          <w:sz w:val="28"/>
          <w:szCs w:val="28"/>
        </w:rPr>
        <w:t xml:space="preserve"> (далее - автономные учреждения)</w:t>
      </w:r>
      <w:r w:rsidR="0066342D" w:rsidRPr="0066342D">
        <w:rPr>
          <w:sz w:val="28"/>
          <w:szCs w:val="28"/>
        </w:rPr>
        <w:t xml:space="preserve"> или государственные бюджетные учреждения Новосибирской области</w:t>
      </w:r>
      <w:r w:rsidR="00EE74A7">
        <w:rPr>
          <w:sz w:val="28"/>
          <w:szCs w:val="28"/>
        </w:rPr>
        <w:t xml:space="preserve"> (далее - бюджетные учреждения), в отношении особо ценного движимого имущества:</w:t>
      </w:r>
    </w:p>
    <w:p w:rsidR="00EE74A7" w:rsidRDefault="00EE74A7" w:rsidP="00354A40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 </w:t>
      </w:r>
      <w:r w:rsidRPr="00EE74A7">
        <w:rPr>
          <w:sz w:val="28"/>
          <w:szCs w:val="28"/>
        </w:rPr>
        <w:t>автономных учреждений определяют</w:t>
      </w:r>
      <w:r>
        <w:rPr>
          <w:sz w:val="28"/>
          <w:szCs w:val="28"/>
        </w:rPr>
        <w:t xml:space="preserve"> его виды и перечни;</w:t>
      </w:r>
    </w:p>
    <w:p w:rsidR="00EE74A7" w:rsidRDefault="00EE74A7" w:rsidP="00354A40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бюджетных учреждений определяют его виды.</w:t>
      </w:r>
    </w:p>
    <w:p w:rsidR="00667DDE" w:rsidRPr="00667DDE" w:rsidRDefault="00667DDE" w:rsidP="00667DDE">
      <w:pPr>
        <w:widowControl/>
        <w:ind w:firstLine="720"/>
        <w:jc w:val="both"/>
        <w:rPr>
          <w:sz w:val="28"/>
          <w:szCs w:val="28"/>
        </w:rPr>
      </w:pPr>
      <w:r w:rsidRPr="00667DDE">
        <w:rPr>
          <w:sz w:val="28"/>
          <w:szCs w:val="28"/>
        </w:rPr>
        <w:t xml:space="preserve">2. </w:t>
      </w:r>
      <w:r w:rsidR="00EE74A7">
        <w:rPr>
          <w:sz w:val="28"/>
          <w:szCs w:val="28"/>
        </w:rPr>
        <w:t xml:space="preserve">Установить, что при определении </w:t>
      </w:r>
      <w:r w:rsidR="001A32B2">
        <w:rPr>
          <w:sz w:val="28"/>
          <w:szCs w:val="28"/>
        </w:rPr>
        <w:t xml:space="preserve">видов и </w:t>
      </w:r>
      <w:r w:rsidRPr="00667DDE">
        <w:rPr>
          <w:sz w:val="28"/>
          <w:szCs w:val="28"/>
        </w:rPr>
        <w:t>перечней особо ценного движимого имущества государственных автономных учреждений Новосибирской области</w:t>
      </w:r>
      <w:r w:rsidR="00FC5C11">
        <w:rPr>
          <w:sz w:val="28"/>
          <w:szCs w:val="28"/>
        </w:rPr>
        <w:t xml:space="preserve"> и</w:t>
      </w:r>
      <w:r w:rsidRPr="00667DDE">
        <w:rPr>
          <w:sz w:val="28"/>
          <w:szCs w:val="28"/>
        </w:rPr>
        <w:t xml:space="preserve"> </w:t>
      </w:r>
      <w:r w:rsidR="00FC5C11" w:rsidRPr="00FC5C11">
        <w:rPr>
          <w:sz w:val="28"/>
          <w:szCs w:val="28"/>
        </w:rPr>
        <w:t xml:space="preserve">видов особо ценного движимого имущества государственных </w:t>
      </w:r>
      <w:r w:rsidR="00E53ED3">
        <w:rPr>
          <w:sz w:val="28"/>
          <w:szCs w:val="28"/>
        </w:rPr>
        <w:t xml:space="preserve">бюджетных </w:t>
      </w:r>
      <w:bookmarkStart w:id="0" w:name="_GoBack"/>
      <w:bookmarkEnd w:id="0"/>
      <w:r w:rsidR="00FC5C11" w:rsidRPr="00FC5C11">
        <w:rPr>
          <w:sz w:val="28"/>
          <w:szCs w:val="28"/>
        </w:rPr>
        <w:t xml:space="preserve">учреждений Новосибирской области </w:t>
      </w:r>
      <w:r w:rsidRPr="00667DDE">
        <w:rPr>
          <w:sz w:val="28"/>
          <w:szCs w:val="28"/>
        </w:rPr>
        <w:t>в состав такого имущества подлеж</w:t>
      </w:r>
      <w:r>
        <w:rPr>
          <w:sz w:val="28"/>
          <w:szCs w:val="28"/>
        </w:rPr>
        <w:t>а</w:t>
      </w:r>
      <w:r w:rsidRPr="00667DDE">
        <w:rPr>
          <w:sz w:val="28"/>
          <w:szCs w:val="28"/>
        </w:rPr>
        <w:t>т включению:</w:t>
      </w:r>
    </w:p>
    <w:p w:rsidR="00667DDE" w:rsidRPr="00667DDE" w:rsidRDefault="00667DDE" w:rsidP="00667DDE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667DDE">
        <w:rPr>
          <w:sz w:val="28"/>
          <w:szCs w:val="28"/>
        </w:rPr>
        <w:t>движимое имущество, балансовая стоимость которого превышает 200 тыс. рублей;</w:t>
      </w:r>
    </w:p>
    <w:p w:rsidR="00667DDE" w:rsidRPr="00667DDE" w:rsidRDefault="00667DDE" w:rsidP="00667DDE">
      <w:pPr>
        <w:widowControl/>
        <w:ind w:firstLine="720"/>
        <w:jc w:val="both"/>
        <w:rPr>
          <w:sz w:val="28"/>
          <w:szCs w:val="28"/>
        </w:rPr>
      </w:pPr>
      <w:r w:rsidRPr="00667DDE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67DDE">
        <w:rPr>
          <w:sz w:val="28"/>
          <w:szCs w:val="28"/>
        </w:rPr>
        <w:t xml:space="preserve">иное движимое имущество, без которого осуществление государственным автономным учреждением Новосибирской области или </w:t>
      </w:r>
      <w:r w:rsidRPr="00667DDE">
        <w:rPr>
          <w:sz w:val="28"/>
          <w:szCs w:val="28"/>
        </w:rPr>
        <w:lastRenderedPageBreak/>
        <w:t xml:space="preserve">государственным бюджетным учреждением Новосибирской области предусмотренных его уставом основных видов деятельности будет </w:t>
      </w:r>
      <w:proofErr w:type="gramStart"/>
      <w:r w:rsidRPr="00667DDE">
        <w:rPr>
          <w:sz w:val="28"/>
          <w:szCs w:val="28"/>
        </w:rPr>
        <w:t>существенно затруднено</w:t>
      </w:r>
      <w:proofErr w:type="gramEnd"/>
      <w:r w:rsidRPr="00667DDE">
        <w:rPr>
          <w:sz w:val="28"/>
          <w:szCs w:val="28"/>
        </w:rPr>
        <w:t>, и (или) которое отнесено в соответствии с пунктом 1 настоящего постановления к определенному виду особо ценного движимого имущества;</w:t>
      </w:r>
    </w:p>
    <w:p w:rsidR="00667DDE" w:rsidRDefault="00667DDE" w:rsidP="00667DDE">
      <w:pPr>
        <w:widowControl/>
        <w:ind w:firstLine="720"/>
        <w:jc w:val="both"/>
        <w:rPr>
          <w:sz w:val="28"/>
          <w:szCs w:val="28"/>
        </w:rPr>
      </w:pPr>
      <w:r w:rsidRPr="00667DDE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67DDE">
        <w:rPr>
          <w:sz w:val="28"/>
          <w:szCs w:val="28"/>
        </w:rPr>
        <w:t xml:space="preserve">имущество, отчуждение которого осуществляется в специальном </w:t>
      </w:r>
      <w:proofErr w:type="gramStart"/>
      <w:r w:rsidRPr="00667DDE">
        <w:rPr>
          <w:sz w:val="28"/>
          <w:szCs w:val="28"/>
        </w:rPr>
        <w:t>порядке</w:t>
      </w:r>
      <w:proofErr w:type="gramEnd"/>
      <w:r w:rsidRPr="00667DDE">
        <w:rPr>
          <w:sz w:val="28"/>
          <w:szCs w:val="28"/>
        </w:rPr>
        <w:t>, установленном законами и иными нормативными правов</w:t>
      </w:r>
      <w:r>
        <w:rPr>
          <w:sz w:val="28"/>
          <w:szCs w:val="28"/>
        </w:rPr>
        <w:t>ыми актами Российской Федерации</w:t>
      </w:r>
      <w:r w:rsidRPr="00667DDE">
        <w:rPr>
          <w:sz w:val="28"/>
          <w:szCs w:val="28"/>
        </w:rPr>
        <w:t>.</w:t>
      </w:r>
    </w:p>
    <w:p w:rsidR="00667DDE" w:rsidRDefault="007F7823" w:rsidP="00354A40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Pr="007F7823">
        <w:rPr>
          <w:sz w:val="28"/>
          <w:szCs w:val="28"/>
        </w:rPr>
        <w:t xml:space="preserve">Перечень особо ценного движимого имущества ведется государственным бюджетным учреждением Новосибирской области и государственным автономным учреждением Новосибирской области на основании </w:t>
      </w:r>
      <w:r>
        <w:rPr>
          <w:sz w:val="28"/>
          <w:szCs w:val="28"/>
        </w:rPr>
        <w:t xml:space="preserve">сведений </w:t>
      </w:r>
      <w:r w:rsidRPr="007F7823">
        <w:rPr>
          <w:sz w:val="28"/>
          <w:szCs w:val="28"/>
        </w:rPr>
        <w:t>бухгалтерского учета</w:t>
      </w:r>
      <w:r>
        <w:rPr>
          <w:sz w:val="28"/>
          <w:szCs w:val="28"/>
        </w:rPr>
        <w:t xml:space="preserve"> государственных </w:t>
      </w:r>
      <w:r w:rsidRPr="007F7823">
        <w:rPr>
          <w:sz w:val="28"/>
          <w:szCs w:val="28"/>
        </w:rPr>
        <w:t xml:space="preserve">учреждений Новосибирской области в разрезе сведений о полном наименовании объекта, отнесенного в установленном порядке к особо ценному движимому имуществу, его балансовой стоимости, инвентарном (учетном) номере (при его наличии), реестровом номере </w:t>
      </w:r>
      <w:r>
        <w:rPr>
          <w:sz w:val="28"/>
          <w:szCs w:val="28"/>
        </w:rPr>
        <w:t>государственного имущества Новосибирской области</w:t>
      </w:r>
      <w:r w:rsidRPr="007F7823">
        <w:rPr>
          <w:sz w:val="28"/>
          <w:szCs w:val="28"/>
        </w:rPr>
        <w:t>.</w:t>
      </w:r>
      <w:proofErr w:type="gramEnd"/>
    </w:p>
    <w:p w:rsidR="00354A40" w:rsidRPr="00354A40" w:rsidRDefault="00354A40" w:rsidP="00273886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E74A7">
        <w:rPr>
          <w:sz w:val="28"/>
          <w:szCs w:val="28"/>
        </w:rPr>
        <w:t xml:space="preserve">Признать утратившим силу постановление </w:t>
      </w:r>
      <w:r w:rsidR="00EE74A7" w:rsidRPr="00EE74A7">
        <w:rPr>
          <w:sz w:val="28"/>
          <w:szCs w:val="28"/>
        </w:rPr>
        <w:t>Правительств</w:t>
      </w:r>
      <w:r w:rsidR="00EE74A7">
        <w:rPr>
          <w:sz w:val="28"/>
          <w:szCs w:val="28"/>
        </w:rPr>
        <w:t>а</w:t>
      </w:r>
      <w:r w:rsidR="00EE74A7" w:rsidRPr="00EE74A7">
        <w:rPr>
          <w:sz w:val="28"/>
          <w:szCs w:val="28"/>
        </w:rPr>
        <w:t xml:space="preserve"> Новосибирской области</w:t>
      </w:r>
      <w:r w:rsidR="00EE74A7">
        <w:rPr>
          <w:sz w:val="28"/>
          <w:szCs w:val="28"/>
        </w:rPr>
        <w:t xml:space="preserve"> </w:t>
      </w:r>
      <w:r w:rsidR="00273886">
        <w:rPr>
          <w:sz w:val="28"/>
          <w:szCs w:val="28"/>
        </w:rPr>
        <w:t>от 17 января 2011 года №</w:t>
      </w:r>
      <w:r w:rsidR="00273886" w:rsidRPr="00273886">
        <w:rPr>
          <w:sz w:val="28"/>
          <w:szCs w:val="28"/>
        </w:rPr>
        <w:t xml:space="preserve"> 16-п</w:t>
      </w:r>
      <w:r w:rsidR="00273886">
        <w:rPr>
          <w:sz w:val="28"/>
          <w:szCs w:val="28"/>
        </w:rPr>
        <w:t xml:space="preserve"> «</w:t>
      </w:r>
      <w:r w:rsidR="00273886" w:rsidRPr="00273886">
        <w:rPr>
          <w:sz w:val="28"/>
          <w:szCs w:val="28"/>
        </w:rPr>
        <w:t>О порядке определения видов особо ценного движимого имущества</w:t>
      </w:r>
      <w:r w:rsidR="00273886">
        <w:rPr>
          <w:sz w:val="28"/>
          <w:szCs w:val="28"/>
        </w:rPr>
        <w:t xml:space="preserve"> </w:t>
      </w:r>
      <w:r w:rsidR="00273886" w:rsidRPr="00273886">
        <w:rPr>
          <w:sz w:val="28"/>
          <w:szCs w:val="28"/>
        </w:rPr>
        <w:t>государственного автономного учреждения Новосибирской области или государственного бюджетного учреждения Новосибирской области и перечней особо ценного движимого имущества государственного автономного</w:t>
      </w:r>
      <w:r w:rsidR="00273886">
        <w:rPr>
          <w:sz w:val="28"/>
          <w:szCs w:val="28"/>
        </w:rPr>
        <w:t xml:space="preserve"> </w:t>
      </w:r>
      <w:r w:rsidR="00273886" w:rsidRPr="00273886">
        <w:rPr>
          <w:sz w:val="28"/>
          <w:szCs w:val="28"/>
        </w:rPr>
        <w:t>учреждения Новосибирской области</w:t>
      </w:r>
      <w:r w:rsidR="00273886">
        <w:rPr>
          <w:sz w:val="28"/>
          <w:szCs w:val="28"/>
        </w:rPr>
        <w:t>».</w:t>
      </w:r>
    </w:p>
    <w:p w:rsidR="00354A40" w:rsidRDefault="00354A40" w:rsidP="00354A40">
      <w:pPr>
        <w:widowControl/>
        <w:ind w:firstLine="720"/>
        <w:jc w:val="both"/>
        <w:rPr>
          <w:sz w:val="28"/>
          <w:szCs w:val="28"/>
        </w:rPr>
      </w:pPr>
    </w:p>
    <w:p w:rsidR="00354A40" w:rsidRDefault="00354A40" w:rsidP="00354A40">
      <w:pPr>
        <w:widowControl/>
        <w:ind w:firstLine="720"/>
        <w:jc w:val="both"/>
        <w:rPr>
          <w:sz w:val="28"/>
          <w:szCs w:val="28"/>
        </w:rPr>
      </w:pPr>
    </w:p>
    <w:p w:rsidR="00B94D50" w:rsidRDefault="00354A40" w:rsidP="00354A4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9559F" w:rsidRPr="00663579" w:rsidRDefault="0009559F" w:rsidP="0009559F">
      <w:pPr>
        <w:jc w:val="center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А.А. Травников</w:t>
      </w:r>
    </w:p>
    <w:p w:rsidR="000D04F3" w:rsidRDefault="000D04F3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Pr="002606B2" w:rsidRDefault="002606B2" w:rsidP="000332C8">
      <w:pPr>
        <w:jc w:val="both"/>
      </w:pPr>
      <w:r w:rsidRPr="002606B2">
        <w:t>Р.Г. Шилохвостов</w:t>
      </w:r>
    </w:p>
    <w:p w:rsidR="002606B2" w:rsidRPr="002606B2" w:rsidRDefault="002606B2" w:rsidP="000332C8">
      <w:pPr>
        <w:jc w:val="both"/>
      </w:pPr>
      <w:r w:rsidRPr="002606B2">
        <w:t>238 60 02</w:t>
      </w: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1A32B2" w:rsidRDefault="001A32B2" w:rsidP="000332C8">
      <w:pPr>
        <w:jc w:val="both"/>
        <w:rPr>
          <w:sz w:val="28"/>
          <w:szCs w:val="28"/>
        </w:rPr>
      </w:pPr>
    </w:p>
    <w:p w:rsidR="00A15107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15107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9477A" w:rsidRDefault="000332C8" w:rsidP="00094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09477A">
        <w:rPr>
          <w:sz w:val="28"/>
          <w:szCs w:val="28"/>
        </w:rPr>
        <w:t xml:space="preserve">          </w:t>
      </w:r>
      <w:r w:rsidR="005D49A9">
        <w:rPr>
          <w:sz w:val="28"/>
          <w:szCs w:val="28"/>
        </w:rPr>
        <w:t xml:space="preserve">       </w:t>
      </w:r>
      <w:r w:rsidR="0009477A">
        <w:rPr>
          <w:sz w:val="28"/>
          <w:szCs w:val="28"/>
        </w:rPr>
        <w:t xml:space="preserve">       В.</w:t>
      </w:r>
      <w:r w:rsidR="005D49A9">
        <w:rPr>
          <w:sz w:val="28"/>
          <w:szCs w:val="28"/>
        </w:rPr>
        <w:t>М</w:t>
      </w:r>
      <w:r w:rsidR="0009477A">
        <w:rPr>
          <w:sz w:val="28"/>
          <w:szCs w:val="28"/>
        </w:rPr>
        <w:t xml:space="preserve">. </w:t>
      </w:r>
      <w:r w:rsidR="005D49A9">
        <w:rPr>
          <w:sz w:val="28"/>
          <w:szCs w:val="28"/>
        </w:rPr>
        <w:t>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 </w:t>
      </w:r>
      <w:r w:rsidR="00DF566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Омелёхина</w:t>
      </w:r>
      <w:proofErr w:type="spellEnd"/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46572E" w:rsidRDefault="0046572E" w:rsidP="000332C8">
      <w:pPr>
        <w:jc w:val="both"/>
        <w:rPr>
          <w:sz w:val="28"/>
          <w:szCs w:val="28"/>
        </w:rPr>
      </w:pPr>
    </w:p>
    <w:p w:rsidR="000332C8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332C8">
        <w:rPr>
          <w:sz w:val="28"/>
          <w:szCs w:val="28"/>
        </w:rPr>
        <w:t>уководител</w:t>
      </w:r>
      <w:r w:rsidR="00386039">
        <w:rPr>
          <w:sz w:val="28"/>
          <w:szCs w:val="28"/>
        </w:rPr>
        <w:t>ь</w:t>
      </w:r>
      <w:r w:rsidR="000332C8">
        <w:rPr>
          <w:sz w:val="28"/>
          <w:szCs w:val="28"/>
        </w:rPr>
        <w:t xml:space="preserve"> 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386039">
        <w:rPr>
          <w:sz w:val="28"/>
          <w:szCs w:val="28"/>
        </w:rPr>
        <w:t>Р.Г. Шилохвостов</w:t>
      </w:r>
    </w:p>
    <w:p w:rsidR="000332C8" w:rsidRDefault="000332C8" w:rsidP="000332C8">
      <w:pPr>
        <w:shd w:val="clear" w:color="auto" w:fill="FFFFFF"/>
        <w:ind w:right="-51"/>
        <w:rPr>
          <w:sz w:val="28"/>
          <w:szCs w:val="28"/>
        </w:rPr>
      </w:pPr>
    </w:p>
    <w:p w:rsidR="000332C8" w:rsidRDefault="000332C8" w:rsidP="000332C8">
      <w:pPr>
        <w:rPr>
          <w:sz w:val="28"/>
          <w:szCs w:val="28"/>
        </w:rPr>
      </w:pPr>
    </w:p>
    <w:p w:rsidR="005D49A9" w:rsidRDefault="005D49A9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114880" w:rsidRDefault="00114880" w:rsidP="000332C8">
      <w:pPr>
        <w:rPr>
          <w:sz w:val="28"/>
          <w:szCs w:val="28"/>
        </w:rPr>
      </w:pPr>
    </w:p>
    <w:p w:rsidR="00114880" w:rsidRDefault="00114880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663579" w:rsidRPr="00DD1137" w:rsidRDefault="00663579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Pr="00325CCE" w:rsidRDefault="0046572E" w:rsidP="000332C8">
      <w:pPr>
        <w:rPr>
          <w:sz w:val="28"/>
          <w:szCs w:val="28"/>
        </w:rPr>
      </w:pPr>
    </w:p>
    <w:p w:rsidR="001A32B2" w:rsidRDefault="001A32B2" w:rsidP="00C4777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5D49A9">
        <w:rPr>
          <w:sz w:val="28"/>
          <w:szCs w:val="28"/>
        </w:rPr>
        <w:t>н</w:t>
      </w:r>
      <w:r w:rsidR="00A1510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="00A15107">
        <w:rPr>
          <w:sz w:val="28"/>
          <w:szCs w:val="28"/>
        </w:rPr>
        <w:t>юридического отдела департамента</w:t>
      </w:r>
    </w:p>
    <w:p w:rsidR="001A32B2" w:rsidRDefault="001A32B2" w:rsidP="00C47777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47777">
        <w:rPr>
          <w:sz w:val="28"/>
          <w:szCs w:val="28"/>
        </w:rPr>
        <w:t>мущества</w:t>
      </w:r>
      <w:r>
        <w:rPr>
          <w:sz w:val="28"/>
          <w:szCs w:val="28"/>
        </w:rPr>
        <w:t xml:space="preserve"> </w:t>
      </w:r>
      <w:r w:rsidR="005D49A9">
        <w:rPr>
          <w:sz w:val="28"/>
          <w:szCs w:val="28"/>
        </w:rPr>
        <w:t xml:space="preserve">и земельных отношений </w:t>
      </w:r>
    </w:p>
    <w:p w:rsidR="000332C8" w:rsidRDefault="00C47777" w:rsidP="00C4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="005D49A9">
        <w:rPr>
          <w:sz w:val="28"/>
          <w:szCs w:val="28"/>
        </w:rPr>
        <w:t>области</w:t>
      </w:r>
      <w:r w:rsidR="005D49A9">
        <w:rPr>
          <w:sz w:val="28"/>
          <w:szCs w:val="28"/>
        </w:rPr>
        <w:tab/>
      </w:r>
      <w:r w:rsidR="005D49A9">
        <w:rPr>
          <w:sz w:val="28"/>
          <w:szCs w:val="28"/>
        </w:rPr>
        <w:tab/>
      </w:r>
      <w:r w:rsidR="0046572E">
        <w:rPr>
          <w:sz w:val="28"/>
          <w:szCs w:val="28"/>
        </w:rPr>
        <w:t xml:space="preserve">      </w:t>
      </w:r>
      <w:r w:rsidR="001A32B2">
        <w:rPr>
          <w:sz w:val="28"/>
          <w:szCs w:val="28"/>
        </w:rPr>
        <w:t xml:space="preserve">                                  </w:t>
      </w:r>
      <w:r w:rsidR="00A15107">
        <w:rPr>
          <w:sz w:val="28"/>
          <w:szCs w:val="28"/>
        </w:rPr>
        <w:t xml:space="preserve"> </w:t>
      </w:r>
      <w:r w:rsidR="001A32B2">
        <w:rPr>
          <w:sz w:val="28"/>
          <w:szCs w:val="28"/>
        </w:rPr>
        <w:t xml:space="preserve">             И.М. Зимина</w:t>
      </w:r>
    </w:p>
    <w:sectPr w:rsidR="000332C8" w:rsidSect="00354A40">
      <w:footerReference w:type="even" r:id="rId9"/>
      <w:type w:val="continuous"/>
      <w:pgSz w:w="11909" w:h="16834"/>
      <w:pgMar w:top="1134" w:right="567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9A" w:rsidRDefault="00D5289A">
      <w:r>
        <w:separator/>
      </w:r>
    </w:p>
  </w:endnote>
  <w:endnote w:type="continuationSeparator" w:id="0">
    <w:p w:rsidR="00D5289A" w:rsidRDefault="00D5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9A" w:rsidRDefault="00D5289A">
      <w:r>
        <w:separator/>
      </w:r>
    </w:p>
  </w:footnote>
  <w:footnote w:type="continuationSeparator" w:id="0">
    <w:p w:rsidR="00D5289A" w:rsidRDefault="00D5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6230236A"/>
    <w:multiLevelType w:val="hybridMultilevel"/>
    <w:tmpl w:val="EE724616"/>
    <w:lvl w:ilvl="0" w:tplc="80DAC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02CC3"/>
    <w:rsid w:val="00012F79"/>
    <w:rsid w:val="00025031"/>
    <w:rsid w:val="00025ABC"/>
    <w:rsid w:val="000332C8"/>
    <w:rsid w:val="0004694D"/>
    <w:rsid w:val="00070695"/>
    <w:rsid w:val="000748D4"/>
    <w:rsid w:val="000870BC"/>
    <w:rsid w:val="0009477A"/>
    <w:rsid w:val="0009559F"/>
    <w:rsid w:val="000962BB"/>
    <w:rsid w:val="000A04FC"/>
    <w:rsid w:val="000A6877"/>
    <w:rsid w:val="000D04F3"/>
    <w:rsid w:val="000E00EF"/>
    <w:rsid w:val="00105E39"/>
    <w:rsid w:val="00114880"/>
    <w:rsid w:val="00125819"/>
    <w:rsid w:val="001408D4"/>
    <w:rsid w:val="001452CB"/>
    <w:rsid w:val="00146C23"/>
    <w:rsid w:val="00150B87"/>
    <w:rsid w:val="00156183"/>
    <w:rsid w:val="001A32B2"/>
    <w:rsid w:val="001B1B71"/>
    <w:rsid w:val="001C0BD9"/>
    <w:rsid w:val="001C514C"/>
    <w:rsid w:val="001C7EB3"/>
    <w:rsid w:val="001D74E3"/>
    <w:rsid w:val="002444A9"/>
    <w:rsid w:val="002606B2"/>
    <w:rsid w:val="00260BD4"/>
    <w:rsid w:val="00273886"/>
    <w:rsid w:val="00292AA4"/>
    <w:rsid w:val="002B645F"/>
    <w:rsid w:val="002E48A4"/>
    <w:rsid w:val="002E7248"/>
    <w:rsid w:val="003015BF"/>
    <w:rsid w:val="003101E9"/>
    <w:rsid w:val="00312A90"/>
    <w:rsid w:val="00325CCE"/>
    <w:rsid w:val="0033369B"/>
    <w:rsid w:val="00345C82"/>
    <w:rsid w:val="0034676F"/>
    <w:rsid w:val="00354A40"/>
    <w:rsid w:val="00386039"/>
    <w:rsid w:val="00386719"/>
    <w:rsid w:val="003920D3"/>
    <w:rsid w:val="00396971"/>
    <w:rsid w:val="003A5660"/>
    <w:rsid w:val="003C2612"/>
    <w:rsid w:val="003E6D3C"/>
    <w:rsid w:val="00420B62"/>
    <w:rsid w:val="00463001"/>
    <w:rsid w:val="004630DA"/>
    <w:rsid w:val="0046572E"/>
    <w:rsid w:val="00475619"/>
    <w:rsid w:val="0047618B"/>
    <w:rsid w:val="004818F0"/>
    <w:rsid w:val="00482148"/>
    <w:rsid w:val="004C1FD9"/>
    <w:rsid w:val="004C2383"/>
    <w:rsid w:val="004D41B6"/>
    <w:rsid w:val="004E34AC"/>
    <w:rsid w:val="004E5D4A"/>
    <w:rsid w:val="005060DF"/>
    <w:rsid w:val="00511D22"/>
    <w:rsid w:val="005150D6"/>
    <w:rsid w:val="00546D99"/>
    <w:rsid w:val="005534DC"/>
    <w:rsid w:val="005C0888"/>
    <w:rsid w:val="005D49A9"/>
    <w:rsid w:val="005E79FF"/>
    <w:rsid w:val="005F044E"/>
    <w:rsid w:val="00636F5C"/>
    <w:rsid w:val="00637688"/>
    <w:rsid w:val="0066342D"/>
    <w:rsid w:val="00663579"/>
    <w:rsid w:val="00664F51"/>
    <w:rsid w:val="00667DDE"/>
    <w:rsid w:val="00677E3B"/>
    <w:rsid w:val="00685897"/>
    <w:rsid w:val="0069083D"/>
    <w:rsid w:val="006A03D4"/>
    <w:rsid w:val="006E0DA4"/>
    <w:rsid w:val="006F292A"/>
    <w:rsid w:val="006F7BE1"/>
    <w:rsid w:val="00713007"/>
    <w:rsid w:val="0071434C"/>
    <w:rsid w:val="00717A7E"/>
    <w:rsid w:val="00744597"/>
    <w:rsid w:val="0075182F"/>
    <w:rsid w:val="007611DD"/>
    <w:rsid w:val="00761459"/>
    <w:rsid w:val="0076381F"/>
    <w:rsid w:val="007649C8"/>
    <w:rsid w:val="007978B3"/>
    <w:rsid w:val="007A5139"/>
    <w:rsid w:val="007C4142"/>
    <w:rsid w:val="007C571A"/>
    <w:rsid w:val="007D2905"/>
    <w:rsid w:val="007F3605"/>
    <w:rsid w:val="007F7823"/>
    <w:rsid w:val="00824AD6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D393F"/>
    <w:rsid w:val="0090685E"/>
    <w:rsid w:val="00936434"/>
    <w:rsid w:val="00946C7E"/>
    <w:rsid w:val="009627FB"/>
    <w:rsid w:val="0097366A"/>
    <w:rsid w:val="009B1E08"/>
    <w:rsid w:val="009B723B"/>
    <w:rsid w:val="009C0990"/>
    <w:rsid w:val="009E2B80"/>
    <w:rsid w:val="009F73A0"/>
    <w:rsid w:val="00A02EDC"/>
    <w:rsid w:val="00A15107"/>
    <w:rsid w:val="00A162E8"/>
    <w:rsid w:val="00A200F7"/>
    <w:rsid w:val="00A574BD"/>
    <w:rsid w:val="00A7159B"/>
    <w:rsid w:val="00A85F3F"/>
    <w:rsid w:val="00AA342E"/>
    <w:rsid w:val="00AB3292"/>
    <w:rsid w:val="00AD0221"/>
    <w:rsid w:val="00AE74D3"/>
    <w:rsid w:val="00B049C9"/>
    <w:rsid w:val="00B064A7"/>
    <w:rsid w:val="00B24738"/>
    <w:rsid w:val="00B314B0"/>
    <w:rsid w:val="00B33FAC"/>
    <w:rsid w:val="00B527E3"/>
    <w:rsid w:val="00B60728"/>
    <w:rsid w:val="00B94D50"/>
    <w:rsid w:val="00BB1C24"/>
    <w:rsid w:val="00BB3BDE"/>
    <w:rsid w:val="00BD33C5"/>
    <w:rsid w:val="00BD7A84"/>
    <w:rsid w:val="00BF70BD"/>
    <w:rsid w:val="00C21759"/>
    <w:rsid w:val="00C47777"/>
    <w:rsid w:val="00C51FF8"/>
    <w:rsid w:val="00C55263"/>
    <w:rsid w:val="00C63BE3"/>
    <w:rsid w:val="00C7113A"/>
    <w:rsid w:val="00C81104"/>
    <w:rsid w:val="00C936EF"/>
    <w:rsid w:val="00CC6440"/>
    <w:rsid w:val="00CE39EC"/>
    <w:rsid w:val="00CF5964"/>
    <w:rsid w:val="00D0451F"/>
    <w:rsid w:val="00D33EFF"/>
    <w:rsid w:val="00D36E52"/>
    <w:rsid w:val="00D37092"/>
    <w:rsid w:val="00D5289A"/>
    <w:rsid w:val="00D83A84"/>
    <w:rsid w:val="00D85A5D"/>
    <w:rsid w:val="00DD1137"/>
    <w:rsid w:val="00DF566B"/>
    <w:rsid w:val="00E00132"/>
    <w:rsid w:val="00E07772"/>
    <w:rsid w:val="00E1128E"/>
    <w:rsid w:val="00E14EE2"/>
    <w:rsid w:val="00E45F74"/>
    <w:rsid w:val="00E469A1"/>
    <w:rsid w:val="00E53ED3"/>
    <w:rsid w:val="00E654B1"/>
    <w:rsid w:val="00E90EF5"/>
    <w:rsid w:val="00EA130F"/>
    <w:rsid w:val="00EB5D1A"/>
    <w:rsid w:val="00EC32F1"/>
    <w:rsid w:val="00EC4062"/>
    <w:rsid w:val="00ED1A23"/>
    <w:rsid w:val="00EE1E67"/>
    <w:rsid w:val="00EE74A7"/>
    <w:rsid w:val="00EF064E"/>
    <w:rsid w:val="00F04CB8"/>
    <w:rsid w:val="00F13AC1"/>
    <w:rsid w:val="00F17302"/>
    <w:rsid w:val="00F43130"/>
    <w:rsid w:val="00F531AA"/>
    <w:rsid w:val="00F679FF"/>
    <w:rsid w:val="00F700AD"/>
    <w:rsid w:val="00F8199C"/>
    <w:rsid w:val="00F8387F"/>
    <w:rsid w:val="00F8716E"/>
    <w:rsid w:val="00FA0B51"/>
    <w:rsid w:val="00FA35A4"/>
    <w:rsid w:val="00FB6046"/>
    <w:rsid w:val="00FC5C11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7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C7E4-5978-4923-8073-62EB8326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418</Words>
  <Characters>3559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Колмаков</dc:creator>
  <cp:keywords/>
  <dc:description/>
  <cp:lastModifiedBy>Русакова Наталья Владимировна</cp:lastModifiedBy>
  <cp:revision>12</cp:revision>
  <cp:lastPrinted>2019-07-02T11:30:00Z</cp:lastPrinted>
  <dcterms:created xsi:type="dcterms:W3CDTF">2019-02-06T08:27:00Z</dcterms:created>
  <dcterms:modified xsi:type="dcterms:W3CDTF">2019-07-02T11:48:00Z</dcterms:modified>
</cp:coreProperties>
</file>