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346D74" w14:textId="11040AD5" w:rsidR="007550B0" w:rsidRPr="000C2667" w:rsidRDefault="007550B0" w:rsidP="007550B0">
      <w:pPr>
        <w:autoSpaceDE w:val="0"/>
        <w:autoSpaceDN w:val="0"/>
        <w:adjustRightInd w:val="0"/>
        <w:spacing w:after="0" w:line="240" w:lineRule="auto"/>
        <w:ind w:left="5954"/>
        <w:jc w:val="center"/>
        <w:outlineLvl w:val="0"/>
        <w:rPr>
          <w:rFonts w:eastAsia="Calibri" w:cs="Times New Roman"/>
          <w:sz w:val="28"/>
          <w:szCs w:val="28"/>
        </w:rPr>
      </w:pPr>
      <w:r w:rsidRPr="000C2667">
        <w:rPr>
          <w:rFonts w:eastAsia="Calibri" w:cs="Times New Roman"/>
          <w:sz w:val="28"/>
          <w:szCs w:val="28"/>
        </w:rPr>
        <w:t>ПРИЛОЖЕНИЕ</w:t>
      </w:r>
    </w:p>
    <w:p w14:paraId="4057ED42" w14:textId="77777777" w:rsidR="007550B0" w:rsidRPr="000C2667" w:rsidRDefault="007550B0" w:rsidP="007550B0">
      <w:pPr>
        <w:autoSpaceDE w:val="0"/>
        <w:autoSpaceDN w:val="0"/>
        <w:adjustRightInd w:val="0"/>
        <w:spacing w:after="0" w:line="240" w:lineRule="auto"/>
        <w:ind w:left="5954"/>
        <w:jc w:val="center"/>
        <w:outlineLvl w:val="0"/>
        <w:rPr>
          <w:rFonts w:eastAsia="Calibri" w:cs="Times New Roman"/>
          <w:sz w:val="28"/>
          <w:szCs w:val="28"/>
        </w:rPr>
      </w:pPr>
      <w:r w:rsidRPr="000C2667">
        <w:rPr>
          <w:rFonts w:eastAsia="Calibri" w:cs="Times New Roman"/>
          <w:sz w:val="28"/>
          <w:szCs w:val="28"/>
        </w:rPr>
        <w:t>к постановлению Правительства</w:t>
      </w:r>
    </w:p>
    <w:p w14:paraId="0835C8F5" w14:textId="77777777" w:rsidR="007550B0" w:rsidRPr="000C2667" w:rsidRDefault="007550B0" w:rsidP="007550B0">
      <w:pPr>
        <w:autoSpaceDE w:val="0"/>
        <w:autoSpaceDN w:val="0"/>
        <w:adjustRightInd w:val="0"/>
        <w:spacing w:after="0" w:line="240" w:lineRule="auto"/>
        <w:ind w:left="5954"/>
        <w:jc w:val="center"/>
        <w:outlineLvl w:val="0"/>
        <w:rPr>
          <w:rFonts w:eastAsia="Calibri" w:cs="Times New Roman"/>
          <w:sz w:val="28"/>
          <w:szCs w:val="28"/>
        </w:rPr>
      </w:pPr>
      <w:r w:rsidRPr="000C2667">
        <w:rPr>
          <w:rFonts w:eastAsia="Calibri" w:cs="Times New Roman"/>
          <w:sz w:val="28"/>
          <w:szCs w:val="28"/>
        </w:rPr>
        <w:t>Новосибирской области</w:t>
      </w:r>
    </w:p>
    <w:p w14:paraId="126B1987" w14:textId="4A107199" w:rsidR="00F01D44" w:rsidRPr="000C2667" w:rsidRDefault="00F01D44" w:rsidP="007550B0">
      <w:pPr>
        <w:autoSpaceDE w:val="0"/>
        <w:autoSpaceDN w:val="0"/>
        <w:adjustRightInd w:val="0"/>
        <w:spacing w:after="0" w:line="240" w:lineRule="auto"/>
        <w:ind w:left="5954"/>
        <w:jc w:val="center"/>
        <w:outlineLvl w:val="0"/>
        <w:rPr>
          <w:rFonts w:eastAsia="Calibri" w:cs="Times New Roman"/>
          <w:sz w:val="28"/>
          <w:szCs w:val="28"/>
        </w:rPr>
      </w:pPr>
      <w:r w:rsidRPr="000C2667">
        <w:rPr>
          <w:rFonts w:eastAsia="Calibri" w:cs="Times New Roman"/>
          <w:sz w:val="28"/>
          <w:szCs w:val="28"/>
        </w:rPr>
        <w:t>от ________</w:t>
      </w:r>
      <w:r w:rsidR="009353A0">
        <w:rPr>
          <w:rFonts w:eastAsia="Calibri" w:cs="Times New Roman"/>
          <w:sz w:val="28"/>
          <w:szCs w:val="28"/>
        </w:rPr>
        <w:t>__</w:t>
      </w:r>
      <w:r w:rsidRPr="000C2667">
        <w:rPr>
          <w:rFonts w:eastAsia="Calibri" w:cs="Times New Roman"/>
          <w:sz w:val="28"/>
          <w:szCs w:val="28"/>
        </w:rPr>
        <w:t>_____</w:t>
      </w:r>
    </w:p>
    <w:p w14:paraId="31BEFE33" w14:textId="77777777" w:rsidR="007550B0" w:rsidRPr="000C2667" w:rsidRDefault="007550B0" w:rsidP="007550B0">
      <w:pPr>
        <w:autoSpaceDE w:val="0"/>
        <w:autoSpaceDN w:val="0"/>
        <w:adjustRightInd w:val="0"/>
        <w:spacing w:after="0" w:line="240" w:lineRule="auto"/>
        <w:ind w:left="5954"/>
        <w:jc w:val="center"/>
        <w:outlineLvl w:val="0"/>
        <w:rPr>
          <w:rFonts w:eastAsia="Calibri" w:cs="Times New Roman"/>
          <w:sz w:val="28"/>
          <w:szCs w:val="28"/>
        </w:rPr>
      </w:pPr>
    </w:p>
    <w:p w14:paraId="072AC02D" w14:textId="29B821DF" w:rsidR="007550B0" w:rsidRPr="000C2667" w:rsidRDefault="00E75C91" w:rsidP="007550B0">
      <w:pPr>
        <w:autoSpaceDE w:val="0"/>
        <w:autoSpaceDN w:val="0"/>
        <w:adjustRightInd w:val="0"/>
        <w:spacing w:after="0" w:line="240" w:lineRule="auto"/>
        <w:ind w:left="5954"/>
        <w:jc w:val="center"/>
        <w:outlineLvl w:val="0"/>
        <w:rPr>
          <w:rFonts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  <w:t>«</w:t>
      </w:r>
      <w:r w:rsidR="007550B0" w:rsidRPr="000C2667">
        <w:rPr>
          <w:rFonts w:eastAsia="Calibri" w:cs="Times New Roman"/>
          <w:sz w:val="28"/>
          <w:szCs w:val="28"/>
        </w:rPr>
        <w:t>ПРИЛОЖЕНИЕ № 1</w:t>
      </w:r>
      <w:r w:rsidR="007E0EC6">
        <w:rPr>
          <w:rFonts w:eastAsia="Calibri" w:cs="Times New Roman"/>
          <w:sz w:val="28"/>
          <w:szCs w:val="28"/>
        </w:rPr>
        <w:t>3</w:t>
      </w:r>
    </w:p>
    <w:p w14:paraId="0E1B2311" w14:textId="77777777" w:rsidR="007550B0" w:rsidRPr="000C2667" w:rsidRDefault="007550B0" w:rsidP="007550B0">
      <w:pPr>
        <w:autoSpaceDE w:val="0"/>
        <w:autoSpaceDN w:val="0"/>
        <w:adjustRightInd w:val="0"/>
        <w:spacing w:after="0" w:line="240" w:lineRule="auto"/>
        <w:ind w:left="5954"/>
        <w:jc w:val="center"/>
        <w:rPr>
          <w:rFonts w:eastAsia="Calibri" w:cs="Times New Roman"/>
          <w:sz w:val="28"/>
          <w:szCs w:val="28"/>
        </w:rPr>
      </w:pPr>
      <w:r w:rsidRPr="000C2667">
        <w:rPr>
          <w:rFonts w:eastAsia="Calibri" w:cs="Times New Roman"/>
          <w:sz w:val="28"/>
          <w:szCs w:val="28"/>
        </w:rPr>
        <w:t>к постановлению Правительства</w:t>
      </w:r>
    </w:p>
    <w:p w14:paraId="421CF6CD" w14:textId="77777777" w:rsidR="007550B0" w:rsidRPr="000C2667" w:rsidRDefault="007550B0" w:rsidP="007550B0">
      <w:pPr>
        <w:autoSpaceDE w:val="0"/>
        <w:autoSpaceDN w:val="0"/>
        <w:adjustRightInd w:val="0"/>
        <w:spacing w:after="0" w:line="240" w:lineRule="auto"/>
        <w:ind w:left="5954"/>
        <w:jc w:val="center"/>
        <w:rPr>
          <w:rFonts w:eastAsia="Calibri" w:cs="Times New Roman"/>
          <w:sz w:val="28"/>
          <w:szCs w:val="28"/>
        </w:rPr>
      </w:pPr>
      <w:r w:rsidRPr="000C2667">
        <w:rPr>
          <w:rFonts w:eastAsia="Calibri" w:cs="Times New Roman"/>
          <w:sz w:val="28"/>
          <w:szCs w:val="28"/>
        </w:rPr>
        <w:t>Новосибирской области</w:t>
      </w:r>
    </w:p>
    <w:p w14:paraId="6C34F614" w14:textId="77777777" w:rsidR="007550B0" w:rsidRDefault="007550B0" w:rsidP="007550B0">
      <w:pPr>
        <w:autoSpaceDE w:val="0"/>
        <w:autoSpaceDN w:val="0"/>
        <w:adjustRightInd w:val="0"/>
        <w:spacing w:after="0" w:line="240" w:lineRule="auto"/>
        <w:ind w:left="5954"/>
        <w:jc w:val="center"/>
        <w:rPr>
          <w:rFonts w:eastAsia="Calibri" w:cs="Times New Roman"/>
          <w:sz w:val="28"/>
          <w:szCs w:val="28"/>
        </w:rPr>
      </w:pPr>
      <w:r w:rsidRPr="000C2667">
        <w:rPr>
          <w:rFonts w:eastAsia="Calibri" w:cs="Times New Roman"/>
          <w:sz w:val="28"/>
          <w:szCs w:val="28"/>
        </w:rPr>
        <w:t>от 31.01.2017 № 14-п</w:t>
      </w:r>
    </w:p>
    <w:p w14:paraId="3989F996" w14:textId="77777777" w:rsidR="007E0EC6" w:rsidRDefault="007E0EC6" w:rsidP="007550B0">
      <w:pPr>
        <w:autoSpaceDE w:val="0"/>
        <w:autoSpaceDN w:val="0"/>
        <w:adjustRightInd w:val="0"/>
        <w:spacing w:after="0" w:line="240" w:lineRule="auto"/>
        <w:ind w:left="5954"/>
        <w:jc w:val="center"/>
        <w:rPr>
          <w:rFonts w:eastAsia="Calibri" w:cs="Times New Roman"/>
          <w:sz w:val="28"/>
          <w:szCs w:val="28"/>
        </w:rPr>
      </w:pPr>
    </w:p>
    <w:p w14:paraId="46D154C7" w14:textId="77777777" w:rsidR="007550B0" w:rsidRPr="000C2667" w:rsidRDefault="007550B0" w:rsidP="007550B0">
      <w:pPr>
        <w:autoSpaceDE w:val="0"/>
        <w:autoSpaceDN w:val="0"/>
        <w:adjustRightInd w:val="0"/>
        <w:spacing w:after="0" w:line="240" w:lineRule="auto"/>
        <w:ind w:left="5954"/>
        <w:jc w:val="center"/>
        <w:rPr>
          <w:rFonts w:eastAsia="Calibri" w:cs="Times New Roman"/>
          <w:sz w:val="28"/>
          <w:szCs w:val="28"/>
        </w:rPr>
      </w:pPr>
    </w:p>
    <w:p w14:paraId="040F9065" w14:textId="125B916D" w:rsidR="007E0EC6" w:rsidRPr="00F06F26" w:rsidRDefault="00F436E0" w:rsidP="007E0EC6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Порядок определения объема и предоставления субсидий </w:t>
      </w:r>
      <w:r w:rsidR="002E329B" w:rsidRPr="002E329B">
        <w:rPr>
          <w:rFonts w:cs="Times New Roman"/>
          <w:sz w:val="28"/>
          <w:szCs w:val="28"/>
        </w:rPr>
        <w:t>автономной некоммерческой организации «Центр содействия развитию предпринимательства Новосибирской области»</w:t>
      </w:r>
    </w:p>
    <w:p w14:paraId="5D00225C" w14:textId="77777777" w:rsidR="007E0EC6" w:rsidRDefault="007E0EC6" w:rsidP="007E0EC6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cs="Times New Roman"/>
          <w:sz w:val="28"/>
          <w:szCs w:val="28"/>
        </w:rPr>
      </w:pPr>
    </w:p>
    <w:p w14:paraId="1AFFB2C8" w14:textId="12B8ABC8" w:rsidR="00950CDC" w:rsidRDefault="00E36FA4" w:rsidP="00950CDC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  <w:lang w:val="en-US"/>
        </w:rPr>
        <w:t>I</w:t>
      </w:r>
      <w:r w:rsidR="00950CDC">
        <w:rPr>
          <w:rFonts w:cs="Times New Roman"/>
          <w:sz w:val="28"/>
          <w:szCs w:val="28"/>
        </w:rPr>
        <w:t>. Общие положения</w:t>
      </w:r>
    </w:p>
    <w:p w14:paraId="30A13D09" w14:textId="77777777" w:rsidR="00950CDC" w:rsidRDefault="00950CDC" w:rsidP="00950CDC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 w:val="28"/>
          <w:szCs w:val="28"/>
        </w:rPr>
      </w:pPr>
    </w:p>
    <w:p w14:paraId="63679813" w14:textId="47673422" w:rsidR="009353A0" w:rsidRPr="00D973BD" w:rsidRDefault="002E329B" w:rsidP="00F436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1. </w:t>
      </w:r>
      <w:proofErr w:type="gramStart"/>
      <w:r w:rsidR="009353A0" w:rsidRPr="00D973BD">
        <w:rPr>
          <w:rFonts w:cs="Times New Roman"/>
          <w:sz w:val="28"/>
          <w:szCs w:val="28"/>
        </w:rPr>
        <w:t xml:space="preserve">Настоящий Порядок определения объема и предоставления субсидий </w:t>
      </w:r>
      <w:r w:rsidRPr="002E329B">
        <w:rPr>
          <w:rFonts w:cs="Times New Roman"/>
          <w:sz w:val="28"/>
          <w:szCs w:val="28"/>
        </w:rPr>
        <w:t xml:space="preserve">автономной некоммерческой организации «Центр содействия развитию предпринимательства Новосибирской области» </w:t>
      </w:r>
      <w:r>
        <w:rPr>
          <w:rFonts w:cs="Times New Roman"/>
          <w:sz w:val="28"/>
          <w:szCs w:val="28"/>
        </w:rPr>
        <w:t>(</w:t>
      </w:r>
      <w:r w:rsidR="009353A0" w:rsidRPr="00D973BD">
        <w:rPr>
          <w:rFonts w:cs="Times New Roman"/>
          <w:sz w:val="28"/>
          <w:szCs w:val="28"/>
        </w:rPr>
        <w:t xml:space="preserve">далее - Порядок) разработан в соответствии со статьей 78.1 Бюджетного кодекса Российской Федерации, Федеральным законом от 24.07.2007 </w:t>
      </w:r>
      <w:r w:rsidR="003B0F4E" w:rsidRPr="00D973BD">
        <w:rPr>
          <w:rFonts w:cs="Times New Roman"/>
          <w:sz w:val="28"/>
          <w:szCs w:val="28"/>
        </w:rPr>
        <w:t>№</w:t>
      </w:r>
      <w:r w:rsidR="009353A0" w:rsidRPr="00D973BD">
        <w:rPr>
          <w:rFonts w:cs="Times New Roman"/>
          <w:sz w:val="28"/>
          <w:szCs w:val="28"/>
        </w:rPr>
        <w:t xml:space="preserve"> 209-ФЗ </w:t>
      </w:r>
      <w:r w:rsidR="00E75C91">
        <w:rPr>
          <w:rFonts w:cs="Times New Roman"/>
          <w:sz w:val="28"/>
          <w:szCs w:val="28"/>
        </w:rPr>
        <w:t>«</w:t>
      </w:r>
      <w:r w:rsidR="009353A0" w:rsidRPr="00D973BD">
        <w:rPr>
          <w:rFonts w:cs="Times New Roman"/>
          <w:sz w:val="28"/>
          <w:szCs w:val="28"/>
        </w:rPr>
        <w:t>О развитии малого и среднего предпринимательства в Российской Федерации</w:t>
      </w:r>
      <w:r w:rsidR="00E75C91">
        <w:rPr>
          <w:rFonts w:cs="Times New Roman"/>
          <w:sz w:val="28"/>
          <w:szCs w:val="28"/>
        </w:rPr>
        <w:t>»</w:t>
      </w:r>
      <w:r w:rsidR="009353A0" w:rsidRPr="00D973BD">
        <w:rPr>
          <w:rFonts w:cs="Times New Roman"/>
          <w:sz w:val="28"/>
          <w:szCs w:val="28"/>
        </w:rPr>
        <w:t xml:space="preserve">, постановлением Правительства Российской Федерации от 07.05.2017 </w:t>
      </w:r>
      <w:r w:rsidR="003B0F4E" w:rsidRPr="00D973BD">
        <w:rPr>
          <w:rFonts w:cs="Times New Roman"/>
          <w:sz w:val="28"/>
          <w:szCs w:val="28"/>
        </w:rPr>
        <w:t>№</w:t>
      </w:r>
      <w:r w:rsidR="009353A0" w:rsidRPr="00D973BD">
        <w:rPr>
          <w:rFonts w:cs="Times New Roman"/>
          <w:sz w:val="28"/>
          <w:szCs w:val="28"/>
        </w:rPr>
        <w:t xml:space="preserve"> 541 </w:t>
      </w:r>
      <w:r w:rsidR="00E75C91">
        <w:rPr>
          <w:rFonts w:cs="Times New Roman"/>
          <w:sz w:val="28"/>
          <w:szCs w:val="28"/>
        </w:rPr>
        <w:t>«</w:t>
      </w:r>
      <w:r w:rsidR="009353A0" w:rsidRPr="00D973BD">
        <w:rPr>
          <w:rFonts w:cs="Times New Roman"/>
          <w:sz w:val="28"/>
          <w:szCs w:val="28"/>
        </w:rPr>
        <w:t>Об общих требованиях к нормативным правовым актам, муниципальным правовым актам, регулирующим</w:t>
      </w:r>
      <w:proofErr w:type="gramEnd"/>
      <w:r w:rsidR="009353A0" w:rsidRPr="00D973BD">
        <w:rPr>
          <w:rFonts w:cs="Times New Roman"/>
          <w:sz w:val="28"/>
          <w:szCs w:val="28"/>
        </w:rPr>
        <w:t xml:space="preserve"> </w:t>
      </w:r>
      <w:proofErr w:type="gramStart"/>
      <w:r w:rsidR="009353A0" w:rsidRPr="00D973BD">
        <w:rPr>
          <w:rFonts w:cs="Times New Roman"/>
          <w:sz w:val="28"/>
          <w:szCs w:val="28"/>
        </w:rPr>
        <w:t>предоставление субсидий некоммерческим организациям, не являющимся государственными (муниципальными) учреждениями</w:t>
      </w:r>
      <w:r w:rsidR="00E75C91">
        <w:rPr>
          <w:rFonts w:cs="Times New Roman"/>
          <w:sz w:val="28"/>
          <w:szCs w:val="28"/>
        </w:rPr>
        <w:t>»</w:t>
      </w:r>
      <w:r w:rsidR="009353A0" w:rsidRPr="00D973BD">
        <w:rPr>
          <w:rFonts w:cs="Times New Roman"/>
          <w:sz w:val="28"/>
          <w:szCs w:val="28"/>
        </w:rPr>
        <w:t xml:space="preserve">, </w:t>
      </w:r>
      <w:hyperlink r:id="rId9" w:history="1">
        <w:r w:rsidR="009353A0" w:rsidRPr="00D973BD">
          <w:rPr>
            <w:rFonts w:cs="Times New Roman"/>
            <w:sz w:val="28"/>
            <w:szCs w:val="28"/>
          </w:rPr>
          <w:t>Законом</w:t>
        </w:r>
      </w:hyperlink>
      <w:r w:rsidR="009353A0" w:rsidRPr="00D973BD">
        <w:rPr>
          <w:rFonts w:cs="Times New Roman"/>
          <w:sz w:val="28"/>
          <w:szCs w:val="28"/>
        </w:rPr>
        <w:t xml:space="preserve"> Новосибирской области от 02.07.2008 </w:t>
      </w:r>
      <w:r w:rsidR="003B0F4E" w:rsidRPr="00D973BD">
        <w:rPr>
          <w:rFonts w:cs="Times New Roman"/>
          <w:sz w:val="28"/>
          <w:szCs w:val="28"/>
        </w:rPr>
        <w:t>№</w:t>
      </w:r>
      <w:r w:rsidR="00950CDC">
        <w:rPr>
          <w:rFonts w:cs="Times New Roman"/>
          <w:sz w:val="28"/>
          <w:szCs w:val="28"/>
        </w:rPr>
        <w:t> </w:t>
      </w:r>
      <w:r w:rsidR="009353A0" w:rsidRPr="00D973BD">
        <w:rPr>
          <w:rFonts w:cs="Times New Roman"/>
          <w:sz w:val="28"/>
          <w:szCs w:val="28"/>
        </w:rPr>
        <w:t xml:space="preserve">245-ОЗ </w:t>
      </w:r>
      <w:r w:rsidR="00E75C91">
        <w:rPr>
          <w:rFonts w:cs="Times New Roman"/>
          <w:sz w:val="28"/>
          <w:szCs w:val="28"/>
        </w:rPr>
        <w:t>«</w:t>
      </w:r>
      <w:r w:rsidR="009353A0" w:rsidRPr="00D973BD">
        <w:rPr>
          <w:rFonts w:cs="Times New Roman"/>
          <w:sz w:val="28"/>
          <w:szCs w:val="28"/>
        </w:rPr>
        <w:t>О развитии малого и среднего предпринимательства в Новосибирской области</w:t>
      </w:r>
      <w:r w:rsidR="00E75C91">
        <w:rPr>
          <w:rFonts w:cs="Times New Roman"/>
          <w:sz w:val="28"/>
          <w:szCs w:val="28"/>
        </w:rPr>
        <w:t>»</w:t>
      </w:r>
      <w:r w:rsidR="009353A0" w:rsidRPr="00D973BD">
        <w:rPr>
          <w:rFonts w:cs="Times New Roman"/>
          <w:sz w:val="28"/>
          <w:szCs w:val="28"/>
        </w:rPr>
        <w:t xml:space="preserve">, иными нормативными правовыми актами Российской Федерации и Новосибирской области и регламентирует определение объема и предоставление субсидий из областного бюджета Новосибирской области, в том числе источником финансового обеспечения которых являются субсидии из федерального бюджета, субсидий </w:t>
      </w:r>
      <w:r>
        <w:rPr>
          <w:rFonts w:cs="Times New Roman"/>
          <w:sz w:val="28"/>
          <w:szCs w:val="28"/>
        </w:rPr>
        <w:t xml:space="preserve">   </w:t>
      </w:r>
      <w:r w:rsidRPr="002E329B">
        <w:rPr>
          <w:rFonts w:cs="Times New Roman"/>
          <w:sz w:val="28"/>
          <w:szCs w:val="28"/>
        </w:rPr>
        <w:t>автономной некоммерческой</w:t>
      </w:r>
      <w:proofErr w:type="gramEnd"/>
      <w:r w:rsidRPr="002E329B">
        <w:rPr>
          <w:rFonts w:cs="Times New Roman"/>
          <w:sz w:val="28"/>
          <w:szCs w:val="28"/>
        </w:rPr>
        <w:t xml:space="preserve"> организации «Центр содействия развитию предпринимательства Новосибирской области» </w:t>
      </w:r>
      <w:r w:rsidR="009353A0" w:rsidRPr="00D973BD">
        <w:rPr>
          <w:rFonts w:cs="Times New Roman"/>
          <w:sz w:val="28"/>
          <w:szCs w:val="28"/>
        </w:rPr>
        <w:t xml:space="preserve">(далее - получатель субсидии) в рамках реализации государственной программы Новосибирской области </w:t>
      </w:r>
      <w:r w:rsidR="00E75C91">
        <w:rPr>
          <w:rFonts w:cs="Times New Roman"/>
          <w:sz w:val="28"/>
          <w:szCs w:val="28"/>
        </w:rPr>
        <w:t>«</w:t>
      </w:r>
      <w:r w:rsidR="009353A0" w:rsidRPr="00D973BD">
        <w:rPr>
          <w:rFonts w:cs="Times New Roman"/>
          <w:sz w:val="28"/>
          <w:szCs w:val="28"/>
        </w:rPr>
        <w:t>Развитие субъектов малого и среднего предпринимательства в Новосибирской области</w:t>
      </w:r>
      <w:r w:rsidR="00E75C91">
        <w:rPr>
          <w:rFonts w:cs="Times New Roman"/>
          <w:sz w:val="28"/>
          <w:szCs w:val="28"/>
        </w:rPr>
        <w:t>»</w:t>
      </w:r>
      <w:r w:rsidR="009353A0" w:rsidRPr="00D973BD">
        <w:rPr>
          <w:rFonts w:cs="Times New Roman"/>
          <w:sz w:val="28"/>
          <w:szCs w:val="28"/>
        </w:rPr>
        <w:t xml:space="preserve">, утвержденной постановлением Правительства Новосибирской области от 31.01.2017 </w:t>
      </w:r>
      <w:r w:rsidR="003B0F4E" w:rsidRPr="00D973BD">
        <w:rPr>
          <w:rFonts w:cs="Times New Roman"/>
          <w:sz w:val="28"/>
          <w:szCs w:val="28"/>
        </w:rPr>
        <w:t>№</w:t>
      </w:r>
      <w:r w:rsidR="009353A0" w:rsidRPr="00D973BD">
        <w:rPr>
          <w:rFonts w:cs="Times New Roman"/>
          <w:sz w:val="28"/>
          <w:szCs w:val="28"/>
        </w:rPr>
        <w:t xml:space="preserve"> 14-п</w:t>
      </w:r>
      <w:r w:rsidR="00993564">
        <w:rPr>
          <w:rFonts w:cs="Times New Roman"/>
          <w:sz w:val="28"/>
          <w:szCs w:val="28"/>
        </w:rPr>
        <w:t xml:space="preserve"> (далее – субсидии).</w:t>
      </w:r>
    </w:p>
    <w:p w14:paraId="2109DDAB" w14:textId="77777777" w:rsidR="000B0052" w:rsidRDefault="00F06F26" w:rsidP="0053672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2. </w:t>
      </w:r>
      <w:r w:rsidR="009353A0">
        <w:rPr>
          <w:rFonts w:cs="Times New Roman"/>
          <w:sz w:val="28"/>
          <w:szCs w:val="28"/>
        </w:rPr>
        <w:t xml:space="preserve">Субсидии предоставляются министерством промышленности, торговли и развития предпринимательства Новосибирской области (далее - Министерство) </w:t>
      </w:r>
      <w:r w:rsidR="00536721">
        <w:rPr>
          <w:rFonts w:cs="Times New Roman"/>
          <w:sz w:val="28"/>
          <w:szCs w:val="28"/>
        </w:rPr>
        <w:t>до которого в соответствии с бюджетным законодательством Российской Федерации как получателю бюджетных средств доведены в установленном порядке лимиты бюджетных обязательств на предоставление субсидий на соответствующий финансовый год</w:t>
      </w:r>
      <w:r w:rsidR="000B0052">
        <w:rPr>
          <w:rFonts w:cs="Times New Roman"/>
          <w:sz w:val="28"/>
          <w:szCs w:val="28"/>
        </w:rPr>
        <w:t>.</w:t>
      </w:r>
    </w:p>
    <w:p w14:paraId="184207EE" w14:textId="42EC56B3" w:rsidR="009353A0" w:rsidRDefault="000B0052" w:rsidP="0053672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lastRenderedPageBreak/>
        <w:t>3. </w:t>
      </w:r>
      <w:proofErr w:type="gramStart"/>
      <w:r>
        <w:rPr>
          <w:rFonts w:cs="Times New Roman"/>
          <w:sz w:val="28"/>
          <w:szCs w:val="28"/>
        </w:rPr>
        <w:t>Субсидии предоставляются</w:t>
      </w:r>
      <w:r w:rsidR="00536721">
        <w:rPr>
          <w:rFonts w:cs="Times New Roman"/>
          <w:sz w:val="28"/>
          <w:szCs w:val="28"/>
        </w:rPr>
        <w:t xml:space="preserve"> </w:t>
      </w:r>
      <w:r w:rsidR="009353A0">
        <w:rPr>
          <w:rFonts w:cs="Times New Roman"/>
          <w:sz w:val="28"/>
          <w:szCs w:val="28"/>
        </w:rPr>
        <w:t xml:space="preserve">в пределах лимитов бюджетных обязательств, утвержденных на реализацию </w:t>
      </w:r>
      <w:r w:rsidR="00536721">
        <w:rPr>
          <w:rFonts w:cs="Times New Roman"/>
          <w:sz w:val="28"/>
          <w:szCs w:val="28"/>
        </w:rPr>
        <w:t>о</w:t>
      </w:r>
      <w:r w:rsidR="00536721" w:rsidRPr="00536721">
        <w:rPr>
          <w:rFonts w:cs="Times New Roman"/>
          <w:sz w:val="28"/>
          <w:szCs w:val="28"/>
        </w:rPr>
        <w:t>бщепрограммно</w:t>
      </w:r>
      <w:r w:rsidR="00536721">
        <w:rPr>
          <w:rFonts w:cs="Times New Roman"/>
          <w:sz w:val="28"/>
          <w:szCs w:val="28"/>
        </w:rPr>
        <w:t>го</w:t>
      </w:r>
      <w:r w:rsidR="00536721" w:rsidRPr="00536721">
        <w:rPr>
          <w:rFonts w:cs="Times New Roman"/>
          <w:sz w:val="28"/>
          <w:szCs w:val="28"/>
        </w:rPr>
        <w:t xml:space="preserve"> мероприяти</w:t>
      </w:r>
      <w:r w:rsidR="00536721">
        <w:rPr>
          <w:rFonts w:cs="Times New Roman"/>
          <w:sz w:val="28"/>
          <w:szCs w:val="28"/>
        </w:rPr>
        <w:t>я</w:t>
      </w:r>
      <w:r w:rsidR="00536721" w:rsidRPr="00536721">
        <w:rPr>
          <w:rFonts w:cs="Times New Roman"/>
          <w:sz w:val="28"/>
          <w:szCs w:val="28"/>
        </w:rPr>
        <w:t xml:space="preserve"> </w:t>
      </w:r>
      <w:r w:rsidR="00E75C91">
        <w:rPr>
          <w:rFonts w:cs="Times New Roman"/>
          <w:sz w:val="28"/>
          <w:szCs w:val="28"/>
        </w:rPr>
        <w:t>«</w:t>
      </w:r>
      <w:r w:rsidR="00536721">
        <w:rPr>
          <w:rFonts w:cs="Times New Roman"/>
          <w:sz w:val="28"/>
          <w:szCs w:val="28"/>
        </w:rPr>
        <w:t xml:space="preserve">Региональный проект </w:t>
      </w:r>
      <w:r w:rsidR="00E75C91">
        <w:rPr>
          <w:rFonts w:cs="Times New Roman"/>
          <w:sz w:val="28"/>
          <w:szCs w:val="28"/>
        </w:rPr>
        <w:t>«</w:t>
      </w:r>
      <w:r w:rsidR="00536721" w:rsidRPr="00536721">
        <w:rPr>
          <w:rFonts w:cs="Times New Roman"/>
          <w:sz w:val="28"/>
          <w:szCs w:val="28"/>
        </w:rPr>
        <w:t>Акселерация субъектов малого</w:t>
      </w:r>
      <w:r w:rsidR="00536721">
        <w:rPr>
          <w:rFonts w:cs="Times New Roman"/>
          <w:sz w:val="28"/>
          <w:szCs w:val="28"/>
        </w:rPr>
        <w:t xml:space="preserve"> и среднего предпринимательства</w:t>
      </w:r>
      <w:r w:rsidR="00E75C91">
        <w:rPr>
          <w:rFonts w:cs="Times New Roman"/>
          <w:sz w:val="28"/>
          <w:szCs w:val="28"/>
        </w:rPr>
        <w:t>»</w:t>
      </w:r>
      <w:r w:rsidR="00A97F91">
        <w:rPr>
          <w:rFonts w:cs="Times New Roman"/>
          <w:sz w:val="28"/>
          <w:szCs w:val="28"/>
        </w:rPr>
        <w:t xml:space="preserve"> (далее – региональный проект «Акселерация»)</w:t>
      </w:r>
      <w:r w:rsidR="005F3C7C">
        <w:rPr>
          <w:rFonts w:cs="Times New Roman"/>
          <w:sz w:val="28"/>
          <w:szCs w:val="28"/>
        </w:rPr>
        <w:t xml:space="preserve">, основного </w:t>
      </w:r>
      <w:r w:rsidR="005F3C7C" w:rsidRPr="005F3C7C">
        <w:rPr>
          <w:rFonts w:cs="Times New Roman"/>
          <w:sz w:val="28"/>
          <w:szCs w:val="28"/>
        </w:rPr>
        <w:t>мероприяти</w:t>
      </w:r>
      <w:r w:rsidR="005F3C7C">
        <w:rPr>
          <w:rFonts w:cs="Times New Roman"/>
          <w:sz w:val="28"/>
          <w:szCs w:val="28"/>
        </w:rPr>
        <w:t>я</w:t>
      </w:r>
      <w:r w:rsidR="005F3C7C" w:rsidRPr="005F3C7C">
        <w:rPr>
          <w:rFonts w:cs="Times New Roman"/>
          <w:sz w:val="28"/>
          <w:szCs w:val="28"/>
        </w:rPr>
        <w:t xml:space="preserve"> «Региональный проект «Популяризация предпринимательства»</w:t>
      </w:r>
      <w:r w:rsidR="001A28AB">
        <w:rPr>
          <w:rFonts w:cs="Times New Roman"/>
          <w:sz w:val="28"/>
          <w:szCs w:val="28"/>
        </w:rPr>
        <w:t xml:space="preserve"> </w:t>
      </w:r>
      <w:r w:rsidR="00A97F91">
        <w:rPr>
          <w:rFonts w:cs="Times New Roman"/>
          <w:sz w:val="28"/>
          <w:szCs w:val="28"/>
        </w:rPr>
        <w:t xml:space="preserve">(далее </w:t>
      </w:r>
      <w:r w:rsidR="001A28AB">
        <w:rPr>
          <w:rFonts w:cs="Times New Roman"/>
          <w:sz w:val="28"/>
          <w:szCs w:val="28"/>
        </w:rPr>
        <w:t>– региональный проект «Популяризация»)</w:t>
      </w:r>
      <w:r w:rsidR="00030FD6">
        <w:rPr>
          <w:rFonts w:cs="Times New Roman"/>
          <w:sz w:val="28"/>
          <w:szCs w:val="28"/>
        </w:rPr>
        <w:t xml:space="preserve"> </w:t>
      </w:r>
      <w:r w:rsidR="00536721">
        <w:rPr>
          <w:rFonts w:cs="Times New Roman"/>
          <w:sz w:val="28"/>
          <w:szCs w:val="28"/>
        </w:rPr>
        <w:t>государственной программы</w:t>
      </w:r>
      <w:r w:rsidR="00993564" w:rsidRPr="00D973BD">
        <w:rPr>
          <w:rFonts w:cs="Times New Roman"/>
          <w:sz w:val="28"/>
          <w:szCs w:val="28"/>
        </w:rPr>
        <w:t xml:space="preserve"> Новосибирской области </w:t>
      </w:r>
      <w:r w:rsidR="00993564">
        <w:rPr>
          <w:rFonts w:cs="Times New Roman"/>
          <w:sz w:val="28"/>
          <w:szCs w:val="28"/>
        </w:rPr>
        <w:t>«</w:t>
      </w:r>
      <w:r w:rsidR="00993564" w:rsidRPr="00D973BD">
        <w:rPr>
          <w:rFonts w:cs="Times New Roman"/>
          <w:sz w:val="28"/>
          <w:szCs w:val="28"/>
        </w:rPr>
        <w:t>Развитие субъектов малого и среднего предпринимательства в Новосибирской области</w:t>
      </w:r>
      <w:r w:rsidR="00993564">
        <w:rPr>
          <w:rFonts w:cs="Times New Roman"/>
          <w:sz w:val="28"/>
          <w:szCs w:val="28"/>
        </w:rPr>
        <w:t>»</w:t>
      </w:r>
      <w:r w:rsidR="00993564" w:rsidRPr="00D973BD">
        <w:rPr>
          <w:rFonts w:cs="Times New Roman"/>
          <w:sz w:val="28"/>
          <w:szCs w:val="28"/>
        </w:rPr>
        <w:t>, утвержденной постановлением Правительства Новосибирской области от 31.01.2017 № 14-п</w:t>
      </w:r>
      <w:r w:rsidR="00993564">
        <w:rPr>
          <w:rFonts w:cs="Times New Roman"/>
          <w:sz w:val="28"/>
          <w:szCs w:val="28"/>
        </w:rPr>
        <w:t>.</w:t>
      </w:r>
      <w:proofErr w:type="gramEnd"/>
    </w:p>
    <w:p w14:paraId="2AC12650" w14:textId="41446172" w:rsidR="006A2D71" w:rsidRDefault="000B0052" w:rsidP="00F436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4</w:t>
      </w:r>
      <w:r w:rsidR="00050613">
        <w:rPr>
          <w:rFonts w:cs="Times New Roman"/>
          <w:sz w:val="28"/>
          <w:szCs w:val="28"/>
        </w:rPr>
        <w:t>. </w:t>
      </w:r>
      <w:r w:rsidR="00153CDD">
        <w:rPr>
          <w:rFonts w:cs="Times New Roman"/>
          <w:sz w:val="28"/>
          <w:szCs w:val="28"/>
        </w:rPr>
        <w:t xml:space="preserve">Субсидии предоставляются </w:t>
      </w:r>
      <w:r w:rsidR="00C91FFE">
        <w:rPr>
          <w:rFonts w:cs="Times New Roman"/>
          <w:sz w:val="28"/>
          <w:szCs w:val="28"/>
        </w:rPr>
        <w:t>на следующие цели:</w:t>
      </w:r>
    </w:p>
    <w:p w14:paraId="1AA7C4F0" w14:textId="11A2A379" w:rsidR="00C91FFE" w:rsidRPr="00C91FFE" w:rsidRDefault="004674AD" w:rsidP="00605F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28"/>
          <w:szCs w:val="28"/>
        </w:rPr>
      </w:pPr>
      <w:r w:rsidRPr="004674AD">
        <w:rPr>
          <w:rFonts w:cs="Times New Roman"/>
          <w:sz w:val="28"/>
          <w:szCs w:val="28"/>
        </w:rPr>
        <w:t>1)</w:t>
      </w:r>
      <w:r w:rsidR="001E6055">
        <w:rPr>
          <w:rFonts w:cs="Times New Roman"/>
          <w:sz w:val="28"/>
          <w:szCs w:val="28"/>
        </w:rPr>
        <w:t> </w:t>
      </w:r>
      <w:r w:rsidR="00C91FFE">
        <w:rPr>
          <w:rFonts w:cs="Times New Roman"/>
          <w:sz w:val="28"/>
          <w:szCs w:val="28"/>
        </w:rPr>
        <w:t>обеспечение функционирования ц</w:t>
      </w:r>
      <w:r w:rsidR="00C91FFE" w:rsidRPr="00C91FFE">
        <w:rPr>
          <w:rFonts w:cs="Times New Roman"/>
          <w:sz w:val="28"/>
          <w:szCs w:val="28"/>
        </w:rPr>
        <w:t xml:space="preserve">ентра координации поддержки </w:t>
      </w:r>
      <w:proofErr w:type="spellStart"/>
      <w:r w:rsidR="00C91FFE" w:rsidRPr="00C91FFE">
        <w:rPr>
          <w:rFonts w:cs="Times New Roman"/>
          <w:sz w:val="28"/>
          <w:szCs w:val="28"/>
        </w:rPr>
        <w:t>экспортно</w:t>
      </w:r>
      <w:proofErr w:type="spellEnd"/>
      <w:r w:rsidR="00C91FFE" w:rsidRPr="00C91FFE">
        <w:rPr>
          <w:rFonts w:cs="Times New Roman"/>
          <w:sz w:val="28"/>
          <w:szCs w:val="28"/>
        </w:rPr>
        <w:t xml:space="preserve"> ориентированных субъектов </w:t>
      </w:r>
      <w:r w:rsidR="00C91FFE">
        <w:rPr>
          <w:rFonts w:cs="Times New Roman"/>
          <w:sz w:val="28"/>
          <w:szCs w:val="28"/>
        </w:rPr>
        <w:t>М</w:t>
      </w:r>
      <w:r w:rsidR="00C91FFE" w:rsidRPr="00C91FFE">
        <w:rPr>
          <w:rFonts w:cs="Times New Roman"/>
          <w:sz w:val="28"/>
          <w:szCs w:val="28"/>
        </w:rPr>
        <w:t>СП</w:t>
      </w:r>
      <w:r w:rsidR="000D39D0">
        <w:rPr>
          <w:rFonts w:cs="Times New Roman"/>
          <w:sz w:val="28"/>
          <w:szCs w:val="28"/>
        </w:rPr>
        <w:t xml:space="preserve"> (далее – Ц</w:t>
      </w:r>
      <w:r w:rsidR="00605FA5">
        <w:rPr>
          <w:rFonts w:cs="Times New Roman"/>
          <w:sz w:val="28"/>
          <w:szCs w:val="28"/>
        </w:rPr>
        <w:t>ентр экспорта</w:t>
      </w:r>
      <w:r w:rsidR="000D39D0">
        <w:rPr>
          <w:rFonts w:cs="Times New Roman"/>
          <w:sz w:val="28"/>
          <w:szCs w:val="28"/>
        </w:rPr>
        <w:t>)</w:t>
      </w:r>
      <w:r w:rsidR="00605FA5" w:rsidRPr="00605FA5">
        <w:rPr>
          <w:rFonts w:eastAsia="Times New Roman" w:cs="Times New Roman"/>
          <w:color w:val="000000" w:themeColor="text1"/>
          <w:sz w:val="16"/>
          <w:szCs w:val="16"/>
          <w:lang w:eastAsia="ru-RU"/>
        </w:rPr>
        <w:t xml:space="preserve"> </w:t>
      </w:r>
      <w:r w:rsidR="00605FA5" w:rsidRPr="00605FA5">
        <w:rPr>
          <w:rFonts w:cs="Times New Roman"/>
          <w:sz w:val="28"/>
          <w:szCs w:val="28"/>
        </w:rPr>
        <w:t>в целях содействия  субъектам МСП</w:t>
      </w:r>
      <w:r w:rsidR="00605FA5">
        <w:rPr>
          <w:rFonts w:cs="Times New Roman"/>
          <w:sz w:val="28"/>
          <w:szCs w:val="28"/>
        </w:rPr>
        <w:t xml:space="preserve"> </w:t>
      </w:r>
      <w:r w:rsidR="00605FA5" w:rsidRPr="00605FA5">
        <w:rPr>
          <w:rFonts w:cs="Times New Roman"/>
          <w:sz w:val="28"/>
          <w:szCs w:val="28"/>
        </w:rPr>
        <w:t>в осуществлении экспортной деятельности</w:t>
      </w:r>
      <w:r w:rsidR="000D39D0">
        <w:rPr>
          <w:rFonts w:cs="Times New Roman"/>
          <w:sz w:val="28"/>
          <w:szCs w:val="28"/>
        </w:rPr>
        <w:t>;</w:t>
      </w:r>
    </w:p>
    <w:p w14:paraId="3836EA5C" w14:textId="33505B5F" w:rsidR="009353A0" w:rsidRDefault="001E6055" w:rsidP="001E60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2) создание и обеспечение деятельности центра Мой бизнес» и </w:t>
      </w:r>
      <w:r w:rsidR="00050613">
        <w:rPr>
          <w:rFonts w:cs="Times New Roman"/>
          <w:sz w:val="28"/>
          <w:szCs w:val="28"/>
        </w:rPr>
        <w:t xml:space="preserve">организации оказания </w:t>
      </w:r>
      <w:r w:rsidR="00050613" w:rsidRPr="00050613">
        <w:rPr>
          <w:rFonts w:cs="Times New Roman"/>
          <w:sz w:val="28"/>
          <w:szCs w:val="28"/>
        </w:rPr>
        <w:t xml:space="preserve"> комплекса услуг, сервисов и мер поддержки субъектам малого и среднего предпринимательства</w:t>
      </w:r>
      <w:r w:rsidR="00050613">
        <w:rPr>
          <w:rFonts w:cs="Times New Roman"/>
          <w:sz w:val="28"/>
          <w:szCs w:val="28"/>
        </w:rPr>
        <w:t xml:space="preserve"> </w:t>
      </w:r>
      <w:r w:rsidR="00445389">
        <w:rPr>
          <w:rFonts w:cs="Times New Roman"/>
          <w:sz w:val="28"/>
          <w:szCs w:val="28"/>
        </w:rPr>
        <w:t xml:space="preserve">(далее – субъекты МСП) </w:t>
      </w:r>
      <w:r w:rsidR="00050613">
        <w:rPr>
          <w:rFonts w:cs="Times New Roman"/>
          <w:sz w:val="28"/>
          <w:szCs w:val="28"/>
        </w:rPr>
        <w:t xml:space="preserve">в центре </w:t>
      </w:r>
      <w:r w:rsidR="00E75C91">
        <w:rPr>
          <w:rFonts w:cs="Times New Roman"/>
          <w:sz w:val="28"/>
          <w:szCs w:val="28"/>
        </w:rPr>
        <w:t>«</w:t>
      </w:r>
      <w:r w:rsidR="00050613">
        <w:rPr>
          <w:rFonts w:cs="Times New Roman"/>
          <w:sz w:val="28"/>
          <w:szCs w:val="28"/>
        </w:rPr>
        <w:t>Мой бизнес</w:t>
      </w:r>
      <w:r w:rsidR="00E75C91">
        <w:rPr>
          <w:rFonts w:cs="Times New Roman"/>
          <w:sz w:val="28"/>
          <w:szCs w:val="28"/>
        </w:rPr>
        <w:t>»</w:t>
      </w:r>
      <w:r w:rsidR="00050613">
        <w:rPr>
          <w:rFonts w:cs="Times New Roman"/>
          <w:sz w:val="28"/>
          <w:szCs w:val="28"/>
        </w:rPr>
        <w:t xml:space="preserve"> в рамках реализации регионального проекта </w:t>
      </w:r>
      <w:r w:rsidR="00E75C91">
        <w:rPr>
          <w:rFonts w:cs="Times New Roman"/>
          <w:sz w:val="28"/>
          <w:szCs w:val="28"/>
        </w:rPr>
        <w:t>«</w:t>
      </w:r>
      <w:r w:rsidR="00050613">
        <w:rPr>
          <w:rFonts w:cs="Times New Roman"/>
          <w:sz w:val="28"/>
          <w:szCs w:val="28"/>
        </w:rPr>
        <w:t>Акселерация</w:t>
      </w:r>
      <w:r>
        <w:rPr>
          <w:rFonts w:cs="Times New Roman"/>
          <w:sz w:val="28"/>
          <w:szCs w:val="28"/>
        </w:rPr>
        <w:t>»</w:t>
      </w:r>
      <w:r w:rsidR="00C91FFE">
        <w:rPr>
          <w:rFonts w:cs="Times New Roman"/>
          <w:sz w:val="28"/>
          <w:szCs w:val="28"/>
        </w:rPr>
        <w:t xml:space="preserve"> (далее – субсидия центру «Мой бизнес»)</w:t>
      </w:r>
      <w:r w:rsidR="00A33625">
        <w:rPr>
          <w:rFonts w:cs="Times New Roman"/>
          <w:sz w:val="28"/>
          <w:szCs w:val="28"/>
        </w:rPr>
        <w:t xml:space="preserve">, </w:t>
      </w:r>
    </w:p>
    <w:p w14:paraId="5DF3251C" w14:textId="29B8313E" w:rsidR="004A539B" w:rsidRDefault="00CB2235" w:rsidP="00CB223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3)</w:t>
      </w:r>
      <w:r>
        <w:t> </w:t>
      </w:r>
      <w:r>
        <w:rPr>
          <w:rFonts w:cs="Times New Roman"/>
          <w:sz w:val="28"/>
          <w:szCs w:val="28"/>
        </w:rPr>
        <w:t>реализацию м</w:t>
      </w:r>
      <w:r w:rsidR="00C91FFE">
        <w:rPr>
          <w:rFonts w:cs="Times New Roman"/>
          <w:sz w:val="28"/>
          <w:szCs w:val="28"/>
        </w:rPr>
        <w:t>ероприятий, направленных на реализацию комплексных программ по вовлечению в предпринимательскую деятельность и содействию созданию собственного бизнеса</w:t>
      </w:r>
      <w:r w:rsidR="000D39D0">
        <w:rPr>
          <w:rFonts w:cs="Times New Roman"/>
          <w:sz w:val="28"/>
          <w:szCs w:val="28"/>
        </w:rPr>
        <w:t xml:space="preserve"> </w:t>
      </w:r>
      <w:r w:rsidR="00605FA5">
        <w:rPr>
          <w:rFonts w:cs="Times New Roman"/>
          <w:sz w:val="28"/>
          <w:szCs w:val="28"/>
        </w:rPr>
        <w:t>(далее – субсидия на популяризацию).</w:t>
      </w:r>
      <w:r w:rsidR="000D39D0">
        <w:rPr>
          <w:rFonts w:cs="Times New Roman"/>
          <w:sz w:val="28"/>
          <w:szCs w:val="28"/>
        </w:rPr>
        <w:t xml:space="preserve"> </w:t>
      </w:r>
    </w:p>
    <w:p w14:paraId="27252C19" w14:textId="3B0779F5" w:rsidR="00DA1E0F" w:rsidRDefault="00CB2235" w:rsidP="00DA1E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28"/>
          <w:szCs w:val="28"/>
        </w:rPr>
      </w:pPr>
      <w:r w:rsidRPr="00F02E5A">
        <w:rPr>
          <w:rFonts w:cs="Times New Roman"/>
          <w:sz w:val="28"/>
          <w:szCs w:val="28"/>
        </w:rPr>
        <w:t>5</w:t>
      </w:r>
      <w:r w:rsidR="00DA1E0F" w:rsidRPr="00F02E5A">
        <w:rPr>
          <w:rFonts w:cs="Times New Roman"/>
          <w:sz w:val="28"/>
          <w:szCs w:val="28"/>
        </w:rPr>
        <w:t xml:space="preserve">. На первое число месяца, в </w:t>
      </w:r>
      <w:proofErr w:type="gramStart"/>
      <w:r w:rsidR="00DA1E0F" w:rsidRPr="00F02E5A">
        <w:rPr>
          <w:rFonts w:cs="Times New Roman"/>
          <w:sz w:val="28"/>
          <w:szCs w:val="28"/>
        </w:rPr>
        <w:t>котором</w:t>
      </w:r>
      <w:proofErr w:type="gramEnd"/>
      <w:r w:rsidR="00DA1E0F" w:rsidRPr="00F02E5A">
        <w:rPr>
          <w:rFonts w:cs="Times New Roman"/>
          <w:sz w:val="28"/>
          <w:szCs w:val="28"/>
        </w:rPr>
        <w:t xml:space="preserve"> планируется</w:t>
      </w:r>
      <w:r w:rsidR="00D26B61" w:rsidRPr="00F02E5A">
        <w:rPr>
          <w:rFonts w:cs="Times New Roman"/>
          <w:sz w:val="28"/>
          <w:szCs w:val="28"/>
        </w:rPr>
        <w:t xml:space="preserve"> заключение соглашения о предоставлении субсидии</w:t>
      </w:r>
      <w:r w:rsidR="00DA1E0F" w:rsidRPr="00F02E5A">
        <w:rPr>
          <w:rFonts w:cs="Times New Roman"/>
          <w:sz w:val="28"/>
          <w:szCs w:val="28"/>
        </w:rPr>
        <w:t>, получатель</w:t>
      </w:r>
      <w:r w:rsidR="00DA1E0F">
        <w:rPr>
          <w:rFonts w:cs="Times New Roman"/>
          <w:sz w:val="28"/>
          <w:szCs w:val="28"/>
        </w:rPr>
        <w:t xml:space="preserve"> субсидии должен соответствовать следующим требованиям:</w:t>
      </w:r>
    </w:p>
    <w:p w14:paraId="5819717B" w14:textId="27A34ADB" w:rsidR="00DA1E0F" w:rsidRDefault="00DA1E0F" w:rsidP="00DA1E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1) должна отсутствовать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14:paraId="63235093" w14:textId="450F5F0B" w:rsidR="00DA1E0F" w:rsidRDefault="00DA1E0F" w:rsidP="00DA1E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2) должна отсутствовать просроченная задолженность по возврату в областной бюджет Новосибирской области субсидий, бюджетных инвестиций, предоставленных в том числе в соответствии с иными правовыми актами, и иная просроченная задолженность перед областным бюджетом Новосибирской области;</w:t>
      </w:r>
    </w:p>
    <w:p w14:paraId="5CD70FE3" w14:textId="77777777" w:rsidR="00DA1E0F" w:rsidRDefault="00DA1E0F" w:rsidP="00DA1E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3) не находиться в </w:t>
      </w:r>
      <w:proofErr w:type="gramStart"/>
      <w:r>
        <w:rPr>
          <w:rFonts w:cs="Times New Roman"/>
          <w:sz w:val="28"/>
          <w:szCs w:val="28"/>
        </w:rPr>
        <w:t>процессе</w:t>
      </w:r>
      <w:proofErr w:type="gramEnd"/>
      <w:r>
        <w:rPr>
          <w:rFonts w:cs="Times New Roman"/>
          <w:sz w:val="28"/>
          <w:szCs w:val="28"/>
        </w:rPr>
        <w:t xml:space="preserve"> реорганизации, ликвидации, банкротства.</w:t>
      </w:r>
    </w:p>
    <w:p w14:paraId="2CD135A7" w14:textId="77777777" w:rsidR="00DA1E0F" w:rsidRDefault="00DA1E0F" w:rsidP="00F436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28"/>
          <w:szCs w:val="28"/>
        </w:rPr>
      </w:pPr>
    </w:p>
    <w:p w14:paraId="4071D5B2" w14:textId="0CE19B13" w:rsidR="00C27CB5" w:rsidRPr="00E36FA4" w:rsidRDefault="00E36FA4" w:rsidP="00E36FA4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  <w:lang w:val="en-US"/>
        </w:rPr>
        <w:t>II</w:t>
      </w:r>
      <w:r w:rsidRPr="00E36FA4">
        <w:rPr>
          <w:rFonts w:cs="Times New Roman"/>
          <w:sz w:val="28"/>
          <w:szCs w:val="28"/>
        </w:rPr>
        <w:t>.</w:t>
      </w:r>
      <w:r w:rsidRPr="00E36FA4">
        <w:rPr>
          <w:rFonts w:cs="Times New Roman"/>
          <w:sz w:val="28"/>
          <w:szCs w:val="28"/>
          <w:lang w:val="en-US"/>
        </w:rPr>
        <w:t> </w:t>
      </w:r>
      <w:r w:rsidR="004674AD" w:rsidRPr="00E36FA4">
        <w:rPr>
          <w:rFonts w:cs="Times New Roman"/>
          <w:sz w:val="28"/>
          <w:szCs w:val="28"/>
        </w:rPr>
        <w:t>П</w:t>
      </w:r>
      <w:r w:rsidR="00937B43" w:rsidRPr="00E36FA4">
        <w:rPr>
          <w:rFonts w:cs="Times New Roman"/>
          <w:sz w:val="28"/>
          <w:szCs w:val="28"/>
        </w:rPr>
        <w:t>о</w:t>
      </w:r>
      <w:r w:rsidR="004674AD" w:rsidRPr="00E36FA4">
        <w:rPr>
          <w:rFonts w:cs="Times New Roman"/>
          <w:sz w:val="28"/>
          <w:szCs w:val="28"/>
        </w:rPr>
        <w:t>р</w:t>
      </w:r>
      <w:r w:rsidR="00937B43" w:rsidRPr="00E36FA4">
        <w:rPr>
          <w:rFonts w:cs="Times New Roman"/>
          <w:sz w:val="28"/>
          <w:szCs w:val="28"/>
        </w:rPr>
        <w:t xml:space="preserve">ядок предоставления </w:t>
      </w:r>
      <w:r w:rsidR="000D39D0" w:rsidRPr="00E36FA4">
        <w:rPr>
          <w:rFonts w:cs="Times New Roman"/>
          <w:sz w:val="28"/>
          <w:szCs w:val="28"/>
        </w:rPr>
        <w:t>субсидии на обеспечение функционирования Ц</w:t>
      </w:r>
      <w:r w:rsidRPr="00E36FA4">
        <w:rPr>
          <w:rFonts w:cs="Times New Roman"/>
          <w:sz w:val="28"/>
          <w:szCs w:val="28"/>
        </w:rPr>
        <w:t>ентра экспорта</w:t>
      </w:r>
    </w:p>
    <w:p w14:paraId="7850D6C7" w14:textId="77777777" w:rsidR="00E36FA4" w:rsidRDefault="00E36FA4" w:rsidP="00E36FA4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cs="Times New Roman"/>
          <w:sz w:val="28"/>
          <w:szCs w:val="28"/>
        </w:rPr>
      </w:pPr>
    </w:p>
    <w:p w14:paraId="374021D3" w14:textId="03668149" w:rsidR="00C27CB5" w:rsidRPr="00605FA5" w:rsidRDefault="00605FA5" w:rsidP="00605FA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b/>
          <w:sz w:val="28"/>
          <w:szCs w:val="28"/>
        </w:rPr>
      </w:pPr>
      <w:r>
        <w:rPr>
          <w:rFonts w:cs="Times New Roman"/>
          <w:sz w:val="28"/>
          <w:szCs w:val="28"/>
        </w:rPr>
        <w:t>6</w:t>
      </w:r>
      <w:r w:rsidR="00C27CB5" w:rsidRPr="00605FA5">
        <w:rPr>
          <w:rFonts w:cs="Times New Roman"/>
          <w:sz w:val="28"/>
          <w:szCs w:val="28"/>
        </w:rPr>
        <w:t>. Для получения субсидии</w:t>
      </w:r>
      <w:r w:rsidR="000D39D0" w:rsidRPr="00605FA5">
        <w:rPr>
          <w:rFonts w:cs="Times New Roman"/>
          <w:sz w:val="28"/>
          <w:szCs w:val="28"/>
        </w:rPr>
        <w:t xml:space="preserve"> на обеспечение функционирования Ц</w:t>
      </w:r>
      <w:r w:rsidR="00E36FA4">
        <w:rPr>
          <w:rFonts w:cs="Times New Roman"/>
          <w:sz w:val="28"/>
          <w:szCs w:val="28"/>
        </w:rPr>
        <w:t>ентра экспорта</w:t>
      </w:r>
      <w:r w:rsidRPr="00605FA5">
        <w:rPr>
          <w:rFonts w:cs="Times New Roman"/>
          <w:sz w:val="28"/>
          <w:szCs w:val="28"/>
        </w:rPr>
        <w:t xml:space="preserve"> (далее – субсидия Центру экспорта)</w:t>
      </w:r>
      <w:r w:rsidR="00C27CB5" w:rsidRPr="00C27CB5">
        <w:rPr>
          <w:rFonts w:cs="Times New Roman"/>
          <w:sz w:val="28"/>
          <w:szCs w:val="28"/>
        </w:rPr>
        <w:t xml:space="preserve"> </w:t>
      </w:r>
      <w:r w:rsidR="00A078C5" w:rsidRPr="00A078C5">
        <w:rPr>
          <w:rFonts w:cs="Times New Roman"/>
          <w:sz w:val="28"/>
          <w:szCs w:val="28"/>
        </w:rPr>
        <w:t xml:space="preserve"> </w:t>
      </w:r>
      <w:r w:rsidR="00C27CB5" w:rsidRPr="00C27CB5">
        <w:rPr>
          <w:rFonts w:cs="Times New Roman"/>
          <w:sz w:val="28"/>
          <w:szCs w:val="28"/>
        </w:rPr>
        <w:t>получатель субсидии представляет в Министерство заявку</w:t>
      </w:r>
      <w:r w:rsidR="00142AAC">
        <w:rPr>
          <w:rFonts w:cs="Times New Roman"/>
          <w:sz w:val="28"/>
          <w:szCs w:val="28"/>
        </w:rPr>
        <w:t xml:space="preserve"> на получение субсидии Ц</w:t>
      </w:r>
      <w:r>
        <w:rPr>
          <w:rFonts w:cs="Times New Roman"/>
          <w:sz w:val="28"/>
          <w:szCs w:val="28"/>
        </w:rPr>
        <w:t>ентру экспорта</w:t>
      </w:r>
      <w:r w:rsidR="00142AAC">
        <w:rPr>
          <w:rFonts w:cs="Times New Roman"/>
          <w:sz w:val="28"/>
          <w:szCs w:val="28"/>
        </w:rPr>
        <w:t xml:space="preserve"> (далее – заявка </w:t>
      </w:r>
      <w:r w:rsidR="003F231F">
        <w:rPr>
          <w:rFonts w:cs="Times New Roman"/>
          <w:sz w:val="28"/>
          <w:szCs w:val="28"/>
        </w:rPr>
        <w:t>на</w:t>
      </w:r>
      <w:r w:rsidR="00142AAC">
        <w:rPr>
          <w:rFonts w:cs="Times New Roman"/>
          <w:sz w:val="28"/>
          <w:szCs w:val="28"/>
        </w:rPr>
        <w:t xml:space="preserve"> Ц</w:t>
      </w:r>
      <w:r>
        <w:rPr>
          <w:rFonts w:cs="Times New Roman"/>
          <w:sz w:val="28"/>
          <w:szCs w:val="28"/>
        </w:rPr>
        <w:t xml:space="preserve">ентр </w:t>
      </w:r>
      <w:r w:rsidR="00E36FA4">
        <w:rPr>
          <w:rFonts w:cs="Times New Roman"/>
          <w:sz w:val="28"/>
          <w:szCs w:val="28"/>
        </w:rPr>
        <w:t xml:space="preserve">экспорта). </w:t>
      </w:r>
      <w:r w:rsidR="00E36FA4" w:rsidRPr="00302F72">
        <w:rPr>
          <w:rFonts w:cs="Times New Roman"/>
          <w:sz w:val="28"/>
          <w:szCs w:val="28"/>
        </w:rPr>
        <w:t>Ф</w:t>
      </w:r>
      <w:r w:rsidR="00C27CB5" w:rsidRPr="00302F72">
        <w:rPr>
          <w:rFonts w:cs="Times New Roman"/>
          <w:sz w:val="28"/>
          <w:szCs w:val="28"/>
        </w:rPr>
        <w:t xml:space="preserve">орма и сроки представления </w:t>
      </w:r>
      <w:r w:rsidR="00E36FA4" w:rsidRPr="00302F72">
        <w:rPr>
          <w:rFonts w:cs="Times New Roman"/>
          <w:sz w:val="28"/>
          <w:szCs w:val="28"/>
        </w:rPr>
        <w:t xml:space="preserve">заявки </w:t>
      </w:r>
      <w:r w:rsidR="003F231F">
        <w:rPr>
          <w:rFonts w:cs="Times New Roman"/>
          <w:sz w:val="28"/>
          <w:szCs w:val="28"/>
        </w:rPr>
        <w:t>на</w:t>
      </w:r>
      <w:r w:rsidR="00E36FA4" w:rsidRPr="00302F72">
        <w:rPr>
          <w:rFonts w:cs="Times New Roman"/>
          <w:sz w:val="28"/>
          <w:szCs w:val="28"/>
        </w:rPr>
        <w:t xml:space="preserve"> Центр экспорта</w:t>
      </w:r>
      <w:r w:rsidRPr="00302F72">
        <w:rPr>
          <w:rFonts w:cs="Times New Roman"/>
          <w:sz w:val="28"/>
          <w:szCs w:val="28"/>
        </w:rPr>
        <w:t xml:space="preserve"> </w:t>
      </w:r>
      <w:r w:rsidR="00C27CB5" w:rsidRPr="00302F72">
        <w:rPr>
          <w:rFonts w:cs="Times New Roman"/>
          <w:sz w:val="28"/>
          <w:szCs w:val="28"/>
        </w:rPr>
        <w:t>утв</w:t>
      </w:r>
      <w:r w:rsidR="00BD28A1" w:rsidRPr="00302F72">
        <w:rPr>
          <w:rFonts w:cs="Times New Roman"/>
          <w:sz w:val="28"/>
          <w:szCs w:val="28"/>
        </w:rPr>
        <w:t>ерждаются приказом Министерства.</w:t>
      </w:r>
    </w:p>
    <w:p w14:paraId="325E6070" w14:textId="51C284B1" w:rsidR="00C27CB5" w:rsidRPr="00C27CB5" w:rsidRDefault="00C27CB5" w:rsidP="00C27C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28"/>
          <w:szCs w:val="28"/>
        </w:rPr>
      </w:pPr>
      <w:r w:rsidRPr="00C27CB5">
        <w:rPr>
          <w:rFonts w:cs="Times New Roman"/>
          <w:sz w:val="28"/>
          <w:szCs w:val="28"/>
        </w:rPr>
        <w:t>К заявке</w:t>
      </w:r>
      <w:r w:rsidR="00142AAC">
        <w:rPr>
          <w:rFonts w:cs="Times New Roman"/>
          <w:sz w:val="28"/>
          <w:szCs w:val="28"/>
        </w:rPr>
        <w:t xml:space="preserve"> </w:t>
      </w:r>
      <w:r w:rsidR="003F231F">
        <w:rPr>
          <w:rFonts w:cs="Times New Roman"/>
          <w:sz w:val="28"/>
          <w:szCs w:val="28"/>
        </w:rPr>
        <w:t>на</w:t>
      </w:r>
      <w:r w:rsidR="00605FA5">
        <w:rPr>
          <w:rFonts w:cs="Times New Roman"/>
          <w:sz w:val="28"/>
          <w:szCs w:val="28"/>
        </w:rPr>
        <w:t xml:space="preserve"> Центр экспорта </w:t>
      </w:r>
      <w:r w:rsidRPr="00C27CB5">
        <w:rPr>
          <w:rFonts w:cs="Times New Roman"/>
          <w:sz w:val="28"/>
          <w:szCs w:val="28"/>
        </w:rPr>
        <w:t>прилагаются следующие документы:</w:t>
      </w:r>
    </w:p>
    <w:p w14:paraId="2ECE5675" w14:textId="188D5ACA" w:rsidR="007B4EDC" w:rsidRDefault="007B4EDC" w:rsidP="007B4E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28"/>
          <w:szCs w:val="28"/>
        </w:rPr>
      </w:pPr>
      <w:bookmarkStart w:id="0" w:name="Par6"/>
      <w:bookmarkEnd w:id="0"/>
      <w:r w:rsidRPr="00F02E5A">
        <w:rPr>
          <w:rFonts w:cs="Times New Roman"/>
          <w:sz w:val="28"/>
          <w:szCs w:val="28"/>
        </w:rPr>
        <w:t>1) выписка из Единого государственного реестра юридических лиц, выданн</w:t>
      </w:r>
      <w:r w:rsidR="00D26B61" w:rsidRPr="00F02E5A">
        <w:rPr>
          <w:rFonts w:cs="Times New Roman"/>
          <w:sz w:val="28"/>
          <w:szCs w:val="28"/>
        </w:rPr>
        <w:t>ая не ранее</w:t>
      </w:r>
      <w:r w:rsidRPr="00F02E5A">
        <w:rPr>
          <w:rFonts w:cs="Times New Roman"/>
          <w:sz w:val="28"/>
          <w:szCs w:val="28"/>
        </w:rPr>
        <w:t xml:space="preserve"> перво</w:t>
      </w:r>
      <w:r w:rsidR="00D26B61" w:rsidRPr="00F02E5A">
        <w:rPr>
          <w:rFonts w:cs="Times New Roman"/>
          <w:sz w:val="28"/>
          <w:szCs w:val="28"/>
        </w:rPr>
        <w:t>го</w:t>
      </w:r>
      <w:r w:rsidRPr="00F02E5A">
        <w:rPr>
          <w:rFonts w:cs="Times New Roman"/>
          <w:sz w:val="28"/>
          <w:szCs w:val="28"/>
        </w:rPr>
        <w:t xml:space="preserve"> числ</w:t>
      </w:r>
      <w:r w:rsidR="00D26B61" w:rsidRPr="00F02E5A">
        <w:rPr>
          <w:rFonts w:cs="Times New Roman"/>
          <w:sz w:val="28"/>
          <w:szCs w:val="28"/>
        </w:rPr>
        <w:t>а</w:t>
      </w:r>
      <w:r w:rsidRPr="00F02E5A">
        <w:rPr>
          <w:rFonts w:cs="Times New Roman"/>
          <w:sz w:val="28"/>
          <w:szCs w:val="28"/>
        </w:rPr>
        <w:t xml:space="preserve"> месяца подачи заявки</w:t>
      </w:r>
      <w:r w:rsidR="00E36FA4" w:rsidRPr="00F02E5A">
        <w:rPr>
          <w:rFonts w:cs="Times New Roman"/>
          <w:sz w:val="28"/>
          <w:szCs w:val="28"/>
        </w:rPr>
        <w:t xml:space="preserve"> </w:t>
      </w:r>
      <w:r w:rsidR="003F231F" w:rsidRPr="00F02E5A">
        <w:rPr>
          <w:rFonts w:cs="Times New Roman"/>
          <w:sz w:val="28"/>
          <w:szCs w:val="28"/>
        </w:rPr>
        <w:t>на</w:t>
      </w:r>
      <w:r w:rsidR="00E36FA4" w:rsidRPr="00F02E5A">
        <w:rPr>
          <w:rFonts w:cs="Times New Roman"/>
          <w:sz w:val="28"/>
          <w:szCs w:val="28"/>
        </w:rPr>
        <w:t xml:space="preserve"> Центр экспорта</w:t>
      </w:r>
      <w:r w:rsidRPr="00F02E5A">
        <w:rPr>
          <w:rFonts w:cs="Times New Roman"/>
          <w:sz w:val="28"/>
          <w:szCs w:val="28"/>
        </w:rPr>
        <w:t>;</w:t>
      </w:r>
    </w:p>
    <w:p w14:paraId="3CD79388" w14:textId="77777777" w:rsidR="007B4EDC" w:rsidRDefault="007B4EDC" w:rsidP="007B4E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lastRenderedPageBreak/>
        <w:t>2) копия устава и изменения к нему, заверенные руководителем получателя субсидии;</w:t>
      </w:r>
    </w:p>
    <w:p w14:paraId="02403559" w14:textId="6D25523F" w:rsidR="007B4EDC" w:rsidRPr="00227F59" w:rsidRDefault="00534D8B" w:rsidP="007B4E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b/>
          <w:i/>
          <w:sz w:val="28"/>
          <w:szCs w:val="28"/>
        </w:rPr>
      </w:pPr>
      <w:r>
        <w:rPr>
          <w:rFonts w:cs="Times New Roman"/>
          <w:sz w:val="28"/>
          <w:szCs w:val="28"/>
        </w:rPr>
        <w:t>3</w:t>
      </w:r>
      <w:r w:rsidR="007B4EDC">
        <w:rPr>
          <w:rFonts w:cs="Times New Roman"/>
          <w:sz w:val="28"/>
          <w:szCs w:val="28"/>
        </w:rPr>
        <w:t>)</w:t>
      </w:r>
      <w:r w:rsidR="007B4EDC">
        <w:t> </w:t>
      </w:r>
      <w:r w:rsidR="007B4EDC" w:rsidRPr="00BB5E29">
        <w:rPr>
          <w:sz w:val="28"/>
          <w:szCs w:val="28"/>
        </w:rPr>
        <w:t>н</w:t>
      </w:r>
      <w:r w:rsidR="007B4EDC" w:rsidRPr="00BB5E29">
        <w:rPr>
          <w:rFonts w:cs="Times New Roman"/>
          <w:sz w:val="28"/>
          <w:szCs w:val="28"/>
        </w:rPr>
        <w:t>а</w:t>
      </w:r>
      <w:r w:rsidR="007B4EDC" w:rsidRPr="007E63F5">
        <w:rPr>
          <w:rFonts w:cs="Times New Roman"/>
          <w:sz w:val="28"/>
          <w:szCs w:val="28"/>
        </w:rPr>
        <w:t>правления расходов</w:t>
      </w:r>
      <w:r w:rsidR="007B4EDC">
        <w:rPr>
          <w:rFonts w:cs="Times New Roman"/>
          <w:sz w:val="28"/>
          <w:szCs w:val="28"/>
        </w:rPr>
        <w:t xml:space="preserve"> Ц</w:t>
      </w:r>
      <w:r w:rsidR="002F3DDF">
        <w:rPr>
          <w:rFonts w:cs="Times New Roman"/>
          <w:sz w:val="28"/>
          <w:szCs w:val="28"/>
        </w:rPr>
        <w:t>ентра экспорта</w:t>
      </w:r>
      <w:r w:rsidR="007B4EDC" w:rsidRPr="007E63F5">
        <w:rPr>
          <w:rFonts w:cs="Times New Roman"/>
          <w:sz w:val="28"/>
          <w:szCs w:val="28"/>
        </w:rPr>
        <w:t>,</w:t>
      </w:r>
      <w:r w:rsidR="007B4EDC">
        <w:rPr>
          <w:rFonts w:cs="Times New Roman"/>
          <w:sz w:val="28"/>
          <w:szCs w:val="28"/>
        </w:rPr>
        <w:t xml:space="preserve"> </w:t>
      </w:r>
      <w:r w:rsidR="007B4EDC" w:rsidRPr="007E63F5">
        <w:rPr>
          <w:rFonts w:cs="Times New Roman"/>
          <w:sz w:val="28"/>
          <w:szCs w:val="28"/>
        </w:rPr>
        <w:t>подлежащие субсидированию</w:t>
      </w:r>
      <w:r w:rsidR="007B4EDC">
        <w:rPr>
          <w:rFonts w:cs="Times New Roman"/>
          <w:sz w:val="28"/>
          <w:szCs w:val="28"/>
        </w:rPr>
        <w:t xml:space="preserve">, в соответствии с приложением № </w:t>
      </w:r>
      <w:r w:rsidR="00632FE7">
        <w:rPr>
          <w:rFonts w:cs="Times New Roman"/>
          <w:sz w:val="28"/>
          <w:szCs w:val="28"/>
        </w:rPr>
        <w:t>1</w:t>
      </w:r>
      <w:r w:rsidR="007B4EDC">
        <w:rPr>
          <w:rFonts w:cs="Times New Roman"/>
          <w:sz w:val="28"/>
          <w:szCs w:val="28"/>
        </w:rPr>
        <w:t xml:space="preserve"> </w:t>
      </w:r>
      <w:r w:rsidR="00632FE7">
        <w:rPr>
          <w:rFonts w:cs="Times New Roman"/>
          <w:sz w:val="28"/>
          <w:szCs w:val="28"/>
        </w:rPr>
        <w:t xml:space="preserve">к </w:t>
      </w:r>
      <w:proofErr w:type="gramStart"/>
      <w:r w:rsidR="00632FE7">
        <w:rPr>
          <w:rFonts w:cs="Times New Roman"/>
          <w:sz w:val="28"/>
          <w:szCs w:val="28"/>
        </w:rPr>
        <w:t>на</w:t>
      </w:r>
      <w:proofErr w:type="gramEnd"/>
      <w:r w:rsidR="00DA5790">
        <w:rPr>
          <w:rFonts w:cs="Times New Roman"/>
          <w:sz w:val="28"/>
          <w:szCs w:val="28"/>
        </w:rPr>
        <w:t xml:space="preserve"> </w:t>
      </w:r>
      <w:r w:rsidR="00632FE7">
        <w:rPr>
          <w:rFonts w:cs="Times New Roman"/>
          <w:sz w:val="28"/>
          <w:szCs w:val="28"/>
        </w:rPr>
        <w:t>стоящему Порядку;</w:t>
      </w:r>
    </w:p>
    <w:p w14:paraId="7650F84B" w14:textId="5E0C1FE1" w:rsidR="00A2511E" w:rsidRDefault="00534D8B" w:rsidP="00A251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4) </w:t>
      </w:r>
      <w:r w:rsidR="002F3DDF">
        <w:rPr>
          <w:rFonts w:cs="Times New Roman"/>
          <w:sz w:val="28"/>
          <w:szCs w:val="28"/>
        </w:rPr>
        <w:t> </w:t>
      </w:r>
      <w:r w:rsidR="00A2511E" w:rsidRPr="00D451D1">
        <w:rPr>
          <w:rFonts w:cs="Times New Roman"/>
          <w:sz w:val="28"/>
          <w:szCs w:val="28"/>
        </w:rPr>
        <w:t>информация о ключевых показателях эфф</w:t>
      </w:r>
      <w:r w:rsidR="00A2511E">
        <w:rPr>
          <w:rFonts w:cs="Times New Roman"/>
          <w:sz w:val="28"/>
          <w:szCs w:val="28"/>
        </w:rPr>
        <w:t>ективности деятельности Ц</w:t>
      </w:r>
      <w:r w:rsidR="00E36FA4">
        <w:rPr>
          <w:rFonts w:cs="Times New Roman"/>
          <w:sz w:val="28"/>
          <w:szCs w:val="28"/>
        </w:rPr>
        <w:t xml:space="preserve">ентра экспорта </w:t>
      </w:r>
      <w:r w:rsidR="00A2511E">
        <w:rPr>
          <w:rFonts w:cs="Times New Roman"/>
          <w:sz w:val="28"/>
          <w:szCs w:val="28"/>
        </w:rPr>
        <w:t>на год предоставления субсидии</w:t>
      </w:r>
      <w:r w:rsidR="00605FA5">
        <w:rPr>
          <w:rFonts w:cs="Times New Roman"/>
          <w:sz w:val="28"/>
          <w:szCs w:val="28"/>
        </w:rPr>
        <w:t xml:space="preserve"> </w:t>
      </w:r>
      <w:r w:rsidR="00E36FA4">
        <w:rPr>
          <w:rFonts w:cs="Times New Roman"/>
          <w:sz w:val="28"/>
          <w:szCs w:val="28"/>
        </w:rPr>
        <w:t>Центру экспорта</w:t>
      </w:r>
      <w:r w:rsidR="00142AAC">
        <w:rPr>
          <w:rFonts w:cs="Times New Roman"/>
          <w:sz w:val="28"/>
          <w:szCs w:val="28"/>
        </w:rPr>
        <w:t xml:space="preserve"> в соответствии с приложением № 2</w:t>
      </w:r>
      <w:r w:rsidR="00A2511E">
        <w:rPr>
          <w:rFonts w:cs="Times New Roman"/>
          <w:sz w:val="28"/>
          <w:szCs w:val="28"/>
        </w:rPr>
        <w:t xml:space="preserve"> к настоящему Порядку;</w:t>
      </w:r>
    </w:p>
    <w:p w14:paraId="1734D4AF" w14:textId="08E04761" w:rsidR="00534D8B" w:rsidRDefault="00A2511E" w:rsidP="00534D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5) </w:t>
      </w:r>
      <w:r w:rsidR="00534D8B">
        <w:rPr>
          <w:rFonts w:cs="Times New Roman"/>
          <w:sz w:val="28"/>
          <w:szCs w:val="28"/>
        </w:rPr>
        <w:t xml:space="preserve">план командировок сотрудников </w:t>
      </w:r>
      <w:r w:rsidR="00E36FA4">
        <w:rPr>
          <w:rFonts w:cs="Times New Roman"/>
          <w:sz w:val="28"/>
          <w:szCs w:val="28"/>
        </w:rPr>
        <w:t>Центра экспорта</w:t>
      </w:r>
      <w:r w:rsidR="00534D8B">
        <w:rPr>
          <w:rFonts w:cs="Times New Roman"/>
          <w:sz w:val="28"/>
          <w:szCs w:val="28"/>
        </w:rPr>
        <w:t xml:space="preserve"> в </w:t>
      </w:r>
      <w:proofErr w:type="gramStart"/>
      <w:r w:rsidR="00534D8B">
        <w:rPr>
          <w:rFonts w:cs="Times New Roman"/>
          <w:sz w:val="28"/>
          <w:szCs w:val="28"/>
        </w:rPr>
        <w:t>соответствии</w:t>
      </w:r>
      <w:proofErr w:type="gramEnd"/>
      <w:r w:rsidR="00534D8B">
        <w:rPr>
          <w:rFonts w:cs="Times New Roman"/>
          <w:sz w:val="28"/>
          <w:szCs w:val="28"/>
        </w:rPr>
        <w:t xml:space="preserve"> с приложением №</w:t>
      </w:r>
      <w:r w:rsidR="00C410F5">
        <w:rPr>
          <w:rFonts w:cs="Times New Roman"/>
          <w:sz w:val="28"/>
          <w:szCs w:val="28"/>
        </w:rPr>
        <w:t xml:space="preserve"> 3 к настоящему Порядку; </w:t>
      </w:r>
    </w:p>
    <w:p w14:paraId="006825B0" w14:textId="5C97B07F" w:rsidR="007B4EDC" w:rsidRDefault="00A2511E" w:rsidP="007B4E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6</w:t>
      </w:r>
      <w:r w:rsidR="007B4EDC">
        <w:rPr>
          <w:rFonts w:cs="Times New Roman"/>
          <w:sz w:val="28"/>
          <w:szCs w:val="28"/>
        </w:rPr>
        <w:t xml:space="preserve">) справка налогового органа об отсутствии </w:t>
      </w:r>
      <w:r w:rsidR="00E36FA4">
        <w:rPr>
          <w:rFonts w:cs="Times New Roman"/>
          <w:sz w:val="28"/>
          <w:szCs w:val="28"/>
        </w:rPr>
        <w:t xml:space="preserve">у получателя субсидии </w:t>
      </w:r>
      <w:r w:rsidR="007B4EDC">
        <w:rPr>
          <w:rFonts w:cs="Times New Roman"/>
          <w:sz w:val="28"/>
          <w:szCs w:val="28"/>
        </w:rPr>
        <w:t>просроченной задолженности по налоговым и иным обязательным платежам в бюджетную систему Российской Федерации</w:t>
      </w:r>
      <w:r w:rsidR="00D26B61">
        <w:rPr>
          <w:rFonts w:cs="Times New Roman"/>
          <w:sz w:val="28"/>
          <w:szCs w:val="28"/>
        </w:rPr>
        <w:t xml:space="preserve">, </w:t>
      </w:r>
      <w:r w:rsidR="00D26B61" w:rsidRPr="00F02E5A">
        <w:rPr>
          <w:rFonts w:cs="Times New Roman"/>
          <w:sz w:val="28"/>
          <w:szCs w:val="28"/>
        </w:rPr>
        <w:t xml:space="preserve">выданная </w:t>
      </w:r>
      <w:r w:rsidR="00D72EE5" w:rsidRPr="00F02E5A">
        <w:rPr>
          <w:rFonts w:cs="Times New Roman"/>
          <w:sz w:val="28"/>
          <w:szCs w:val="28"/>
        </w:rPr>
        <w:t xml:space="preserve">на дату </w:t>
      </w:r>
      <w:r w:rsidR="00D26B61" w:rsidRPr="00F02E5A">
        <w:rPr>
          <w:rFonts w:cs="Times New Roman"/>
          <w:sz w:val="28"/>
          <w:szCs w:val="28"/>
        </w:rPr>
        <w:t xml:space="preserve">не ранее </w:t>
      </w:r>
      <w:r w:rsidR="007B4EDC" w:rsidRPr="00F02E5A">
        <w:rPr>
          <w:rFonts w:cs="Times New Roman"/>
          <w:sz w:val="28"/>
          <w:szCs w:val="28"/>
        </w:rPr>
        <w:t>перво</w:t>
      </w:r>
      <w:r w:rsidR="00D26B61" w:rsidRPr="00F02E5A">
        <w:rPr>
          <w:rFonts w:cs="Times New Roman"/>
          <w:sz w:val="28"/>
          <w:szCs w:val="28"/>
        </w:rPr>
        <w:t>го</w:t>
      </w:r>
      <w:r w:rsidR="007B4EDC" w:rsidRPr="00F02E5A">
        <w:rPr>
          <w:rFonts w:cs="Times New Roman"/>
          <w:sz w:val="28"/>
          <w:szCs w:val="28"/>
        </w:rPr>
        <w:t xml:space="preserve"> числ</w:t>
      </w:r>
      <w:r w:rsidR="00D26B61" w:rsidRPr="00F02E5A">
        <w:rPr>
          <w:rFonts w:cs="Times New Roman"/>
          <w:sz w:val="28"/>
          <w:szCs w:val="28"/>
        </w:rPr>
        <w:t>а</w:t>
      </w:r>
      <w:r w:rsidR="007B4EDC" w:rsidRPr="00F02E5A">
        <w:rPr>
          <w:rFonts w:cs="Times New Roman"/>
          <w:sz w:val="28"/>
          <w:szCs w:val="28"/>
        </w:rPr>
        <w:t xml:space="preserve"> месяца подачи заявки</w:t>
      </w:r>
      <w:r w:rsidR="00E36FA4" w:rsidRPr="00F02E5A">
        <w:rPr>
          <w:rFonts w:cs="Times New Roman"/>
          <w:sz w:val="28"/>
          <w:szCs w:val="28"/>
        </w:rPr>
        <w:t xml:space="preserve"> по Центру экспорта</w:t>
      </w:r>
      <w:r w:rsidR="007B4EDC" w:rsidRPr="00F02E5A">
        <w:rPr>
          <w:rFonts w:cs="Times New Roman"/>
          <w:sz w:val="28"/>
          <w:szCs w:val="28"/>
        </w:rPr>
        <w:t>;</w:t>
      </w:r>
    </w:p>
    <w:p w14:paraId="367A7594" w14:textId="5DCC751C" w:rsidR="007B4EDC" w:rsidRDefault="00A2511E" w:rsidP="007B4E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28"/>
          <w:szCs w:val="28"/>
        </w:rPr>
      </w:pPr>
      <w:bookmarkStart w:id="1" w:name="Par10"/>
      <w:bookmarkEnd w:id="1"/>
      <w:r>
        <w:rPr>
          <w:rFonts w:cs="Times New Roman"/>
          <w:sz w:val="28"/>
          <w:szCs w:val="28"/>
        </w:rPr>
        <w:t>7</w:t>
      </w:r>
      <w:r w:rsidR="007B4EDC">
        <w:rPr>
          <w:rFonts w:cs="Times New Roman"/>
          <w:sz w:val="28"/>
          <w:szCs w:val="28"/>
        </w:rPr>
        <w:t xml:space="preserve">) справка об отсутствии </w:t>
      </w:r>
      <w:r w:rsidR="00E36FA4">
        <w:rPr>
          <w:rFonts w:cs="Times New Roman"/>
          <w:sz w:val="28"/>
          <w:szCs w:val="28"/>
        </w:rPr>
        <w:t xml:space="preserve">у получателя субсидии </w:t>
      </w:r>
      <w:r w:rsidR="007B4EDC">
        <w:rPr>
          <w:rFonts w:cs="Times New Roman"/>
          <w:sz w:val="28"/>
          <w:szCs w:val="28"/>
        </w:rPr>
        <w:t>задолженности в Фонд социального страхования Российской Федерации</w:t>
      </w:r>
      <w:r w:rsidR="00D26B61" w:rsidRPr="00F02E5A">
        <w:rPr>
          <w:rFonts w:cs="Times New Roman"/>
          <w:sz w:val="28"/>
          <w:szCs w:val="28"/>
        </w:rPr>
        <w:t xml:space="preserve">, выданная </w:t>
      </w:r>
      <w:r w:rsidR="00D72EE5" w:rsidRPr="00F02E5A">
        <w:rPr>
          <w:rFonts w:cs="Times New Roman"/>
          <w:sz w:val="28"/>
          <w:szCs w:val="28"/>
        </w:rPr>
        <w:t xml:space="preserve">на дату </w:t>
      </w:r>
      <w:r w:rsidR="00D26B61" w:rsidRPr="00F02E5A">
        <w:rPr>
          <w:rFonts w:cs="Times New Roman"/>
          <w:sz w:val="28"/>
          <w:szCs w:val="28"/>
        </w:rPr>
        <w:t xml:space="preserve">не ранее </w:t>
      </w:r>
      <w:r w:rsidR="007B4EDC" w:rsidRPr="00F02E5A">
        <w:rPr>
          <w:rFonts w:cs="Times New Roman"/>
          <w:sz w:val="28"/>
          <w:szCs w:val="28"/>
        </w:rPr>
        <w:t xml:space="preserve"> перво</w:t>
      </w:r>
      <w:r w:rsidR="00D26B61" w:rsidRPr="00F02E5A">
        <w:rPr>
          <w:rFonts w:cs="Times New Roman"/>
          <w:sz w:val="28"/>
          <w:szCs w:val="28"/>
        </w:rPr>
        <w:t>го</w:t>
      </w:r>
      <w:r w:rsidR="007B4EDC" w:rsidRPr="00F02E5A">
        <w:rPr>
          <w:rFonts w:cs="Times New Roman"/>
          <w:sz w:val="28"/>
          <w:szCs w:val="28"/>
        </w:rPr>
        <w:t xml:space="preserve"> числ</w:t>
      </w:r>
      <w:r w:rsidR="00D72EE5" w:rsidRPr="00F02E5A">
        <w:rPr>
          <w:rFonts w:cs="Times New Roman"/>
          <w:sz w:val="28"/>
          <w:szCs w:val="28"/>
        </w:rPr>
        <w:t>а</w:t>
      </w:r>
      <w:r w:rsidR="007B4EDC" w:rsidRPr="00F02E5A">
        <w:rPr>
          <w:rFonts w:cs="Times New Roman"/>
          <w:sz w:val="28"/>
          <w:szCs w:val="28"/>
        </w:rPr>
        <w:t xml:space="preserve"> месяца подачи заявки</w:t>
      </w:r>
      <w:r w:rsidR="00E36FA4" w:rsidRPr="00F02E5A">
        <w:rPr>
          <w:rFonts w:cs="Times New Roman"/>
          <w:sz w:val="28"/>
          <w:szCs w:val="28"/>
        </w:rPr>
        <w:t xml:space="preserve"> по Центру экспорта</w:t>
      </w:r>
      <w:r w:rsidR="007B4EDC" w:rsidRPr="00F02E5A">
        <w:rPr>
          <w:rFonts w:cs="Times New Roman"/>
          <w:sz w:val="28"/>
          <w:szCs w:val="28"/>
        </w:rPr>
        <w:t>;</w:t>
      </w:r>
    </w:p>
    <w:p w14:paraId="12FD81CA" w14:textId="6918874B" w:rsidR="007B4EDC" w:rsidRDefault="00A2511E" w:rsidP="007B4E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 w:cs="Times New Roman"/>
          <w:sz w:val="28"/>
          <w:szCs w:val="28"/>
        </w:rPr>
      </w:pPr>
      <w:bookmarkStart w:id="2" w:name="Par9"/>
      <w:bookmarkEnd w:id="2"/>
      <w:r>
        <w:rPr>
          <w:rFonts w:cs="Times New Roman"/>
          <w:sz w:val="28"/>
          <w:szCs w:val="28"/>
        </w:rPr>
        <w:t>8</w:t>
      </w:r>
      <w:r w:rsidR="007B4EDC">
        <w:rPr>
          <w:rFonts w:cs="Times New Roman"/>
          <w:sz w:val="28"/>
          <w:szCs w:val="28"/>
        </w:rPr>
        <w:t xml:space="preserve">) </w:t>
      </w:r>
      <w:r w:rsidR="007B4EDC" w:rsidRPr="00867C7F">
        <w:rPr>
          <w:rFonts w:eastAsia="Calibri" w:cs="Times New Roman"/>
          <w:sz w:val="28"/>
          <w:szCs w:val="28"/>
        </w:rPr>
        <w:t xml:space="preserve">обязательство получателя субсидии не осуществлять за счет субсидии </w:t>
      </w:r>
      <w:r w:rsidR="00E36FA4">
        <w:rPr>
          <w:rFonts w:eastAsia="Calibri" w:cs="Times New Roman"/>
          <w:sz w:val="28"/>
          <w:szCs w:val="28"/>
        </w:rPr>
        <w:t>Центру экспорта</w:t>
      </w:r>
      <w:r w:rsidR="00142AAC">
        <w:rPr>
          <w:rFonts w:eastAsia="Calibri" w:cs="Times New Roman"/>
          <w:sz w:val="28"/>
          <w:szCs w:val="28"/>
        </w:rPr>
        <w:t xml:space="preserve"> </w:t>
      </w:r>
      <w:r w:rsidR="007B4EDC" w:rsidRPr="00867C7F">
        <w:rPr>
          <w:rFonts w:eastAsia="Calibri" w:cs="Times New Roman"/>
          <w:sz w:val="28"/>
          <w:szCs w:val="28"/>
        </w:rPr>
        <w:t xml:space="preserve">затраты по оплате работ (услуг) по договорам, заключенным с аффилированными лицами, определяемыми в соответствии со статьей 4 Закона РСФСР от 22.03.1991 № 948-1 </w:t>
      </w:r>
      <w:r w:rsidR="007B4EDC">
        <w:rPr>
          <w:rFonts w:eastAsia="Calibri" w:cs="Times New Roman"/>
          <w:sz w:val="28"/>
          <w:szCs w:val="28"/>
        </w:rPr>
        <w:t>«</w:t>
      </w:r>
      <w:r w:rsidR="007B4EDC" w:rsidRPr="00867C7F">
        <w:rPr>
          <w:rFonts w:eastAsia="Calibri" w:cs="Times New Roman"/>
          <w:sz w:val="28"/>
          <w:szCs w:val="28"/>
        </w:rPr>
        <w:t>О конкуренции и ограничении монополистической деятельности на товарных рынках</w:t>
      </w:r>
      <w:r w:rsidR="007B4EDC">
        <w:rPr>
          <w:rFonts w:eastAsia="Calibri" w:cs="Times New Roman"/>
          <w:sz w:val="28"/>
          <w:szCs w:val="28"/>
        </w:rPr>
        <w:t>»</w:t>
      </w:r>
      <w:r w:rsidR="007B4EDC" w:rsidRPr="00867C7F">
        <w:rPr>
          <w:rFonts w:eastAsia="Calibri" w:cs="Times New Roman"/>
          <w:sz w:val="28"/>
          <w:szCs w:val="28"/>
        </w:rPr>
        <w:t>.</w:t>
      </w:r>
    </w:p>
    <w:p w14:paraId="2B1D7210" w14:textId="4B7618FD" w:rsidR="004930C7" w:rsidRDefault="004930C7" w:rsidP="007B4E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 w:cs="Times New Roman"/>
          <w:sz w:val="28"/>
          <w:szCs w:val="28"/>
        </w:rPr>
      </w:pPr>
      <w:proofErr w:type="gramStart"/>
      <w:r>
        <w:rPr>
          <w:rFonts w:cs="Times New Roman"/>
          <w:sz w:val="28"/>
          <w:szCs w:val="28"/>
        </w:rPr>
        <w:t>9</w:t>
      </w:r>
      <w:r w:rsidRPr="004930C7">
        <w:rPr>
          <w:rFonts w:cs="Times New Roman"/>
          <w:sz w:val="28"/>
          <w:szCs w:val="28"/>
        </w:rPr>
        <w:t xml:space="preserve">) документы, подтверждающие осуществление затрат, связанных с    обеспечением предоставления субъектам </w:t>
      </w:r>
      <w:r>
        <w:rPr>
          <w:rFonts w:cs="Times New Roman"/>
          <w:sz w:val="28"/>
          <w:szCs w:val="28"/>
        </w:rPr>
        <w:t xml:space="preserve">МСП </w:t>
      </w:r>
      <w:r w:rsidRPr="004930C7">
        <w:rPr>
          <w:rFonts w:cs="Times New Roman"/>
          <w:sz w:val="28"/>
          <w:szCs w:val="28"/>
        </w:rPr>
        <w:t xml:space="preserve">услуг и проведением мероприятий, указанных в приложении </w:t>
      </w:r>
      <w:r>
        <w:rPr>
          <w:rFonts w:cs="Times New Roman"/>
          <w:sz w:val="28"/>
          <w:szCs w:val="28"/>
        </w:rPr>
        <w:t xml:space="preserve">№ 1 </w:t>
      </w:r>
      <w:r w:rsidRPr="004930C7">
        <w:rPr>
          <w:rFonts w:cs="Times New Roman"/>
          <w:sz w:val="28"/>
          <w:szCs w:val="28"/>
        </w:rPr>
        <w:t xml:space="preserve">к настоящему Порядку, произведенных получателем субсидии до даты подачи заявки </w:t>
      </w:r>
      <w:r>
        <w:rPr>
          <w:rFonts w:cs="Times New Roman"/>
          <w:sz w:val="28"/>
          <w:szCs w:val="28"/>
        </w:rPr>
        <w:t xml:space="preserve">по Центру экспорта </w:t>
      </w:r>
      <w:r w:rsidRPr="004930C7">
        <w:rPr>
          <w:rFonts w:cs="Times New Roman"/>
          <w:sz w:val="28"/>
          <w:szCs w:val="28"/>
        </w:rPr>
        <w:t>(копии договоров</w:t>
      </w:r>
      <w:r>
        <w:rPr>
          <w:rFonts w:cs="Times New Roman"/>
          <w:sz w:val="28"/>
          <w:szCs w:val="28"/>
        </w:rPr>
        <w:t xml:space="preserve"> (контрактов)</w:t>
      </w:r>
      <w:r w:rsidRPr="004930C7">
        <w:rPr>
          <w:rFonts w:cs="Times New Roman"/>
          <w:sz w:val="28"/>
          <w:szCs w:val="28"/>
        </w:rPr>
        <w:t>, актов приемки оказанных услуг, платежных документов</w:t>
      </w:r>
      <w:r w:rsidR="006815D0">
        <w:rPr>
          <w:rFonts w:cs="Times New Roman"/>
          <w:sz w:val="28"/>
          <w:szCs w:val="28"/>
        </w:rPr>
        <w:t xml:space="preserve"> </w:t>
      </w:r>
      <w:r>
        <w:rPr>
          <w:rFonts w:eastAsia="Calibri" w:cs="Times New Roman"/>
          <w:sz w:val="28"/>
          <w:szCs w:val="28"/>
        </w:rPr>
        <w:t xml:space="preserve"> </w:t>
      </w:r>
      <w:r w:rsidR="006815D0">
        <w:rPr>
          <w:rFonts w:eastAsia="Calibri" w:cs="Times New Roman"/>
          <w:sz w:val="28"/>
          <w:szCs w:val="28"/>
        </w:rPr>
        <w:t>- в случае</w:t>
      </w:r>
      <w:r>
        <w:rPr>
          <w:rFonts w:eastAsia="Calibri" w:cs="Times New Roman"/>
          <w:sz w:val="28"/>
          <w:szCs w:val="28"/>
        </w:rPr>
        <w:t xml:space="preserve">, если заявка </w:t>
      </w:r>
      <w:r w:rsidR="003F231F">
        <w:rPr>
          <w:rFonts w:eastAsia="Calibri" w:cs="Times New Roman"/>
          <w:sz w:val="28"/>
          <w:szCs w:val="28"/>
        </w:rPr>
        <w:t>на</w:t>
      </w:r>
      <w:r>
        <w:rPr>
          <w:rFonts w:eastAsia="Calibri" w:cs="Times New Roman"/>
          <w:sz w:val="28"/>
          <w:szCs w:val="28"/>
        </w:rPr>
        <w:t xml:space="preserve"> Центр экспорта подается в том числе на возмещение затрат, </w:t>
      </w:r>
      <w:r w:rsidRPr="004930C7">
        <w:rPr>
          <w:rFonts w:cs="Times New Roman"/>
          <w:sz w:val="28"/>
          <w:szCs w:val="28"/>
        </w:rPr>
        <w:t>связанных с    обеспечением предоставления субъектам</w:t>
      </w:r>
      <w:proofErr w:type="gramEnd"/>
      <w:r w:rsidRPr="004930C7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МСП </w:t>
      </w:r>
      <w:r w:rsidRPr="004930C7">
        <w:rPr>
          <w:rFonts w:cs="Times New Roman"/>
          <w:sz w:val="28"/>
          <w:szCs w:val="28"/>
        </w:rPr>
        <w:t>услуг и проведением мероприятий, указанных в </w:t>
      </w:r>
      <w:proofErr w:type="gramStart"/>
      <w:r w:rsidRPr="004930C7">
        <w:rPr>
          <w:rFonts w:cs="Times New Roman"/>
          <w:sz w:val="28"/>
          <w:szCs w:val="28"/>
        </w:rPr>
        <w:t>приложении</w:t>
      </w:r>
      <w:proofErr w:type="gramEnd"/>
      <w:r w:rsidRPr="004930C7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№ 1 </w:t>
      </w:r>
      <w:r w:rsidRPr="004930C7">
        <w:rPr>
          <w:rFonts w:cs="Times New Roman"/>
          <w:sz w:val="28"/>
          <w:szCs w:val="28"/>
        </w:rPr>
        <w:t xml:space="preserve">к настоящему Порядку, произведенных получателем субсидии до даты подачи заявки </w:t>
      </w:r>
      <w:r>
        <w:rPr>
          <w:rFonts w:cs="Times New Roman"/>
          <w:sz w:val="28"/>
          <w:szCs w:val="28"/>
        </w:rPr>
        <w:t xml:space="preserve"> </w:t>
      </w:r>
      <w:r w:rsidR="00DA5790">
        <w:rPr>
          <w:rFonts w:cs="Times New Roman"/>
          <w:sz w:val="28"/>
          <w:szCs w:val="28"/>
        </w:rPr>
        <w:t xml:space="preserve">на </w:t>
      </w:r>
      <w:r>
        <w:rPr>
          <w:rFonts w:cs="Times New Roman"/>
          <w:sz w:val="28"/>
          <w:szCs w:val="28"/>
        </w:rPr>
        <w:t>Центр экспорта.</w:t>
      </w:r>
    </w:p>
    <w:p w14:paraId="2268EE23" w14:textId="64B52BD7" w:rsidR="007B4EDC" w:rsidRPr="003E5F2C" w:rsidRDefault="007B4EDC" w:rsidP="00D010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28"/>
          <w:szCs w:val="28"/>
        </w:rPr>
      </w:pPr>
      <w:r w:rsidRPr="003E5F2C">
        <w:rPr>
          <w:rFonts w:cs="Times New Roman"/>
          <w:sz w:val="28"/>
          <w:szCs w:val="28"/>
        </w:rPr>
        <w:t xml:space="preserve">В случае если документы, указанные в подпунктах 1, </w:t>
      </w:r>
      <w:r w:rsidR="00A2511E">
        <w:rPr>
          <w:rFonts w:cs="Times New Roman"/>
          <w:sz w:val="28"/>
          <w:szCs w:val="28"/>
        </w:rPr>
        <w:t>6</w:t>
      </w:r>
      <w:r w:rsidRPr="003E5F2C">
        <w:rPr>
          <w:rFonts w:cs="Times New Roman"/>
          <w:sz w:val="28"/>
          <w:szCs w:val="28"/>
        </w:rPr>
        <w:t xml:space="preserve">, </w:t>
      </w:r>
      <w:r w:rsidR="00A2511E">
        <w:rPr>
          <w:rFonts w:cs="Times New Roman"/>
          <w:sz w:val="28"/>
          <w:szCs w:val="28"/>
        </w:rPr>
        <w:t>7</w:t>
      </w:r>
      <w:r>
        <w:rPr>
          <w:rFonts w:cs="Times New Roman"/>
          <w:sz w:val="28"/>
          <w:szCs w:val="28"/>
        </w:rPr>
        <w:t xml:space="preserve"> </w:t>
      </w:r>
      <w:r w:rsidRPr="003E5F2C">
        <w:rPr>
          <w:rFonts w:cs="Times New Roman"/>
          <w:sz w:val="28"/>
          <w:szCs w:val="28"/>
        </w:rPr>
        <w:t>настоящего пункта, не представлены получателем субсидии по собственной инициативе, Министерство запрашивает их по межведомственному запросу в рамках единой системы межведомственного электронного взаимодействия.</w:t>
      </w:r>
    </w:p>
    <w:p w14:paraId="6C12E362" w14:textId="76F4D74A" w:rsidR="00C00645" w:rsidRDefault="00605FA5" w:rsidP="00D010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7</w:t>
      </w:r>
      <w:r w:rsidR="00C00645">
        <w:rPr>
          <w:rFonts w:cs="Times New Roman"/>
          <w:sz w:val="28"/>
          <w:szCs w:val="28"/>
        </w:rPr>
        <w:t>.</w:t>
      </w:r>
      <w:r w:rsidR="00DA1E0F">
        <w:rPr>
          <w:rFonts w:cs="Times New Roman"/>
          <w:sz w:val="28"/>
          <w:szCs w:val="28"/>
        </w:rPr>
        <w:t> </w:t>
      </w:r>
      <w:r w:rsidR="00C00645">
        <w:rPr>
          <w:rFonts w:cs="Times New Roman"/>
          <w:sz w:val="28"/>
          <w:szCs w:val="28"/>
        </w:rPr>
        <w:t xml:space="preserve">Заявка </w:t>
      </w:r>
      <w:r w:rsidR="003F231F">
        <w:rPr>
          <w:rFonts w:cs="Times New Roman"/>
          <w:sz w:val="28"/>
          <w:szCs w:val="28"/>
        </w:rPr>
        <w:t>на</w:t>
      </w:r>
      <w:r w:rsidR="00E36FA4">
        <w:rPr>
          <w:rFonts w:cs="Times New Roman"/>
          <w:sz w:val="28"/>
          <w:szCs w:val="28"/>
        </w:rPr>
        <w:t xml:space="preserve"> Центр экспорта </w:t>
      </w:r>
      <w:r w:rsidR="00C00645">
        <w:rPr>
          <w:rFonts w:cs="Times New Roman"/>
          <w:sz w:val="28"/>
          <w:szCs w:val="28"/>
        </w:rPr>
        <w:t xml:space="preserve">регистрируется в </w:t>
      </w:r>
      <w:proofErr w:type="gramStart"/>
      <w:r w:rsidR="00C00645">
        <w:rPr>
          <w:rFonts w:cs="Times New Roman"/>
          <w:sz w:val="28"/>
          <w:szCs w:val="28"/>
        </w:rPr>
        <w:t>Министерстве</w:t>
      </w:r>
      <w:proofErr w:type="gramEnd"/>
      <w:r w:rsidR="00C00645">
        <w:rPr>
          <w:rFonts w:cs="Times New Roman"/>
          <w:sz w:val="28"/>
          <w:szCs w:val="28"/>
        </w:rPr>
        <w:t xml:space="preserve"> в день подачи с указанием номера и даты регистрации. Представленные документы не возвращаются.</w:t>
      </w:r>
    </w:p>
    <w:p w14:paraId="0D816512" w14:textId="6EAA3EAC" w:rsidR="00766046" w:rsidRPr="00766046" w:rsidRDefault="00605FA5" w:rsidP="007660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28"/>
          <w:szCs w:val="28"/>
        </w:rPr>
      </w:pPr>
      <w:bookmarkStart w:id="3" w:name="Par1"/>
      <w:bookmarkEnd w:id="3"/>
      <w:r>
        <w:rPr>
          <w:rFonts w:eastAsia="Times New Roman" w:cs="Times New Roman"/>
          <w:sz w:val="28"/>
          <w:szCs w:val="28"/>
          <w:lang w:eastAsia="ru-RU"/>
        </w:rPr>
        <w:t>8</w:t>
      </w:r>
      <w:r w:rsidR="00766046" w:rsidRPr="00766046">
        <w:rPr>
          <w:rFonts w:eastAsia="Times New Roman" w:cs="Times New Roman"/>
          <w:sz w:val="28"/>
          <w:szCs w:val="28"/>
          <w:lang w:eastAsia="ru-RU"/>
        </w:rPr>
        <w:t xml:space="preserve">. Министерство рассматривает заявку </w:t>
      </w:r>
      <w:r w:rsidR="003F231F">
        <w:rPr>
          <w:rFonts w:eastAsia="Times New Roman" w:cs="Times New Roman"/>
          <w:sz w:val="28"/>
          <w:szCs w:val="28"/>
          <w:lang w:eastAsia="ru-RU"/>
        </w:rPr>
        <w:t>на</w:t>
      </w:r>
      <w:r>
        <w:rPr>
          <w:rFonts w:eastAsia="Times New Roman" w:cs="Times New Roman"/>
          <w:sz w:val="28"/>
          <w:szCs w:val="28"/>
          <w:lang w:eastAsia="ru-RU"/>
        </w:rPr>
        <w:t xml:space="preserve"> Ц</w:t>
      </w:r>
      <w:r w:rsidR="00E36FA4">
        <w:rPr>
          <w:rFonts w:eastAsia="Times New Roman" w:cs="Times New Roman"/>
          <w:sz w:val="28"/>
          <w:szCs w:val="28"/>
          <w:lang w:eastAsia="ru-RU"/>
        </w:rPr>
        <w:t>ентр экспорта</w:t>
      </w:r>
      <w:r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="00766046" w:rsidRPr="00766046">
        <w:rPr>
          <w:rFonts w:eastAsia="Times New Roman" w:cs="Times New Roman"/>
          <w:sz w:val="28"/>
          <w:szCs w:val="28"/>
          <w:lang w:eastAsia="ru-RU"/>
        </w:rPr>
        <w:t xml:space="preserve">в течение 5 рабочих дней </w:t>
      </w:r>
      <w:proofErr w:type="gramStart"/>
      <w:r w:rsidR="00766046" w:rsidRPr="00766046">
        <w:rPr>
          <w:rFonts w:eastAsia="Times New Roman" w:cs="Times New Roman"/>
          <w:sz w:val="28"/>
          <w:szCs w:val="28"/>
          <w:lang w:eastAsia="ru-RU"/>
        </w:rPr>
        <w:t>с даты подачи</w:t>
      </w:r>
      <w:proofErr w:type="gramEnd"/>
      <w:r w:rsidR="00766046" w:rsidRPr="00766046">
        <w:rPr>
          <w:rFonts w:eastAsia="Times New Roman" w:cs="Times New Roman"/>
          <w:sz w:val="28"/>
          <w:szCs w:val="28"/>
          <w:lang w:eastAsia="ru-RU"/>
        </w:rPr>
        <w:t xml:space="preserve"> заявки. По результатам рассмотрения принимается решение о предоставлении субсидии </w:t>
      </w:r>
      <w:r w:rsidR="00766046">
        <w:rPr>
          <w:rFonts w:eastAsia="Times New Roman" w:cs="Times New Roman"/>
          <w:sz w:val="28"/>
          <w:szCs w:val="28"/>
          <w:lang w:eastAsia="ru-RU"/>
        </w:rPr>
        <w:t>Ц</w:t>
      </w:r>
      <w:r w:rsidR="00E36FA4">
        <w:rPr>
          <w:rFonts w:eastAsia="Times New Roman" w:cs="Times New Roman"/>
          <w:sz w:val="28"/>
          <w:szCs w:val="28"/>
          <w:lang w:eastAsia="ru-RU"/>
        </w:rPr>
        <w:t>ентру экспорта</w:t>
      </w:r>
      <w:r w:rsidR="00766046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="00766046" w:rsidRPr="00766046">
        <w:rPr>
          <w:rFonts w:eastAsia="Times New Roman" w:cs="Times New Roman"/>
          <w:sz w:val="28"/>
          <w:szCs w:val="28"/>
          <w:lang w:eastAsia="ru-RU"/>
        </w:rPr>
        <w:t>или об отказе в предоставлении субсидии</w:t>
      </w:r>
      <w:r w:rsidR="00766046">
        <w:rPr>
          <w:rFonts w:eastAsia="Times New Roman" w:cs="Times New Roman"/>
          <w:sz w:val="28"/>
          <w:szCs w:val="28"/>
          <w:lang w:eastAsia="ru-RU"/>
        </w:rPr>
        <w:t xml:space="preserve"> Ц</w:t>
      </w:r>
      <w:r w:rsidR="00E36FA4">
        <w:rPr>
          <w:rFonts w:eastAsia="Times New Roman" w:cs="Times New Roman"/>
          <w:sz w:val="28"/>
          <w:szCs w:val="28"/>
          <w:lang w:eastAsia="ru-RU"/>
        </w:rPr>
        <w:t>ентру экспорта</w:t>
      </w:r>
      <w:r w:rsidR="00766046" w:rsidRPr="00766046">
        <w:rPr>
          <w:rFonts w:eastAsia="Times New Roman" w:cs="Times New Roman"/>
          <w:sz w:val="28"/>
          <w:szCs w:val="28"/>
          <w:lang w:eastAsia="ru-RU"/>
        </w:rPr>
        <w:t xml:space="preserve">. О принятом решении Министерство уведомляет получателя субсидии в письменном виде в течение 7 рабочих дней </w:t>
      </w:r>
      <w:proofErr w:type="gramStart"/>
      <w:r w:rsidR="00766046" w:rsidRPr="00766046">
        <w:rPr>
          <w:rFonts w:eastAsia="Times New Roman" w:cs="Times New Roman"/>
          <w:sz w:val="28"/>
          <w:szCs w:val="28"/>
          <w:lang w:eastAsia="ru-RU"/>
        </w:rPr>
        <w:t>с даты подачи</w:t>
      </w:r>
      <w:proofErr w:type="gramEnd"/>
      <w:r w:rsidR="00766046" w:rsidRPr="00766046">
        <w:rPr>
          <w:rFonts w:eastAsia="Times New Roman" w:cs="Times New Roman"/>
          <w:sz w:val="28"/>
          <w:szCs w:val="28"/>
          <w:lang w:eastAsia="ru-RU"/>
        </w:rPr>
        <w:t xml:space="preserve"> заявки</w:t>
      </w:r>
      <w:r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="003F231F">
        <w:rPr>
          <w:rFonts w:eastAsia="Times New Roman" w:cs="Times New Roman"/>
          <w:sz w:val="28"/>
          <w:szCs w:val="28"/>
          <w:lang w:eastAsia="ru-RU"/>
        </w:rPr>
        <w:t>на</w:t>
      </w:r>
      <w:r>
        <w:rPr>
          <w:rFonts w:eastAsia="Times New Roman" w:cs="Times New Roman"/>
          <w:sz w:val="28"/>
          <w:szCs w:val="28"/>
          <w:lang w:eastAsia="ru-RU"/>
        </w:rPr>
        <w:t xml:space="preserve"> Ц</w:t>
      </w:r>
      <w:r w:rsidR="003F231F">
        <w:rPr>
          <w:rFonts w:eastAsia="Times New Roman" w:cs="Times New Roman"/>
          <w:sz w:val="28"/>
          <w:szCs w:val="28"/>
          <w:lang w:eastAsia="ru-RU"/>
        </w:rPr>
        <w:t>ентр</w:t>
      </w:r>
      <w:r w:rsidR="00E36FA4">
        <w:rPr>
          <w:rFonts w:eastAsia="Times New Roman" w:cs="Times New Roman"/>
          <w:sz w:val="28"/>
          <w:szCs w:val="28"/>
          <w:lang w:eastAsia="ru-RU"/>
        </w:rPr>
        <w:t xml:space="preserve"> экспорта</w:t>
      </w:r>
      <w:r w:rsidR="00766046" w:rsidRPr="00766046">
        <w:rPr>
          <w:rFonts w:eastAsia="Times New Roman" w:cs="Times New Roman"/>
          <w:sz w:val="28"/>
          <w:szCs w:val="28"/>
          <w:lang w:eastAsia="ru-RU"/>
        </w:rPr>
        <w:t xml:space="preserve">. </w:t>
      </w:r>
      <w:r w:rsidR="00766046" w:rsidRPr="00766046">
        <w:rPr>
          <w:rFonts w:cs="Times New Roman"/>
          <w:sz w:val="28"/>
          <w:szCs w:val="28"/>
        </w:rPr>
        <w:t>В уведомлении об отказе в предоставлении субсидии</w:t>
      </w:r>
      <w:r w:rsidR="00E36FA4">
        <w:rPr>
          <w:rFonts w:cs="Times New Roman"/>
          <w:sz w:val="28"/>
          <w:szCs w:val="28"/>
        </w:rPr>
        <w:t xml:space="preserve"> </w:t>
      </w:r>
      <w:r w:rsidR="00766046" w:rsidRPr="00766046">
        <w:rPr>
          <w:rFonts w:cs="Times New Roman"/>
          <w:sz w:val="28"/>
          <w:szCs w:val="28"/>
        </w:rPr>
        <w:t xml:space="preserve"> </w:t>
      </w:r>
      <w:r w:rsidR="00766046">
        <w:rPr>
          <w:rFonts w:cs="Times New Roman"/>
          <w:sz w:val="28"/>
          <w:szCs w:val="28"/>
        </w:rPr>
        <w:t>Ц</w:t>
      </w:r>
      <w:r w:rsidR="00E36FA4">
        <w:rPr>
          <w:rFonts w:cs="Times New Roman"/>
          <w:sz w:val="28"/>
          <w:szCs w:val="28"/>
        </w:rPr>
        <w:t>ентру экспорта</w:t>
      </w:r>
      <w:r w:rsidR="00766046" w:rsidRPr="00766046">
        <w:rPr>
          <w:rFonts w:cs="Times New Roman"/>
          <w:sz w:val="28"/>
          <w:szCs w:val="28"/>
        </w:rPr>
        <w:t xml:space="preserve"> должны содержаться </w:t>
      </w:r>
      <w:r w:rsidR="00766046" w:rsidRPr="00766046">
        <w:rPr>
          <w:rFonts w:eastAsia="Times New Roman" w:cs="Times New Roman"/>
          <w:sz w:val="28"/>
          <w:szCs w:val="28"/>
          <w:lang w:eastAsia="ru-RU"/>
        </w:rPr>
        <w:t xml:space="preserve">основания </w:t>
      </w:r>
      <w:r w:rsidR="00766046" w:rsidRPr="00766046">
        <w:rPr>
          <w:rFonts w:eastAsia="Times New Roman" w:cs="Times New Roman"/>
          <w:sz w:val="28"/>
          <w:szCs w:val="28"/>
          <w:lang w:eastAsia="ru-RU"/>
        </w:rPr>
        <w:lastRenderedPageBreak/>
        <w:t>отказа в предоставлении суб</w:t>
      </w:r>
      <w:r w:rsidR="00766046">
        <w:rPr>
          <w:rFonts w:eastAsia="Times New Roman" w:cs="Times New Roman"/>
          <w:sz w:val="28"/>
          <w:szCs w:val="28"/>
          <w:lang w:eastAsia="ru-RU"/>
        </w:rPr>
        <w:t>сидии Ц</w:t>
      </w:r>
      <w:r w:rsidR="00E36FA4">
        <w:rPr>
          <w:rFonts w:eastAsia="Times New Roman" w:cs="Times New Roman"/>
          <w:sz w:val="28"/>
          <w:szCs w:val="28"/>
          <w:lang w:eastAsia="ru-RU"/>
        </w:rPr>
        <w:t>ентру экспорта</w:t>
      </w:r>
      <w:r w:rsidR="00766046">
        <w:rPr>
          <w:rFonts w:eastAsia="Times New Roman" w:cs="Times New Roman"/>
          <w:sz w:val="28"/>
          <w:szCs w:val="28"/>
          <w:lang w:eastAsia="ru-RU"/>
        </w:rPr>
        <w:t xml:space="preserve"> в соответствии с пунктом </w:t>
      </w:r>
      <w:r w:rsidR="00E36FA4">
        <w:rPr>
          <w:rFonts w:eastAsia="Times New Roman" w:cs="Times New Roman"/>
          <w:sz w:val="28"/>
          <w:szCs w:val="28"/>
          <w:lang w:eastAsia="ru-RU"/>
        </w:rPr>
        <w:t>9</w:t>
      </w:r>
      <w:r w:rsidR="00766046" w:rsidRPr="00766046">
        <w:rPr>
          <w:rFonts w:eastAsia="Times New Roman" w:cs="Times New Roman"/>
          <w:sz w:val="28"/>
          <w:szCs w:val="28"/>
          <w:lang w:eastAsia="ru-RU"/>
        </w:rPr>
        <w:t xml:space="preserve"> настоящего Порядка</w:t>
      </w:r>
      <w:r w:rsidR="00766046">
        <w:rPr>
          <w:rFonts w:eastAsia="Times New Roman" w:cs="Times New Roman"/>
          <w:sz w:val="28"/>
          <w:szCs w:val="28"/>
          <w:lang w:eastAsia="ru-RU"/>
        </w:rPr>
        <w:t>.</w:t>
      </w:r>
    </w:p>
    <w:p w14:paraId="6270F2AB" w14:textId="749C4F72" w:rsidR="00C00645" w:rsidRDefault="00E36FA4" w:rsidP="007660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9</w:t>
      </w:r>
      <w:r w:rsidR="00C00645">
        <w:rPr>
          <w:rFonts w:cs="Times New Roman"/>
          <w:sz w:val="28"/>
          <w:szCs w:val="28"/>
        </w:rPr>
        <w:t xml:space="preserve">. Основаниями для отказа в </w:t>
      </w:r>
      <w:proofErr w:type="gramStart"/>
      <w:r w:rsidR="00C00645">
        <w:rPr>
          <w:rFonts w:cs="Times New Roman"/>
          <w:sz w:val="28"/>
          <w:szCs w:val="28"/>
        </w:rPr>
        <w:t>предоставлении</w:t>
      </w:r>
      <w:proofErr w:type="gramEnd"/>
      <w:r w:rsidR="00C00645">
        <w:rPr>
          <w:rFonts w:cs="Times New Roman"/>
          <w:sz w:val="28"/>
          <w:szCs w:val="28"/>
        </w:rPr>
        <w:t xml:space="preserve"> субсидии </w:t>
      </w:r>
      <w:r w:rsidR="00766046">
        <w:rPr>
          <w:rFonts w:cs="Times New Roman"/>
          <w:sz w:val="28"/>
          <w:szCs w:val="28"/>
        </w:rPr>
        <w:t>Ц</w:t>
      </w:r>
      <w:r>
        <w:rPr>
          <w:rFonts w:cs="Times New Roman"/>
          <w:sz w:val="28"/>
          <w:szCs w:val="28"/>
        </w:rPr>
        <w:t>ентру экспорта</w:t>
      </w:r>
      <w:r w:rsidR="00766046">
        <w:rPr>
          <w:rFonts w:cs="Times New Roman"/>
          <w:sz w:val="28"/>
          <w:szCs w:val="28"/>
        </w:rPr>
        <w:t xml:space="preserve"> </w:t>
      </w:r>
      <w:r w:rsidR="00C00645">
        <w:rPr>
          <w:rFonts w:cs="Times New Roman"/>
          <w:sz w:val="28"/>
          <w:szCs w:val="28"/>
        </w:rPr>
        <w:t>являются:</w:t>
      </w:r>
    </w:p>
    <w:p w14:paraId="221A653C" w14:textId="6B75F47F" w:rsidR="00C00645" w:rsidRPr="00766046" w:rsidRDefault="00C00645" w:rsidP="007660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1)</w:t>
      </w:r>
      <w:r w:rsidR="00766046">
        <w:rPr>
          <w:rFonts w:cs="Times New Roman"/>
          <w:sz w:val="28"/>
          <w:szCs w:val="28"/>
        </w:rPr>
        <w:t> </w:t>
      </w:r>
      <w:r>
        <w:rPr>
          <w:rFonts w:cs="Times New Roman"/>
          <w:sz w:val="28"/>
          <w:szCs w:val="28"/>
        </w:rPr>
        <w:t xml:space="preserve">несоответствие </w:t>
      </w:r>
      <w:r w:rsidR="00766046">
        <w:rPr>
          <w:rFonts w:cs="Times New Roman"/>
          <w:sz w:val="28"/>
          <w:szCs w:val="28"/>
        </w:rPr>
        <w:t>получателя субсидии</w:t>
      </w:r>
      <w:r>
        <w:rPr>
          <w:rFonts w:cs="Times New Roman"/>
          <w:sz w:val="28"/>
          <w:szCs w:val="28"/>
        </w:rPr>
        <w:t xml:space="preserve"> требованиям, указанным </w:t>
      </w:r>
      <w:r w:rsidRPr="00766046">
        <w:rPr>
          <w:rFonts w:cs="Times New Roman"/>
          <w:sz w:val="28"/>
          <w:szCs w:val="28"/>
        </w:rPr>
        <w:t>в пункт</w:t>
      </w:r>
      <w:r w:rsidR="00E36FA4">
        <w:rPr>
          <w:rFonts w:cs="Times New Roman"/>
          <w:sz w:val="28"/>
          <w:szCs w:val="28"/>
        </w:rPr>
        <w:t xml:space="preserve">е 5 </w:t>
      </w:r>
      <w:r w:rsidRPr="00766046">
        <w:rPr>
          <w:rFonts w:cs="Times New Roman"/>
          <w:sz w:val="28"/>
          <w:szCs w:val="28"/>
        </w:rPr>
        <w:t>настоящего Порядка;</w:t>
      </w:r>
    </w:p>
    <w:p w14:paraId="4D90AF2A" w14:textId="19E57837" w:rsidR="00C00645" w:rsidRPr="00DA1E0F" w:rsidRDefault="00766046" w:rsidP="007660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28"/>
          <w:szCs w:val="28"/>
        </w:rPr>
      </w:pPr>
      <w:r w:rsidRPr="00766046">
        <w:rPr>
          <w:rFonts w:cs="Times New Roman"/>
          <w:sz w:val="28"/>
          <w:szCs w:val="28"/>
        </w:rPr>
        <w:t>2) </w:t>
      </w:r>
      <w:r w:rsidR="00C00645" w:rsidRPr="00766046">
        <w:rPr>
          <w:rFonts w:cs="Times New Roman"/>
          <w:sz w:val="28"/>
          <w:szCs w:val="28"/>
        </w:rPr>
        <w:t xml:space="preserve">несоответствие представленных получателем субсидии документов </w:t>
      </w:r>
      <w:r w:rsidR="00C00645" w:rsidRPr="00DA1E0F">
        <w:rPr>
          <w:rFonts w:cs="Times New Roman"/>
          <w:sz w:val="28"/>
          <w:szCs w:val="28"/>
        </w:rPr>
        <w:t xml:space="preserve">требованиям, определенным пунктом </w:t>
      </w:r>
      <w:r w:rsidR="00E36FA4">
        <w:rPr>
          <w:rFonts w:cs="Times New Roman"/>
          <w:sz w:val="28"/>
          <w:szCs w:val="28"/>
        </w:rPr>
        <w:t>6</w:t>
      </w:r>
      <w:r w:rsidR="00C00645" w:rsidRPr="00DA1E0F">
        <w:rPr>
          <w:rFonts w:cs="Times New Roman"/>
          <w:sz w:val="28"/>
          <w:szCs w:val="28"/>
        </w:rPr>
        <w:t xml:space="preserve"> настоящего Порядка, или непредставление (представление не в полном объеме) указанных документов (за исключением документов, предусмотренных подпунктами 1, </w:t>
      </w:r>
      <w:hyperlink r:id="rId10" w:history="1">
        <w:r w:rsidR="00DA1E0F" w:rsidRPr="00DA1E0F">
          <w:rPr>
            <w:rFonts w:cs="Times New Roman"/>
            <w:sz w:val="28"/>
            <w:szCs w:val="28"/>
          </w:rPr>
          <w:t>6</w:t>
        </w:r>
      </w:hyperlink>
      <w:r w:rsidR="00C00645" w:rsidRPr="00DA1E0F">
        <w:rPr>
          <w:rFonts w:cs="Times New Roman"/>
          <w:sz w:val="28"/>
          <w:szCs w:val="28"/>
        </w:rPr>
        <w:t xml:space="preserve">, </w:t>
      </w:r>
      <w:r w:rsidR="00DA1E0F" w:rsidRPr="00DA1E0F">
        <w:rPr>
          <w:rFonts w:cs="Times New Roman"/>
          <w:sz w:val="28"/>
          <w:szCs w:val="28"/>
        </w:rPr>
        <w:t>7</w:t>
      </w:r>
      <w:r w:rsidR="00C00645" w:rsidRPr="00DA1E0F">
        <w:rPr>
          <w:rFonts w:cs="Times New Roman"/>
          <w:sz w:val="28"/>
          <w:szCs w:val="28"/>
        </w:rPr>
        <w:t xml:space="preserve"> пункта </w:t>
      </w:r>
      <w:r w:rsidR="00E36FA4">
        <w:rPr>
          <w:rFonts w:cs="Times New Roman"/>
          <w:sz w:val="28"/>
          <w:szCs w:val="28"/>
        </w:rPr>
        <w:t>6</w:t>
      </w:r>
      <w:r w:rsidR="00C00645" w:rsidRPr="00DA1E0F">
        <w:rPr>
          <w:rFonts w:cs="Times New Roman"/>
          <w:sz w:val="28"/>
          <w:szCs w:val="28"/>
        </w:rPr>
        <w:t xml:space="preserve"> настоящего Порядка);</w:t>
      </w:r>
    </w:p>
    <w:p w14:paraId="429CB2DA" w14:textId="77777777" w:rsidR="00C00645" w:rsidRDefault="00C00645" w:rsidP="007660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3) недостоверность представленной получателем субсидии информации.</w:t>
      </w:r>
    </w:p>
    <w:p w14:paraId="209DC009" w14:textId="08DCB0AF" w:rsidR="00F56D7A" w:rsidRDefault="00766046" w:rsidP="007660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1</w:t>
      </w:r>
      <w:r w:rsidR="00E36FA4">
        <w:rPr>
          <w:rFonts w:cs="Times New Roman"/>
          <w:sz w:val="28"/>
          <w:szCs w:val="28"/>
        </w:rPr>
        <w:t>0</w:t>
      </w:r>
      <w:r>
        <w:rPr>
          <w:rFonts w:cs="Times New Roman"/>
          <w:sz w:val="28"/>
          <w:szCs w:val="28"/>
        </w:rPr>
        <w:t>. </w:t>
      </w:r>
      <w:r w:rsidR="00F56D7A" w:rsidRPr="00F56D7A">
        <w:rPr>
          <w:rFonts w:cs="Times New Roman"/>
          <w:sz w:val="28"/>
          <w:szCs w:val="28"/>
        </w:rPr>
        <w:t xml:space="preserve">Устанавливаются следующие показатели результативности предоставления субсидии </w:t>
      </w:r>
      <w:r w:rsidR="00F56D7A">
        <w:rPr>
          <w:rFonts w:cs="Times New Roman"/>
          <w:sz w:val="28"/>
          <w:szCs w:val="28"/>
        </w:rPr>
        <w:t>Ц</w:t>
      </w:r>
      <w:r w:rsidR="00E36FA4">
        <w:rPr>
          <w:rFonts w:cs="Times New Roman"/>
          <w:sz w:val="28"/>
          <w:szCs w:val="28"/>
        </w:rPr>
        <w:t>ентру экспорта:</w:t>
      </w:r>
      <w:r w:rsidR="00F56D7A" w:rsidRPr="00F56D7A">
        <w:rPr>
          <w:rFonts w:cs="Times New Roman"/>
          <w:sz w:val="28"/>
          <w:szCs w:val="28"/>
        </w:rPr>
        <w:t xml:space="preserve"> </w:t>
      </w:r>
    </w:p>
    <w:p w14:paraId="5A596E05" w14:textId="77777777" w:rsidR="00F56D7A" w:rsidRDefault="00F56D7A" w:rsidP="007660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28"/>
          <w:szCs w:val="28"/>
        </w:rPr>
      </w:pPr>
      <w:r w:rsidRPr="00F56D7A">
        <w:rPr>
          <w:rFonts w:cs="Times New Roman"/>
          <w:sz w:val="28"/>
          <w:szCs w:val="28"/>
        </w:rPr>
        <w:t xml:space="preserve">количество субъектов малого и среднего предпринимательства, выведенных на экспорт при поддержке центров (агентств) координации поддержки </w:t>
      </w:r>
      <w:proofErr w:type="spellStart"/>
      <w:r w:rsidRPr="00F56D7A">
        <w:rPr>
          <w:rFonts w:cs="Times New Roman"/>
          <w:sz w:val="28"/>
          <w:szCs w:val="28"/>
        </w:rPr>
        <w:t>экспортно</w:t>
      </w:r>
      <w:proofErr w:type="spellEnd"/>
      <w:r w:rsidRPr="00F56D7A">
        <w:rPr>
          <w:rFonts w:cs="Times New Roman"/>
          <w:sz w:val="28"/>
          <w:szCs w:val="28"/>
        </w:rPr>
        <w:t xml:space="preserve"> ориентированных субъектов малого и среднего предпринимательства; </w:t>
      </w:r>
    </w:p>
    <w:p w14:paraId="0EA30FB1" w14:textId="33DE9799" w:rsidR="00F56D7A" w:rsidRPr="00F56D7A" w:rsidRDefault="00F56D7A" w:rsidP="007660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28"/>
          <w:szCs w:val="28"/>
        </w:rPr>
      </w:pPr>
      <w:r w:rsidRPr="00F56D7A">
        <w:rPr>
          <w:rFonts w:cs="Times New Roman"/>
          <w:sz w:val="28"/>
          <w:szCs w:val="28"/>
        </w:rPr>
        <w:t>количество субъектов малого и среднего предпринимательства, получивших государственную поддержку.</w:t>
      </w:r>
    </w:p>
    <w:p w14:paraId="4041A1D3" w14:textId="00C4F0D7" w:rsidR="00F56D7A" w:rsidRPr="00766046" w:rsidRDefault="00F56D7A" w:rsidP="007660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28"/>
          <w:szCs w:val="28"/>
        </w:rPr>
      </w:pPr>
      <w:r w:rsidRPr="00766046">
        <w:rPr>
          <w:rFonts w:cs="Times New Roman"/>
          <w:sz w:val="28"/>
          <w:szCs w:val="28"/>
        </w:rPr>
        <w:t xml:space="preserve">Министерство устанавливает в </w:t>
      </w:r>
      <w:proofErr w:type="gramStart"/>
      <w:r w:rsidRPr="00766046">
        <w:rPr>
          <w:rFonts w:cs="Times New Roman"/>
          <w:sz w:val="28"/>
          <w:szCs w:val="28"/>
        </w:rPr>
        <w:t>соглашении</w:t>
      </w:r>
      <w:proofErr w:type="gramEnd"/>
      <w:r w:rsidRPr="00766046">
        <w:rPr>
          <w:rFonts w:cs="Times New Roman"/>
          <w:sz w:val="28"/>
          <w:szCs w:val="28"/>
        </w:rPr>
        <w:t xml:space="preserve"> о предоставлении субсидии, указанном в </w:t>
      </w:r>
      <w:r w:rsidRPr="00E36FA4">
        <w:rPr>
          <w:rFonts w:cs="Times New Roman"/>
          <w:sz w:val="28"/>
          <w:szCs w:val="28"/>
        </w:rPr>
        <w:t xml:space="preserve">пункте </w:t>
      </w:r>
      <w:r w:rsidR="00766046" w:rsidRPr="00E36FA4">
        <w:rPr>
          <w:rFonts w:cs="Times New Roman"/>
          <w:sz w:val="28"/>
          <w:szCs w:val="28"/>
        </w:rPr>
        <w:t>1</w:t>
      </w:r>
      <w:r w:rsidR="00E36FA4" w:rsidRPr="00E36FA4">
        <w:rPr>
          <w:rFonts w:cs="Times New Roman"/>
          <w:sz w:val="28"/>
          <w:szCs w:val="28"/>
        </w:rPr>
        <w:t>1</w:t>
      </w:r>
      <w:r w:rsidRPr="00766046">
        <w:rPr>
          <w:rFonts w:cs="Times New Roman"/>
          <w:sz w:val="28"/>
          <w:szCs w:val="28"/>
        </w:rPr>
        <w:t xml:space="preserve"> настоящего Порядка, значения показателей результативности предоставления субсидии, сроки и формы представления получателем субсидии отчетности о достижении показателей результативности.</w:t>
      </w:r>
    </w:p>
    <w:p w14:paraId="30EA0321" w14:textId="10E0875F" w:rsidR="00F56D7A" w:rsidRPr="00766046" w:rsidRDefault="00766046" w:rsidP="0076604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="Times New Roman"/>
          <w:sz w:val="28"/>
          <w:szCs w:val="28"/>
        </w:rPr>
      </w:pPr>
      <w:r w:rsidRPr="00766046">
        <w:rPr>
          <w:rFonts w:cs="Times New Roman"/>
          <w:sz w:val="28"/>
          <w:szCs w:val="28"/>
        </w:rPr>
        <w:t>1</w:t>
      </w:r>
      <w:r w:rsidR="00E36FA4">
        <w:rPr>
          <w:rFonts w:cs="Times New Roman"/>
          <w:sz w:val="28"/>
          <w:szCs w:val="28"/>
        </w:rPr>
        <w:t>1</w:t>
      </w:r>
      <w:r w:rsidRPr="00766046">
        <w:rPr>
          <w:rFonts w:cs="Times New Roman"/>
          <w:sz w:val="28"/>
          <w:szCs w:val="28"/>
        </w:rPr>
        <w:t>. </w:t>
      </w:r>
      <w:proofErr w:type="gramStart"/>
      <w:r w:rsidR="00F56D7A" w:rsidRPr="00766046">
        <w:rPr>
          <w:rFonts w:cs="Times New Roman"/>
          <w:sz w:val="28"/>
          <w:szCs w:val="28"/>
        </w:rPr>
        <w:t xml:space="preserve">Министерство заключает с получателем субсидии соглашение о предоставлении субсидии </w:t>
      </w:r>
      <w:r w:rsidR="00E36FA4">
        <w:rPr>
          <w:rFonts w:cs="Times New Roman"/>
          <w:sz w:val="28"/>
          <w:szCs w:val="28"/>
        </w:rPr>
        <w:t xml:space="preserve">Центру экспорта </w:t>
      </w:r>
      <w:r w:rsidR="00F56D7A" w:rsidRPr="00766046">
        <w:rPr>
          <w:rFonts w:cs="Times New Roman"/>
          <w:sz w:val="28"/>
          <w:szCs w:val="28"/>
        </w:rPr>
        <w:t>за счет средств областного бюджета Новосибирской области, источником формирования которых являются в том числе средства федерального бюджета, в соответствии с типовой формой, установленной приказом министерства финансов и налоговой политики Новос</w:t>
      </w:r>
      <w:r w:rsidRPr="00766046">
        <w:rPr>
          <w:rFonts w:cs="Times New Roman"/>
          <w:sz w:val="28"/>
          <w:szCs w:val="28"/>
        </w:rPr>
        <w:t>ибирской области от 19.10.2017 № 57-НПА «</w:t>
      </w:r>
      <w:r w:rsidR="00F56D7A" w:rsidRPr="00766046">
        <w:rPr>
          <w:rFonts w:cs="Times New Roman"/>
          <w:sz w:val="28"/>
          <w:szCs w:val="28"/>
        </w:rPr>
        <w:t>Об утверждении типовой формы соглашения о предоставлении из областного бюджета Новосибирской области субсидий некоммерческим организациям</w:t>
      </w:r>
      <w:proofErr w:type="gramEnd"/>
      <w:r w:rsidR="00F56D7A" w:rsidRPr="00766046">
        <w:rPr>
          <w:rFonts w:cs="Times New Roman"/>
          <w:sz w:val="28"/>
          <w:szCs w:val="28"/>
        </w:rPr>
        <w:t xml:space="preserve">, </w:t>
      </w:r>
      <w:proofErr w:type="gramStart"/>
      <w:r w:rsidR="00F56D7A" w:rsidRPr="00766046">
        <w:rPr>
          <w:rFonts w:cs="Times New Roman"/>
          <w:sz w:val="28"/>
          <w:szCs w:val="28"/>
        </w:rPr>
        <w:t>не являющимся государственным</w:t>
      </w:r>
      <w:r w:rsidRPr="00766046">
        <w:rPr>
          <w:rFonts w:cs="Times New Roman"/>
          <w:sz w:val="28"/>
          <w:szCs w:val="28"/>
        </w:rPr>
        <w:t>и (муниципальными) учреждениями»</w:t>
      </w:r>
      <w:r w:rsidR="00F56D7A" w:rsidRPr="00766046">
        <w:rPr>
          <w:rFonts w:cs="Times New Roman"/>
          <w:sz w:val="28"/>
          <w:szCs w:val="28"/>
        </w:rPr>
        <w:t xml:space="preserve"> (далее </w:t>
      </w:r>
      <w:r w:rsidR="00D0106B" w:rsidRPr="00766046">
        <w:rPr>
          <w:rFonts w:cs="Times New Roman"/>
          <w:sz w:val="28"/>
          <w:szCs w:val="28"/>
        </w:rPr>
        <w:t>–</w:t>
      </w:r>
      <w:r w:rsidR="00F56D7A" w:rsidRPr="00766046">
        <w:rPr>
          <w:rFonts w:cs="Times New Roman"/>
          <w:sz w:val="28"/>
          <w:szCs w:val="28"/>
        </w:rPr>
        <w:t xml:space="preserve"> соглашение</w:t>
      </w:r>
      <w:r w:rsidR="00E36FA4">
        <w:rPr>
          <w:rFonts w:cs="Times New Roman"/>
          <w:sz w:val="28"/>
          <w:szCs w:val="28"/>
        </w:rPr>
        <w:t xml:space="preserve"> по Центру экспорта</w:t>
      </w:r>
      <w:r w:rsidR="00F56D7A" w:rsidRPr="00766046">
        <w:rPr>
          <w:rFonts w:cs="Times New Roman"/>
          <w:sz w:val="28"/>
          <w:szCs w:val="28"/>
        </w:rPr>
        <w:t>), в течение 10 рабочих дней со дня подачи заявки</w:t>
      </w:r>
      <w:r w:rsidR="00E36FA4">
        <w:rPr>
          <w:rFonts w:cs="Times New Roman"/>
          <w:sz w:val="28"/>
          <w:szCs w:val="28"/>
        </w:rPr>
        <w:t xml:space="preserve"> </w:t>
      </w:r>
      <w:r w:rsidR="00DA5790">
        <w:rPr>
          <w:rFonts w:cs="Times New Roman"/>
          <w:sz w:val="28"/>
          <w:szCs w:val="28"/>
        </w:rPr>
        <w:t>на</w:t>
      </w:r>
      <w:r w:rsidR="00E36FA4">
        <w:rPr>
          <w:rFonts w:cs="Times New Roman"/>
          <w:sz w:val="28"/>
          <w:szCs w:val="28"/>
        </w:rPr>
        <w:t xml:space="preserve"> Центр экспорта</w:t>
      </w:r>
      <w:r w:rsidR="00F56D7A" w:rsidRPr="00766046">
        <w:rPr>
          <w:rFonts w:cs="Times New Roman"/>
          <w:sz w:val="28"/>
          <w:szCs w:val="28"/>
        </w:rPr>
        <w:t>.</w:t>
      </w:r>
      <w:proofErr w:type="gramEnd"/>
    </w:p>
    <w:p w14:paraId="35786663" w14:textId="79D24F1A" w:rsidR="00F56D7A" w:rsidRPr="00766046" w:rsidRDefault="00F56D7A" w:rsidP="007660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28"/>
          <w:szCs w:val="28"/>
        </w:rPr>
      </w:pPr>
      <w:r w:rsidRPr="00766046">
        <w:rPr>
          <w:rFonts w:cs="Times New Roman"/>
          <w:sz w:val="28"/>
          <w:szCs w:val="28"/>
        </w:rPr>
        <w:t xml:space="preserve">В соглашении </w:t>
      </w:r>
      <w:r w:rsidR="00E36FA4">
        <w:rPr>
          <w:rFonts w:cs="Times New Roman"/>
          <w:sz w:val="28"/>
          <w:szCs w:val="28"/>
        </w:rPr>
        <w:t xml:space="preserve">по Центру экспорта </w:t>
      </w:r>
      <w:r w:rsidRPr="00766046">
        <w:rPr>
          <w:rFonts w:cs="Times New Roman"/>
          <w:sz w:val="28"/>
          <w:szCs w:val="28"/>
        </w:rPr>
        <w:t>должны содержаться:</w:t>
      </w:r>
    </w:p>
    <w:p w14:paraId="66FCB81B" w14:textId="017A4A0E" w:rsidR="00F56D7A" w:rsidRPr="00766046" w:rsidRDefault="00766046" w:rsidP="007660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28"/>
          <w:szCs w:val="28"/>
        </w:rPr>
      </w:pPr>
      <w:r w:rsidRPr="00766046">
        <w:rPr>
          <w:rFonts w:cs="Times New Roman"/>
          <w:sz w:val="28"/>
          <w:szCs w:val="28"/>
        </w:rPr>
        <w:t>1) </w:t>
      </w:r>
      <w:r w:rsidR="00F56D7A" w:rsidRPr="00766046">
        <w:rPr>
          <w:rFonts w:cs="Times New Roman"/>
          <w:sz w:val="28"/>
          <w:szCs w:val="28"/>
        </w:rPr>
        <w:t>значения показателей результативности предоставления субсидии</w:t>
      </w:r>
      <w:r>
        <w:rPr>
          <w:rFonts w:cs="Times New Roman"/>
          <w:sz w:val="28"/>
          <w:szCs w:val="28"/>
        </w:rPr>
        <w:t xml:space="preserve"> Ц</w:t>
      </w:r>
      <w:r w:rsidR="00E36FA4">
        <w:rPr>
          <w:rFonts w:cs="Times New Roman"/>
          <w:sz w:val="28"/>
          <w:szCs w:val="28"/>
        </w:rPr>
        <w:t>ентру экспорта</w:t>
      </w:r>
      <w:r w:rsidR="00F56D7A" w:rsidRPr="00766046">
        <w:rPr>
          <w:rFonts w:cs="Times New Roman"/>
          <w:sz w:val="28"/>
          <w:szCs w:val="28"/>
        </w:rPr>
        <w:t xml:space="preserve">, указанных в </w:t>
      </w:r>
      <w:hyperlink r:id="rId11" w:history="1">
        <w:r w:rsidR="00F56D7A" w:rsidRPr="00766046">
          <w:rPr>
            <w:rFonts w:cs="Times New Roman"/>
            <w:sz w:val="28"/>
            <w:szCs w:val="28"/>
          </w:rPr>
          <w:t xml:space="preserve">пункте </w:t>
        </w:r>
      </w:hyperlink>
      <w:r w:rsidRPr="00766046">
        <w:rPr>
          <w:rFonts w:cs="Times New Roman"/>
          <w:sz w:val="28"/>
          <w:szCs w:val="28"/>
        </w:rPr>
        <w:t>1</w:t>
      </w:r>
      <w:r w:rsidR="00E36FA4">
        <w:rPr>
          <w:rFonts w:cs="Times New Roman"/>
          <w:sz w:val="28"/>
          <w:szCs w:val="28"/>
        </w:rPr>
        <w:t>0</w:t>
      </w:r>
      <w:r w:rsidR="00F56D7A" w:rsidRPr="00766046">
        <w:rPr>
          <w:rFonts w:cs="Times New Roman"/>
          <w:sz w:val="28"/>
          <w:szCs w:val="28"/>
        </w:rPr>
        <w:t xml:space="preserve"> настоящего Порядка;</w:t>
      </w:r>
    </w:p>
    <w:p w14:paraId="082FE357" w14:textId="01425522" w:rsidR="00F56D7A" w:rsidRPr="00766046" w:rsidRDefault="00F56D7A" w:rsidP="007660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28"/>
          <w:szCs w:val="28"/>
        </w:rPr>
      </w:pPr>
      <w:r w:rsidRPr="00766046">
        <w:rPr>
          <w:rFonts w:cs="Times New Roman"/>
          <w:sz w:val="28"/>
          <w:szCs w:val="28"/>
        </w:rPr>
        <w:t>2)</w:t>
      </w:r>
      <w:r w:rsidR="00766046" w:rsidRPr="00766046">
        <w:rPr>
          <w:rFonts w:cs="Times New Roman"/>
          <w:sz w:val="28"/>
          <w:szCs w:val="28"/>
        </w:rPr>
        <w:t> </w:t>
      </w:r>
      <w:r w:rsidRPr="00766046">
        <w:rPr>
          <w:rFonts w:cs="Times New Roman"/>
          <w:sz w:val="28"/>
          <w:szCs w:val="28"/>
        </w:rPr>
        <w:t>сроки и формы представления получателем субсидии отчетности о достижении показателей результативности;</w:t>
      </w:r>
    </w:p>
    <w:p w14:paraId="303139ED" w14:textId="40FF55E9" w:rsidR="00F56D7A" w:rsidRPr="00766046" w:rsidRDefault="00F56D7A" w:rsidP="007660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28"/>
          <w:szCs w:val="28"/>
        </w:rPr>
      </w:pPr>
      <w:r w:rsidRPr="00766046">
        <w:rPr>
          <w:rFonts w:cs="Times New Roman"/>
          <w:sz w:val="28"/>
          <w:szCs w:val="28"/>
        </w:rPr>
        <w:t>3) размер субсидии</w:t>
      </w:r>
      <w:r w:rsidR="00766046">
        <w:rPr>
          <w:rFonts w:cs="Times New Roman"/>
          <w:sz w:val="28"/>
          <w:szCs w:val="28"/>
        </w:rPr>
        <w:t xml:space="preserve"> Ц</w:t>
      </w:r>
      <w:r w:rsidR="00E36FA4">
        <w:rPr>
          <w:rFonts w:cs="Times New Roman"/>
          <w:sz w:val="28"/>
          <w:szCs w:val="28"/>
        </w:rPr>
        <w:t>ентру экспорта</w:t>
      </w:r>
      <w:r w:rsidRPr="00766046">
        <w:rPr>
          <w:rFonts w:cs="Times New Roman"/>
          <w:sz w:val="28"/>
          <w:szCs w:val="28"/>
        </w:rPr>
        <w:t>;</w:t>
      </w:r>
    </w:p>
    <w:p w14:paraId="5E0935D5" w14:textId="6B4A6D4B" w:rsidR="00F56D7A" w:rsidRDefault="00766046" w:rsidP="007660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4)</w:t>
      </w:r>
      <w:r>
        <w:t> </w:t>
      </w:r>
      <w:r w:rsidR="00F56D7A">
        <w:rPr>
          <w:rFonts w:cs="Times New Roman"/>
          <w:sz w:val="28"/>
          <w:szCs w:val="28"/>
        </w:rPr>
        <w:t>согласие получателя субсидии на осуществление Министерством и органами государственного финансового контроля проверок соблюдения получателем субсидии условий, целей и порядка предоставления субсидии</w:t>
      </w:r>
      <w:r>
        <w:rPr>
          <w:rFonts w:cs="Times New Roman"/>
          <w:sz w:val="28"/>
          <w:szCs w:val="28"/>
        </w:rPr>
        <w:t xml:space="preserve"> Ц</w:t>
      </w:r>
      <w:r w:rsidR="00A12C65">
        <w:rPr>
          <w:rFonts w:cs="Times New Roman"/>
          <w:sz w:val="28"/>
          <w:szCs w:val="28"/>
        </w:rPr>
        <w:t>ентру экспорта</w:t>
      </w:r>
      <w:r w:rsidR="00F56D7A">
        <w:rPr>
          <w:rFonts w:cs="Times New Roman"/>
          <w:sz w:val="28"/>
          <w:szCs w:val="28"/>
        </w:rPr>
        <w:t>;</w:t>
      </w:r>
    </w:p>
    <w:p w14:paraId="226317E7" w14:textId="57C7754D" w:rsidR="00F56D7A" w:rsidRDefault="00F56D7A" w:rsidP="007660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lastRenderedPageBreak/>
        <w:t>5)</w:t>
      </w:r>
      <w:r w:rsidR="004C7912">
        <w:rPr>
          <w:rFonts w:cs="Times New Roman"/>
          <w:sz w:val="28"/>
          <w:szCs w:val="28"/>
        </w:rPr>
        <w:t> </w:t>
      </w:r>
      <w:r>
        <w:rPr>
          <w:rFonts w:cs="Times New Roman"/>
          <w:sz w:val="28"/>
          <w:szCs w:val="28"/>
        </w:rPr>
        <w:t xml:space="preserve">запрет приобретения за счет средств субсидии </w:t>
      </w:r>
      <w:r w:rsidR="00766046">
        <w:rPr>
          <w:rFonts w:cs="Times New Roman"/>
          <w:sz w:val="28"/>
          <w:szCs w:val="28"/>
        </w:rPr>
        <w:t>Ц</w:t>
      </w:r>
      <w:r w:rsidR="00A12C65">
        <w:rPr>
          <w:rFonts w:cs="Times New Roman"/>
          <w:sz w:val="28"/>
          <w:szCs w:val="28"/>
        </w:rPr>
        <w:t>ентру экспорта</w:t>
      </w:r>
      <w:r w:rsidR="00766046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получателем субсидии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</w:t>
      </w:r>
      <w:r w:rsidR="00B53CBF">
        <w:rPr>
          <w:rFonts w:cs="Times New Roman"/>
          <w:sz w:val="28"/>
          <w:szCs w:val="28"/>
        </w:rPr>
        <w:t>м целей предоставления субсидии;</w:t>
      </w:r>
    </w:p>
    <w:p w14:paraId="6FC8AAD8" w14:textId="08A61F49" w:rsidR="006157A4" w:rsidRDefault="006157A4" w:rsidP="006157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6) </w:t>
      </w:r>
      <w:r w:rsidRPr="006157A4">
        <w:rPr>
          <w:rFonts w:cs="Times New Roman"/>
          <w:sz w:val="28"/>
          <w:szCs w:val="28"/>
        </w:rPr>
        <w:t xml:space="preserve">направления расходования субсидии </w:t>
      </w:r>
      <w:r>
        <w:rPr>
          <w:rFonts w:cs="Times New Roman"/>
          <w:sz w:val="28"/>
          <w:szCs w:val="28"/>
        </w:rPr>
        <w:t>Центру экспорта;</w:t>
      </w:r>
    </w:p>
    <w:p w14:paraId="1E8F9AEC" w14:textId="04D3DBBF" w:rsidR="004930C7" w:rsidRDefault="006157A4" w:rsidP="007660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7)</w:t>
      </w:r>
      <w:r>
        <w:t> </w:t>
      </w:r>
      <w:r w:rsidR="004930C7" w:rsidRPr="00766046">
        <w:rPr>
          <w:rFonts w:cs="Times New Roman"/>
          <w:sz w:val="28"/>
          <w:szCs w:val="28"/>
        </w:rPr>
        <w:t>график перечисления</w:t>
      </w:r>
      <w:r w:rsidR="004930C7">
        <w:rPr>
          <w:rFonts w:cs="Times New Roman"/>
          <w:sz w:val="28"/>
          <w:szCs w:val="28"/>
        </w:rPr>
        <w:t xml:space="preserve"> субсидии Центру экспорта;</w:t>
      </w:r>
    </w:p>
    <w:p w14:paraId="68F984F3" w14:textId="4EA1CEAE" w:rsidR="00C6292A" w:rsidRPr="00C6292A" w:rsidRDefault="006157A4" w:rsidP="00C629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8) </w:t>
      </w:r>
      <w:r w:rsidR="004930C7">
        <w:rPr>
          <w:rFonts w:cs="Times New Roman"/>
          <w:sz w:val="28"/>
          <w:szCs w:val="28"/>
        </w:rPr>
        <w:t xml:space="preserve">сроки и формы предоставления получателем субсидии </w:t>
      </w:r>
      <w:r w:rsidR="00C6292A" w:rsidRPr="00C6292A">
        <w:rPr>
          <w:rFonts w:cs="Times New Roman"/>
          <w:sz w:val="28"/>
          <w:szCs w:val="28"/>
        </w:rPr>
        <w:t>отчетности о целевом расходовании субсидии</w:t>
      </w:r>
      <w:r w:rsidR="00C6292A">
        <w:rPr>
          <w:rFonts w:cs="Times New Roman"/>
          <w:sz w:val="28"/>
          <w:szCs w:val="28"/>
        </w:rPr>
        <w:t xml:space="preserve"> Центру экспорта</w:t>
      </w:r>
      <w:r w:rsidR="00C6292A" w:rsidRPr="00C6292A">
        <w:rPr>
          <w:rFonts w:cs="Times New Roman"/>
          <w:sz w:val="28"/>
          <w:szCs w:val="28"/>
        </w:rPr>
        <w:t>;</w:t>
      </w:r>
    </w:p>
    <w:p w14:paraId="476E3C16" w14:textId="3082CE11" w:rsidR="00C6292A" w:rsidRPr="00C6292A" w:rsidRDefault="006157A4" w:rsidP="00C629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9) </w:t>
      </w:r>
      <w:r w:rsidR="00C6292A" w:rsidRPr="00C6292A">
        <w:rPr>
          <w:rFonts w:cs="Times New Roman"/>
          <w:sz w:val="28"/>
          <w:szCs w:val="28"/>
        </w:rPr>
        <w:t xml:space="preserve">возможность осуществления расходов, источником финансового обеспечения которых являются не использованные в отчетном финансовом году остатки субсидии </w:t>
      </w:r>
      <w:r w:rsidR="00C6292A">
        <w:rPr>
          <w:rFonts w:cs="Times New Roman"/>
          <w:sz w:val="28"/>
          <w:szCs w:val="28"/>
        </w:rPr>
        <w:t>Центру экспорта</w:t>
      </w:r>
      <w:r w:rsidR="00C6292A" w:rsidRPr="00C6292A">
        <w:rPr>
          <w:rFonts w:cs="Times New Roman"/>
          <w:sz w:val="28"/>
          <w:szCs w:val="28"/>
        </w:rPr>
        <w:t>, в случае принятия Министерством  решения о наличии потребности в указанных средствах;</w:t>
      </w:r>
    </w:p>
    <w:p w14:paraId="1CD96F29" w14:textId="18BFF29A" w:rsidR="00B53CBF" w:rsidRDefault="006157A4" w:rsidP="00B53C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28"/>
          <w:szCs w:val="28"/>
        </w:rPr>
      </w:pPr>
      <w:proofErr w:type="gramStart"/>
      <w:r>
        <w:rPr>
          <w:rFonts w:cs="Times New Roman"/>
          <w:sz w:val="28"/>
          <w:szCs w:val="28"/>
        </w:rPr>
        <w:t>10</w:t>
      </w:r>
      <w:r w:rsidR="00B53CBF" w:rsidRPr="00B53CBF">
        <w:rPr>
          <w:rFonts w:cs="Times New Roman"/>
          <w:sz w:val="28"/>
          <w:szCs w:val="28"/>
        </w:rPr>
        <w:t xml:space="preserve">) обязательство получателя субсидии </w:t>
      </w:r>
      <w:r w:rsidR="00B53CBF">
        <w:rPr>
          <w:rFonts w:cs="Times New Roman"/>
          <w:sz w:val="28"/>
          <w:szCs w:val="28"/>
        </w:rPr>
        <w:t xml:space="preserve"> </w:t>
      </w:r>
      <w:r w:rsidR="00B53CBF" w:rsidRPr="00B53CBF">
        <w:rPr>
          <w:rFonts w:cs="Times New Roman"/>
          <w:sz w:val="28"/>
          <w:szCs w:val="28"/>
        </w:rPr>
        <w:t>включать в договоры (соглашения), заключенные в целях исполнения обязательств по  соглашению</w:t>
      </w:r>
      <w:r w:rsidR="00B53CBF">
        <w:rPr>
          <w:rFonts w:cs="Times New Roman"/>
          <w:sz w:val="28"/>
          <w:szCs w:val="28"/>
        </w:rPr>
        <w:t xml:space="preserve"> </w:t>
      </w:r>
      <w:r w:rsidR="00A12C65">
        <w:rPr>
          <w:rFonts w:cs="Times New Roman"/>
          <w:sz w:val="28"/>
          <w:szCs w:val="28"/>
        </w:rPr>
        <w:t xml:space="preserve">по </w:t>
      </w:r>
      <w:r w:rsidR="00B53CBF">
        <w:rPr>
          <w:rFonts w:cs="Times New Roman"/>
          <w:sz w:val="28"/>
          <w:szCs w:val="28"/>
        </w:rPr>
        <w:t>Ц</w:t>
      </w:r>
      <w:r w:rsidR="00A12C65">
        <w:rPr>
          <w:rFonts w:cs="Times New Roman"/>
          <w:sz w:val="28"/>
          <w:szCs w:val="28"/>
        </w:rPr>
        <w:t>ентру экспорта</w:t>
      </w:r>
      <w:r w:rsidR="00B53CBF" w:rsidRPr="00B53CBF">
        <w:rPr>
          <w:rFonts w:cs="Times New Roman"/>
          <w:sz w:val="28"/>
          <w:szCs w:val="28"/>
        </w:rPr>
        <w:t>, согласие лиц, являющихся поставщиками (подрядчиками, исполнителями) по договорам (соглашениям), заключенным в целях исполнения обязательств по соглашению</w:t>
      </w:r>
      <w:r w:rsidR="000B6DC8">
        <w:rPr>
          <w:rFonts w:cs="Times New Roman"/>
          <w:sz w:val="28"/>
          <w:szCs w:val="28"/>
        </w:rPr>
        <w:t xml:space="preserve"> </w:t>
      </w:r>
      <w:r w:rsidR="00A12C65">
        <w:rPr>
          <w:rFonts w:cs="Times New Roman"/>
          <w:sz w:val="28"/>
          <w:szCs w:val="28"/>
        </w:rPr>
        <w:t xml:space="preserve">по </w:t>
      </w:r>
      <w:r w:rsidR="000B6DC8">
        <w:rPr>
          <w:rFonts w:cs="Times New Roman"/>
          <w:sz w:val="28"/>
          <w:szCs w:val="28"/>
        </w:rPr>
        <w:t>Ц</w:t>
      </w:r>
      <w:r w:rsidR="00A12C65">
        <w:rPr>
          <w:rFonts w:cs="Times New Roman"/>
          <w:sz w:val="28"/>
          <w:szCs w:val="28"/>
        </w:rPr>
        <w:t>ентру экспорта</w:t>
      </w:r>
      <w:r w:rsidR="00B53CBF" w:rsidRPr="00B53CBF">
        <w:rPr>
          <w:rFonts w:cs="Times New Roman"/>
          <w:sz w:val="28"/>
          <w:szCs w:val="28"/>
        </w:rPr>
        <w:t>, на осуществление Министерством и органами государственного финансового контроля проверок соблюдения ими условий, целей и порядка предоставления субсидии</w:t>
      </w:r>
      <w:r w:rsidR="00A12C65">
        <w:rPr>
          <w:rFonts w:cs="Times New Roman"/>
          <w:sz w:val="28"/>
          <w:szCs w:val="28"/>
        </w:rPr>
        <w:t xml:space="preserve"> Центру экспорта</w:t>
      </w:r>
      <w:r w:rsidR="009E3896">
        <w:rPr>
          <w:rFonts w:cs="Times New Roman"/>
          <w:sz w:val="28"/>
          <w:szCs w:val="28"/>
        </w:rPr>
        <w:t>;</w:t>
      </w:r>
      <w:proofErr w:type="gramEnd"/>
    </w:p>
    <w:p w14:paraId="7862C571" w14:textId="35A61ECC" w:rsidR="00E36E00" w:rsidRPr="00F04727" w:rsidRDefault="006157A4" w:rsidP="00E36E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28"/>
          <w:szCs w:val="28"/>
        </w:rPr>
      </w:pPr>
      <w:proofErr w:type="gramStart"/>
      <w:r>
        <w:rPr>
          <w:rFonts w:cs="Times New Roman"/>
          <w:sz w:val="28"/>
          <w:szCs w:val="28"/>
        </w:rPr>
        <w:t>11)</w:t>
      </w:r>
      <w:r w:rsidR="009E3896">
        <w:rPr>
          <w:rFonts w:cs="Times New Roman"/>
          <w:sz w:val="28"/>
          <w:szCs w:val="28"/>
        </w:rPr>
        <w:t> обязательство получателя субсидии  включать в</w:t>
      </w:r>
      <w:r w:rsidR="009E3896" w:rsidRPr="009E3896">
        <w:rPr>
          <w:rFonts w:cs="Times New Roman"/>
          <w:sz w:val="28"/>
          <w:szCs w:val="28"/>
        </w:rPr>
        <w:t xml:space="preserve"> </w:t>
      </w:r>
      <w:r w:rsidR="009E3896" w:rsidRPr="00B53CBF">
        <w:rPr>
          <w:rFonts w:cs="Times New Roman"/>
          <w:sz w:val="28"/>
          <w:szCs w:val="28"/>
        </w:rPr>
        <w:t>договоры (соглашения), заключенные в целях исполнения обязательств по  соглашению</w:t>
      </w:r>
      <w:r w:rsidR="009E3896">
        <w:rPr>
          <w:rFonts w:cs="Times New Roman"/>
          <w:sz w:val="28"/>
          <w:szCs w:val="28"/>
        </w:rPr>
        <w:t xml:space="preserve"> по Центру экспорта</w:t>
      </w:r>
      <w:r w:rsidR="009E3896" w:rsidRPr="00B53CBF">
        <w:rPr>
          <w:rFonts w:cs="Times New Roman"/>
          <w:sz w:val="28"/>
          <w:szCs w:val="28"/>
        </w:rPr>
        <w:t xml:space="preserve">, </w:t>
      </w:r>
      <w:r w:rsidR="009E3896">
        <w:rPr>
          <w:rFonts w:cs="Times New Roman"/>
          <w:sz w:val="28"/>
          <w:szCs w:val="28"/>
        </w:rPr>
        <w:t>за</w:t>
      </w:r>
      <w:r w:rsidR="00E36E00">
        <w:rPr>
          <w:rFonts w:cs="Times New Roman"/>
          <w:sz w:val="28"/>
          <w:szCs w:val="28"/>
        </w:rPr>
        <w:t>прет на</w:t>
      </w:r>
      <w:r w:rsidR="009E3896">
        <w:rPr>
          <w:rFonts w:cs="Times New Roman"/>
          <w:sz w:val="28"/>
          <w:szCs w:val="28"/>
        </w:rPr>
        <w:t xml:space="preserve"> </w:t>
      </w:r>
      <w:r w:rsidR="00E36E00" w:rsidRPr="00F04727">
        <w:rPr>
          <w:rFonts w:cs="Times New Roman"/>
          <w:sz w:val="28"/>
          <w:szCs w:val="28"/>
        </w:rPr>
        <w:t>приобретение за счет средств субсидии</w:t>
      </w:r>
      <w:r w:rsidR="00E36E00">
        <w:rPr>
          <w:rFonts w:cs="Times New Roman"/>
          <w:sz w:val="28"/>
          <w:szCs w:val="28"/>
        </w:rPr>
        <w:t xml:space="preserve"> Ц</w:t>
      </w:r>
      <w:r w:rsidR="004E6C3E">
        <w:rPr>
          <w:rFonts w:cs="Times New Roman"/>
          <w:sz w:val="28"/>
          <w:szCs w:val="28"/>
        </w:rPr>
        <w:t xml:space="preserve">ентру экспорта </w:t>
      </w:r>
      <w:r w:rsidR="00E36E00" w:rsidRPr="00F04727">
        <w:rPr>
          <w:rFonts w:cs="Times New Roman"/>
          <w:sz w:val="28"/>
          <w:szCs w:val="28"/>
        </w:rPr>
        <w:t xml:space="preserve">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целей предоставления субсидии</w:t>
      </w:r>
      <w:r w:rsidR="00E36E00">
        <w:rPr>
          <w:rFonts w:cs="Times New Roman"/>
          <w:sz w:val="28"/>
          <w:szCs w:val="28"/>
        </w:rPr>
        <w:t xml:space="preserve"> Центру экспорта</w:t>
      </w:r>
      <w:r w:rsidR="00E36E00" w:rsidRPr="00F04727">
        <w:rPr>
          <w:rFonts w:cs="Times New Roman"/>
          <w:sz w:val="28"/>
          <w:szCs w:val="28"/>
        </w:rPr>
        <w:t>.</w:t>
      </w:r>
      <w:proofErr w:type="gramEnd"/>
    </w:p>
    <w:p w14:paraId="2BE09568" w14:textId="5BFD71EE" w:rsidR="009E3896" w:rsidRPr="00B53CBF" w:rsidRDefault="006157A4" w:rsidP="00B53C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Положения, указанные в </w:t>
      </w:r>
      <w:proofErr w:type="gramStart"/>
      <w:r>
        <w:rPr>
          <w:rFonts w:cs="Times New Roman"/>
          <w:sz w:val="28"/>
          <w:szCs w:val="28"/>
        </w:rPr>
        <w:t>подпунктах</w:t>
      </w:r>
      <w:proofErr w:type="gramEnd"/>
      <w:r>
        <w:rPr>
          <w:rFonts w:cs="Times New Roman"/>
          <w:sz w:val="28"/>
          <w:szCs w:val="28"/>
        </w:rPr>
        <w:t xml:space="preserve"> </w:t>
      </w:r>
      <w:r w:rsidR="006815D0">
        <w:rPr>
          <w:rFonts w:cs="Times New Roman"/>
          <w:sz w:val="28"/>
          <w:szCs w:val="28"/>
        </w:rPr>
        <w:t>5</w:t>
      </w:r>
      <w:r>
        <w:rPr>
          <w:rFonts w:cs="Times New Roman"/>
          <w:sz w:val="28"/>
          <w:szCs w:val="28"/>
        </w:rPr>
        <w:t>-11 настоящего пункта, включаются в соглашение по Центру экспорта, если субсидия Центру экспорта предоставляется на финансовое обеспечение затрат.</w:t>
      </w:r>
    </w:p>
    <w:p w14:paraId="69E64377" w14:textId="65EE0260" w:rsidR="00143E87" w:rsidRPr="00F56D7A" w:rsidRDefault="00F1059A" w:rsidP="00F1059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eastAsia="Calibri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1</w:t>
      </w:r>
      <w:r w:rsidR="00A12C65">
        <w:rPr>
          <w:rFonts w:cs="Times New Roman"/>
          <w:sz w:val="28"/>
          <w:szCs w:val="28"/>
        </w:rPr>
        <w:t>2</w:t>
      </w:r>
      <w:r w:rsidR="003E5F2C">
        <w:rPr>
          <w:rFonts w:cs="Times New Roman"/>
          <w:sz w:val="28"/>
          <w:szCs w:val="28"/>
        </w:rPr>
        <w:t>. </w:t>
      </w:r>
      <w:r w:rsidR="00A740CF">
        <w:rPr>
          <w:rFonts w:cs="Times New Roman"/>
          <w:sz w:val="28"/>
          <w:szCs w:val="28"/>
        </w:rPr>
        <w:t>Размер субсидии</w:t>
      </w:r>
      <w:r w:rsidR="00DE498D">
        <w:rPr>
          <w:rFonts w:cs="Times New Roman"/>
          <w:sz w:val="28"/>
          <w:szCs w:val="28"/>
        </w:rPr>
        <w:t xml:space="preserve"> Ц</w:t>
      </w:r>
      <w:r w:rsidR="00E36E00">
        <w:rPr>
          <w:rFonts w:cs="Times New Roman"/>
          <w:sz w:val="28"/>
          <w:szCs w:val="28"/>
        </w:rPr>
        <w:t>ентру экспорта</w:t>
      </w:r>
      <w:r w:rsidR="00A740CF">
        <w:rPr>
          <w:rFonts w:cs="Times New Roman"/>
          <w:sz w:val="28"/>
          <w:szCs w:val="28"/>
        </w:rPr>
        <w:t xml:space="preserve"> </w:t>
      </w:r>
      <w:r w:rsidR="00143E87" w:rsidRPr="00143E87">
        <w:rPr>
          <w:rFonts w:eastAsia="Calibri" w:cs="Times New Roman"/>
          <w:sz w:val="28"/>
          <w:szCs w:val="28"/>
        </w:rPr>
        <w:t>определяется в размере  заявляемых получателем субсидии в текущем финансовом году расходов по направлениям расхо</w:t>
      </w:r>
      <w:r w:rsidR="00F56D7A">
        <w:rPr>
          <w:rFonts w:eastAsia="Calibri" w:cs="Times New Roman"/>
          <w:sz w:val="28"/>
          <w:szCs w:val="28"/>
        </w:rPr>
        <w:t xml:space="preserve">дов в соответствии с приложением </w:t>
      </w:r>
      <w:r w:rsidR="00143E87">
        <w:rPr>
          <w:rFonts w:eastAsia="Calibri" w:cs="Times New Roman"/>
          <w:sz w:val="28"/>
          <w:szCs w:val="28"/>
        </w:rPr>
        <w:t xml:space="preserve">№ 1 </w:t>
      </w:r>
      <w:r w:rsidR="00143E87" w:rsidRPr="00143E87">
        <w:rPr>
          <w:rFonts w:eastAsia="Calibri" w:cs="Times New Roman"/>
          <w:sz w:val="28"/>
          <w:szCs w:val="28"/>
        </w:rPr>
        <w:t xml:space="preserve">к настоящему Порядку,  но не более объема средств, предусмотренных в составе областного бюджета Новосибирской области на соответствующий финансовый период, в том числе областного бюджета Новосибирской области, источником финансового обеспечения которого являются субсидии из федерального бюджета, в разрезе направлений </w:t>
      </w:r>
      <w:r w:rsidR="00143E87" w:rsidRPr="00F56D7A">
        <w:rPr>
          <w:rFonts w:eastAsia="Calibri" w:cs="Times New Roman"/>
          <w:sz w:val="28"/>
          <w:szCs w:val="28"/>
        </w:rPr>
        <w:t xml:space="preserve">субсидирования. </w:t>
      </w:r>
    </w:p>
    <w:p w14:paraId="022D19E2" w14:textId="176DBF39" w:rsidR="006815D0" w:rsidRPr="006815D0" w:rsidRDefault="006F3947" w:rsidP="006815D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28"/>
          <w:szCs w:val="28"/>
        </w:rPr>
      </w:pPr>
      <w:bookmarkStart w:id="4" w:name="Par4"/>
      <w:bookmarkEnd w:id="4"/>
      <w:r>
        <w:rPr>
          <w:rFonts w:cs="Times New Roman"/>
          <w:sz w:val="28"/>
          <w:szCs w:val="28"/>
        </w:rPr>
        <w:t>1</w:t>
      </w:r>
      <w:r w:rsidR="00E36E00">
        <w:rPr>
          <w:rFonts w:cs="Times New Roman"/>
          <w:sz w:val="28"/>
          <w:szCs w:val="28"/>
        </w:rPr>
        <w:t>3</w:t>
      </w:r>
      <w:r>
        <w:rPr>
          <w:rFonts w:cs="Times New Roman"/>
          <w:sz w:val="28"/>
          <w:szCs w:val="28"/>
        </w:rPr>
        <w:t>. </w:t>
      </w:r>
      <w:r w:rsidR="006815D0" w:rsidRPr="006815D0">
        <w:rPr>
          <w:rFonts w:cs="Times New Roman"/>
          <w:sz w:val="28"/>
          <w:szCs w:val="28"/>
        </w:rPr>
        <w:t>Перечисление субсидии</w:t>
      </w:r>
      <w:r w:rsidR="006815D0">
        <w:rPr>
          <w:rFonts w:cs="Times New Roman"/>
          <w:sz w:val="28"/>
          <w:szCs w:val="28"/>
        </w:rPr>
        <w:t xml:space="preserve"> Центру экспорта</w:t>
      </w:r>
      <w:r w:rsidR="006815D0" w:rsidRPr="006815D0">
        <w:rPr>
          <w:rFonts w:cs="Times New Roman"/>
          <w:sz w:val="28"/>
          <w:szCs w:val="28"/>
        </w:rPr>
        <w:t xml:space="preserve"> осуществляется на расчетные счета</w:t>
      </w:r>
      <w:r w:rsidR="006815D0">
        <w:rPr>
          <w:rFonts w:cs="Times New Roman"/>
          <w:sz w:val="28"/>
          <w:szCs w:val="28"/>
        </w:rPr>
        <w:t xml:space="preserve"> получателя субсидии</w:t>
      </w:r>
      <w:r w:rsidR="006815D0" w:rsidRPr="006815D0">
        <w:rPr>
          <w:rFonts w:cs="Times New Roman"/>
          <w:sz w:val="28"/>
          <w:szCs w:val="28"/>
        </w:rPr>
        <w:t>, открытые в российских кредитных организациях, если иное не предусмотрено законодательством Российской Федерации.</w:t>
      </w:r>
    </w:p>
    <w:p w14:paraId="523795D8" w14:textId="2508A65B" w:rsidR="00DE498D" w:rsidRPr="00DE498D" w:rsidRDefault="00DE498D" w:rsidP="006815D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28"/>
          <w:szCs w:val="28"/>
        </w:rPr>
      </w:pPr>
    </w:p>
    <w:p w14:paraId="55580F34" w14:textId="77777777" w:rsidR="006815D0" w:rsidRDefault="00EA7416" w:rsidP="006815D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lastRenderedPageBreak/>
        <w:t>14. </w:t>
      </w:r>
      <w:r w:rsidR="006815D0" w:rsidRPr="00DE498D">
        <w:rPr>
          <w:rFonts w:cs="Times New Roman"/>
          <w:sz w:val="28"/>
          <w:szCs w:val="28"/>
        </w:rPr>
        <w:t xml:space="preserve">Перечисление субсидии </w:t>
      </w:r>
      <w:r w:rsidR="006815D0">
        <w:rPr>
          <w:rFonts w:cs="Times New Roman"/>
          <w:sz w:val="28"/>
          <w:szCs w:val="28"/>
        </w:rPr>
        <w:t xml:space="preserve">Центру экспорта </w:t>
      </w:r>
      <w:r w:rsidR="006815D0" w:rsidRPr="00DE498D">
        <w:rPr>
          <w:rFonts w:cs="Times New Roman"/>
          <w:sz w:val="28"/>
          <w:szCs w:val="28"/>
        </w:rPr>
        <w:t>осуществляется в соответствии с графиком перечисления субсидии</w:t>
      </w:r>
      <w:r w:rsidR="006815D0">
        <w:rPr>
          <w:rFonts w:cs="Times New Roman"/>
          <w:sz w:val="28"/>
          <w:szCs w:val="28"/>
        </w:rPr>
        <w:t xml:space="preserve"> Центру экспорта</w:t>
      </w:r>
      <w:r w:rsidR="006815D0" w:rsidRPr="00DE498D">
        <w:rPr>
          <w:rFonts w:cs="Times New Roman"/>
          <w:sz w:val="28"/>
          <w:szCs w:val="28"/>
        </w:rPr>
        <w:t xml:space="preserve">, установленным соглашением </w:t>
      </w:r>
      <w:r w:rsidR="006815D0">
        <w:rPr>
          <w:rFonts w:cs="Times New Roman"/>
          <w:sz w:val="28"/>
          <w:szCs w:val="28"/>
        </w:rPr>
        <w:t>по Центру экспорта</w:t>
      </w:r>
      <w:r w:rsidR="006815D0" w:rsidRPr="00DE498D">
        <w:rPr>
          <w:rFonts w:cs="Times New Roman"/>
          <w:sz w:val="28"/>
          <w:szCs w:val="28"/>
        </w:rPr>
        <w:t>.</w:t>
      </w:r>
    </w:p>
    <w:p w14:paraId="1E5CFFAA" w14:textId="40958F0C" w:rsidR="00F04727" w:rsidRPr="00F04727" w:rsidRDefault="00F04727" w:rsidP="00F047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1</w:t>
      </w:r>
      <w:r w:rsidR="00EA7416">
        <w:rPr>
          <w:rFonts w:cs="Times New Roman"/>
          <w:sz w:val="28"/>
          <w:szCs w:val="28"/>
        </w:rPr>
        <w:t>5</w:t>
      </w:r>
      <w:r>
        <w:rPr>
          <w:rFonts w:cs="Times New Roman"/>
          <w:sz w:val="28"/>
          <w:szCs w:val="28"/>
        </w:rPr>
        <w:t>. </w:t>
      </w:r>
      <w:r w:rsidRPr="00F04727">
        <w:rPr>
          <w:rFonts w:cs="Times New Roman"/>
          <w:sz w:val="28"/>
          <w:szCs w:val="28"/>
        </w:rPr>
        <w:t>Запрещается приобретение за счет средств субсидии</w:t>
      </w:r>
      <w:r>
        <w:rPr>
          <w:rFonts w:cs="Times New Roman"/>
          <w:sz w:val="28"/>
          <w:szCs w:val="28"/>
        </w:rPr>
        <w:t xml:space="preserve"> Ц</w:t>
      </w:r>
      <w:r w:rsidR="00E36E00">
        <w:rPr>
          <w:rFonts w:cs="Times New Roman"/>
          <w:sz w:val="28"/>
          <w:szCs w:val="28"/>
        </w:rPr>
        <w:t>ентру экспорта</w:t>
      </w:r>
      <w:r w:rsidRPr="00F04727">
        <w:rPr>
          <w:rFonts w:cs="Times New Roman"/>
          <w:sz w:val="28"/>
          <w:szCs w:val="28"/>
        </w:rPr>
        <w:t xml:space="preserve"> получателем субсидии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целей предоставления субсидии</w:t>
      </w:r>
      <w:r>
        <w:rPr>
          <w:rFonts w:cs="Times New Roman"/>
          <w:sz w:val="28"/>
          <w:szCs w:val="28"/>
        </w:rPr>
        <w:t xml:space="preserve"> Ц</w:t>
      </w:r>
      <w:r w:rsidR="00E36E00">
        <w:rPr>
          <w:rFonts w:cs="Times New Roman"/>
          <w:sz w:val="28"/>
          <w:szCs w:val="28"/>
        </w:rPr>
        <w:t>ентру экспорта</w:t>
      </w:r>
      <w:r w:rsidRPr="00F04727">
        <w:rPr>
          <w:rFonts w:cs="Times New Roman"/>
          <w:sz w:val="28"/>
          <w:szCs w:val="28"/>
        </w:rPr>
        <w:t>.</w:t>
      </w:r>
    </w:p>
    <w:p w14:paraId="6262458C" w14:textId="17E41A9D" w:rsidR="00F04727" w:rsidRPr="00F04727" w:rsidRDefault="00E36E00" w:rsidP="00F047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1</w:t>
      </w:r>
      <w:r w:rsidR="00EA7416">
        <w:rPr>
          <w:rFonts w:cs="Times New Roman"/>
          <w:sz w:val="28"/>
          <w:szCs w:val="28"/>
        </w:rPr>
        <w:t>6</w:t>
      </w:r>
      <w:r w:rsidR="00F04727" w:rsidRPr="00F04727">
        <w:rPr>
          <w:rFonts w:cs="Times New Roman"/>
          <w:sz w:val="28"/>
          <w:szCs w:val="28"/>
        </w:rPr>
        <w:t xml:space="preserve">. При предоставлении субсидий </w:t>
      </w:r>
      <w:r w:rsidR="00EA7416">
        <w:rPr>
          <w:rFonts w:cs="Times New Roman"/>
          <w:sz w:val="28"/>
          <w:szCs w:val="28"/>
        </w:rPr>
        <w:t xml:space="preserve">Центру экспорта </w:t>
      </w:r>
      <w:r w:rsidR="00F04727" w:rsidRPr="00F04727">
        <w:rPr>
          <w:rFonts w:cs="Times New Roman"/>
          <w:sz w:val="28"/>
          <w:szCs w:val="28"/>
        </w:rPr>
        <w:t xml:space="preserve">из областного бюджета Новосибирской области, в том числе источником финансового </w:t>
      </w:r>
      <w:proofErr w:type="gramStart"/>
      <w:r w:rsidR="00F04727" w:rsidRPr="00F04727">
        <w:rPr>
          <w:rFonts w:cs="Times New Roman"/>
          <w:sz w:val="28"/>
          <w:szCs w:val="28"/>
        </w:rPr>
        <w:t>обеспечения</w:t>
      </w:r>
      <w:proofErr w:type="gramEnd"/>
      <w:r w:rsidR="00F04727" w:rsidRPr="00F04727">
        <w:rPr>
          <w:rFonts w:cs="Times New Roman"/>
          <w:sz w:val="28"/>
          <w:szCs w:val="28"/>
        </w:rPr>
        <w:t xml:space="preserve"> которых являются субсидии из федерального бюджета, Министерством и органом государственного финансового контроля проводится обязательная проверка соблюдения условий, целей и порядка предоставления субсидий их получател</w:t>
      </w:r>
      <w:r w:rsidR="00EA7416">
        <w:rPr>
          <w:rFonts w:cs="Times New Roman"/>
          <w:sz w:val="28"/>
          <w:szCs w:val="28"/>
        </w:rPr>
        <w:t>ем</w:t>
      </w:r>
      <w:r w:rsidR="00F04727" w:rsidRPr="00F04727">
        <w:rPr>
          <w:rFonts w:cs="Times New Roman"/>
          <w:sz w:val="28"/>
          <w:szCs w:val="28"/>
        </w:rPr>
        <w:t>.</w:t>
      </w:r>
    </w:p>
    <w:p w14:paraId="6F12E732" w14:textId="2D2B0555" w:rsidR="00F04727" w:rsidRPr="00F04727" w:rsidRDefault="00EA7416" w:rsidP="00F047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17.</w:t>
      </w:r>
      <w:r w:rsidR="0090564B">
        <w:rPr>
          <w:rFonts w:cs="Times New Roman"/>
          <w:sz w:val="28"/>
          <w:szCs w:val="28"/>
        </w:rPr>
        <w:t> </w:t>
      </w:r>
      <w:r w:rsidR="0090564B" w:rsidRPr="00944190">
        <w:rPr>
          <w:rFonts w:cs="Times New Roman"/>
          <w:sz w:val="28"/>
          <w:szCs w:val="28"/>
        </w:rPr>
        <w:t>В случае нарушения получателем субсидии</w:t>
      </w:r>
      <w:r w:rsidR="0090564B">
        <w:rPr>
          <w:rFonts w:cs="Times New Roman"/>
          <w:sz w:val="28"/>
          <w:szCs w:val="28"/>
        </w:rPr>
        <w:t xml:space="preserve"> условий предоставления субсидии Ц</w:t>
      </w:r>
      <w:r>
        <w:rPr>
          <w:rFonts w:cs="Times New Roman"/>
          <w:sz w:val="28"/>
          <w:szCs w:val="28"/>
        </w:rPr>
        <w:t>ентру экспорта</w:t>
      </w:r>
      <w:r w:rsidR="0090564B" w:rsidRPr="00944190">
        <w:rPr>
          <w:rFonts w:cs="Times New Roman"/>
          <w:sz w:val="28"/>
          <w:szCs w:val="28"/>
        </w:rPr>
        <w:t xml:space="preserve">, установленных пунктом </w:t>
      </w:r>
      <w:r>
        <w:rPr>
          <w:rFonts w:cs="Times New Roman"/>
          <w:sz w:val="28"/>
          <w:szCs w:val="28"/>
        </w:rPr>
        <w:t>5</w:t>
      </w:r>
      <w:r w:rsidR="0090564B" w:rsidRPr="00944190">
        <w:rPr>
          <w:rFonts w:cs="Times New Roman"/>
          <w:sz w:val="28"/>
          <w:szCs w:val="28"/>
        </w:rPr>
        <w:t xml:space="preserve"> настоящего Порядка, выявленного по фактам проверок, проведенных Министерством и уполномоченным органом государственного финансового контроля</w:t>
      </w:r>
      <w:r w:rsidR="0090564B">
        <w:rPr>
          <w:rFonts w:cs="Times New Roman"/>
          <w:sz w:val="28"/>
          <w:szCs w:val="28"/>
        </w:rPr>
        <w:t xml:space="preserve">, </w:t>
      </w:r>
      <w:r w:rsidR="0088245F">
        <w:rPr>
          <w:rFonts w:cs="Times New Roman"/>
          <w:sz w:val="28"/>
          <w:szCs w:val="28"/>
        </w:rPr>
        <w:t>субсидия Ц</w:t>
      </w:r>
      <w:r>
        <w:rPr>
          <w:rFonts w:cs="Times New Roman"/>
          <w:sz w:val="28"/>
          <w:szCs w:val="28"/>
        </w:rPr>
        <w:t>ентру экспорта</w:t>
      </w:r>
      <w:r w:rsidR="0088245F">
        <w:rPr>
          <w:rFonts w:cs="Times New Roman"/>
          <w:sz w:val="28"/>
          <w:szCs w:val="28"/>
        </w:rPr>
        <w:t xml:space="preserve"> подлежи</w:t>
      </w:r>
      <w:r w:rsidR="00F04727" w:rsidRPr="00F04727">
        <w:rPr>
          <w:rFonts w:cs="Times New Roman"/>
          <w:sz w:val="28"/>
          <w:szCs w:val="28"/>
        </w:rPr>
        <w:t xml:space="preserve">т возврату в областной бюджет Новосибирской области в течение 30 рабочих дней со дня предъявления Министерством требования о возврате. </w:t>
      </w:r>
      <w:r w:rsidR="0088245F">
        <w:rPr>
          <w:rFonts w:cs="Times New Roman"/>
          <w:sz w:val="28"/>
          <w:szCs w:val="28"/>
        </w:rPr>
        <w:t>В случае невозврата субсидии Ц</w:t>
      </w:r>
      <w:r>
        <w:rPr>
          <w:rFonts w:cs="Times New Roman"/>
          <w:sz w:val="28"/>
          <w:szCs w:val="28"/>
        </w:rPr>
        <w:t>ентру экспорта</w:t>
      </w:r>
      <w:r w:rsidR="00F04727" w:rsidRPr="00F04727">
        <w:rPr>
          <w:rFonts w:cs="Times New Roman"/>
          <w:sz w:val="28"/>
          <w:szCs w:val="28"/>
        </w:rPr>
        <w:t xml:space="preserve"> в указанные сроки Министерство обязано принять меры для возврата субсиди</w:t>
      </w:r>
      <w:r w:rsidR="0088245F">
        <w:rPr>
          <w:rFonts w:cs="Times New Roman"/>
          <w:sz w:val="28"/>
          <w:szCs w:val="28"/>
        </w:rPr>
        <w:t>и Ц</w:t>
      </w:r>
      <w:r>
        <w:rPr>
          <w:rFonts w:cs="Times New Roman"/>
          <w:sz w:val="28"/>
          <w:szCs w:val="28"/>
        </w:rPr>
        <w:t>ентру экспорта</w:t>
      </w:r>
      <w:r w:rsidR="00F04727" w:rsidRPr="00F04727">
        <w:rPr>
          <w:rFonts w:cs="Times New Roman"/>
          <w:sz w:val="28"/>
          <w:szCs w:val="28"/>
        </w:rPr>
        <w:t xml:space="preserve"> в судебном порядке.</w:t>
      </w:r>
    </w:p>
    <w:p w14:paraId="433C531D" w14:textId="65FBE39F" w:rsidR="00F04727" w:rsidRPr="00F04727" w:rsidRDefault="00EA7416" w:rsidP="00F047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18</w:t>
      </w:r>
      <w:r w:rsidR="00F04727" w:rsidRPr="00F04727">
        <w:rPr>
          <w:rFonts w:cs="Times New Roman"/>
          <w:sz w:val="28"/>
          <w:szCs w:val="28"/>
        </w:rPr>
        <w:t xml:space="preserve">. </w:t>
      </w:r>
      <w:proofErr w:type="gramStart"/>
      <w:r w:rsidR="00F04727" w:rsidRPr="00F04727">
        <w:rPr>
          <w:rFonts w:cs="Times New Roman"/>
          <w:sz w:val="28"/>
          <w:szCs w:val="28"/>
        </w:rPr>
        <w:t xml:space="preserve">В случае если получателем субсидии по состоянию на 31 декабря года предоставления субсидии </w:t>
      </w:r>
      <w:r w:rsidR="00374CA4">
        <w:rPr>
          <w:rFonts w:cs="Times New Roman"/>
          <w:sz w:val="28"/>
          <w:szCs w:val="28"/>
        </w:rPr>
        <w:t>Ц</w:t>
      </w:r>
      <w:r>
        <w:rPr>
          <w:rFonts w:cs="Times New Roman"/>
          <w:sz w:val="28"/>
          <w:szCs w:val="28"/>
        </w:rPr>
        <w:t>ентру экспорта</w:t>
      </w:r>
      <w:r w:rsidR="00374CA4">
        <w:rPr>
          <w:rFonts w:cs="Times New Roman"/>
          <w:sz w:val="28"/>
          <w:szCs w:val="28"/>
        </w:rPr>
        <w:t xml:space="preserve"> </w:t>
      </w:r>
      <w:r w:rsidR="00F04727" w:rsidRPr="00F04727">
        <w:rPr>
          <w:rFonts w:cs="Times New Roman"/>
          <w:sz w:val="28"/>
          <w:szCs w:val="28"/>
        </w:rPr>
        <w:t xml:space="preserve">допущены нарушения обязательств по выполнению показателей результативности </w:t>
      </w:r>
      <w:r w:rsidR="00374CA4">
        <w:rPr>
          <w:rFonts w:cs="Times New Roman"/>
          <w:sz w:val="28"/>
          <w:szCs w:val="28"/>
        </w:rPr>
        <w:t>предоставления</w:t>
      </w:r>
      <w:r w:rsidR="00F04727" w:rsidRPr="00F04727">
        <w:rPr>
          <w:rFonts w:cs="Times New Roman"/>
          <w:sz w:val="28"/>
          <w:szCs w:val="28"/>
        </w:rPr>
        <w:t xml:space="preserve"> субсидии</w:t>
      </w:r>
      <w:r w:rsidR="00374CA4">
        <w:rPr>
          <w:rFonts w:cs="Times New Roman"/>
          <w:sz w:val="28"/>
          <w:szCs w:val="28"/>
        </w:rPr>
        <w:t xml:space="preserve"> Ц</w:t>
      </w:r>
      <w:r>
        <w:rPr>
          <w:rFonts w:cs="Times New Roman"/>
          <w:sz w:val="28"/>
          <w:szCs w:val="28"/>
        </w:rPr>
        <w:t>ентру экспорта</w:t>
      </w:r>
      <w:r w:rsidR="00F04727" w:rsidRPr="00F04727">
        <w:rPr>
          <w:rFonts w:cs="Times New Roman"/>
          <w:sz w:val="28"/>
          <w:szCs w:val="28"/>
        </w:rPr>
        <w:t xml:space="preserve"> и до 1 апреля года, следующего за годом предоставления субсидии</w:t>
      </w:r>
      <w:r w:rsidR="00374CA4">
        <w:rPr>
          <w:rFonts w:cs="Times New Roman"/>
          <w:sz w:val="28"/>
          <w:szCs w:val="28"/>
        </w:rPr>
        <w:t xml:space="preserve"> Ц</w:t>
      </w:r>
      <w:r>
        <w:rPr>
          <w:rFonts w:cs="Times New Roman"/>
          <w:sz w:val="28"/>
          <w:szCs w:val="28"/>
        </w:rPr>
        <w:t>ентру экспорта</w:t>
      </w:r>
      <w:r w:rsidR="00F04727" w:rsidRPr="00F04727">
        <w:rPr>
          <w:rFonts w:cs="Times New Roman"/>
          <w:sz w:val="28"/>
          <w:szCs w:val="28"/>
        </w:rPr>
        <w:t>, указанные нарушения не устранены, объем средств, подлежащий возврату в областной бюджет Новосибирской области до 1 мая текущего финансового года (</w:t>
      </w:r>
      <w:proofErr w:type="spellStart"/>
      <w:r w:rsidR="00F04727" w:rsidRPr="00F04727">
        <w:rPr>
          <w:rFonts w:cs="Times New Roman"/>
          <w:sz w:val="28"/>
          <w:szCs w:val="28"/>
        </w:rPr>
        <w:t>V</w:t>
      </w:r>
      <w:r w:rsidR="00F04727" w:rsidRPr="00F04727">
        <w:rPr>
          <w:rFonts w:cs="Times New Roman"/>
          <w:sz w:val="28"/>
          <w:szCs w:val="28"/>
          <w:vertAlign w:val="subscript"/>
        </w:rPr>
        <w:t>возврата</w:t>
      </w:r>
      <w:proofErr w:type="spellEnd"/>
      <w:r w:rsidR="00F04727" w:rsidRPr="00F04727">
        <w:rPr>
          <w:rFonts w:cs="Times New Roman"/>
          <w:sz w:val="28"/>
          <w:szCs w:val="28"/>
        </w:rPr>
        <w:t>), определяется по</w:t>
      </w:r>
      <w:proofErr w:type="gramEnd"/>
      <w:r w:rsidR="00F04727" w:rsidRPr="00F04727">
        <w:rPr>
          <w:rFonts w:cs="Times New Roman"/>
          <w:sz w:val="28"/>
          <w:szCs w:val="28"/>
        </w:rPr>
        <w:t xml:space="preserve"> формуле:</w:t>
      </w:r>
    </w:p>
    <w:p w14:paraId="3D7ED427" w14:textId="195B8EFA" w:rsidR="00F04727" w:rsidRPr="00F04727" w:rsidRDefault="00F04727" w:rsidP="00374CA4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cs="Times New Roman"/>
          <w:sz w:val="28"/>
          <w:szCs w:val="28"/>
        </w:rPr>
      </w:pPr>
      <w:r w:rsidRPr="00F04727">
        <w:rPr>
          <w:rFonts w:cs="Times New Roman"/>
          <w:noProof/>
          <w:sz w:val="28"/>
          <w:szCs w:val="28"/>
          <w:lang w:eastAsia="ru-RU"/>
        </w:rPr>
        <w:drawing>
          <wp:inline distT="0" distB="0" distL="0" distR="0" wp14:anchorId="65CF99F7" wp14:editId="7E4E1481">
            <wp:extent cx="2821577" cy="597431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2317" cy="5975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EAE9D0" w14:textId="77777777" w:rsidR="00F04727" w:rsidRPr="00F04727" w:rsidRDefault="00F04727" w:rsidP="00F047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28"/>
          <w:szCs w:val="28"/>
        </w:rPr>
      </w:pPr>
      <w:r w:rsidRPr="00F04727">
        <w:rPr>
          <w:rFonts w:cs="Times New Roman"/>
          <w:sz w:val="28"/>
          <w:szCs w:val="28"/>
        </w:rPr>
        <w:t>где:</w:t>
      </w:r>
    </w:p>
    <w:p w14:paraId="2D18C48E" w14:textId="6285AD7B" w:rsidR="00F04727" w:rsidRPr="00F04727" w:rsidRDefault="00F04727" w:rsidP="00F047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28"/>
          <w:szCs w:val="28"/>
        </w:rPr>
      </w:pPr>
      <w:proofErr w:type="spellStart"/>
      <w:proofErr w:type="gramStart"/>
      <w:r w:rsidRPr="00F04727">
        <w:rPr>
          <w:rFonts w:cs="Times New Roman"/>
          <w:sz w:val="28"/>
          <w:szCs w:val="28"/>
        </w:rPr>
        <w:t>V</w:t>
      </w:r>
      <w:proofErr w:type="gramEnd"/>
      <w:r w:rsidRPr="00F04727">
        <w:rPr>
          <w:rFonts w:cs="Times New Roman"/>
          <w:sz w:val="28"/>
          <w:szCs w:val="28"/>
          <w:vertAlign w:val="subscript"/>
        </w:rPr>
        <w:t>субсидии</w:t>
      </w:r>
      <w:proofErr w:type="spellEnd"/>
      <w:r w:rsidRPr="00F04727">
        <w:rPr>
          <w:rFonts w:cs="Times New Roman"/>
          <w:sz w:val="28"/>
          <w:szCs w:val="28"/>
        </w:rPr>
        <w:t xml:space="preserve"> - размер предоставленной субсидии</w:t>
      </w:r>
      <w:r w:rsidR="00374CA4">
        <w:rPr>
          <w:rFonts w:cs="Times New Roman"/>
          <w:sz w:val="28"/>
          <w:szCs w:val="28"/>
        </w:rPr>
        <w:t xml:space="preserve"> Ц</w:t>
      </w:r>
      <w:r w:rsidR="00EA7416">
        <w:rPr>
          <w:rFonts w:cs="Times New Roman"/>
          <w:sz w:val="28"/>
          <w:szCs w:val="28"/>
        </w:rPr>
        <w:t>ентру экспорта</w:t>
      </w:r>
      <w:r w:rsidRPr="00F04727">
        <w:rPr>
          <w:rFonts w:cs="Times New Roman"/>
          <w:sz w:val="28"/>
          <w:szCs w:val="28"/>
        </w:rPr>
        <w:t>;</w:t>
      </w:r>
    </w:p>
    <w:p w14:paraId="2A3935F5" w14:textId="640C3A61" w:rsidR="00F04727" w:rsidRPr="00F04727" w:rsidRDefault="00F04727" w:rsidP="00F047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28"/>
          <w:szCs w:val="28"/>
        </w:rPr>
      </w:pPr>
      <w:r w:rsidRPr="00F04727">
        <w:rPr>
          <w:rFonts w:cs="Times New Roman"/>
          <w:sz w:val="28"/>
          <w:szCs w:val="28"/>
        </w:rPr>
        <w:t>k - коэффициент возврата субсидии</w:t>
      </w:r>
      <w:r w:rsidR="00374CA4">
        <w:rPr>
          <w:rFonts w:cs="Times New Roman"/>
          <w:sz w:val="28"/>
          <w:szCs w:val="28"/>
        </w:rPr>
        <w:t xml:space="preserve"> Ц</w:t>
      </w:r>
      <w:r w:rsidR="00EA7416">
        <w:rPr>
          <w:rFonts w:cs="Times New Roman"/>
          <w:sz w:val="28"/>
          <w:szCs w:val="28"/>
        </w:rPr>
        <w:t>ентру экспорта</w:t>
      </w:r>
      <w:r w:rsidRPr="00F04727">
        <w:rPr>
          <w:rFonts w:cs="Times New Roman"/>
          <w:sz w:val="28"/>
          <w:szCs w:val="28"/>
        </w:rPr>
        <w:t>;</w:t>
      </w:r>
    </w:p>
    <w:p w14:paraId="6FD7BE95" w14:textId="2BF48E00" w:rsidR="00F04727" w:rsidRPr="00F04727" w:rsidRDefault="00F04727" w:rsidP="00F047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28"/>
          <w:szCs w:val="28"/>
        </w:rPr>
      </w:pPr>
      <w:r w:rsidRPr="00F04727">
        <w:rPr>
          <w:rFonts w:cs="Times New Roman"/>
          <w:sz w:val="28"/>
          <w:szCs w:val="28"/>
        </w:rPr>
        <w:t xml:space="preserve">p - количество показателей результативности </w:t>
      </w:r>
      <w:r w:rsidR="00374CA4">
        <w:rPr>
          <w:rFonts w:cs="Times New Roman"/>
          <w:sz w:val="28"/>
          <w:szCs w:val="28"/>
        </w:rPr>
        <w:t>предоставления</w:t>
      </w:r>
      <w:r w:rsidRPr="00F04727">
        <w:rPr>
          <w:rFonts w:cs="Times New Roman"/>
          <w:sz w:val="28"/>
          <w:szCs w:val="28"/>
        </w:rPr>
        <w:t xml:space="preserve"> субсидии</w:t>
      </w:r>
      <w:r w:rsidR="00374CA4">
        <w:rPr>
          <w:rFonts w:cs="Times New Roman"/>
          <w:sz w:val="28"/>
          <w:szCs w:val="28"/>
        </w:rPr>
        <w:t xml:space="preserve"> Ц</w:t>
      </w:r>
      <w:r w:rsidR="00EA7416">
        <w:rPr>
          <w:rFonts w:cs="Times New Roman"/>
          <w:sz w:val="28"/>
          <w:szCs w:val="28"/>
        </w:rPr>
        <w:t>ентру экспорта</w:t>
      </w:r>
      <w:r w:rsidRPr="00F04727">
        <w:rPr>
          <w:rFonts w:cs="Times New Roman"/>
          <w:sz w:val="28"/>
          <w:szCs w:val="28"/>
        </w:rPr>
        <w:t xml:space="preserve">, по которым индекс, отражающий уровень </w:t>
      </w:r>
      <w:proofErr w:type="spellStart"/>
      <w:r w:rsidRPr="00F04727">
        <w:rPr>
          <w:rFonts w:cs="Times New Roman"/>
          <w:sz w:val="28"/>
          <w:szCs w:val="28"/>
        </w:rPr>
        <w:t>недостижения</w:t>
      </w:r>
      <w:proofErr w:type="spellEnd"/>
      <w:r w:rsidRPr="00F04727">
        <w:rPr>
          <w:rFonts w:cs="Times New Roman"/>
          <w:sz w:val="28"/>
          <w:szCs w:val="28"/>
        </w:rPr>
        <w:t xml:space="preserve"> i-</w:t>
      </w:r>
      <w:proofErr w:type="spellStart"/>
      <w:r w:rsidRPr="00F04727">
        <w:rPr>
          <w:rFonts w:cs="Times New Roman"/>
          <w:sz w:val="28"/>
          <w:szCs w:val="28"/>
        </w:rPr>
        <w:t>го</w:t>
      </w:r>
      <w:proofErr w:type="spellEnd"/>
      <w:r w:rsidRPr="00F04727">
        <w:rPr>
          <w:rFonts w:cs="Times New Roman"/>
          <w:sz w:val="28"/>
          <w:szCs w:val="28"/>
        </w:rPr>
        <w:t xml:space="preserve"> показателя результативности </w:t>
      </w:r>
      <w:r w:rsidR="00374CA4">
        <w:rPr>
          <w:rFonts w:cs="Times New Roman"/>
          <w:sz w:val="28"/>
          <w:szCs w:val="28"/>
        </w:rPr>
        <w:t>предоставлен</w:t>
      </w:r>
      <w:r w:rsidRPr="00F04727">
        <w:rPr>
          <w:rFonts w:cs="Times New Roman"/>
          <w:sz w:val="28"/>
          <w:szCs w:val="28"/>
        </w:rPr>
        <w:t>ия субсидии</w:t>
      </w:r>
      <w:r w:rsidR="00374CA4">
        <w:rPr>
          <w:rFonts w:cs="Times New Roman"/>
          <w:sz w:val="28"/>
          <w:szCs w:val="28"/>
        </w:rPr>
        <w:t xml:space="preserve"> Ц</w:t>
      </w:r>
      <w:r w:rsidR="00EA7416">
        <w:rPr>
          <w:rFonts w:cs="Times New Roman"/>
          <w:sz w:val="28"/>
          <w:szCs w:val="28"/>
        </w:rPr>
        <w:t>ентру экспорта</w:t>
      </w:r>
      <w:r w:rsidRPr="00F04727">
        <w:rPr>
          <w:rFonts w:cs="Times New Roman"/>
          <w:sz w:val="28"/>
          <w:szCs w:val="28"/>
        </w:rPr>
        <w:t>, имеет положительное значение;</w:t>
      </w:r>
    </w:p>
    <w:p w14:paraId="42B75E61" w14:textId="19850767" w:rsidR="00F04727" w:rsidRPr="00F04727" w:rsidRDefault="00F04727" w:rsidP="00F047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28"/>
          <w:szCs w:val="28"/>
        </w:rPr>
      </w:pPr>
      <w:r w:rsidRPr="00F04727">
        <w:rPr>
          <w:rFonts w:cs="Times New Roman"/>
          <w:sz w:val="28"/>
          <w:szCs w:val="28"/>
        </w:rPr>
        <w:t xml:space="preserve">n - общее количество показателей результативности </w:t>
      </w:r>
      <w:r w:rsidR="00374CA4">
        <w:rPr>
          <w:rFonts w:cs="Times New Roman"/>
          <w:sz w:val="28"/>
          <w:szCs w:val="28"/>
        </w:rPr>
        <w:t xml:space="preserve">предоставления </w:t>
      </w:r>
      <w:r w:rsidRPr="00F04727">
        <w:rPr>
          <w:rFonts w:cs="Times New Roman"/>
          <w:sz w:val="28"/>
          <w:szCs w:val="28"/>
        </w:rPr>
        <w:t>субсидии</w:t>
      </w:r>
      <w:r w:rsidR="00374CA4">
        <w:rPr>
          <w:rFonts w:cs="Times New Roman"/>
          <w:sz w:val="28"/>
          <w:szCs w:val="28"/>
        </w:rPr>
        <w:t xml:space="preserve"> Ц</w:t>
      </w:r>
      <w:r w:rsidR="00EA7416">
        <w:rPr>
          <w:rFonts w:cs="Times New Roman"/>
          <w:sz w:val="28"/>
          <w:szCs w:val="28"/>
        </w:rPr>
        <w:t>ентру экспорта</w:t>
      </w:r>
      <w:r w:rsidRPr="00F04727">
        <w:rPr>
          <w:rFonts w:cs="Times New Roman"/>
          <w:sz w:val="28"/>
          <w:szCs w:val="28"/>
        </w:rPr>
        <w:t>.</w:t>
      </w:r>
    </w:p>
    <w:p w14:paraId="0FAC79A5" w14:textId="260A803B" w:rsidR="00F04727" w:rsidRPr="00F04727" w:rsidRDefault="00F04727" w:rsidP="00F047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28"/>
          <w:szCs w:val="28"/>
        </w:rPr>
      </w:pPr>
      <w:r w:rsidRPr="00F04727">
        <w:rPr>
          <w:rFonts w:cs="Times New Roman"/>
          <w:sz w:val="28"/>
          <w:szCs w:val="28"/>
        </w:rPr>
        <w:t>Коэффициент возврата субсидии</w:t>
      </w:r>
      <w:r w:rsidR="00374CA4">
        <w:rPr>
          <w:rFonts w:cs="Times New Roman"/>
          <w:sz w:val="28"/>
          <w:szCs w:val="28"/>
        </w:rPr>
        <w:t xml:space="preserve"> Ц</w:t>
      </w:r>
      <w:r w:rsidR="00EA7416">
        <w:rPr>
          <w:rFonts w:cs="Times New Roman"/>
          <w:sz w:val="28"/>
          <w:szCs w:val="28"/>
        </w:rPr>
        <w:t>ентру экспорта</w:t>
      </w:r>
      <w:r w:rsidR="00374CA4">
        <w:rPr>
          <w:rFonts w:cs="Times New Roman"/>
          <w:sz w:val="28"/>
          <w:szCs w:val="28"/>
        </w:rPr>
        <w:t xml:space="preserve"> </w:t>
      </w:r>
      <w:r w:rsidRPr="00F04727">
        <w:rPr>
          <w:rFonts w:cs="Times New Roman"/>
          <w:sz w:val="28"/>
          <w:szCs w:val="28"/>
        </w:rPr>
        <w:t>(k) определяется по формуле:</w:t>
      </w:r>
    </w:p>
    <w:p w14:paraId="72C2BC19" w14:textId="48643A4D" w:rsidR="00F04727" w:rsidRPr="00F04727" w:rsidRDefault="00F04727" w:rsidP="00374CA4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cs="Times New Roman"/>
          <w:sz w:val="28"/>
          <w:szCs w:val="28"/>
        </w:rPr>
      </w:pPr>
      <w:r w:rsidRPr="00F04727">
        <w:rPr>
          <w:rFonts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685298B5" wp14:editId="4601A6AE">
            <wp:extent cx="979805" cy="640080"/>
            <wp:effectExtent l="0" t="0" r="0" b="762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9805" cy="640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B6FF39" w14:textId="77777777" w:rsidR="00F04727" w:rsidRPr="00F04727" w:rsidRDefault="00F04727" w:rsidP="00F047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28"/>
          <w:szCs w:val="28"/>
        </w:rPr>
      </w:pPr>
    </w:p>
    <w:p w14:paraId="0E69F604" w14:textId="160EFD84" w:rsidR="00F04727" w:rsidRPr="00F04727" w:rsidRDefault="00F04727" w:rsidP="00F047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28"/>
          <w:szCs w:val="28"/>
        </w:rPr>
      </w:pPr>
      <w:r w:rsidRPr="00F04727">
        <w:rPr>
          <w:rFonts w:cs="Times New Roman"/>
          <w:sz w:val="28"/>
          <w:szCs w:val="28"/>
        </w:rPr>
        <w:t xml:space="preserve">где </w:t>
      </w:r>
      <w:proofErr w:type="spellStart"/>
      <w:r w:rsidRPr="00F04727">
        <w:rPr>
          <w:rFonts w:cs="Times New Roman"/>
          <w:sz w:val="28"/>
          <w:szCs w:val="28"/>
        </w:rPr>
        <w:t>D</w:t>
      </w:r>
      <w:r w:rsidRPr="00F04727">
        <w:rPr>
          <w:rFonts w:cs="Times New Roman"/>
          <w:sz w:val="28"/>
          <w:szCs w:val="28"/>
          <w:vertAlign w:val="subscript"/>
        </w:rPr>
        <w:t>i</w:t>
      </w:r>
      <w:proofErr w:type="spellEnd"/>
      <w:r w:rsidRPr="00F04727">
        <w:rPr>
          <w:rFonts w:cs="Times New Roman"/>
          <w:sz w:val="28"/>
          <w:szCs w:val="28"/>
        </w:rPr>
        <w:t xml:space="preserve"> - индекс, отражающий уровень </w:t>
      </w:r>
      <w:proofErr w:type="spellStart"/>
      <w:r w:rsidRPr="00F04727">
        <w:rPr>
          <w:rFonts w:cs="Times New Roman"/>
          <w:sz w:val="28"/>
          <w:szCs w:val="28"/>
        </w:rPr>
        <w:t>недостижения</w:t>
      </w:r>
      <w:proofErr w:type="spellEnd"/>
      <w:r w:rsidRPr="00F04727">
        <w:rPr>
          <w:rFonts w:cs="Times New Roman"/>
          <w:sz w:val="28"/>
          <w:szCs w:val="28"/>
        </w:rPr>
        <w:t xml:space="preserve"> i-</w:t>
      </w:r>
      <w:proofErr w:type="spellStart"/>
      <w:r w:rsidRPr="00F04727">
        <w:rPr>
          <w:rFonts w:cs="Times New Roman"/>
          <w:sz w:val="28"/>
          <w:szCs w:val="28"/>
        </w:rPr>
        <w:t>го</w:t>
      </w:r>
      <w:proofErr w:type="spellEnd"/>
      <w:r w:rsidRPr="00F04727">
        <w:rPr>
          <w:rFonts w:cs="Times New Roman"/>
          <w:sz w:val="28"/>
          <w:szCs w:val="28"/>
        </w:rPr>
        <w:t xml:space="preserve"> показателя результативности </w:t>
      </w:r>
      <w:r w:rsidR="00374CA4">
        <w:rPr>
          <w:rFonts w:cs="Times New Roman"/>
          <w:sz w:val="28"/>
          <w:szCs w:val="28"/>
        </w:rPr>
        <w:t>предоставления</w:t>
      </w:r>
      <w:r w:rsidRPr="00F04727">
        <w:rPr>
          <w:rFonts w:cs="Times New Roman"/>
          <w:sz w:val="28"/>
          <w:szCs w:val="28"/>
        </w:rPr>
        <w:t xml:space="preserve"> субсидии</w:t>
      </w:r>
      <w:r w:rsidR="00374CA4">
        <w:rPr>
          <w:rFonts w:cs="Times New Roman"/>
          <w:sz w:val="28"/>
          <w:szCs w:val="28"/>
        </w:rPr>
        <w:t xml:space="preserve"> Ц</w:t>
      </w:r>
      <w:r w:rsidR="00EA7416">
        <w:rPr>
          <w:rFonts w:cs="Times New Roman"/>
          <w:sz w:val="28"/>
          <w:szCs w:val="28"/>
        </w:rPr>
        <w:t>ентру экспорта</w:t>
      </w:r>
      <w:r w:rsidRPr="00F04727">
        <w:rPr>
          <w:rFonts w:cs="Times New Roman"/>
          <w:sz w:val="28"/>
          <w:szCs w:val="28"/>
        </w:rPr>
        <w:t>.</w:t>
      </w:r>
    </w:p>
    <w:p w14:paraId="120FB5CC" w14:textId="7938B125" w:rsidR="00F04727" w:rsidRPr="00F04727" w:rsidRDefault="00F04727" w:rsidP="00F047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28"/>
          <w:szCs w:val="28"/>
        </w:rPr>
      </w:pPr>
      <w:r w:rsidRPr="00F04727">
        <w:rPr>
          <w:rFonts w:cs="Times New Roman"/>
          <w:sz w:val="28"/>
          <w:szCs w:val="28"/>
        </w:rPr>
        <w:t>При расчете коэффициента возврата субсидии</w:t>
      </w:r>
      <w:r w:rsidR="00374CA4">
        <w:rPr>
          <w:rFonts w:cs="Times New Roman"/>
          <w:sz w:val="28"/>
          <w:szCs w:val="28"/>
        </w:rPr>
        <w:t xml:space="preserve"> Ц</w:t>
      </w:r>
      <w:r w:rsidR="00EA7416">
        <w:rPr>
          <w:rFonts w:cs="Times New Roman"/>
          <w:sz w:val="28"/>
          <w:szCs w:val="28"/>
        </w:rPr>
        <w:t xml:space="preserve">ентру экспорта </w:t>
      </w:r>
      <w:r w:rsidRPr="00F04727">
        <w:rPr>
          <w:rFonts w:cs="Times New Roman"/>
          <w:sz w:val="28"/>
          <w:szCs w:val="28"/>
        </w:rPr>
        <w:t xml:space="preserve">используются только положительные значения индекса, отражающего уровень </w:t>
      </w:r>
      <w:proofErr w:type="spellStart"/>
      <w:r w:rsidRPr="00F04727">
        <w:rPr>
          <w:rFonts w:cs="Times New Roman"/>
          <w:sz w:val="28"/>
          <w:szCs w:val="28"/>
        </w:rPr>
        <w:t>недостижения</w:t>
      </w:r>
      <w:proofErr w:type="spellEnd"/>
      <w:r w:rsidRPr="00F04727">
        <w:rPr>
          <w:rFonts w:cs="Times New Roman"/>
          <w:sz w:val="28"/>
          <w:szCs w:val="28"/>
        </w:rPr>
        <w:t xml:space="preserve"> i-</w:t>
      </w:r>
      <w:proofErr w:type="spellStart"/>
      <w:r w:rsidRPr="00F04727">
        <w:rPr>
          <w:rFonts w:cs="Times New Roman"/>
          <w:sz w:val="28"/>
          <w:szCs w:val="28"/>
        </w:rPr>
        <w:t>го</w:t>
      </w:r>
      <w:proofErr w:type="spellEnd"/>
      <w:r w:rsidRPr="00F04727">
        <w:rPr>
          <w:rFonts w:cs="Times New Roman"/>
          <w:sz w:val="28"/>
          <w:szCs w:val="28"/>
        </w:rPr>
        <w:t xml:space="preserve"> показателя результативности </w:t>
      </w:r>
      <w:r w:rsidR="00374CA4">
        <w:rPr>
          <w:rFonts w:cs="Times New Roman"/>
          <w:sz w:val="28"/>
          <w:szCs w:val="28"/>
        </w:rPr>
        <w:t>предоставления</w:t>
      </w:r>
      <w:r w:rsidRPr="00F04727">
        <w:rPr>
          <w:rFonts w:cs="Times New Roman"/>
          <w:sz w:val="28"/>
          <w:szCs w:val="28"/>
        </w:rPr>
        <w:t xml:space="preserve"> субсидии </w:t>
      </w:r>
      <w:r w:rsidR="00374CA4">
        <w:rPr>
          <w:rFonts w:cs="Times New Roman"/>
          <w:sz w:val="28"/>
          <w:szCs w:val="28"/>
        </w:rPr>
        <w:t>Ц</w:t>
      </w:r>
      <w:r w:rsidR="00EA7416">
        <w:rPr>
          <w:rFonts w:cs="Times New Roman"/>
          <w:sz w:val="28"/>
          <w:szCs w:val="28"/>
        </w:rPr>
        <w:t>ентру экспорта</w:t>
      </w:r>
      <w:r w:rsidR="00374CA4">
        <w:rPr>
          <w:rFonts w:cs="Times New Roman"/>
          <w:sz w:val="28"/>
          <w:szCs w:val="28"/>
        </w:rPr>
        <w:t xml:space="preserve"> </w:t>
      </w:r>
      <w:r w:rsidRPr="00F04727">
        <w:rPr>
          <w:rFonts w:cs="Times New Roman"/>
          <w:sz w:val="28"/>
          <w:szCs w:val="28"/>
        </w:rPr>
        <w:t xml:space="preserve">из числа </w:t>
      </w:r>
      <w:proofErr w:type="gramStart"/>
      <w:r w:rsidR="00332B46">
        <w:rPr>
          <w:rFonts w:cs="Times New Roman"/>
          <w:sz w:val="28"/>
          <w:szCs w:val="28"/>
        </w:rPr>
        <w:t>включенных</w:t>
      </w:r>
      <w:proofErr w:type="gramEnd"/>
      <w:r w:rsidR="00332B46">
        <w:rPr>
          <w:rFonts w:cs="Times New Roman"/>
          <w:sz w:val="28"/>
          <w:szCs w:val="28"/>
        </w:rPr>
        <w:t xml:space="preserve"> в согла</w:t>
      </w:r>
      <w:r w:rsidR="00374CA4">
        <w:rPr>
          <w:rFonts w:cs="Times New Roman"/>
          <w:sz w:val="28"/>
          <w:szCs w:val="28"/>
        </w:rPr>
        <w:t xml:space="preserve">шение </w:t>
      </w:r>
      <w:r w:rsidR="00EA7416">
        <w:rPr>
          <w:rFonts w:cs="Times New Roman"/>
          <w:sz w:val="28"/>
          <w:szCs w:val="28"/>
        </w:rPr>
        <w:t xml:space="preserve">по </w:t>
      </w:r>
      <w:r w:rsidR="00374CA4">
        <w:rPr>
          <w:rFonts w:cs="Times New Roman"/>
          <w:sz w:val="28"/>
          <w:szCs w:val="28"/>
        </w:rPr>
        <w:t>Ц</w:t>
      </w:r>
      <w:r w:rsidR="00EA7416">
        <w:rPr>
          <w:rFonts w:cs="Times New Roman"/>
          <w:sz w:val="28"/>
          <w:szCs w:val="28"/>
        </w:rPr>
        <w:t>ентру экспорта</w:t>
      </w:r>
      <w:r w:rsidR="00374CA4">
        <w:rPr>
          <w:rFonts w:cs="Times New Roman"/>
          <w:sz w:val="28"/>
          <w:szCs w:val="28"/>
        </w:rPr>
        <w:t xml:space="preserve"> в </w:t>
      </w:r>
      <w:r w:rsidRPr="00F04727">
        <w:rPr>
          <w:rFonts w:cs="Times New Roman"/>
          <w:sz w:val="28"/>
          <w:szCs w:val="28"/>
        </w:rPr>
        <w:t xml:space="preserve">соответствии с </w:t>
      </w:r>
      <w:r w:rsidR="00C70DF7">
        <w:rPr>
          <w:rFonts w:cs="Times New Roman"/>
          <w:sz w:val="28"/>
          <w:szCs w:val="28"/>
        </w:rPr>
        <w:t>под</w:t>
      </w:r>
      <w:r w:rsidRPr="00374CA4">
        <w:rPr>
          <w:rFonts w:cs="Times New Roman"/>
          <w:sz w:val="28"/>
          <w:szCs w:val="28"/>
        </w:rPr>
        <w:t xml:space="preserve">пунктом </w:t>
      </w:r>
      <w:r w:rsidR="00C70DF7">
        <w:rPr>
          <w:rFonts w:cs="Times New Roman"/>
          <w:sz w:val="28"/>
          <w:szCs w:val="28"/>
        </w:rPr>
        <w:t xml:space="preserve">1 пункта </w:t>
      </w:r>
      <w:r w:rsidR="00332B46">
        <w:rPr>
          <w:rFonts w:cs="Times New Roman"/>
          <w:sz w:val="28"/>
          <w:szCs w:val="28"/>
        </w:rPr>
        <w:t>1</w:t>
      </w:r>
      <w:r w:rsidR="00C70DF7">
        <w:rPr>
          <w:rFonts w:cs="Times New Roman"/>
          <w:sz w:val="28"/>
          <w:szCs w:val="28"/>
        </w:rPr>
        <w:t>1</w:t>
      </w:r>
      <w:r w:rsidRPr="00F04727">
        <w:rPr>
          <w:rFonts w:cs="Times New Roman"/>
          <w:sz w:val="28"/>
          <w:szCs w:val="28"/>
        </w:rPr>
        <w:t xml:space="preserve"> настоящего Порядка.</w:t>
      </w:r>
    </w:p>
    <w:p w14:paraId="7FBE0B61" w14:textId="75088AE2" w:rsidR="00F04727" w:rsidRPr="00F04727" w:rsidRDefault="00F04727" w:rsidP="00F047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28"/>
          <w:szCs w:val="28"/>
        </w:rPr>
      </w:pPr>
      <w:r w:rsidRPr="00F04727">
        <w:rPr>
          <w:rFonts w:cs="Times New Roman"/>
          <w:sz w:val="28"/>
          <w:szCs w:val="28"/>
        </w:rPr>
        <w:t xml:space="preserve">Индекс, отражающий уровень </w:t>
      </w:r>
      <w:proofErr w:type="spellStart"/>
      <w:r w:rsidRPr="00F04727">
        <w:rPr>
          <w:rFonts w:cs="Times New Roman"/>
          <w:sz w:val="28"/>
          <w:szCs w:val="28"/>
        </w:rPr>
        <w:t>недостижения</w:t>
      </w:r>
      <w:proofErr w:type="spellEnd"/>
      <w:r w:rsidRPr="00F04727">
        <w:rPr>
          <w:rFonts w:cs="Times New Roman"/>
          <w:sz w:val="28"/>
          <w:szCs w:val="28"/>
        </w:rPr>
        <w:t xml:space="preserve"> i-</w:t>
      </w:r>
      <w:proofErr w:type="spellStart"/>
      <w:r w:rsidRPr="00F04727">
        <w:rPr>
          <w:rFonts w:cs="Times New Roman"/>
          <w:sz w:val="28"/>
          <w:szCs w:val="28"/>
        </w:rPr>
        <w:t>го</w:t>
      </w:r>
      <w:proofErr w:type="spellEnd"/>
      <w:r w:rsidRPr="00F04727">
        <w:rPr>
          <w:rFonts w:cs="Times New Roman"/>
          <w:sz w:val="28"/>
          <w:szCs w:val="28"/>
        </w:rPr>
        <w:t xml:space="preserve"> показателя результативности </w:t>
      </w:r>
      <w:r w:rsidR="00332B46">
        <w:rPr>
          <w:rFonts w:cs="Times New Roman"/>
          <w:sz w:val="28"/>
          <w:szCs w:val="28"/>
        </w:rPr>
        <w:t>предоставления</w:t>
      </w:r>
      <w:r w:rsidRPr="00F04727">
        <w:rPr>
          <w:rFonts w:cs="Times New Roman"/>
          <w:sz w:val="28"/>
          <w:szCs w:val="28"/>
        </w:rPr>
        <w:t xml:space="preserve"> субсидии </w:t>
      </w:r>
      <w:r w:rsidR="00332B46">
        <w:rPr>
          <w:rFonts w:cs="Times New Roman"/>
          <w:sz w:val="28"/>
          <w:szCs w:val="28"/>
        </w:rPr>
        <w:t>Ц</w:t>
      </w:r>
      <w:r w:rsidR="00302F72">
        <w:rPr>
          <w:rFonts w:cs="Times New Roman"/>
          <w:sz w:val="28"/>
          <w:szCs w:val="28"/>
        </w:rPr>
        <w:t>ентру экспорта</w:t>
      </w:r>
      <w:r w:rsidR="00332B46">
        <w:rPr>
          <w:rFonts w:cs="Times New Roman"/>
          <w:sz w:val="28"/>
          <w:szCs w:val="28"/>
        </w:rPr>
        <w:t xml:space="preserve"> </w:t>
      </w:r>
      <w:r w:rsidRPr="00F04727">
        <w:rPr>
          <w:rFonts w:cs="Times New Roman"/>
          <w:sz w:val="28"/>
          <w:szCs w:val="28"/>
        </w:rPr>
        <w:t>(</w:t>
      </w:r>
      <w:proofErr w:type="spellStart"/>
      <w:r w:rsidRPr="00F04727">
        <w:rPr>
          <w:rFonts w:cs="Times New Roman"/>
          <w:sz w:val="28"/>
          <w:szCs w:val="28"/>
        </w:rPr>
        <w:t>D</w:t>
      </w:r>
      <w:r w:rsidRPr="00F04727">
        <w:rPr>
          <w:rFonts w:cs="Times New Roman"/>
          <w:sz w:val="28"/>
          <w:szCs w:val="28"/>
          <w:vertAlign w:val="subscript"/>
        </w:rPr>
        <w:t>i</w:t>
      </w:r>
      <w:proofErr w:type="spellEnd"/>
      <w:r w:rsidRPr="00F04727">
        <w:rPr>
          <w:rFonts w:cs="Times New Roman"/>
          <w:sz w:val="28"/>
          <w:szCs w:val="28"/>
        </w:rPr>
        <w:t>), определяется</w:t>
      </w:r>
      <w:r w:rsidR="00302F72">
        <w:rPr>
          <w:rFonts w:cs="Times New Roman"/>
          <w:sz w:val="28"/>
          <w:szCs w:val="28"/>
        </w:rPr>
        <w:t xml:space="preserve"> по формуле</w:t>
      </w:r>
      <w:r w:rsidRPr="00F04727">
        <w:rPr>
          <w:rFonts w:cs="Times New Roman"/>
          <w:sz w:val="28"/>
          <w:szCs w:val="28"/>
        </w:rPr>
        <w:t>:</w:t>
      </w:r>
    </w:p>
    <w:p w14:paraId="401534AA" w14:textId="7BB3F7A0" w:rsidR="00F062C3" w:rsidRDefault="00332B46" w:rsidP="00332B4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cs="Times New Roman"/>
          <w:sz w:val="28"/>
          <w:szCs w:val="28"/>
        </w:rPr>
      </w:pPr>
      <w:r w:rsidRPr="00BB2E23">
        <w:rPr>
          <w:noProof/>
          <w:position w:val="-33"/>
          <w:lang w:eastAsia="ru-RU"/>
        </w:rPr>
        <w:drawing>
          <wp:inline distT="0" distB="0" distL="0" distR="0" wp14:anchorId="422FA6F1" wp14:editId="39244218">
            <wp:extent cx="942975" cy="580292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5802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FEE9E2" w14:textId="77777777" w:rsidR="00332B46" w:rsidRPr="00332B46" w:rsidRDefault="00332B46" w:rsidP="00332B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28"/>
          <w:szCs w:val="28"/>
        </w:rPr>
      </w:pPr>
      <w:r w:rsidRPr="00332B46">
        <w:rPr>
          <w:rFonts w:cs="Times New Roman"/>
          <w:sz w:val="28"/>
          <w:szCs w:val="28"/>
        </w:rPr>
        <w:t>где:</w:t>
      </w:r>
    </w:p>
    <w:p w14:paraId="6B5F5D03" w14:textId="448E2F58" w:rsidR="00332B46" w:rsidRPr="00332B46" w:rsidRDefault="00332B46" w:rsidP="00332B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28"/>
          <w:szCs w:val="28"/>
        </w:rPr>
      </w:pPr>
      <w:proofErr w:type="spellStart"/>
      <w:r w:rsidRPr="00332B46">
        <w:rPr>
          <w:rFonts w:cs="Times New Roman"/>
          <w:sz w:val="28"/>
          <w:szCs w:val="28"/>
        </w:rPr>
        <w:t>T</w:t>
      </w:r>
      <w:r w:rsidRPr="00332B46">
        <w:rPr>
          <w:rFonts w:cs="Times New Roman"/>
          <w:sz w:val="28"/>
          <w:szCs w:val="28"/>
          <w:vertAlign w:val="subscript"/>
        </w:rPr>
        <w:t>i</w:t>
      </w:r>
      <w:proofErr w:type="spellEnd"/>
      <w:r w:rsidRPr="00332B46">
        <w:rPr>
          <w:rFonts w:cs="Times New Roman"/>
          <w:sz w:val="28"/>
          <w:szCs w:val="28"/>
        </w:rPr>
        <w:t xml:space="preserve"> – фактически достигнутое значение i-</w:t>
      </w:r>
      <w:proofErr w:type="spellStart"/>
      <w:r w:rsidRPr="00332B46">
        <w:rPr>
          <w:rFonts w:cs="Times New Roman"/>
          <w:sz w:val="28"/>
          <w:szCs w:val="28"/>
        </w:rPr>
        <w:t>го</w:t>
      </w:r>
      <w:proofErr w:type="spellEnd"/>
      <w:r w:rsidRPr="00332B46">
        <w:rPr>
          <w:rFonts w:cs="Times New Roman"/>
          <w:sz w:val="28"/>
          <w:szCs w:val="28"/>
        </w:rPr>
        <w:t xml:space="preserve"> показателя результативности предоставления субсидии </w:t>
      </w:r>
      <w:r>
        <w:rPr>
          <w:rFonts w:cs="Times New Roman"/>
          <w:sz w:val="28"/>
          <w:szCs w:val="28"/>
        </w:rPr>
        <w:t>Ц</w:t>
      </w:r>
      <w:r w:rsidR="00302F72">
        <w:rPr>
          <w:rFonts w:cs="Times New Roman"/>
          <w:sz w:val="28"/>
          <w:szCs w:val="28"/>
        </w:rPr>
        <w:t>ентру экспорта</w:t>
      </w:r>
      <w:r w:rsidRPr="00332B46">
        <w:rPr>
          <w:rFonts w:cs="Times New Roman"/>
          <w:sz w:val="28"/>
          <w:szCs w:val="28"/>
        </w:rPr>
        <w:t xml:space="preserve"> на отчетную дату;</w:t>
      </w:r>
    </w:p>
    <w:p w14:paraId="44803B18" w14:textId="6466FBA6" w:rsidR="00332B46" w:rsidRPr="00332B46" w:rsidRDefault="00332B46" w:rsidP="00332B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28"/>
          <w:szCs w:val="28"/>
        </w:rPr>
      </w:pPr>
      <w:proofErr w:type="spellStart"/>
      <w:r w:rsidRPr="00332B46">
        <w:rPr>
          <w:rFonts w:cs="Times New Roman"/>
          <w:sz w:val="28"/>
          <w:szCs w:val="28"/>
        </w:rPr>
        <w:t>S</w:t>
      </w:r>
      <w:r w:rsidRPr="00332B46">
        <w:rPr>
          <w:rFonts w:cs="Times New Roman"/>
          <w:sz w:val="28"/>
          <w:szCs w:val="28"/>
          <w:vertAlign w:val="subscript"/>
        </w:rPr>
        <w:t>i</w:t>
      </w:r>
      <w:proofErr w:type="spellEnd"/>
      <w:r w:rsidRPr="00332B46">
        <w:rPr>
          <w:rFonts w:cs="Times New Roman"/>
          <w:sz w:val="28"/>
          <w:szCs w:val="28"/>
        </w:rPr>
        <w:t xml:space="preserve"> – плановое значение i-</w:t>
      </w:r>
      <w:proofErr w:type="spellStart"/>
      <w:r w:rsidRPr="00332B46">
        <w:rPr>
          <w:rFonts w:cs="Times New Roman"/>
          <w:sz w:val="28"/>
          <w:szCs w:val="28"/>
        </w:rPr>
        <w:t>го</w:t>
      </w:r>
      <w:proofErr w:type="spellEnd"/>
      <w:r w:rsidRPr="00332B46">
        <w:rPr>
          <w:rFonts w:cs="Times New Roman"/>
          <w:sz w:val="28"/>
          <w:szCs w:val="28"/>
        </w:rPr>
        <w:t xml:space="preserve"> показателя результативности предоставления субсидии</w:t>
      </w:r>
      <w:r>
        <w:rPr>
          <w:rFonts w:cs="Times New Roman"/>
          <w:sz w:val="28"/>
          <w:szCs w:val="28"/>
        </w:rPr>
        <w:t xml:space="preserve"> Ц</w:t>
      </w:r>
      <w:r w:rsidR="00302F72">
        <w:rPr>
          <w:rFonts w:cs="Times New Roman"/>
          <w:sz w:val="28"/>
          <w:szCs w:val="28"/>
        </w:rPr>
        <w:t>ентру экспорта</w:t>
      </w:r>
      <w:r w:rsidRPr="00332B46">
        <w:rPr>
          <w:rFonts w:cs="Times New Roman"/>
          <w:sz w:val="28"/>
          <w:szCs w:val="28"/>
        </w:rPr>
        <w:t xml:space="preserve">, установленное соглашением </w:t>
      </w:r>
      <w:r w:rsidR="00302F72">
        <w:rPr>
          <w:rFonts w:cs="Times New Roman"/>
          <w:sz w:val="28"/>
          <w:szCs w:val="28"/>
        </w:rPr>
        <w:t xml:space="preserve">по </w:t>
      </w:r>
      <w:r>
        <w:rPr>
          <w:rFonts w:cs="Times New Roman"/>
          <w:sz w:val="28"/>
          <w:szCs w:val="28"/>
        </w:rPr>
        <w:t>Ц</w:t>
      </w:r>
      <w:r w:rsidR="00302F72">
        <w:rPr>
          <w:rFonts w:cs="Times New Roman"/>
          <w:sz w:val="28"/>
          <w:szCs w:val="28"/>
        </w:rPr>
        <w:t>ентру экспорта</w:t>
      </w:r>
      <w:r w:rsidRPr="00332B46">
        <w:rPr>
          <w:rFonts w:cs="Times New Roman"/>
          <w:sz w:val="28"/>
          <w:szCs w:val="28"/>
        </w:rPr>
        <w:t>.</w:t>
      </w:r>
    </w:p>
    <w:p w14:paraId="23F06BC9" w14:textId="59EF291B" w:rsidR="005D4518" w:rsidRPr="005D4518" w:rsidRDefault="00302F72" w:rsidP="008F08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19</w:t>
      </w:r>
      <w:r w:rsidR="005D4518" w:rsidRPr="005D4518">
        <w:rPr>
          <w:rFonts w:cs="Times New Roman"/>
          <w:sz w:val="28"/>
          <w:szCs w:val="28"/>
        </w:rPr>
        <w:t>.</w:t>
      </w:r>
      <w:r w:rsidR="004C6326">
        <w:rPr>
          <w:rFonts w:cs="Times New Roman"/>
          <w:sz w:val="28"/>
          <w:szCs w:val="28"/>
        </w:rPr>
        <w:t> </w:t>
      </w:r>
      <w:r w:rsidR="005D4518" w:rsidRPr="005D4518">
        <w:rPr>
          <w:rFonts w:cs="Times New Roman"/>
          <w:sz w:val="28"/>
          <w:szCs w:val="28"/>
        </w:rPr>
        <w:t xml:space="preserve">В случае наличия на конец отчетного финансового года неиспользованного остатка субсидии </w:t>
      </w:r>
      <w:r w:rsidR="00CC004D">
        <w:rPr>
          <w:rFonts w:cs="Times New Roman"/>
          <w:sz w:val="28"/>
          <w:szCs w:val="28"/>
        </w:rPr>
        <w:t>Ц</w:t>
      </w:r>
      <w:r w:rsidR="004E6C3E">
        <w:rPr>
          <w:rFonts w:cs="Times New Roman"/>
          <w:sz w:val="28"/>
          <w:szCs w:val="28"/>
        </w:rPr>
        <w:t>ентру экспорта</w:t>
      </w:r>
      <w:r w:rsidR="00C70DF7">
        <w:rPr>
          <w:rFonts w:cs="Times New Roman"/>
          <w:sz w:val="28"/>
          <w:szCs w:val="28"/>
        </w:rPr>
        <w:t>, предоставле</w:t>
      </w:r>
      <w:r w:rsidR="00A5174B">
        <w:rPr>
          <w:rFonts w:cs="Times New Roman"/>
          <w:sz w:val="28"/>
          <w:szCs w:val="28"/>
        </w:rPr>
        <w:t>н</w:t>
      </w:r>
      <w:r w:rsidR="00C70DF7">
        <w:rPr>
          <w:rFonts w:cs="Times New Roman"/>
          <w:sz w:val="28"/>
          <w:szCs w:val="28"/>
        </w:rPr>
        <w:t>ного на финансовое обесп</w:t>
      </w:r>
      <w:r w:rsidR="00A5174B">
        <w:rPr>
          <w:rFonts w:cs="Times New Roman"/>
          <w:sz w:val="28"/>
          <w:szCs w:val="28"/>
        </w:rPr>
        <w:t>е</w:t>
      </w:r>
      <w:r w:rsidR="00C70DF7">
        <w:rPr>
          <w:rFonts w:cs="Times New Roman"/>
          <w:sz w:val="28"/>
          <w:szCs w:val="28"/>
        </w:rPr>
        <w:t>че</w:t>
      </w:r>
      <w:r w:rsidR="00A5174B">
        <w:rPr>
          <w:rFonts w:cs="Times New Roman"/>
          <w:sz w:val="28"/>
          <w:szCs w:val="28"/>
        </w:rPr>
        <w:t>ние затрат,</w:t>
      </w:r>
      <w:r w:rsidR="005D4518" w:rsidRPr="005D4518">
        <w:rPr>
          <w:rFonts w:cs="Times New Roman"/>
          <w:sz w:val="28"/>
          <w:szCs w:val="28"/>
        </w:rPr>
        <w:t xml:space="preserve"> получатель субсидии может заявить о наличии потребности в течение первых 20 рабочих дней текущего финансового года.</w:t>
      </w:r>
    </w:p>
    <w:p w14:paraId="7155F078" w14:textId="234AC44F" w:rsidR="00941A3A" w:rsidRDefault="005D4518" w:rsidP="00941A3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="Times New Roman"/>
          <w:sz w:val="28"/>
          <w:szCs w:val="28"/>
        </w:rPr>
      </w:pPr>
      <w:r w:rsidRPr="005D4518">
        <w:rPr>
          <w:rFonts w:cs="Times New Roman"/>
          <w:sz w:val="28"/>
          <w:szCs w:val="28"/>
        </w:rPr>
        <w:t xml:space="preserve">Министерство </w:t>
      </w:r>
      <w:proofErr w:type="gramStart"/>
      <w:r w:rsidRPr="005D4518">
        <w:rPr>
          <w:rFonts w:cs="Times New Roman"/>
          <w:sz w:val="28"/>
          <w:szCs w:val="28"/>
        </w:rPr>
        <w:t xml:space="preserve">рассматривает такое заявление </w:t>
      </w:r>
      <w:r w:rsidR="00854A9A">
        <w:rPr>
          <w:rFonts w:cs="Times New Roman"/>
          <w:sz w:val="28"/>
          <w:szCs w:val="28"/>
        </w:rPr>
        <w:t xml:space="preserve">в течение 10 рабочих дней </w:t>
      </w:r>
      <w:r w:rsidRPr="005D4518">
        <w:rPr>
          <w:rFonts w:cs="Times New Roman"/>
          <w:sz w:val="28"/>
          <w:szCs w:val="28"/>
        </w:rPr>
        <w:t xml:space="preserve">и </w:t>
      </w:r>
      <w:r w:rsidR="00941A3A">
        <w:rPr>
          <w:rFonts w:cs="Times New Roman"/>
          <w:sz w:val="28"/>
          <w:szCs w:val="28"/>
        </w:rPr>
        <w:t>принимает</w:t>
      </w:r>
      <w:proofErr w:type="gramEnd"/>
      <w:r w:rsidR="00941A3A">
        <w:rPr>
          <w:rFonts w:cs="Times New Roman"/>
          <w:sz w:val="28"/>
          <w:szCs w:val="28"/>
        </w:rPr>
        <w:t xml:space="preserve"> решение о наличии или об отсутствии потребности. </w:t>
      </w:r>
      <w:r w:rsidR="00941A3A" w:rsidRPr="00941A3A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="00941A3A" w:rsidRPr="00766046">
        <w:rPr>
          <w:rFonts w:eastAsia="Times New Roman" w:cs="Times New Roman"/>
          <w:sz w:val="28"/>
          <w:szCs w:val="28"/>
          <w:lang w:eastAsia="ru-RU"/>
        </w:rPr>
        <w:t xml:space="preserve">О принятом решении Министерство уведомляет получателя субсидии в письменном виде в течение </w:t>
      </w:r>
      <w:r w:rsidR="00941A3A">
        <w:rPr>
          <w:rFonts w:eastAsia="Times New Roman" w:cs="Times New Roman"/>
          <w:sz w:val="28"/>
          <w:szCs w:val="28"/>
          <w:lang w:eastAsia="ru-RU"/>
        </w:rPr>
        <w:t>5</w:t>
      </w:r>
      <w:r w:rsidR="00941A3A" w:rsidRPr="00766046">
        <w:rPr>
          <w:rFonts w:eastAsia="Times New Roman" w:cs="Times New Roman"/>
          <w:sz w:val="28"/>
          <w:szCs w:val="28"/>
          <w:lang w:eastAsia="ru-RU"/>
        </w:rPr>
        <w:t xml:space="preserve"> рабочих дней.</w:t>
      </w:r>
      <w:r w:rsidR="00CD7781">
        <w:rPr>
          <w:rFonts w:eastAsia="Times New Roman" w:cs="Times New Roman"/>
          <w:sz w:val="28"/>
          <w:szCs w:val="28"/>
          <w:lang w:eastAsia="ru-RU"/>
        </w:rPr>
        <w:t xml:space="preserve"> </w:t>
      </w:r>
    </w:p>
    <w:p w14:paraId="64321D8D" w14:textId="7526D307" w:rsidR="005D4518" w:rsidRPr="005D4518" w:rsidRDefault="005D4518" w:rsidP="005D45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28"/>
          <w:szCs w:val="28"/>
        </w:rPr>
      </w:pPr>
      <w:r w:rsidRPr="005D4518">
        <w:rPr>
          <w:rFonts w:cs="Times New Roman"/>
          <w:sz w:val="28"/>
          <w:szCs w:val="28"/>
        </w:rPr>
        <w:t>В случае отсутствия потребности или в случае непринятия решения о  наличии потребности Министерством остаток субсидии</w:t>
      </w:r>
      <w:r w:rsidR="00361B25" w:rsidRPr="00361B25">
        <w:rPr>
          <w:rFonts w:cs="Times New Roman"/>
          <w:sz w:val="28"/>
          <w:szCs w:val="28"/>
        </w:rPr>
        <w:t xml:space="preserve"> </w:t>
      </w:r>
      <w:r w:rsidR="00361B25">
        <w:rPr>
          <w:rFonts w:cs="Times New Roman"/>
          <w:sz w:val="28"/>
          <w:szCs w:val="28"/>
        </w:rPr>
        <w:t>Ц</w:t>
      </w:r>
      <w:r w:rsidR="004E6C3E">
        <w:rPr>
          <w:rFonts w:cs="Times New Roman"/>
          <w:sz w:val="28"/>
          <w:szCs w:val="28"/>
        </w:rPr>
        <w:t>ентру экспорта</w:t>
      </w:r>
      <w:r w:rsidRPr="005D4518">
        <w:rPr>
          <w:rFonts w:cs="Times New Roman"/>
          <w:sz w:val="28"/>
          <w:szCs w:val="28"/>
        </w:rPr>
        <w:t xml:space="preserve">, не использованный в отчетном финансовом году, подлежит возврату в областной бюджет Новосибирской области в течение 30 рабочих дней со дня предъявления Министерством требования о возврате остатка субсидии </w:t>
      </w:r>
      <w:r w:rsidR="00361B25">
        <w:rPr>
          <w:rFonts w:cs="Times New Roman"/>
          <w:sz w:val="28"/>
          <w:szCs w:val="28"/>
        </w:rPr>
        <w:t>Ц</w:t>
      </w:r>
      <w:r w:rsidR="004E6C3E">
        <w:rPr>
          <w:rFonts w:cs="Times New Roman"/>
          <w:sz w:val="28"/>
          <w:szCs w:val="28"/>
        </w:rPr>
        <w:t>ентру экспорта</w:t>
      </w:r>
      <w:r w:rsidRPr="005D4518">
        <w:rPr>
          <w:rFonts w:cs="Times New Roman"/>
          <w:sz w:val="28"/>
          <w:szCs w:val="28"/>
        </w:rPr>
        <w:t>.</w:t>
      </w:r>
    </w:p>
    <w:p w14:paraId="71A49FB5" w14:textId="7D7F4264" w:rsidR="005D4518" w:rsidRDefault="005D4518" w:rsidP="005D45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28"/>
          <w:szCs w:val="28"/>
        </w:rPr>
      </w:pPr>
      <w:r w:rsidRPr="005D4518">
        <w:rPr>
          <w:rFonts w:cs="Times New Roman"/>
          <w:sz w:val="28"/>
          <w:szCs w:val="28"/>
        </w:rPr>
        <w:t>В случае невозврата остатка субсидии</w:t>
      </w:r>
      <w:r w:rsidR="00361B25">
        <w:rPr>
          <w:rFonts w:cs="Times New Roman"/>
          <w:sz w:val="28"/>
          <w:szCs w:val="28"/>
        </w:rPr>
        <w:t xml:space="preserve"> Ц</w:t>
      </w:r>
      <w:r w:rsidR="004E6C3E">
        <w:rPr>
          <w:rFonts w:cs="Times New Roman"/>
          <w:sz w:val="28"/>
          <w:szCs w:val="28"/>
        </w:rPr>
        <w:t>ентру экспорта</w:t>
      </w:r>
      <w:r w:rsidR="00361B25">
        <w:rPr>
          <w:rFonts w:cs="Times New Roman"/>
          <w:sz w:val="28"/>
          <w:szCs w:val="28"/>
        </w:rPr>
        <w:t xml:space="preserve"> </w:t>
      </w:r>
      <w:r w:rsidRPr="005D4518">
        <w:rPr>
          <w:rFonts w:cs="Times New Roman"/>
          <w:sz w:val="28"/>
          <w:szCs w:val="28"/>
        </w:rPr>
        <w:t>в указанные сроки Министерство обязано принять меры для его возврата в судебном порядке.</w:t>
      </w:r>
    </w:p>
    <w:p w14:paraId="400BA933" w14:textId="77777777" w:rsidR="00332B46" w:rsidRPr="00CC004D" w:rsidRDefault="00332B46" w:rsidP="00F436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28"/>
          <w:szCs w:val="28"/>
        </w:rPr>
      </w:pPr>
    </w:p>
    <w:p w14:paraId="131693CC" w14:textId="311D93AE" w:rsidR="000B6DC8" w:rsidRPr="00DA6F7E" w:rsidRDefault="000B6DC8" w:rsidP="000B6DC8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cs="Times New Roman"/>
          <w:sz w:val="28"/>
          <w:szCs w:val="28"/>
        </w:rPr>
      </w:pPr>
      <w:r w:rsidRPr="00DA6F7E">
        <w:rPr>
          <w:rFonts w:cs="Times New Roman"/>
          <w:sz w:val="28"/>
          <w:szCs w:val="28"/>
          <w:lang w:val="en-US"/>
        </w:rPr>
        <w:t>I</w:t>
      </w:r>
      <w:r w:rsidR="00D26B61">
        <w:rPr>
          <w:rFonts w:cs="Times New Roman"/>
          <w:sz w:val="28"/>
          <w:szCs w:val="28"/>
          <w:lang w:val="en-US"/>
        </w:rPr>
        <w:t>I</w:t>
      </w:r>
      <w:r w:rsidRPr="00DA6F7E">
        <w:rPr>
          <w:rFonts w:cs="Times New Roman"/>
          <w:sz w:val="28"/>
          <w:szCs w:val="28"/>
          <w:lang w:val="en-US"/>
        </w:rPr>
        <w:t>I</w:t>
      </w:r>
      <w:r w:rsidRPr="00DA6F7E">
        <w:rPr>
          <w:rFonts w:cs="Times New Roman"/>
          <w:sz w:val="28"/>
          <w:szCs w:val="28"/>
        </w:rPr>
        <w:t xml:space="preserve">. Порядок предоставления субсидии </w:t>
      </w:r>
      <w:r w:rsidR="00302F72" w:rsidRPr="00DA6F7E">
        <w:rPr>
          <w:rFonts w:cs="Times New Roman"/>
          <w:sz w:val="28"/>
          <w:szCs w:val="28"/>
        </w:rPr>
        <w:t>центру «Мой бизнес»</w:t>
      </w:r>
    </w:p>
    <w:p w14:paraId="08922339" w14:textId="152996EE" w:rsidR="00F062C3" w:rsidRPr="000B6DC8" w:rsidRDefault="00F062C3" w:rsidP="00F436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b/>
          <w:sz w:val="28"/>
          <w:szCs w:val="28"/>
        </w:rPr>
      </w:pPr>
    </w:p>
    <w:p w14:paraId="2D347D3C" w14:textId="5FB2D1EB" w:rsidR="009353A0" w:rsidRDefault="00BD28A1" w:rsidP="00F436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2</w:t>
      </w:r>
      <w:r w:rsidR="00302F72">
        <w:rPr>
          <w:rFonts w:cs="Times New Roman"/>
          <w:sz w:val="28"/>
          <w:szCs w:val="28"/>
        </w:rPr>
        <w:t>0</w:t>
      </w:r>
      <w:r w:rsidR="00B72460">
        <w:rPr>
          <w:rFonts w:cs="Times New Roman"/>
          <w:sz w:val="28"/>
          <w:szCs w:val="28"/>
        </w:rPr>
        <w:t>. </w:t>
      </w:r>
      <w:r w:rsidR="009353A0">
        <w:rPr>
          <w:rFonts w:cs="Times New Roman"/>
          <w:sz w:val="28"/>
          <w:szCs w:val="28"/>
        </w:rPr>
        <w:t xml:space="preserve">Для получения субсидии </w:t>
      </w:r>
      <w:r w:rsidR="00302F72">
        <w:rPr>
          <w:rFonts w:cs="Times New Roman"/>
          <w:sz w:val="28"/>
          <w:szCs w:val="28"/>
        </w:rPr>
        <w:t xml:space="preserve">центру «Мой бизнес» </w:t>
      </w:r>
      <w:r w:rsidR="009353A0">
        <w:rPr>
          <w:rFonts w:cs="Times New Roman"/>
          <w:sz w:val="28"/>
          <w:szCs w:val="28"/>
        </w:rPr>
        <w:t xml:space="preserve">получатель субсидии представляет в Министерство </w:t>
      </w:r>
      <w:r w:rsidR="009353A0" w:rsidRPr="0021710A">
        <w:rPr>
          <w:rFonts w:cs="Times New Roman"/>
          <w:sz w:val="28"/>
          <w:szCs w:val="28"/>
        </w:rPr>
        <w:t>заявку</w:t>
      </w:r>
      <w:r w:rsidR="00302F72">
        <w:rPr>
          <w:rFonts w:cs="Times New Roman"/>
          <w:sz w:val="28"/>
          <w:szCs w:val="28"/>
        </w:rPr>
        <w:t xml:space="preserve"> на получение субсидии центру «Мой бизнес»</w:t>
      </w:r>
      <w:r w:rsidR="004E6C3E">
        <w:rPr>
          <w:rFonts w:cs="Times New Roman"/>
          <w:sz w:val="28"/>
          <w:szCs w:val="28"/>
        </w:rPr>
        <w:t xml:space="preserve"> (далее – заявка на Центр «Мой бизнес»)</w:t>
      </w:r>
      <w:r w:rsidR="00E07ADC" w:rsidRPr="00302F72">
        <w:rPr>
          <w:rFonts w:cs="Times New Roman"/>
          <w:sz w:val="28"/>
          <w:szCs w:val="28"/>
        </w:rPr>
        <w:t xml:space="preserve">. </w:t>
      </w:r>
      <w:r w:rsidRPr="00302F72">
        <w:rPr>
          <w:rFonts w:cs="Times New Roman"/>
          <w:sz w:val="28"/>
          <w:szCs w:val="28"/>
        </w:rPr>
        <w:t>Форма и срок пред</w:t>
      </w:r>
      <w:r w:rsidR="00E07ADC" w:rsidRPr="00302F72">
        <w:rPr>
          <w:rFonts w:cs="Times New Roman"/>
          <w:sz w:val="28"/>
          <w:szCs w:val="28"/>
        </w:rPr>
        <w:t>ставления заявки</w:t>
      </w:r>
      <w:r w:rsidR="004E6C3E">
        <w:rPr>
          <w:rFonts w:cs="Times New Roman"/>
          <w:sz w:val="28"/>
          <w:szCs w:val="28"/>
        </w:rPr>
        <w:t xml:space="preserve"> на центр «Мой бизнес»</w:t>
      </w:r>
      <w:r w:rsidR="00E07ADC" w:rsidRPr="00302F72">
        <w:rPr>
          <w:rFonts w:cs="Times New Roman"/>
          <w:sz w:val="28"/>
          <w:szCs w:val="28"/>
        </w:rPr>
        <w:t xml:space="preserve"> устанавливаются приказом Министерства</w:t>
      </w:r>
      <w:r w:rsidRPr="00302F72">
        <w:rPr>
          <w:rFonts w:cs="Times New Roman"/>
          <w:sz w:val="28"/>
          <w:szCs w:val="28"/>
        </w:rPr>
        <w:t>.</w:t>
      </w:r>
    </w:p>
    <w:p w14:paraId="7F30F713" w14:textId="641B3D1E" w:rsidR="00CF4E8C" w:rsidRPr="00C27CB5" w:rsidRDefault="00CF4E8C" w:rsidP="00CF4E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28"/>
          <w:szCs w:val="28"/>
        </w:rPr>
      </w:pPr>
      <w:r w:rsidRPr="00C27CB5">
        <w:rPr>
          <w:rFonts w:cs="Times New Roman"/>
          <w:sz w:val="28"/>
          <w:szCs w:val="28"/>
        </w:rPr>
        <w:t>К заявке</w:t>
      </w:r>
      <w:r>
        <w:rPr>
          <w:rFonts w:cs="Times New Roman"/>
          <w:sz w:val="28"/>
          <w:szCs w:val="28"/>
        </w:rPr>
        <w:t xml:space="preserve"> на</w:t>
      </w:r>
      <w:r w:rsidR="003F231F">
        <w:rPr>
          <w:rFonts w:cs="Times New Roman"/>
          <w:sz w:val="28"/>
          <w:szCs w:val="28"/>
        </w:rPr>
        <w:t xml:space="preserve"> </w:t>
      </w:r>
      <w:r w:rsidR="004E6C3E">
        <w:rPr>
          <w:rFonts w:cs="Times New Roman"/>
          <w:sz w:val="28"/>
          <w:szCs w:val="28"/>
        </w:rPr>
        <w:t>Центр «Мой бизнес»</w:t>
      </w:r>
      <w:r>
        <w:rPr>
          <w:rFonts w:cs="Times New Roman"/>
          <w:sz w:val="28"/>
          <w:szCs w:val="28"/>
        </w:rPr>
        <w:t xml:space="preserve"> </w:t>
      </w:r>
      <w:r w:rsidRPr="00C27CB5">
        <w:rPr>
          <w:rFonts w:cs="Times New Roman"/>
          <w:sz w:val="28"/>
          <w:szCs w:val="28"/>
        </w:rPr>
        <w:t>прилагаются следующие документы:</w:t>
      </w:r>
    </w:p>
    <w:p w14:paraId="1483911C" w14:textId="29DE791F" w:rsidR="00CF4E8C" w:rsidRPr="00F02E5A" w:rsidRDefault="00CF4E8C" w:rsidP="00CF4E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28"/>
          <w:szCs w:val="28"/>
        </w:rPr>
      </w:pPr>
      <w:r w:rsidRPr="00F02E5A">
        <w:rPr>
          <w:rFonts w:cs="Times New Roman"/>
          <w:sz w:val="28"/>
          <w:szCs w:val="28"/>
        </w:rPr>
        <w:lastRenderedPageBreak/>
        <w:t>1) выписка из Единого государственного реестра юридических лиц, выданная н</w:t>
      </w:r>
      <w:r w:rsidR="00D26B61" w:rsidRPr="00F02E5A">
        <w:rPr>
          <w:rFonts w:cs="Times New Roman"/>
          <w:sz w:val="28"/>
          <w:szCs w:val="28"/>
        </w:rPr>
        <w:t xml:space="preserve">е ранее </w:t>
      </w:r>
      <w:r w:rsidRPr="00F02E5A">
        <w:rPr>
          <w:rFonts w:cs="Times New Roman"/>
          <w:sz w:val="28"/>
          <w:szCs w:val="28"/>
        </w:rPr>
        <w:t>перво</w:t>
      </w:r>
      <w:r w:rsidR="00D26B61" w:rsidRPr="00F02E5A">
        <w:rPr>
          <w:rFonts w:cs="Times New Roman"/>
          <w:sz w:val="28"/>
          <w:szCs w:val="28"/>
        </w:rPr>
        <w:t>го</w:t>
      </w:r>
      <w:r w:rsidRPr="00F02E5A">
        <w:rPr>
          <w:rFonts w:cs="Times New Roman"/>
          <w:sz w:val="28"/>
          <w:szCs w:val="28"/>
        </w:rPr>
        <w:t xml:space="preserve"> числ</w:t>
      </w:r>
      <w:r w:rsidR="00D26B61" w:rsidRPr="00F02E5A">
        <w:rPr>
          <w:rFonts w:cs="Times New Roman"/>
          <w:sz w:val="28"/>
          <w:szCs w:val="28"/>
        </w:rPr>
        <w:t>а</w:t>
      </w:r>
      <w:r w:rsidRPr="00F02E5A">
        <w:rPr>
          <w:rFonts w:cs="Times New Roman"/>
          <w:sz w:val="28"/>
          <w:szCs w:val="28"/>
        </w:rPr>
        <w:t xml:space="preserve"> месяца подачи заявки;</w:t>
      </w:r>
    </w:p>
    <w:p w14:paraId="1662A6BB" w14:textId="77777777" w:rsidR="00CF4E8C" w:rsidRPr="00F02E5A" w:rsidRDefault="00CF4E8C" w:rsidP="00CF4E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28"/>
          <w:szCs w:val="28"/>
        </w:rPr>
      </w:pPr>
      <w:r w:rsidRPr="00F02E5A">
        <w:rPr>
          <w:rFonts w:cs="Times New Roman"/>
          <w:sz w:val="28"/>
          <w:szCs w:val="28"/>
        </w:rPr>
        <w:t>2) копия устава и изменения к нему, заверенные руководителем получателя субсидии;</w:t>
      </w:r>
    </w:p>
    <w:p w14:paraId="61A31951" w14:textId="343FF53D" w:rsidR="00CF4E8C" w:rsidRPr="00F02E5A" w:rsidRDefault="00CF4E8C" w:rsidP="00CF4E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b/>
          <w:i/>
          <w:sz w:val="28"/>
          <w:szCs w:val="28"/>
        </w:rPr>
      </w:pPr>
      <w:r w:rsidRPr="00F02E5A">
        <w:rPr>
          <w:rFonts w:cs="Times New Roman"/>
          <w:sz w:val="28"/>
          <w:szCs w:val="28"/>
        </w:rPr>
        <w:t>3)</w:t>
      </w:r>
      <w:r w:rsidRPr="00F02E5A">
        <w:t> </w:t>
      </w:r>
      <w:r w:rsidRPr="00F02E5A">
        <w:rPr>
          <w:sz w:val="28"/>
          <w:szCs w:val="28"/>
        </w:rPr>
        <w:t>н</w:t>
      </w:r>
      <w:r w:rsidRPr="00F02E5A">
        <w:rPr>
          <w:rFonts w:cs="Times New Roman"/>
          <w:sz w:val="28"/>
          <w:szCs w:val="28"/>
        </w:rPr>
        <w:t xml:space="preserve">аправления расходов </w:t>
      </w:r>
      <w:r w:rsidR="008F08CD" w:rsidRPr="00F02E5A">
        <w:rPr>
          <w:rFonts w:cs="Times New Roman"/>
          <w:sz w:val="28"/>
          <w:szCs w:val="28"/>
        </w:rPr>
        <w:t>Центра «Мой бизнес»</w:t>
      </w:r>
      <w:r w:rsidRPr="00F02E5A">
        <w:rPr>
          <w:rFonts w:cs="Times New Roman"/>
          <w:sz w:val="28"/>
          <w:szCs w:val="28"/>
        </w:rPr>
        <w:t xml:space="preserve">, подлежащие субсидированию, в </w:t>
      </w:r>
      <w:proofErr w:type="gramStart"/>
      <w:r w:rsidRPr="00F02E5A">
        <w:rPr>
          <w:rFonts w:cs="Times New Roman"/>
          <w:sz w:val="28"/>
          <w:szCs w:val="28"/>
        </w:rPr>
        <w:t>соответствии</w:t>
      </w:r>
      <w:proofErr w:type="gramEnd"/>
      <w:r w:rsidRPr="00F02E5A">
        <w:rPr>
          <w:rFonts w:cs="Times New Roman"/>
          <w:sz w:val="28"/>
          <w:szCs w:val="28"/>
        </w:rPr>
        <w:t xml:space="preserve"> с приложением № </w:t>
      </w:r>
      <w:r w:rsidR="004E6C3E" w:rsidRPr="00F02E5A">
        <w:rPr>
          <w:rFonts w:cs="Times New Roman"/>
          <w:sz w:val="28"/>
          <w:szCs w:val="28"/>
        </w:rPr>
        <w:t>4</w:t>
      </w:r>
      <w:r w:rsidRPr="00F02E5A">
        <w:rPr>
          <w:rFonts w:cs="Times New Roman"/>
          <w:sz w:val="28"/>
          <w:szCs w:val="28"/>
        </w:rPr>
        <w:t xml:space="preserve"> к настоящему Порядку;</w:t>
      </w:r>
    </w:p>
    <w:p w14:paraId="490F19E8" w14:textId="782DEDED" w:rsidR="00CF4E8C" w:rsidRPr="00F02E5A" w:rsidRDefault="00CF4E8C" w:rsidP="00CF4E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28"/>
          <w:szCs w:val="28"/>
        </w:rPr>
      </w:pPr>
      <w:r w:rsidRPr="00F02E5A">
        <w:rPr>
          <w:rFonts w:cs="Times New Roman"/>
          <w:sz w:val="28"/>
          <w:szCs w:val="28"/>
        </w:rPr>
        <w:t>4)  информация о ключевых показателях эффективности деятельности Ц</w:t>
      </w:r>
      <w:r w:rsidR="004E6C3E" w:rsidRPr="00F02E5A">
        <w:rPr>
          <w:rFonts w:cs="Times New Roman"/>
          <w:sz w:val="28"/>
          <w:szCs w:val="28"/>
        </w:rPr>
        <w:t>ентра «Мой бизнес»</w:t>
      </w:r>
      <w:r w:rsidRPr="00F02E5A">
        <w:rPr>
          <w:rFonts w:cs="Times New Roman"/>
          <w:sz w:val="28"/>
          <w:szCs w:val="28"/>
        </w:rPr>
        <w:t xml:space="preserve"> на год предоставления субсидии в соответствии с приложением № </w:t>
      </w:r>
      <w:r w:rsidR="004E6C3E" w:rsidRPr="00F02E5A">
        <w:rPr>
          <w:rFonts w:cs="Times New Roman"/>
          <w:sz w:val="28"/>
          <w:szCs w:val="28"/>
        </w:rPr>
        <w:t>5</w:t>
      </w:r>
      <w:r w:rsidRPr="00F02E5A">
        <w:rPr>
          <w:rFonts w:cs="Times New Roman"/>
          <w:sz w:val="28"/>
          <w:szCs w:val="28"/>
        </w:rPr>
        <w:t xml:space="preserve"> к настоящему Порядку;</w:t>
      </w:r>
    </w:p>
    <w:p w14:paraId="6361BF2F" w14:textId="63B6EDCF" w:rsidR="00CF4E8C" w:rsidRPr="00F02E5A" w:rsidRDefault="00CF4E8C" w:rsidP="00CF4E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28"/>
          <w:szCs w:val="28"/>
        </w:rPr>
      </w:pPr>
      <w:r w:rsidRPr="00F02E5A">
        <w:rPr>
          <w:rFonts w:cs="Times New Roman"/>
          <w:sz w:val="28"/>
          <w:szCs w:val="28"/>
        </w:rPr>
        <w:t>5) план командировок сотрудников Ц</w:t>
      </w:r>
      <w:r w:rsidR="004E6C3E" w:rsidRPr="00F02E5A">
        <w:rPr>
          <w:rFonts w:cs="Times New Roman"/>
          <w:sz w:val="28"/>
          <w:szCs w:val="28"/>
        </w:rPr>
        <w:t>ентра «Мой бизнес»</w:t>
      </w:r>
      <w:r w:rsidRPr="00F02E5A">
        <w:rPr>
          <w:rFonts w:cs="Times New Roman"/>
          <w:sz w:val="28"/>
          <w:szCs w:val="28"/>
        </w:rPr>
        <w:t xml:space="preserve"> в </w:t>
      </w:r>
      <w:proofErr w:type="gramStart"/>
      <w:r w:rsidRPr="00F02E5A">
        <w:rPr>
          <w:rFonts w:cs="Times New Roman"/>
          <w:sz w:val="28"/>
          <w:szCs w:val="28"/>
        </w:rPr>
        <w:t>соответствии</w:t>
      </w:r>
      <w:proofErr w:type="gramEnd"/>
      <w:r w:rsidRPr="00F02E5A">
        <w:rPr>
          <w:rFonts w:cs="Times New Roman"/>
          <w:sz w:val="28"/>
          <w:szCs w:val="28"/>
        </w:rPr>
        <w:t xml:space="preserve"> с приложением № </w:t>
      </w:r>
      <w:r w:rsidR="004E6C3E" w:rsidRPr="00F02E5A">
        <w:rPr>
          <w:rFonts w:cs="Times New Roman"/>
          <w:sz w:val="28"/>
          <w:szCs w:val="28"/>
        </w:rPr>
        <w:t>6</w:t>
      </w:r>
      <w:r w:rsidRPr="00F02E5A">
        <w:rPr>
          <w:rFonts w:cs="Times New Roman"/>
          <w:sz w:val="28"/>
          <w:szCs w:val="28"/>
        </w:rPr>
        <w:t xml:space="preserve"> к настоящему Порядку; </w:t>
      </w:r>
    </w:p>
    <w:p w14:paraId="37F0491D" w14:textId="20EFFFE9" w:rsidR="00CF4E8C" w:rsidRPr="00F02E5A" w:rsidRDefault="00CF4E8C" w:rsidP="00CF4E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28"/>
          <w:szCs w:val="28"/>
        </w:rPr>
      </w:pPr>
      <w:r w:rsidRPr="00F02E5A">
        <w:rPr>
          <w:rFonts w:cs="Times New Roman"/>
          <w:sz w:val="28"/>
          <w:szCs w:val="28"/>
        </w:rPr>
        <w:t>6) справка налогового органа об отсутствии просроченной задолженности по налоговым и иным обязательным платежам в бюджетную систему Российской Федерации</w:t>
      </w:r>
      <w:r w:rsidR="00D26B61" w:rsidRPr="00F02E5A">
        <w:rPr>
          <w:rFonts w:cs="Times New Roman"/>
          <w:sz w:val="28"/>
          <w:szCs w:val="28"/>
        </w:rPr>
        <w:t xml:space="preserve">, выданная </w:t>
      </w:r>
      <w:r w:rsidR="00D72EE5" w:rsidRPr="00F02E5A">
        <w:rPr>
          <w:rFonts w:cs="Times New Roman"/>
          <w:sz w:val="28"/>
          <w:szCs w:val="28"/>
        </w:rPr>
        <w:t xml:space="preserve">на дату </w:t>
      </w:r>
      <w:r w:rsidR="00D26B61" w:rsidRPr="00F02E5A">
        <w:rPr>
          <w:rFonts w:cs="Times New Roman"/>
          <w:sz w:val="28"/>
          <w:szCs w:val="28"/>
        </w:rPr>
        <w:t>не ранее п</w:t>
      </w:r>
      <w:r w:rsidRPr="00F02E5A">
        <w:rPr>
          <w:rFonts w:cs="Times New Roman"/>
          <w:sz w:val="28"/>
          <w:szCs w:val="28"/>
        </w:rPr>
        <w:t>ерво</w:t>
      </w:r>
      <w:r w:rsidR="00D26B61" w:rsidRPr="00F02E5A">
        <w:rPr>
          <w:rFonts w:cs="Times New Roman"/>
          <w:sz w:val="28"/>
          <w:szCs w:val="28"/>
        </w:rPr>
        <w:t>го</w:t>
      </w:r>
      <w:r w:rsidRPr="00F02E5A">
        <w:rPr>
          <w:rFonts w:cs="Times New Roman"/>
          <w:sz w:val="28"/>
          <w:szCs w:val="28"/>
        </w:rPr>
        <w:t xml:space="preserve"> числ</w:t>
      </w:r>
      <w:r w:rsidR="00D26B61" w:rsidRPr="00F02E5A">
        <w:rPr>
          <w:rFonts w:cs="Times New Roman"/>
          <w:sz w:val="28"/>
          <w:szCs w:val="28"/>
        </w:rPr>
        <w:t>а</w:t>
      </w:r>
      <w:r w:rsidRPr="00F02E5A">
        <w:rPr>
          <w:rFonts w:cs="Times New Roman"/>
          <w:sz w:val="28"/>
          <w:szCs w:val="28"/>
        </w:rPr>
        <w:t xml:space="preserve"> месяца подачи заявки;</w:t>
      </w:r>
    </w:p>
    <w:p w14:paraId="1831AB9D" w14:textId="323955A7" w:rsidR="00CF4E8C" w:rsidRPr="00F02E5A" w:rsidRDefault="00CF4E8C" w:rsidP="00CF4E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28"/>
          <w:szCs w:val="28"/>
        </w:rPr>
      </w:pPr>
      <w:r w:rsidRPr="00F02E5A">
        <w:rPr>
          <w:rFonts w:cs="Times New Roman"/>
          <w:sz w:val="28"/>
          <w:szCs w:val="28"/>
        </w:rPr>
        <w:t>7) справка об отсутствии задолженности в Фонд социального страхования Росс</w:t>
      </w:r>
      <w:r w:rsidR="00D26B61" w:rsidRPr="00F02E5A">
        <w:rPr>
          <w:rFonts w:cs="Times New Roman"/>
          <w:sz w:val="28"/>
          <w:szCs w:val="28"/>
        </w:rPr>
        <w:t xml:space="preserve">ийской Федерации, выданная </w:t>
      </w:r>
      <w:r w:rsidR="00D72EE5" w:rsidRPr="00F02E5A">
        <w:rPr>
          <w:rFonts w:cs="Times New Roman"/>
          <w:sz w:val="28"/>
          <w:szCs w:val="28"/>
        </w:rPr>
        <w:t xml:space="preserve">на дату </w:t>
      </w:r>
      <w:r w:rsidR="00D26B61" w:rsidRPr="00F02E5A">
        <w:rPr>
          <w:rFonts w:cs="Times New Roman"/>
          <w:sz w:val="28"/>
          <w:szCs w:val="28"/>
        </w:rPr>
        <w:t>не ранее первого числа</w:t>
      </w:r>
      <w:r w:rsidRPr="00F02E5A">
        <w:rPr>
          <w:rFonts w:cs="Times New Roman"/>
          <w:sz w:val="28"/>
          <w:szCs w:val="28"/>
        </w:rPr>
        <w:t xml:space="preserve"> месяца подачи заявки;</w:t>
      </w:r>
    </w:p>
    <w:p w14:paraId="449163DA" w14:textId="5C8F4CF5" w:rsidR="00CF4E8C" w:rsidRPr="00F02E5A" w:rsidRDefault="00CF4E8C" w:rsidP="00CF4E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 w:cs="Times New Roman"/>
          <w:sz w:val="28"/>
          <w:szCs w:val="28"/>
        </w:rPr>
      </w:pPr>
      <w:r w:rsidRPr="00F02E5A">
        <w:rPr>
          <w:rFonts w:cs="Times New Roman"/>
          <w:sz w:val="28"/>
          <w:szCs w:val="28"/>
        </w:rPr>
        <w:t xml:space="preserve">8) </w:t>
      </w:r>
      <w:r w:rsidRPr="00F02E5A">
        <w:rPr>
          <w:rFonts w:eastAsia="Calibri" w:cs="Times New Roman"/>
          <w:sz w:val="28"/>
          <w:szCs w:val="28"/>
        </w:rPr>
        <w:t>обязательство получателя субсидии не осуществлять за счет субсидии Ц</w:t>
      </w:r>
      <w:r w:rsidR="004E6C3E" w:rsidRPr="00F02E5A">
        <w:rPr>
          <w:rFonts w:eastAsia="Calibri" w:cs="Times New Roman"/>
          <w:sz w:val="28"/>
          <w:szCs w:val="28"/>
        </w:rPr>
        <w:t>ентру «Мой бизнес»</w:t>
      </w:r>
      <w:r w:rsidRPr="00F02E5A">
        <w:rPr>
          <w:rFonts w:eastAsia="Calibri" w:cs="Times New Roman"/>
          <w:sz w:val="28"/>
          <w:szCs w:val="28"/>
        </w:rPr>
        <w:t xml:space="preserve"> затраты по оплате работ (услуг) по договорам, заключенным с аффилированными лицами, определяемыми в соответствии со статьей 4 Закона РСФСР от 22.03.1991 № 948-1 «О конкуренции и ограничении монополистической деятельности на товарных рынках»</w:t>
      </w:r>
      <w:r w:rsidR="004E6C3E" w:rsidRPr="00F02E5A">
        <w:rPr>
          <w:rFonts w:eastAsia="Calibri" w:cs="Times New Roman"/>
          <w:sz w:val="28"/>
          <w:szCs w:val="28"/>
        </w:rPr>
        <w:t>;</w:t>
      </w:r>
    </w:p>
    <w:p w14:paraId="50F87096" w14:textId="765A5319" w:rsidR="004E6C3E" w:rsidRPr="00F02E5A" w:rsidRDefault="004E6C3E" w:rsidP="009917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28"/>
          <w:szCs w:val="28"/>
        </w:rPr>
      </w:pPr>
      <w:proofErr w:type="gramStart"/>
      <w:r w:rsidRPr="00F02E5A">
        <w:rPr>
          <w:rFonts w:cs="Times New Roman"/>
          <w:sz w:val="28"/>
          <w:szCs w:val="28"/>
        </w:rPr>
        <w:t>9) документы, подтверждающие осуществление затрат, связанных с    обеспечением предоставления субъектам МСП услуг и проведением мероприятий, указанных в приложении № </w:t>
      </w:r>
      <w:r w:rsidR="003F231F" w:rsidRPr="00F02E5A">
        <w:rPr>
          <w:rFonts w:cs="Times New Roman"/>
          <w:sz w:val="28"/>
          <w:szCs w:val="28"/>
        </w:rPr>
        <w:t>4</w:t>
      </w:r>
      <w:r w:rsidRPr="00F02E5A">
        <w:rPr>
          <w:rFonts w:cs="Times New Roman"/>
          <w:sz w:val="28"/>
          <w:szCs w:val="28"/>
        </w:rPr>
        <w:t xml:space="preserve"> к настоящему Порядку, произведенных получателем субсидии до даты подачи заявки </w:t>
      </w:r>
      <w:r w:rsidR="003F231F" w:rsidRPr="00F02E5A">
        <w:rPr>
          <w:rFonts w:cs="Times New Roman"/>
          <w:sz w:val="28"/>
          <w:szCs w:val="28"/>
        </w:rPr>
        <w:t>на</w:t>
      </w:r>
      <w:r w:rsidRPr="00F02E5A">
        <w:rPr>
          <w:rFonts w:cs="Times New Roman"/>
          <w:sz w:val="28"/>
          <w:szCs w:val="28"/>
        </w:rPr>
        <w:t xml:space="preserve"> Центру</w:t>
      </w:r>
      <w:r w:rsidR="003F231F" w:rsidRPr="00F02E5A">
        <w:rPr>
          <w:rFonts w:cs="Times New Roman"/>
          <w:sz w:val="28"/>
          <w:szCs w:val="28"/>
        </w:rPr>
        <w:t xml:space="preserve"> «Мой бизнес»</w:t>
      </w:r>
      <w:r w:rsidRPr="00F02E5A">
        <w:rPr>
          <w:rFonts w:cs="Times New Roman"/>
          <w:sz w:val="28"/>
          <w:szCs w:val="28"/>
        </w:rPr>
        <w:t xml:space="preserve"> (копии договоров (контрактов), актов приемки оказанны</w:t>
      </w:r>
      <w:r w:rsidR="0099172B" w:rsidRPr="00F02E5A">
        <w:rPr>
          <w:rFonts w:cs="Times New Roman"/>
          <w:sz w:val="28"/>
          <w:szCs w:val="28"/>
        </w:rPr>
        <w:t xml:space="preserve">х услуг, платежных документов) – в случае, </w:t>
      </w:r>
      <w:r w:rsidRPr="00F02E5A">
        <w:rPr>
          <w:rFonts w:eastAsia="Calibri" w:cs="Times New Roman"/>
          <w:sz w:val="28"/>
          <w:szCs w:val="28"/>
        </w:rPr>
        <w:t xml:space="preserve">если заявка </w:t>
      </w:r>
      <w:r w:rsidR="003F231F" w:rsidRPr="00F02E5A">
        <w:rPr>
          <w:rFonts w:eastAsia="Calibri" w:cs="Times New Roman"/>
          <w:sz w:val="28"/>
          <w:szCs w:val="28"/>
        </w:rPr>
        <w:t>на</w:t>
      </w:r>
      <w:r w:rsidRPr="00F02E5A">
        <w:rPr>
          <w:rFonts w:eastAsia="Calibri" w:cs="Times New Roman"/>
          <w:sz w:val="28"/>
          <w:szCs w:val="28"/>
        </w:rPr>
        <w:t xml:space="preserve"> Центр </w:t>
      </w:r>
      <w:r w:rsidR="003F231F" w:rsidRPr="00F02E5A">
        <w:rPr>
          <w:rFonts w:eastAsia="Calibri" w:cs="Times New Roman"/>
          <w:sz w:val="28"/>
          <w:szCs w:val="28"/>
        </w:rPr>
        <w:t>«Мой бизнес»</w:t>
      </w:r>
      <w:r w:rsidRPr="00F02E5A">
        <w:rPr>
          <w:rFonts w:eastAsia="Calibri" w:cs="Times New Roman"/>
          <w:sz w:val="28"/>
          <w:szCs w:val="28"/>
        </w:rPr>
        <w:t xml:space="preserve"> подается в том числе на возмещение затрат, </w:t>
      </w:r>
      <w:r w:rsidRPr="00F02E5A">
        <w:rPr>
          <w:rFonts w:cs="Times New Roman"/>
          <w:sz w:val="28"/>
          <w:szCs w:val="28"/>
        </w:rPr>
        <w:t>связанных с    обеспечением</w:t>
      </w:r>
      <w:proofErr w:type="gramEnd"/>
      <w:r w:rsidRPr="00F02E5A">
        <w:rPr>
          <w:rFonts w:cs="Times New Roman"/>
          <w:sz w:val="28"/>
          <w:szCs w:val="28"/>
        </w:rPr>
        <w:t xml:space="preserve"> предоставления субъектам МСП услуг и проведением мероприятий, указанных в </w:t>
      </w:r>
      <w:proofErr w:type="gramStart"/>
      <w:r w:rsidRPr="00F02E5A">
        <w:rPr>
          <w:rFonts w:cs="Times New Roman"/>
          <w:sz w:val="28"/>
          <w:szCs w:val="28"/>
        </w:rPr>
        <w:t>приложении</w:t>
      </w:r>
      <w:proofErr w:type="gramEnd"/>
      <w:r w:rsidRPr="00F02E5A">
        <w:rPr>
          <w:rFonts w:cs="Times New Roman"/>
          <w:sz w:val="28"/>
          <w:szCs w:val="28"/>
        </w:rPr>
        <w:t xml:space="preserve"> № </w:t>
      </w:r>
      <w:r w:rsidR="003F231F" w:rsidRPr="00F02E5A">
        <w:rPr>
          <w:rFonts w:cs="Times New Roman"/>
          <w:sz w:val="28"/>
          <w:szCs w:val="28"/>
        </w:rPr>
        <w:t>4</w:t>
      </w:r>
      <w:r w:rsidRPr="00F02E5A">
        <w:rPr>
          <w:rFonts w:cs="Times New Roman"/>
          <w:sz w:val="28"/>
          <w:szCs w:val="28"/>
        </w:rPr>
        <w:t xml:space="preserve"> к настоящему Порядку, произведенных получателем субсидии до даты подачи заявки </w:t>
      </w:r>
      <w:r w:rsidR="003F231F" w:rsidRPr="00F02E5A">
        <w:rPr>
          <w:rFonts w:cs="Times New Roman"/>
          <w:sz w:val="28"/>
          <w:szCs w:val="28"/>
        </w:rPr>
        <w:t>на</w:t>
      </w:r>
      <w:r w:rsidRPr="00F02E5A">
        <w:rPr>
          <w:rFonts w:cs="Times New Roman"/>
          <w:sz w:val="28"/>
          <w:szCs w:val="28"/>
        </w:rPr>
        <w:t xml:space="preserve"> Центр</w:t>
      </w:r>
      <w:r w:rsidR="003F231F" w:rsidRPr="00F02E5A">
        <w:rPr>
          <w:rFonts w:cs="Times New Roman"/>
          <w:sz w:val="28"/>
          <w:szCs w:val="28"/>
        </w:rPr>
        <w:t xml:space="preserve"> «Мой бизнес»</w:t>
      </w:r>
      <w:r w:rsidRPr="00F02E5A">
        <w:rPr>
          <w:rFonts w:cs="Times New Roman"/>
          <w:sz w:val="28"/>
          <w:szCs w:val="28"/>
        </w:rPr>
        <w:t>.</w:t>
      </w:r>
    </w:p>
    <w:p w14:paraId="6604072D" w14:textId="77777777" w:rsidR="004E6C3E" w:rsidRPr="00F02E5A" w:rsidRDefault="004E6C3E" w:rsidP="004E6C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28"/>
          <w:szCs w:val="28"/>
        </w:rPr>
      </w:pPr>
      <w:r w:rsidRPr="00F02E5A">
        <w:rPr>
          <w:rFonts w:cs="Times New Roman"/>
          <w:sz w:val="28"/>
          <w:szCs w:val="28"/>
        </w:rPr>
        <w:t>В случае если документы, указанные в подпунктах 1, 6, 7 настоящего пункта, не представлены получателем субсидии по собственной инициативе, Министерство запрашивает их по межведомственному запросу в рамках единой системы межведомственного электронного взаимодействия.</w:t>
      </w:r>
    </w:p>
    <w:p w14:paraId="43943DA3" w14:textId="56FBE8CC" w:rsidR="004E6C3E" w:rsidRPr="00F02E5A" w:rsidRDefault="003F231F" w:rsidP="004E6C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28"/>
          <w:szCs w:val="28"/>
        </w:rPr>
      </w:pPr>
      <w:r w:rsidRPr="00F02E5A">
        <w:rPr>
          <w:rFonts w:cs="Times New Roman"/>
          <w:sz w:val="28"/>
          <w:szCs w:val="28"/>
        </w:rPr>
        <w:t>21</w:t>
      </w:r>
      <w:r w:rsidR="00731CCC" w:rsidRPr="00F02E5A">
        <w:rPr>
          <w:rFonts w:cs="Times New Roman"/>
          <w:sz w:val="28"/>
          <w:szCs w:val="28"/>
        </w:rPr>
        <w:t>.</w:t>
      </w:r>
      <w:r w:rsidR="004E6C3E" w:rsidRPr="00F02E5A">
        <w:rPr>
          <w:rFonts w:cs="Times New Roman"/>
          <w:sz w:val="28"/>
          <w:szCs w:val="28"/>
        </w:rPr>
        <w:t xml:space="preserve"> Заявка </w:t>
      </w:r>
      <w:r w:rsidRPr="00F02E5A">
        <w:rPr>
          <w:rFonts w:cs="Times New Roman"/>
          <w:sz w:val="28"/>
          <w:szCs w:val="28"/>
        </w:rPr>
        <w:t>на</w:t>
      </w:r>
      <w:r w:rsidR="004E6C3E" w:rsidRPr="00F02E5A">
        <w:rPr>
          <w:rFonts w:cs="Times New Roman"/>
          <w:sz w:val="28"/>
          <w:szCs w:val="28"/>
        </w:rPr>
        <w:t xml:space="preserve"> Центр</w:t>
      </w:r>
      <w:r w:rsidRPr="00F02E5A">
        <w:rPr>
          <w:rFonts w:cs="Times New Roman"/>
          <w:sz w:val="28"/>
          <w:szCs w:val="28"/>
        </w:rPr>
        <w:t xml:space="preserve"> «Мой бизнес»</w:t>
      </w:r>
      <w:r w:rsidR="004E6C3E" w:rsidRPr="00F02E5A">
        <w:rPr>
          <w:rFonts w:cs="Times New Roman"/>
          <w:sz w:val="28"/>
          <w:szCs w:val="28"/>
        </w:rPr>
        <w:t xml:space="preserve"> регистрируется в </w:t>
      </w:r>
      <w:proofErr w:type="gramStart"/>
      <w:r w:rsidR="004E6C3E" w:rsidRPr="00F02E5A">
        <w:rPr>
          <w:rFonts w:cs="Times New Roman"/>
          <w:sz w:val="28"/>
          <w:szCs w:val="28"/>
        </w:rPr>
        <w:t>Министерстве</w:t>
      </w:r>
      <w:proofErr w:type="gramEnd"/>
      <w:r w:rsidR="004E6C3E" w:rsidRPr="00F02E5A">
        <w:rPr>
          <w:rFonts w:cs="Times New Roman"/>
          <w:sz w:val="28"/>
          <w:szCs w:val="28"/>
        </w:rPr>
        <w:t xml:space="preserve"> в день подачи с указанием номера и даты регистрации. Представленные документы не возвращаются.</w:t>
      </w:r>
    </w:p>
    <w:p w14:paraId="290D6C76" w14:textId="411E0E13" w:rsidR="004E6C3E" w:rsidRPr="00F02E5A" w:rsidRDefault="003F231F" w:rsidP="004E6C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28"/>
          <w:szCs w:val="28"/>
        </w:rPr>
      </w:pPr>
      <w:r w:rsidRPr="00F02E5A">
        <w:rPr>
          <w:rFonts w:eastAsia="Times New Roman" w:cs="Times New Roman"/>
          <w:sz w:val="28"/>
          <w:szCs w:val="28"/>
          <w:lang w:eastAsia="ru-RU"/>
        </w:rPr>
        <w:t>22.</w:t>
      </w:r>
      <w:r w:rsidR="004E6C3E" w:rsidRPr="00F02E5A">
        <w:rPr>
          <w:rFonts w:eastAsia="Times New Roman" w:cs="Times New Roman"/>
          <w:sz w:val="28"/>
          <w:szCs w:val="28"/>
          <w:lang w:eastAsia="ru-RU"/>
        </w:rPr>
        <w:t xml:space="preserve"> Министерство рассматривает заявку </w:t>
      </w:r>
      <w:r w:rsidRPr="00F02E5A">
        <w:rPr>
          <w:rFonts w:eastAsia="Times New Roman" w:cs="Times New Roman"/>
          <w:sz w:val="28"/>
          <w:szCs w:val="28"/>
          <w:lang w:eastAsia="ru-RU"/>
        </w:rPr>
        <w:t>на Центр «Мой бизнес»</w:t>
      </w:r>
      <w:r w:rsidR="004E6C3E" w:rsidRPr="00F02E5A">
        <w:rPr>
          <w:rFonts w:eastAsia="Times New Roman" w:cs="Times New Roman"/>
          <w:sz w:val="28"/>
          <w:szCs w:val="28"/>
          <w:lang w:eastAsia="ru-RU"/>
        </w:rPr>
        <w:t xml:space="preserve"> в течение 5 рабочих дней </w:t>
      </w:r>
      <w:proofErr w:type="gramStart"/>
      <w:r w:rsidR="004E6C3E" w:rsidRPr="00F02E5A">
        <w:rPr>
          <w:rFonts w:eastAsia="Times New Roman" w:cs="Times New Roman"/>
          <w:sz w:val="28"/>
          <w:szCs w:val="28"/>
          <w:lang w:eastAsia="ru-RU"/>
        </w:rPr>
        <w:t>с даты подачи</w:t>
      </w:r>
      <w:proofErr w:type="gramEnd"/>
      <w:r w:rsidR="004E6C3E" w:rsidRPr="00F02E5A">
        <w:rPr>
          <w:rFonts w:eastAsia="Times New Roman" w:cs="Times New Roman"/>
          <w:sz w:val="28"/>
          <w:szCs w:val="28"/>
          <w:lang w:eastAsia="ru-RU"/>
        </w:rPr>
        <w:t xml:space="preserve"> заявки. По результатам рассмотрения принимается решение о предоставлении субсидии Центру </w:t>
      </w:r>
      <w:r w:rsidRPr="00F02E5A">
        <w:rPr>
          <w:rFonts w:eastAsia="Times New Roman" w:cs="Times New Roman"/>
          <w:sz w:val="28"/>
          <w:szCs w:val="28"/>
          <w:lang w:eastAsia="ru-RU"/>
        </w:rPr>
        <w:t>«Мой бизнес»</w:t>
      </w:r>
      <w:r w:rsidR="004E6C3E" w:rsidRPr="00F02E5A">
        <w:rPr>
          <w:rFonts w:eastAsia="Times New Roman" w:cs="Times New Roman"/>
          <w:sz w:val="28"/>
          <w:szCs w:val="28"/>
          <w:lang w:eastAsia="ru-RU"/>
        </w:rPr>
        <w:t xml:space="preserve"> или об отказе в предоставлении субсидии Центру</w:t>
      </w:r>
      <w:r w:rsidRPr="00F02E5A">
        <w:rPr>
          <w:rFonts w:eastAsia="Times New Roman" w:cs="Times New Roman"/>
          <w:sz w:val="28"/>
          <w:szCs w:val="28"/>
          <w:lang w:eastAsia="ru-RU"/>
        </w:rPr>
        <w:t xml:space="preserve"> «Мой бизнес»</w:t>
      </w:r>
      <w:r w:rsidR="004E6C3E" w:rsidRPr="00F02E5A">
        <w:rPr>
          <w:rFonts w:eastAsia="Times New Roman" w:cs="Times New Roman"/>
          <w:sz w:val="28"/>
          <w:szCs w:val="28"/>
          <w:lang w:eastAsia="ru-RU"/>
        </w:rPr>
        <w:t xml:space="preserve">. О принятом решении Министерство уведомляет получателя субсидии в письменном виде в течение 7 рабочих дней </w:t>
      </w:r>
      <w:proofErr w:type="gramStart"/>
      <w:r w:rsidR="004E6C3E" w:rsidRPr="00F02E5A">
        <w:rPr>
          <w:rFonts w:eastAsia="Times New Roman" w:cs="Times New Roman"/>
          <w:sz w:val="28"/>
          <w:szCs w:val="28"/>
          <w:lang w:eastAsia="ru-RU"/>
        </w:rPr>
        <w:t>с даты подачи</w:t>
      </w:r>
      <w:proofErr w:type="gramEnd"/>
      <w:r w:rsidR="004E6C3E" w:rsidRPr="00F02E5A">
        <w:rPr>
          <w:rFonts w:eastAsia="Times New Roman" w:cs="Times New Roman"/>
          <w:sz w:val="28"/>
          <w:szCs w:val="28"/>
          <w:lang w:eastAsia="ru-RU"/>
        </w:rPr>
        <w:t xml:space="preserve"> заявки </w:t>
      </w:r>
      <w:r w:rsidRPr="00F02E5A">
        <w:rPr>
          <w:rFonts w:eastAsia="Times New Roman" w:cs="Times New Roman"/>
          <w:sz w:val="28"/>
          <w:szCs w:val="28"/>
          <w:lang w:eastAsia="ru-RU"/>
        </w:rPr>
        <w:t>на</w:t>
      </w:r>
      <w:r w:rsidR="004E6C3E" w:rsidRPr="00F02E5A">
        <w:rPr>
          <w:rFonts w:eastAsia="Times New Roman" w:cs="Times New Roman"/>
          <w:sz w:val="28"/>
          <w:szCs w:val="28"/>
          <w:lang w:eastAsia="ru-RU"/>
        </w:rPr>
        <w:t xml:space="preserve"> Центр </w:t>
      </w:r>
      <w:r w:rsidRPr="00F02E5A">
        <w:rPr>
          <w:rFonts w:eastAsia="Times New Roman" w:cs="Times New Roman"/>
          <w:sz w:val="28"/>
          <w:szCs w:val="28"/>
          <w:lang w:eastAsia="ru-RU"/>
        </w:rPr>
        <w:t>«Мой бизнес»</w:t>
      </w:r>
      <w:r w:rsidR="004E6C3E" w:rsidRPr="00F02E5A">
        <w:rPr>
          <w:rFonts w:eastAsia="Times New Roman" w:cs="Times New Roman"/>
          <w:sz w:val="28"/>
          <w:szCs w:val="28"/>
          <w:lang w:eastAsia="ru-RU"/>
        </w:rPr>
        <w:t xml:space="preserve">. </w:t>
      </w:r>
      <w:r w:rsidR="004E6C3E" w:rsidRPr="00F02E5A">
        <w:rPr>
          <w:rFonts w:cs="Times New Roman"/>
          <w:sz w:val="28"/>
          <w:szCs w:val="28"/>
        </w:rPr>
        <w:t xml:space="preserve">В уведомлении об </w:t>
      </w:r>
      <w:r w:rsidR="004E6C3E" w:rsidRPr="00F02E5A">
        <w:rPr>
          <w:rFonts w:cs="Times New Roman"/>
          <w:sz w:val="28"/>
          <w:szCs w:val="28"/>
        </w:rPr>
        <w:lastRenderedPageBreak/>
        <w:t xml:space="preserve">отказе в предоставлении субсидии  Центру </w:t>
      </w:r>
      <w:r w:rsidRPr="00F02E5A">
        <w:rPr>
          <w:rFonts w:cs="Times New Roman"/>
          <w:sz w:val="28"/>
          <w:szCs w:val="28"/>
        </w:rPr>
        <w:t>«Мой бизнес»</w:t>
      </w:r>
      <w:r w:rsidR="004E6C3E" w:rsidRPr="00F02E5A">
        <w:rPr>
          <w:rFonts w:cs="Times New Roman"/>
          <w:sz w:val="28"/>
          <w:szCs w:val="28"/>
        </w:rPr>
        <w:t xml:space="preserve"> должны содержаться </w:t>
      </w:r>
      <w:r w:rsidR="004E6C3E" w:rsidRPr="00F02E5A">
        <w:rPr>
          <w:rFonts w:eastAsia="Times New Roman" w:cs="Times New Roman"/>
          <w:sz w:val="28"/>
          <w:szCs w:val="28"/>
          <w:lang w:eastAsia="ru-RU"/>
        </w:rPr>
        <w:t>основания отказа в предоставлении субсидии Центру</w:t>
      </w:r>
      <w:r w:rsidRPr="00F02E5A">
        <w:rPr>
          <w:rFonts w:eastAsia="Times New Roman" w:cs="Times New Roman"/>
          <w:sz w:val="28"/>
          <w:szCs w:val="28"/>
          <w:lang w:eastAsia="ru-RU"/>
        </w:rPr>
        <w:t xml:space="preserve"> «Мой бизнес»</w:t>
      </w:r>
      <w:r w:rsidR="004E6C3E" w:rsidRPr="00F02E5A">
        <w:rPr>
          <w:rFonts w:eastAsia="Times New Roman" w:cs="Times New Roman"/>
          <w:sz w:val="28"/>
          <w:szCs w:val="28"/>
          <w:lang w:eastAsia="ru-RU"/>
        </w:rPr>
        <w:t xml:space="preserve"> в соответствии с пунктом </w:t>
      </w:r>
      <w:r w:rsidRPr="00F02E5A">
        <w:rPr>
          <w:rFonts w:eastAsia="Times New Roman" w:cs="Times New Roman"/>
          <w:sz w:val="28"/>
          <w:szCs w:val="28"/>
          <w:lang w:eastAsia="ru-RU"/>
        </w:rPr>
        <w:t xml:space="preserve">23 </w:t>
      </w:r>
      <w:r w:rsidR="004E6C3E" w:rsidRPr="00F02E5A">
        <w:rPr>
          <w:rFonts w:eastAsia="Times New Roman" w:cs="Times New Roman"/>
          <w:sz w:val="28"/>
          <w:szCs w:val="28"/>
          <w:lang w:eastAsia="ru-RU"/>
        </w:rPr>
        <w:t>настоящего Порядка.</w:t>
      </w:r>
    </w:p>
    <w:p w14:paraId="0306A0F8" w14:textId="36DB6FC3" w:rsidR="004E6C3E" w:rsidRPr="00F02E5A" w:rsidRDefault="003F231F" w:rsidP="004E6C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28"/>
          <w:szCs w:val="28"/>
        </w:rPr>
      </w:pPr>
      <w:r w:rsidRPr="00F02E5A">
        <w:rPr>
          <w:rFonts w:cs="Times New Roman"/>
          <w:sz w:val="28"/>
          <w:szCs w:val="28"/>
        </w:rPr>
        <w:t>23. </w:t>
      </w:r>
      <w:r w:rsidR="004E6C3E" w:rsidRPr="00F02E5A">
        <w:rPr>
          <w:rFonts w:cs="Times New Roman"/>
          <w:sz w:val="28"/>
          <w:szCs w:val="28"/>
        </w:rPr>
        <w:t xml:space="preserve">Основаниями для отказа в </w:t>
      </w:r>
      <w:proofErr w:type="gramStart"/>
      <w:r w:rsidR="004E6C3E" w:rsidRPr="00F02E5A">
        <w:rPr>
          <w:rFonts w:cs="Times New Roman"/>
          <w:sz w:val="28"/>
          <w:szCs w:val="28"/>
        </w:rPr>
        <w:t>предоставлении</w:t>
      </w:r>
      <w:proofErr w:type="gramEnd"/>
      <w:r w:rsidR="004E6C3E" w:rsidRPr="00F02E5A">
        <w:rPr>
          <w:rFonts w:cs="Times New Roman"/>
          <w:sz w:val="28"/>
          <w:szCs w:val="28"/>
        </w:rPr>
        <w:t xml:space="preserve"> субсидии Центру </w:t>
      </w:r>
      <w:r w:rsidRPr="00F02E5A">
        <w:rPr>
          <w:rFonts w:cs="Times New Roman"/>
          <w:sz w:val="28"/>
          <w:szCs w:val="28"/>
        </w:rPr>
        <w:t>«Мой бизнес»</w:t>
      </w:r>
      <w:r w:rsidR="004E6C3E" w:rsidRPr="00F02E5A">
        <w:rPr>
          <w:rFonts w:cs="Times New Roman"/>
          <w:sz w:val="28"/>
          <w:szCs w:val="28"/>
        </w:rPr>
        <w:t xml:space="preserve"> являются:</w:t>
      </w:r>
    </w:p>
    <w:p w14:paraId="305A031E" w14:textId="77777777" w:rsidR="004E6C3E" w:rsidRPr="00F02E5A" w:rsidRDefault="004E6C3E" w:rsidP="004E6C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28"/>
          <w:szCs w:val="28"/>
        </w:rPr>
      </w:pPr>
      <w:r w:rsidRPr="00F02E5A">
        <w:rPr>
          <w:rFonts w:cs="Times New Roman"/>
          <w:sz w:val="28"/>
          <w:szCs w:val="28"/>
        </w:rPr>
        <w:t>1) несоответствие получателя субсидии требованиям, указанным в пункте 5 настоящего Порядка;</w:t>
      </w:r>
    </w:p>
    <w:p w14:paraId="08365226" w14:textId="14CBB219" w:rsidR="004E6C3E" w:rsidRPr="00F02E5A" w:rsidRDefault="004E6C3E" w:rsidP="004E6C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28"/>
          <w:szCs w:val="28"/>
        </w:rPr>
      </w:pPr>
      <w:r w:rsidRPr="00F02E5A">
        <w:rPr>
          <w:rFonts w:cs="Times New Roman"/>
          <w:sz w:val="28"/>
          <w:szCs w:val="28"/>
        </w:rPr>
        <w:t xml:space="preserve">2) несоответствие представленных получателем субсидии документов требованиям, определенным пунктом </w:t>
      </w:r>
      <w:r w:rsidR="003F231F" w:rsidRPr="00F02E5A">
        <w:rPr>
          <w:rFonts w:cs="Times New Roman"/>
          <w:sz w:val="28"/>
          <w:szCs w:val="28"/>
        </w:rPr>
        <w:t>20</w:t>
      </w:r>
      <w:r w:rsidRPr="00F02E5A">
        <w:rPr>
          <w:rFonts w:cs="Times New Roman"/>
          <w:sz w:val="28"/>
          <w:szCs w:val="28"/>
        </w:rPr>
        <w:t xml:space="preserve"> настоящего Порядка, или непредставление (представление не в полном объеме) указанных документов (за исключением документов, предусмотренных подпунктами 1, </w:t>
      </w:r>
      <w:hyperlink r:id="rId15" w:history="1">
        <w:r w:rsidRPr="00F02E5A">
          <w:rPr>
            <w:rFonts w:cs="Times New Roman"/>
            <w:sz w:val="28"/>
            <w:szCs w:val="28"/>
          </w:rPr>
          <w:t>6</w:t>
        </w:r>
      </w:hyperlink>
      <w:r w:rsidRPr="00F02E5A">
        <w:rPr>
          <w:rFonts w:cs="Times New Roman"/>
          <w:sz w:val="28"/>
          <w:szCs w:val="28"/>
        </w:rPr>
        <w:t xml:space="preserve">, 7 пункта </w:t>
      </w:r>
      <w:r w:rsidR="003F231F" w:rsidRPr="00F02E5A">
        <w:rPr>
          <w:rFonts w:cs="Times New Roman"/>
          <w:sz w:val="28"/>
          <w:szCs w:val="28"/>
        </w:rPr>
        <w:t>20</w:t>
      </w:r>
      <w:r w:rsidRPr="00F02E5A">
        <w:rPr>
          <w:rFonts w:cs="Times New Roman"/>
          <w:sz w:val="28"/>
          <w:szCs w:val="28"/>
        </w:rPr>
        <w:t xml:space="preserve"> настоящего Порядка);</w:t>
      </w:r>
    </w:p>
    <w:p w14:paraId="26FA216C" w14:textId="77777777" w:rsidR="004E6C3E" w:rsidRPr="00F02E5A" w:rsidRDefault="004E6C3E" w:rsidP="004E6C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28"/>
          <w:szCs w:val="28"/>
        </w:rPr>
      </w:pPr>
      <w:r w:rsidRPr="00F02E5A">
        <w:rPr>
          <w:rFonts w:cs="Times New Roman"/>
          <w:sz w:val="28"/>
          <w:szCs w:val="28"/>
        </w:rPr>
        <w:t>3) недостоверность представленной получателем субсидии информации.</w:t>
      </w:r>
    </w:p>
    <w:p w14:paraId="64E0E6C0" w14:textId="04580F18" w:rsidR="004E6C3E" w:rsidRPr="00F02E5A" w:rsidRDefault="003F231F" w:rsidP="004E6C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28"/>
          <w:szCs w:val="28"/>
        </w:rPr>
      </w:pPr>
      <w:r w:rsidRPr="00F02E5A">
        <w:rPr>
          <w:rFonts w:cs="Times New Roman"/>
          <w:sz w:val="28"/>
          <w:szCs w:val="28"/>
        </w:rPr>
        <w:t>24</w:t>
      </w:r>
      <w:r w:rsidR="004E6C3E" w:rsidRPr="00F02E5A">
        <w:rPr>
          <w:rFonts w:cs="Times New Roman"/>
          <w:sz w:val="28"/>
          <w:szCs w:val="28"/>
        </w:rPr>
        <w:t xml:space="preserve">. Устанавливаются следующие показатели результативности предоставления субсидии Центру </w:t>
      </w:r>
      <w:r w:rsidRPr="00F02E5A">
        <w:rPr>
          <w:rFonts w:cs="Times New Roman"/>
          <w:sz w:val="28"/>
          <w:szCs w:val="28"/>
        </w:rPr>
        <w:t>«Мой бизнес»</w:t>
      </w:r>
      <w:r w:rsidR="004E6C3E" w:rsidRPr="00F02E5A">
        <w:rPr>
          <w:rFonts w:cs="Times New Roman"/>
          <w:sz w:val="28"/>
          <w:szCs w:val="28"/>
        </w:rPr>
        <w:t xml:space="preserve">: </w:t>
      </w:r>
    </w:p>
    <w:p w14:paraId="5C33B5E7" w14:textId="1B8CD57D" w:rsidR="0099172B" w:rsidRPr="00F02E5A" w:rsidRDefault="00BD3F3B" w:rsidP="004E6C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bCs/>
          <w:i/>
          <w:sz w:val="28"/>
          <w:szCs w:val="28"/>
        </w:rPr>
      </w:pPr>
      <w:r w:rsidRPr="00F02E5A">
        <w:rPr>
          <w:rFonts w:cs="Times New Roman"/>
          <w:bCs/>
          <w:sz w:val="28"/>
          <w:szCs w:val="28"/>
        </w:rPr>
        <w:t>1) </w:t>
      </w:r>
      <w:r w:rsidR="00D26B61" w:rsidRPr="00F02E5A">
        <w:rPr>
          <w:rFonts w:cs="Times New Roman"/>
          <w:bCs/>
          <w:sz w:val="28"/>
          <w:szCs w:val="28"/>
        </w:rPr>
        <w:t>доля субъектов МСП, охваченных услугами центра «Мой бизнес»</w:t>
      </w:r>
      <w:r w:rsidR="00D72EE5" w:rsidRPr="00F02E5A">
        <w:rPr>
          <w:rFonts w:cs="Times New Roman"/>
          <w:bCs/>
          <w:sz w:val="28"/>
          <w:szCs w:val="28"/>
        </w:rPr>
        <w:t xml:space="preserve">, в </w:t>
      </w:r>
      <w:proofErr w:type="gramStart"/>
      <w:r w:rsidR="00D72EE5" w:rsidRPr="00F02E5A">
        <w:rPr>
          <w:rFonts w:cs="Times New Roman"/>
          <w:bCs/>
          <w:sz w:val="28"/>
          <w:szCs w:val="28"/>
        </w:rPr>
        <w:t>общем</w:t>
      </w:r>
      <w:proofErr w:type="gramEnd"/>
      <w:r w:rsidR="00D72EE5" w:rsidRPr="00F02E5A">
        <w:rPr>
          <w:rFonts w:cs="Times New Roman"/>
          <w:bCs/>
          <w:sz w:val="28"/>
          <w:szCs w:val="28"/>
        </w:rPr>
        <w:t xml:space="preserve"> количестве субъектов МСП Новосибирской области;</w:t>
      </w:r>
    </w:p>
    <w:p w14:paraId="43924667" w14:textId="23517773" w:rsidR="00BD3F3B" w:rsidRPr="00F02E5A" w:rsidRDefault="00BD3F3B" w:rsidP="00D26B6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="Times New Roman"/>
          <w:i/>
          <w:sz w:val="28"/>
          <w:szCs w:val="28"/>
        </w:rPr>
      </w:pPr>
      <w:r w:rsidRPr="00F02E5A">
        <w:rPr>
          <w:rFonts w:cs="Times New Roman"/>
          <w:sz w:val="28"/>
          <w:szCs w:val="28"/>
        </w:rPr>
        <w:t>2) </w:t>
      </w:r>
      <w:r w:rsidR="0038597E" w:rsidRPr="00F02E5A">
        <w:rPr>
          <w:rFonts w:cs="Times New Roman"/>
          <w:sz w:val="28"/>
          <w:szCs w:val="28"/>
        </w:rPr>
        <w:t>к</w:t>
      </w:r>
      <w:r w:rsidRPr="00F02E5A">
        <w:rPr>
          <w:rFonts w:cs="Times New Roman"/>
          <w:sz w:val="28"/>
          <w:szCs w:val="28"/>
        </w:rPr>
        <w:t xml:space="preserve">оличество физических лиц, заинтересованных в </w:t>
      </w:r>
      <w:proofErr w:type="gramStart"/>
      <w:r w:rsidRPr="00F02E5A">
        <w:rPr>
          <w:rFonts w:cs="Times New Roman"/>
          <w:sz w:val="28"/>
          <w:szCs w:val="28"/>
        </w:rPr>
        <w:t>начале</w:t>
      </w:r>
      <w:proofErr w:type="gramEnd"/>
      <w:r w:rsidRPr="00F02E5A">
        <w:rPr>
          <w:rFonts w:cs="Times New Roman"/>
          <w:sz w:val="28"/>
          <w:szCs w:val="28"/>
        </w:rPr>
        <w:t xml:space="preserve"> осуществления предпринимательской деятельности, получ</w:t>
      </w:r>
      <w:r w:rsidR="00D72EE5" w:rsidRPr="00F02E5A">
        <w:rPr>
          <w:rFonts w:cs="Times New Roman"/>
          <w:sz w:val="28"/>
          <w:szCs w:val="28"/>
        </w:rPr>
        <w:t>ивших государственную поддержку;</w:t>
      </w:r>
    </w:p>
    <w:p w14:paraId="47FFE64D" w14:textId="768F2C65" w:rsidR="0099172B" w:rsidRPr="00F02E5A" w:rsidRDefault="00D72EE5" w:rsidP="004E6C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28"/>
          <w:szCs w:val="28"/>
        </w:rPr>
      </w:pPr>
      <w:r w:rsidRPr="00F02E5A">
        <w:rPr>
          <w:rFonts w:cs="Times New Roman"/>
          <w:sz w:val="28"/>
          <w:szCs w:val="28"/>
        </w:rPr>
        <w:t>3</w:t>
      </w:r>
      <w:r w:rsidR="0038597E" w:rsidRPr="00F02E5A">
        <w:rPr>
          <w:rFonts w:cs="Times New Roman"/>
          <w:sz w:val="28"/>
          <w:szCs w:val="28"/>
        </w:rPr>
        <w:t>) </w:t>
      </w:r>
      <w:r w:rsidRPr="00F02E5A">
        <w:rPr>
          <w:rFonts w:cs="Times New Roman"/>
          <w:sz w:val="28"/>
          <w:szCs w:val="28"/>
        </w:rPr>
        <w:t>к</w:t>
      </w:r>
      <w:r w:rsidR="0038597E" w:rsidRPr="00F02E5A">
        <w:rPr>
          <w:rFonts w:cs="Times New Roman"/>
          <w:sz w:val="28"/>
          <w:szCs w:val="28"/>
        </w:rPr>
        <w:t>оличество созданных субъектов МСП из числа физических лиц, получивших государственную поддержку</w:t>
      </w:r>
      <w:r w:rsidRPr="00F02E5A">
        <w:rPr>
          <w:rFonts w:cs="Times New Roman"/>
          <w:sz w:val="28"/>
          <w:szCs w:val="28"/>
        </w:rPr>
        <w:t>;</w:t>
      </w:r>
    </w:p>
    <w:p w14:paraId="7241CA46" w14:textId="4055FD8F" w:rsidR="00C5587C" w:rsidRPr="00F02E5A" w:rsidRDefault="00D72EE5" w:rsidP="00C558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28"/>
          <w:szCs w:val="28"/>
        </w:rPr>
      </w:pPr>
      <w:r w:rsidRPr="00F02E5A">
        <w:rPr>
          <w:rFonts w:cs="Times New Roman"/>
          <w:sz w:val="28"/>
          <w:szCs w:val="28"/>
        </w:rPr>
        <w:t>4</w:t>
      </w:r>
      <w:r w:rsidR="0038597E" w:rsidRPr="00F02E5A">
        <w:rPr>
          <w:rFonts w:cs="Times New Roman"/>
          <w:sz w:val="28"/>
          <w:szCs w:val="28"/>
        </w:rPr>
        <w:t>) </w:t>
      </w:r>
      <w:r w:rsidR="00C5587C" w:rsidRPr="00F02E5A">
        <w:rPr>
          <w:rFonts w:cs="Times New Roman"/>
          <w:sz w:val="28"/>
          <w:szCs w:val="28"/>
        </w:rPr>
        <w:t>количество вновь созданных рабочих мест (включая вновь зарегистрированных индивидуальных предпринимателей) субъектами МСП, получившими поддержку.</w:t>
      </w:r>
    </w:p>
    <w:p w14:paraId="1E5F3D38" w14:textId="4310A2CF" w:rsidR="004E6C3E" w:rsidRPr="00766046" w:rsidRDefault="004E6C3E" w:rsidP="004E6C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28"/>
          <w:szCs w:val="28"/>
        </w:rPr>
      </w:pPr>
      <w:r w:rsidRPr="00F02E5A">
        <w:rPr>
          <w:rFonts w:cs="Times New Roman"/>
          <w:sz w:val="28"/>
          <w:szCs w:val="28"/>
        </w:rPr>
        <w:t xml:space="preserve">Министерство устанавливает в </w:t>
      </w:r>
      <w:proofErr w:type="gramStart"/>
      <w:r w:rsidRPr="00F02E5A">
        <w:rPr>
          <w:rFonts w:cs="Times New Roman"/>
          <w:sz w:val="28"/>
          <w:szCs w:val="28"/>
        </w:rPr>
        <w:t>соглашении</w:t>
      </w:r>
      <w:proofErr w:type="gramEnd"/>
      <w:r w:rsidRPr="00F02E5A">
        <w:rPr>
          <w:rFonts w:cs="Times New Roman"/>
          <w:sz w:val="28"/>
          <w:szCs w:val="28"/>
        </w:rPr>
        <w:t xml:space="preserve"> о предоставлении субсидии</w:t>
      </w:r>
      <w:r w:rsidR="00DA5790" w:rsidRPr="00F02E5A">
        <w:rPr>
          <w:rFonts w:cs="Times New Roman"/>
          <w:sz w:val="28"/>
          <w:szCs w:val="28"/>
        </w:rPr>
        <w:t xml:space="preserve"> Центру «Мой бизнес»</w:t>
      </w:r>
      <w:r w:rsidRPr="00F02E5A">
        <w:rPr>
          <w:rFonts w:cs="Times New Roman"/>
          <w:sz w:val="28"/>
          <w:szCs w:val="28"/>
        </w:rPr>
        <w:t xml:space="preserve">, указанном в пункте </w:t>
      </w:r>
      <w:r w:rsidR="003F231F" w:rsidRPr="00F02E5A">
        <w:rPr>
          <w:rFonts w:cs="Times New Roman"/>
          <w:sz w:val="28"/>
          <w:szCs w:val="28"/>
        </w:rPr>
        <w:t>25</w:t>
      </w:r>
      <w:r w:rsidRPr="00F02E5A">
        <w:rPr>
          <w:rFonts w:cs="Times New Roman"/>
          <w:sz w:val="28"/>
          <w:szCs w:val="28"/>
        </w:rPr>
        <w:t xml:space="preserve"> настоящего Порядка, значения показателей результативности предоставления субсидии</w:t>
      </w:r>
      <w:r w:rsidR="00C5587C" w:rsidRPr="00F02E5A">
        <w:rPr>
          <w:rFonts w:cs="Times New Roman"/>
          <w:sz w:val="28"/>
          <w:szCs w:val="28"/>
        </w:rPr>
        <w:t xml:space="preserve"> Центру «Мой бизнес»</w:t>
      </w:r>
      <w:r w:rsidRPr="00F02E5A">
        <w:rPr>
          <w:rFonts w:cs="Times New Roman"/>
          <w:sz w:val="28"/>
          <w:szCs w:val="28"/>
        </w:rPr>
        <w:t>, сроки и формы представления получателем субсидии отчетности о достижении</w:t>
      </w:r>
      <w:r w:rsidRPr="00766046">
        <w:rPr>
          <w:rFonts w:cs="Times New Roman"/>
          <w:sz w:val="28"/>
          <w:szCs w:val="28"/>
        </w:rPr>
        <w:t xml:space="preserve"> показателей результативности.</w:t>
      </w:r>
    </w:p>
    <w:p w14:paraId="46BC40F8" w14:textId="406D0691" w:rsidR="004E6C3E" w:rsidRPr="00766046" w:rsidRDefault="003F231F" w:rsidP="004E6C3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25</w:t>
      </w:r>
      <w:r w:rsidR="004E6C3E" w:rsidRPr="00766046">
        <w:rPr>
          <w:rFonts w:cs="Times New Roman"/>
          <w:sz w:val="28"/>
          <w:szCs w:val="28"/>
        </w:rPr>
        <w:t>. </w:t>
      </w:r>
      <w:proofErr w:type="gramStart"/>
      <w:r w:rsidR="004E6C3E" w:rsidRPr="00766046">
        <w:rPr>
          <w:rFonts w:cs="Times New Roman"/>
          <w:sz w:val="28"/>
          <w:szCs w:val="28"/>
        </w:rPr>
        <w:t xml:space="preserve">Министерство заключает с получателем субсидии соглашение о предоставлении субсидии </w:t>
      </w:r>
      <w:r w:rsidR="004E6C3E">
        <w:rPr>
          <w:rFonts w:cs="Times New Roman"/>
          <w:sz w:val="28"/>
          <w:szCs w:val="28"/>
        </w:rPr>
        <w:t xml:space="preserve">Центру </w:t>
      </w:r>
      <w:r w:rsidR="00C5587C">
        <w:rPr>
          <w:rFonts w:cs="Times New Roman"/>
          <w:sz w:val="28"/>
          <w:szCs w:val="28"/>
        </w:rPr>
        <w:t>«Мой бизнес»</w:t>
      </w:r>
      <w:r w:rsidR="004E6C3E">
        <w:rPr>
          <w:rFonts w:cs="Times New Roman"/>
          <w:sz w:val="28"/>
          <w:szCs w:val="28"/>
        </w:rPr>
        <w:t xml:space="preserve"> </w:t>
      </w:r>
      <w:r w:rsidR="004E6C3E" w:rsidRPr="00766046">
        <w:rPr>
          <w:rFonts w:cs="Times New Roman"/>
          <w:sz w:val="28"/>
          <w:szCs w:val="28"/>
        </w:rPr>
        <w:t>за счет средств областного бюджета Новосибирской области, источником формирования которых являются в том числе средства федерального бюджета, в соответствии с типовой формой, установленной приказом министерства финансов и налоговой политики Новосибирской области от 19.10.2017 № 57-НПА «Об утверждении типовой формы соглашения о предоставлении из областного бюджета Новосибирской области субсидий некоммерческим</w:t>
      </w:r>
      <w:proofErr w:type="gramEnd"/>
      <w:r w:rsidR="004E6C3E" w:rsidRPr="00766046">
        <w:rPr>
          <w:rFonts w:cs="Times New Roman"/>
          <w:sz w:val="28"/>
          <w:szCs w:val="28"/>
        </w:rPr>
        <w:t xml:space="preserve"> организациям, не являющимся государственными (муниципальными) учреждениями» (далее – соглашение</w:t>
      </w:r>
      <w:r w:rsidR="004E6C3E">
        <w:rPr>
          <w:rFonts w:cs="Times New Roman"/>
          <w:sz w:val="28"/>
          <w:szCs w:val="28"/>
        </w:rPr>
        <w:t xml:space="preserve"> по Центру</w:t>
      </w:r>
      <w:r w:rsidR="00C5587C">
        <w:rPr>
          <w:rFonts w:cs="Times New Roman"/>
          <w:sz w:val="28"/>
          <w:szCs w:val="28"/>
        </w:rPr>
        <w:t xml:space="preserve"> «Мой бизнес»</w:t>
      </w:r>
      <w:r w:rsidR="004E6C3E" w:rsidRPr="00766046">
        <w:rPr>
          <w:rFonts w:cs="Times New Roman"/>
          <w:sz w:val="28"/>
          <w:szCs w:val="28"/>
        </w:rPr>
        <w:t>), в течение 10 рабочих дней со дня подачи заявки</w:t>
      </w:r>
      <w:r w:rsidR="004E6C3E">
        <w:rPr>
          <w:rFonts w:cs="Times New Roman"/>
          <w:sz w:val="28"/>
          <w:szCs w:val="28"/>
        </w:rPr>
        <w:t xml:space="preserve"> </w:t>
      </w:r>
      <w:r w:rsidR="00C5587C">
        <w:rPr>
          <w:rFonts w:cs="Times New Roman"/>
          <w:sz w:val="28"/>
          <w:szCs w:val="28"/>
        </w:rPr>
        <w:t>на</w:t>
      </w:r>
      <w:r w:rsidR="004E6C3E">
        <w:rPr>
          <w:rFonts w:cs="Times New Roman"/>
          <w:sz w:val="28"/>
          <w:szCs w:val="28"/>
        </w:rPr>
        <w:t xml:space="preserve"> Центр </w:t>
      </w:r>
      <w:r w:rsidR="00C5587C">
        <w:rPr>
          <w:rFonts w:cs="Times New Roman"/>
          <w:sz w:val="28"/>
          <w:szCs w:val="28"/>
        </w:rPr>
        <w:t>«Мой бизнес»</w:t>
      </w:r>
      <w:r w:rsidR="004E6C3E" w:rsidRPr="00766046">
        <w:rPr>
          <w:rFonts w:cs="Times New Roman"/>
          <w:sz w:val="28"/>
          <w:szCs w:val="28"/>
        </w:rPr>
        <w:t>.</w:t>
      </w:r>
    </w:p>
    <w:p w14:paraId="3F1549B4" w14:textId="0A5D3A11" w:rsidR="004E6C3E" w:rsidRPr="00766046" w:rsidRDefault="004E6C3E" w:rsidP="004E6C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28"/>
          <w:szCs w:val="28"/>
        </w:rPr>
      </w:pPr>
      <w:r w:rsidRPr="00766046">
        <w:rPr>
          <w:rFonts w:cs="Times New Roman"/>
          <w:sz w:val="28"/>
          <w:szCs w:val="28"/>
        </w:rPr>
        <w:t xml:space="preserve">В соглашении </w:t>
      </w:r>
      <w:r>
        <w:rPr>
          <w:rFonts w:cs="Times New Roman"/>
          <w:sz w:val="28"/>
          <w:szCs w:val="28"/>
        </w:rPr>
        <w:t xml:space="preserve">по Центру </w:t>
      </w:r>
      <w:r w:rsidR="00C5587C">
        <w:rPr>
          <w:rFonts w:cs="Times New Roman"/>
          <w:sz w:val="28"/>
          <w:szCs w:val="28"/>
        </w:rPr>
        <w:t>«Мой бизнес»</w:t>
      </w:r>
      <w:r>
        <w:rPr>
          <w:rFonts w:cs="Times New Roman"/>
          <w:sz w:val="28"/>
          <w:szCs w:val="28"/>
        </w:rPr>
        <w:t xml:space="preserve"> </w:t>
      </w:r>
      <w:r w:rsidRPr="00766046">
        <w:rPr>
          <w:rFonts w:cs="Times New Roman"/>
          <w:sz w:val="28"/>
          <w:szCs w:val="28"/>
        </w:rPr>
        <w:t>должны содержаться:</w:t>
      </w:r>
    </w:p>
    <w:p w14:paraId="2EB94F8A" w14:textId="2477A4FC" w:rsidR="004E6C3E" w:rsidRPr="00766046" w:rsidRDefault="004E6C3E" w:rsidP="004E6C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28"/>
          <w:szCs w:val="28"/>
        </w:rPr>
      </w:pPr>
      <w:r w:rsidRPr="00766046">
        <w:rPr>
          <w:rFonts w:cs="Times New Roman"/>
          <w:sz w:val="28"/>
          <w:szCs w:val="28"/>
        </w:rPr>
        <w:t>1) значения показателей результативности предоставления субсидии</w:t>
      </w:r>
      <w:r>
        <w:rPr>
          <w:rFonts w:cs="Times New Roman"/>
          <w:sz w:val="28"/>
          <w:szCs w:val="28"/>
        </w:rPr>
        <w:t xml:space="preserve"> Центру </w:t>
      </w:r>
      <w:r w:rsidR="00C5587C">
        <w:rPr>
          <w:rFonts w:cs="Times New Roman"/>
          <w:sz w:val="28"/>
          <w:szCs w:val="28"/>
        </w:rPr>
        <w:t>«Мой бизнес»</w:t>
      </w:r>
      <w:r w:rsidRPr="00766046">
        <w:rPr>
          <w:rFonts w:cs="Times New Roman"/>
          <w:sz w:val="28"/>
          <w:szCs w:val="28"/>
        </w:rPr>
        <w:t xml:space="preserve">, указанных в </w:t>
      </w:r>
      <w:hyperlink r:id="rId16" w:history="1">
        <w:r w:rsidRPr="00766046">
          <w:rPr>
            <w:rFonts w:cs="Times New Roman"/>
            <w:sz w:val="28"/>
            <w:szCs w:val="28"/>
          </w:rPr>
          <w:t xml:space="preserve">пункте </w:t>
        </w:r>
      </w:hyperlink>
      <w:r w:rsidR="00C5587C">
        <w:rPr>
          <w:rFonts w:cs="Times New Roman"/>
          <w:sz w:val="28"/>
          <w:szCs w:val="28"/>
        </w:rPr>
        <w:t>24</w:t>
      </w:r>
      <w:r w:rsidRPr="00766046">
        <w:rPr>
          <w:rFonts w:cs="Times New Roman"/>
          <w:sz w:val="28"/>
          <w:szCs w:val="28"/>
        </w:rPr>
        <w:t xml:space="preserve"> настоящего Порядка;</w:t>
      </w:r>
    </w:p>
    <w:p w14:paraId="162D301C" w14:textId="77777777" w:rsidR="004E6C3E" w:rsidRPr="00766046" w:rsidRDefault="004E6C3E" w:rsidP="004E6C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28"/>
          <w:szCs w:val="28"/>
        </w:rPr>
      </w:pPr>
      <w:r w:rsidRPr="00766046">
        <w:rPr>
          <w:rFonts w:cs="Times New Roman"/>
          <w:sz w:val="28"/>
          <w:szCs w:val="28"/>
        </w:rPr>
        <w:t>2) сроки и формы представления получателем субсидии отчетности о достижении показателей результативности;</w:t>
      </w:r>
    </w:p>
    <w:p w14:paraId="5E9B66E1" w14:textId="7171973B" w:rsidR="004E6C3E" w:rsidRPr="00766046" w:rsidRDefault="004E6C3E" w:rsidP="004E6C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28"/>
          <w:szCs w:val="28"/>
        </w:rPr>
      </w:pPr>
      <w:r w:rsidRPr="00766046">
        <w:rPr>
          <w:rFonts w:cs="Times New Roman"/>
          <w:sz w:val="28"/>
          <w:szCs w:val="28"/>
        </w:rPr>
        <w:lastRenderedPageBreak/>
        <w:t>3) размер субсидии</w:t>
      </w:r>
      <w:r>
        <w:rPr>
          <w:rFonts w:cs="Times New Roman"/>
          <w:sz w:val="28"/>
          <w:szCs w:val="28"/>
        </w:rPr>
        <w:t xml:space="preserve"> Центру </w:t>
      </w:r>
      <w:r w:rsidR="00DA5790">
        <w:rPr>
          <w:rFonts w:cs="Times New Roman"/>
          <w:sz w:val="28"/>
          <w:szCs w:val="28"/>
        </w:rPr>
        <w:t>«Мой бизнес</w:t>
      </w:r>
      <w:r w:rsidRPr="00766046">
        <w:rPr>
          <w:rFonts w:cs="Times New Roman"/>
          <w:sz w:val="28"/>
          <w:szCs w:val="28"/>
        </w:rPr>
        <w:t>;</w:t>
      </w:r>
    </w:p>
    <w:p w14:paraId="0AC6B53C" w14:textId="56080506" w:rsidR="004E6C3E" w:rsidRDefault="004E6C3E" w:rsidP="004E6C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4)</w:t>
      </w:r>
      <w:r>
        <w:t> </w:t>
      </w:r>
      <w:r>
        <w:rPr>
          <w:rFonts w:cs="Times New Roman"/>
          <w:sz w:val="28"/>
          <w:szCs w:val="28"/>
        </w:rPr>
        <w:t xml:space="preserve">согласие получателя субсидии на осуществление Министерством и органами государственного финансового контроля проверок соблюдения получателем субсидии условий, целей и порядка предоставления субсидии Центру </w:t>
      </w:r>
      <w:r w:rsidR="00DA5790">
        <w:rPr>
          <w:rFonts w:cs="Times New Roman"/>
          <w:sz w:val="28"/>
          <w:szCs w:val="28"/>
        </w:rPr>
        <w:t>«Мой бизнес»</w:t>
      </w:r>
      <w:r>
        <w:rPr>
          <w:rFonts w:cs="Times New Roman"/>
          <w:sz w:val="28"/>
          <w:szCs w:val="28"/>
        </w:rPr>
        <w:t>;</w:t>
      </w:r>
    </w:p>
    <w:p w14:paraId="04237D11" w14:textId="2132C95D" w:rsidR="004E6C3E" w:rsidRDefault="004E6C3E" w:rsidP="004E6C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5) запрет приобретения за счет средств субсидии Центру </w:t>
      </w:r>
      <w:r w:rsidR="00DA5790">
        <w:rPr>
          <w:rFonts w:cs="Times New Roman"/>
          <w:sz w:val="28"/>
          <w:szCs w:val="28"/>
        </w:rPr>
        <w:t>«Мой бизнес»</w:t>
      </w:r>
      <w:r>
        <w:rPr>
          <w:rFonts w:cs="Times New Roman"/>
          <w:sz w:val="28"/>
          <w:szCs w:val="28"/>
        </w:rPr>
        <w:t xml:space="preserve"> получателем субсидии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целей предоставления субсидии;</w:t>
      </w:r>
    </w:p>
    <w:p w14:paraId="6081A67A" w14:textId="5DAB38DB" w:rsidR="004E6C3E" w:rsidRDefault="004E6C3E" w:rsidP="004E6C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6) </w:t>
      </w:r>
      <w:r w:rsidRPr="006157A4">
        <w:rPr>
          <w:rFonts w:cs="Times New Roman"/>
          <w:sz w:val="28"/>
          <w:szCs w:val="28"/>
        </w:rPr>
        <w:t xml:space="preserve">направления расходования субсидии </w:t>
      </w:r>
      <w:r>
        <w:rPr>
          <w:rFonts w:cs="Times New Roman"/>
          <w:sz w:val="28"/>
          <w:szCs w:val="28"/>
        </w:rPr>
        <w:t xml:space="preserve">Центру </w:t>
      </w:r>
      <w:r w:rsidR="00DA5790">
        <w:rPr>
          <w:rFonts w:cs="Times New Roman"/>
          <w:sz w:val="28"/>
          <w:szCs w:val="28"/>
        </w:rPr>
        <w:t>«Мой бизнес»</w:t>
      </w:r>
      <w:r>
        <w:rPr>
          <w:rFonts w:cs="Times New Roman"/>
          <w:sz w:val="28"/>
          <w:szCs w:val="28"/>
        </w:rPr>
        <w:t>;</w:t>
      </w:r>
    </w:p>
    <w:p w14:paraId="68DC8417" w14:textId="001E15B9" w:rsidR="004E6C3E" w:rsidRDefault="004E6C3E" w:rsidP="004E6C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7)</w:t>
      </w:r>
      <w:r>
        <w:t> </w:t>
      </w:r>
      <w:r w:rsidRPr="00766046">
        <w:rPr>
          <w:rFonts w:cs="Times New Roman"/>
          <w:sz w:val="28"/>
          <w:szCs w:val="28"/>
        </w:rPr>
        <w:t>график перечисления</w:t>
      </w:r>
      <w:r>
        <w:rPr>
          <w:rFonts w:cs="Times New Roman"/>
          <w:sz w:val="28"/>
          <w:szCs w:val="28"/>
        </w:rPr>
        <w:t xml:space="preserve"> субсидии Центру </w:t>
      </w:r>
      <w:r w:rsidR="00DA5790">
        <w:rPr>
          <w:rFonts w:cs="Times New Roman"/>
          <w:sz w:val="28"/>
          <w:szCs w:val="28"/>
        </w:rPr>
        <w:t>«Мой бизнес»</w:t>
      </w:r>
      <w:r>
        <w:rPr>
          <w:rFonts w:cs="Times New Roman"/>
          <w:sz w:val="28"/>
          <w:szCs w:val="28"/>
        </w:rPr>
        <w:t>;</w:t>
      </w:r>
    </w:p>
    <w:p w14:paraId="6EC4442A" w14:textId="36BE5FF3" w:rsidR="004E6C3E" w:rsidRPr="00C6292A" w:rsidRDefault="004E6C3E" w:rsidP="004E6C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8) сроки и формы предоставления получателем субсидии </w:t>
      </w:r>
      <w:r w:rsidRPr="00C6292A">
        <w:rPr>
          <w:rFonts w:cs="Times New Roman"/>
          <w:sz w:val="28"/>
          <w:szCs w:val="28"/>
        </w:rPr>
        <w:t>отчетности о целевом расходовании субсидии</w:t>
      </w:r>
      <w:r>
        <w:rPr>
          <w:rFonts w:cs="Times New Roman"/>
          <w:sz w:val="28"/>
          <w:szCs w:val="28"/>
        </w:rPr>
        <w:t xml:space="preserve"> Центру </w:t>
      </w:r>
      <w:r w:rsidR="00DA5790">
        <w:rPr>
          <w:rFonts w:cs="Times New Roman"/>
          <w:sz w:val="28"/>
          <w:szCs w:val="28"/>
        </w:rPr>
        <w:t>«Мой бизнес»</w:t>
      </w:r>
      <w:r w:rsidRPr="00C6292A">
        <w:rPr>
          <w:rFonts w:cs="Times New Roman"/>
          <w:sz w:val="28"/>
          <w:szCs w:val="28"/>
        </w:rPr>
        <w:t>;</w:t>
      </w:r>
    </w:p>
    <w:p w14:paraId="7A77E8FA" w14:textId="456A84E3" w:rsidR="004E6C3E" w:rsidRPr="00C6292A" w:rsidRDefault="004E6C3E" w:rsidP="004E6C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9) </w:t>
      </w:r>
      <w:r w:rsidRPr="00C6292A">
        <w:rPr>
          <w:rFonts w:cs="Times New Roman"/>
          <w:sz w:val="28"/>
          <w:szCs w:val="28"/>
        </w:rPr>
        <w:t xml:space="preserve">возможность осуществления расходов, источником финансового обеспечения которых являются не использованные в отчетном финансовом году остатки субсидии </w:t>
      </w:r>
      <w:r>
        <w:rPr>
          <w:rFonts w:cs="Times New Roman"/>
          <w:sz w:val="28"/>
          <w:szCs w:val="28"/>
        </w:rPr>
        <w:t xml:space="preserve">Центру </w:t>
      </w:r>
      <w:r w:rsidR="00BA7E07">
        <w:rPr>
          <w:rFonts w:cs="Times New Roman"/>
          <w:sz w:val="28"/>
          <w:szCs w:val="28"/>
        </w:rPr>
        <w:t>«Мой бизнес»</w:t>
      </w:r>
      <w:r w:rsidRPr="00C6292A">
        <w:rPr>
          <w:rFonts w:cs="Times New Roman"/>
          <w:sz w:val="28"/>
          <w:szCs w:val="28"/>
        </w:rPr>
        <w:t>, в случае принятия Министерством  решения о наличии потребности в указанных средствах;</w:t>
      </w:r>
    </w:p>
    <w:p w14:paraId="6531CA69" w14:textId="26636323" w:rsidR="004E6C3E" w:rsidRDefault="004E6C3E" w:rsidP="004E6C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28"/>
          <w:szCs w:val="28"/>
        </w:rPr>
      </w:pPr>
      <w:proofErr w:type="gramStart"/>
      <w:r>
        <w:rPr>
          <w:rFonts w:cs="Times New Roman"/>
          <w:sz w:val="28"/>
          <w:szCs w:val="28"/>
        </w:rPr>
        <w:t>10</w:t>
      </w:r>
      <w:r w:rsidRPr="00B53CBF">
        <w:rPr>
          <w:rFonts w:cs="Times New Roman"/>
          <w:sz w:val="28"/>
          <w:szCs w:val="28"/>
        </w:rPr>
        <w:t xml:space="preserve">) обязательство получателя субсидии </w:t>
      </w:r>
      <w:r>
        <w:rPr>
          <w:rFonts w:cs="Times New Roman"/>
          <w:sz w:val="28"/>
          <w:szCs w:val="28"/>
        </w:rPr>
        <w:t xml:space="preserve"> </w:t>
      </w:r>
      <w:r w:rsidRPr="00B53CBF">
        <w:rPr>
          <w:rFonts w:cs="Times New Roman"/>
          <w:sz w:val="28"/>
          <w:szCs w:val="28"/>
        </w:rPr>
        <w:t>включать в договоры (соглашения), заключенные в целях исполнения обязательств по  соглашению</w:t>
      </w:r>
      <w:r>
        <w:rPr>
          <w:rFonts w:cs="Times New Roman"/>
          <w:sz w:val="28"/>
          <w:szCs w:val="28"/>
        </w:rPr>
        <w:t xml:space="preserve"> по Центру </w:t>
      </w:r>
      <w:r w:rsidR="00BA7E07">
        <w:rPr>
          <w:rFonts w:cs="Times New Roman"/>
          <w:sz w:val="28"/>
          <w:szCs w:val="28"/>
        </w:rPr>
        <w:t>«Мой бизнес»</w:t>
      </w:r>
      <w:r w:rsidRPr="00B53CBF">
        <w:rPr>
          <w:rFonts w:cs="Times New Roman"/>
          <w:sz w:val="28"/>
          <w:szCs w:val="28"/>
        </w:rPr>
        <w:t>, согласие лиц, являющихся поставщиками (подрядчиками, исполнителями) по договорам (соглашениям), заключенным в целях исполнения обязательств по соглашению</w:t>
      </w:r>
      <w:r>
        <w:rPr>
          <w:rFonts w:cs="Times New Roman"/>
          <w:sz w:val="28"/>
          <w:szCs w:val="28"/>
        </w:rPr>
        <w:t xml:space="preserve"> по Центру </w:t>
      </w:r>
      <w:r w:rsidR="00BA7E07">
        <w:rPr>
          <w:rFonts w:cs="Times New Roman"/>
          <w:sz w:val="28"/>
          <w:szCs w:val="28"/>
        </w:rPr>
        <w:t>«Мой бизнес»</w:t>
      </w:r>
      <w:r w:rsidRPr="00B53CBF">
        <w:rPr>
          <w:rFonts w:cs="Times New Roman"/>
          <w:sz w:val="28"/>
          <w:szCs w:val="28"/>
        </w:rPr>
        <w:t>, на осуществление Министерством и органами государственного финансового контроля проверок соблюдения ими условий, целей и порядка предоставления субсидии</w:t>
      </w:r>
      <w:r>
        <w:rPr>
          <w:rFonts w:cs="Times New Roman"/>
          <w:sz w:val="28"/>
          <w:szCs w:val="28"/>
        </w:rPr>
        <w:t xml:space="preserve"> Центру </w:t>
      </w:r>
      <w:r w:rsidR="00BA7E07">
        <w:rPr>
          <w:rFonts w:cs="Times New Roman"/>
          <w:sz w:val="28"/>
          <w:szCs w:val="28"/>
        </w:rPr>
        <w:t>«Мой бизнес»</w:t>
      </w:r>
      <w:r>
        <w:rPr>
          <w:rFonts w:cs="Times New Roman"/>
          <w:sz w:val="28"/>
          <w:szCs w:val="28"/>
        </w:rPr>
        <w:t>;</w:t>
      </w:r>
      <w:proofErr w:type="gramEnd"/>
    </w:p>
    <w:p w14:paraId="422F0745" w14:textId="20C41CDC" w:rsidR="004E6C3E" w:rsidRPr="00F04727" w:rsidRDefault="004E6C3E" w:rsidP="004E6C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28"/>
          <w:szCs w:val="28"/>
        </w:rPr>
      </w:pPr>
      <w:proofErr w:type="gramStart"/>
      <w:r>
        <w:rPr>
          <w:rFonts w:cs="Times New Roman"/>
          <w:sz w:val="28"/>
          <w:szCs w:val="28"/>
        </w:rPr>
        <w:t xml:space="preserve">11) обязательство получателя субсидии </w:t>
      </w:r>
      <w:r w:rsidR="008149B6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включать в</w:t>
      </w:r>
      <w:r w:rsidRPr="009E3896">
        <w:rPr>
          <w:rFonts w:cs="Times New Roman"/>
          <w:sz w:val="28"/>
          <w:szCs w:val="28"/>
        </w:rPr>
        <w:t xml:space="preserve"> </w:t>
      </w:r>
      <w:r w:rsidRPr="00B53CBF">
        <w:rPr>
          <w:rFonts w:cs="Times New Roman"/>
          <w:sz w:val="28"/>
          <w:szCs w:val="28"/>
        </w:rPr>
        <w:t>договоры (соглашения), заключенные в целях исполнения обязательств по  соглашению</w:t>
      </w:r>
      <w:r>
        <w:rPr>
          <w:rFonts w:cs="Times New Roman"/>
          <w:sz w:val="28"/>
          <w:szCs w:val="28"/>
        </w:rPr>
        <w:t xml:space="preserve"> по Центру экспорта</w:t>
      </w:r>
      <w:r w:rsidRPr="00B53CBF">
        <w:rPr>
          <w:rFonts w:cs="Times New Roman"/>
          <w:sz w:val="28"/>
          <w:szCs w:val="28"/>
        </w:rPr>
        <w:t xml:space="preserve">, </w:t>
      </w:r>
      <w:r>
        <w:rPr>
          <w:rFonts w:cs="Times New Roman"/>
          <w:sz w:val="28"/>
          <w:szCs w:val="28"/>
        </w:rPr>
        <w:t xml:space="preserve">запрет на </w:t>
      </w:r>
      <w:r w:rsidRPr="00F04727">
        <w:rPr>
          <w:rFonts w:cs="Times New Roman"/>
          <w:sz w:val="28"/>
          <w:szCs w:val="28"/>
        </w:rPr>
        <w:t>приобретение за счет средств субсидии</w:t>
      </w:r>
      <w:r>
        <w:rPr>
          <w:rFonts w:cs="Times New Roman"/>
          <w:sz w:val="28"/>
          <w:szCs w:val="28"/>
        </w:rPr>
        <w:t xml:space="preserve"> Ц</w:t>
      </w:r>
      <w:r w:rsidR="00731CCC">
        <w:rPr>
          <w:rFonts w:cs="Times New Roman"/>
          <w:sz w:val="28"/>
          <w:szCs w:val="28"/>
        </w:rPr>
        <w:t>ентру «Мой бизнес»</w:t>
      </w:r>
      <w:r w:rsidRPr="00F04727">
        <w:rPr>
          <w:rFonts w:cs="Times New Roman"/>
          <w:sz w:val="28"/>
          <w:szCs w:val="28"/>
        </w:rPr>
        <w:t xml:space="preserve">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целей предоставления субсидии</w:t>
      </w:r>
      <w:r>
        <w:rPr>
          <w:rFonts w:cs="Times New Roman"/>
          <w:sz w:val="28"/>
          <w:szCs w:val="28"/>
        </w:rPr>
        <w:t xml:space="preserve"> Центру</w:t>
      </w:r>
      <w:proofErr w:type="gramEnd"/>
      <w:r>
        <w:rPr>
          <w:rFonts w:cs="Times New Roman"/>
          <w:sz w:val="28"/>
          <w:szCs w:val="28"/>
        </w:rPr>
        <w:t xml:space="preserve"> </w:t>
      </w:r>
      <w:r w:rsidR="008149B6">
        <w:rPr>
          <w:rFonts w:cs="Times New Roman"/>
          <w:sz w:val="28"/>
          <w:szCs w:val="28"/>
        </w:rPr>
        <w:t>«Мой бизнес»</w:t>
      </w:r>
      <w:r w:rsidRPr="00F04727">
        <w:rPr>
          <w:rFonts w:cs="Times New Roman"/>
          <w:sz w:val="28"/>
          <w:szCs w:val="28"/>
        </w:rPr>
        <w:t>.</w:t>
      </w:r>
    </w:p>
    <w:p w14:paraId="2136B5D7" w14:textId="75C7AF8B" w:rsidR="004E6C3E" w:rsidRPr="00B53CBF" w:rsidRDefault="004E6C3E" w:rsidP="004E6C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Положения, указанные в </w:t>
      </w:r>
      <w:proofErr w:type="gramStart"/>
      <w:r>
        <w:rPr>
          <w:rFonts w:cs="Times New Roman"/>
          <w:sz w:val="28"/>
          <w:szCs w:val="28"/>
        </w:rPr>
        <w:t>подпунктах</w:t>
      </w:r>
      <w:proofErr w:type="gramEnd"/>
      <w:r>
        <w:rPr>
          <w:rFonts w:cs="Times New Roman"/>
          <w:sz w:val="28"/>
          <w:szCs w:val="28"/>
        </w:rPr>
        <w:t xml:space="preserve"> </w:t>
      </w:r>
      <w:r w:rsidR="0099172B">
        <w:rPr>
          <w:rFonts w:cs="Times New Roman"/>
          <w:sz w:val="28"/>
          <w:szCs w:val="28"/>
        </w:rPr>
        <w:t>5</w:t>
      </w:r>
      <w:r>
        <w:rPr>
          <w:rFonts w:cs="Times New Roman"/>
          <w:sz w:val="28"/>
          <w:szCs w:val="28"/>
        </w:rPr>
        <w:t xml:space="preserve">-11 настоящего пункта, включаются в соглашение по Центру </w:t>
      </w:r>
      <w:r w:rsidR="008149B6">
        <w:rPr>
          <w:rFonts w:cs="Times New Roman"/>
          <w:sz w:val="28"/>
          <w:szCs w:val="28"/>
        </w:rPr>
        <w:t>«Мой бизнес»</w:t>
      </w:r>
      <w:r>
        <w:rPr>
          <w:rFonts w:cs="Times New Roman"/>
          <w:sz w:val="28"/>
          <w:szCs w:val="28"/>
        </w:rPr>
        <w:t xml:space="preserve">, если субсидия Центру </w:t>
      </w:r>
      <w:r w:rsidR="008149B6">
        <w:rPr>
          <w:rFonts w:cs="Times New Roman"/>
          <w:sz w:val="28"/>
          <w:szCs w:val="28"/>
        </w:rPr>
        <w:t>«Мой бизнес»</w:t>
      </w:r>
      <w:r>
        <w:rPr>
          <w:rFonts w:cs="Times New Roman"/>
          <w:sz w:val="28"/>
          <w:szCs w:val="28"/>
        </w:rPr>
        <w:t xml:space="preserve"> предоставляется на финансовое обеспечение затрат.</w:t>
      </w:r>
    </w:p>
    <w:p w14:paraId="4AEAAF6E" w14:textId="3BC63671" w:rsidR="004E6C3E" w:rsidRPr="00F56D7A" w:rsidRDefault="008149B6" w:rsidP="004E6C3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eastAsia="Calibri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26</w:t>
      </w:r>
      <w:r w:rsidR="004E6C3E">
        <w:rPr>
          <w:rFonts w:cs="Times New Roman"/>
          <w:sz w:val="28"/>
          <w:szCs w:val="28"/>
        </w:rPr>
        <w:t>. </w:t>
      </w:r>
      <w:proofErr w:type="gramStart"/>
      <w:r w:rsidR="004E6C3E">
        <w:rPr>
          <w:rFonts w:cs="Times New Roman"/>
          <w:sz w:val="28"/>
          <w:szCs w:val="28"/>
        </w:rPr>
        <w:t xml:space="preserve">Размер субсидии Центру </w:t>
      </w:r>
      <w:r>
        <w:rPr>
          <w:rFonts w:cs="Times New Roman"/>
          <w:sz w:val="28"/>
          <w:szCs w:val="28"/>
        </w:rPr>
        <w:t>«Мой бизнес»</w:t>
      </w:r>
      <w:r w:rsidR="004E6C3E">
        <w:rPr>
          <w:rFonts w:cs="Times New Roman"/>
          <w:sz w:val="28"/>
          <w:szCs w:val="28"/>
        </w:rPr>
        <w:t xml:space="preserve"> </w:t>
      </w:r>
      <w:r w:rsidR="004E6C3E" w:rsidRPr="00143E87">
        <w:rPr>
          <w:rFonts w:eastAsia="Calibri" w:cs="Times New Roman"/>
          <w:sz w:val="28"/>
          <w:szCs w:val="28"/>
        </w:rPr>
        <w:t>определяется в размере  заявляемых получателем субсидии в текущем финансовом году расходов по направлениям расхо</w:t>
      </w:r>
      <w:r w:rsidR="004E6C3E">
        <w:rPr>
          <w:rFonts w:eastAsia="Calibri" w:cs="Times New Roman"/>
          <w:sz w:val="28"/>
          <w:szCs w:val="28"/>
        </w:rPr>
        <w:t xml:space="preserve">дов в соответствии с приложением № </w:t>
      </w:r>
      <w:r>
        <w:rPr>
          <w:rFonts w:eastAsia="Calibri" w:cs="Times New Roman"/>
          <w:sz w:val="28"/>
          <w:szCs w:val="28"/>
        </w:rPr>
        <w:t>4</w:t>
      </w:r>
      <w:r w:rsidR="004E6C3E">
        <w:rPr>
          <w:rFonts w:eastAsia="Calibri" w:cs="Times New Roman"/>
          <w:sz w:val="28"/>
          <w:szCs w:val="28"/>
        </w:rPr>
        <w:t xml:space="preserve"> </w:t>
      </w:r>
      <w:r w:rsidR="004E6C3E" w:rsidRPr="00143E87">
        <w:rPr>
          <w:rFonts w:eastAsia="Calibri" w:cs="Times New Roman"/>
          <w:sz w:val="28"/>
          <w:szCs w:val="28"/>
        </w:rPr>
        <w:t xml:space="preserve">к настоящему Порядку,  но не более объема средств, предусмотренных в составе областного бюджета Новосибирской области на соответствующий финансовый период, в том числе областного бюджета Новосибирской области, источником финансового </w:t>
      </w:r>
      <w:r w:rsidR="004E6C3E" w:rsidRPr="00143E87">
        <w:rPr>
          <w:rFonts w:eastAsia="Calibri" w:cs="Times New Roman"/>
          <w:sz w:val="28"/>
          <w:szCs w:val="28"/>
        </w:rPr>
        <w:lastRenderedPageBreak/>
        <w:t>обеспечения которого являются субсидии из федерального бюджета, в</w:t>
      </w:r>
      <w:proofErr w:type="gramEnd"/>
      <w:r w:rsidR="004E6C3E" w:rsidRPr="00143E87">
        <w:rPr>
          <w:rFonts w:eastAsia="Calibri" w:cs="Times New Roman"/>
          <w:sz w:val="28"/>
          <w:szCs w:val="28"/>
        </w:rPr>
        <w:t xml:space="preserve"> </w:t>
      </w:r>
      <w:proofErr w:type="gramStart"/>
      <w:r w:rsidR="004E6C3E" w:rsidRPr="00143E87">
        <w:rPr>
          <w:rFonts w:eastAsia="Calibri" w:cs="Times New Roman"/>
          <w:sz w:val="28"/>
          <w:szCs w:val="28"/>
        </w:rPr>
        <w:t>разрезе</w:t>
      </w:r>
      <w:proofErr w:type="gramEnd"/>
      <w:r w:rsidR="004E6C3E" w:rsidRPr="00143E87">
        <w:rPr>
          <w:rFonts w:eastAsia="Calibri" w:cs="Times New Roman"/>
          <w:sz w:val="28"/>
          <w:szCs w:val="28"/>
        </w:rPr>
        <w:t xml:space="preserve"> направлений </w:t>
      </w:r>
      <w:r w:rsidR="004E6C3E" w:rsidRPr="00F56D7A">
        <w:rPr>
          <w:rFonts w:eastAsia="Calibri" w:cs="Times New Roman"/>
          <w:sz w:val="28"/>
          <w:szCs w:val="28"/>
        </w:rPr>
        <w:t xml:space="preserve">субсидирования. </w:t>
      </w:r>
    </w:p>
    <w:p w14:paraId="2CC8A6B2" w14:textId="444B749F" w:rsidR="0099172B" w:rsidRPr="006815D0" w:rsidRDefault="008149B6" w:rsidP="009917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27</w:t>
      </w:r>
      <w:r w:rsidR="004E6C3E">
        <w:rPr>
          <w:rFonts w:cs="Times New Roman"/>
          <w:sz w:val="28"/>
          <w:szCs w:val="28"/>
        </w:rPr>
        <w:t>. </w:t>
      </w:r>
      <w:r w:rsidR="0099172B" w:rsidRPr="006815D0">
        <w:rPr>
          <w:rFonts w:cs="Times New Roman"/>
          <w:sz w:val="28"/>
          <w:szCs w:val="28"/>
        </w:rPr>
        <w:t>Перечисление субсидии</w:t>
      </w:r>
      <w:r w:rsidR="0099172B">
        <w:rPr>
          <w:rFonts w:cs="Times New Roman"/>
          <w:sz w:val="28"/>
          <w:szCs w:val="28"/>
        </w:rPr>
        <w:t xml:space="preserve"> Центру «Мой бизнес»</w:t>
      </w:r>
      <w:r w:rsidR="0099172B" w:rsidRPr="006815D0">
        <w:rPr>
          <w:rFonts w:cs="Times New Roman"/>
          <w:sz w:val="28"/>
          <w:szCs w:val="28"/>
        </w:rPr>
        <w:t xml:space="preserve"> осуществляется на расчетные счета</w:t>
      </w:r>
      <w:r w:rsidR="0099172B">
        <w:rPr>
          <w:rFonts w:cs="Times New Roman"/>
          <w:sz w:val="28"/>
          <w:szCs w:val="28"/>
        </w:rPr>
        <w:t xml:space="preserve"> получателя субсидии</w:t>
      </w:r>
      <w:r w:rsidR="0099172B" w:rsidRPr="006815D0">
        <w:rPr>
          <w:rFonts w:cs="Times New Roman"/>
          <w:sz w:val="28"/>
          <w:szCs w:val="28"/>
        </w:rPr>
        <w:t>, открытые в российских кредитных организациях, если иное не предусмотрено законодательством Российской Федерации.</w:t>
      </w:r>
    </w:p>
    <w:p w14:paraId="7B307946" w14:textId="47D7F7E9" w:rsidR="0099172B" w:rsidRDefault="0099172B" w:rsidP="009917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28. </w:t>
      </w:r>
      <w:r w:rsidRPr="00DE498D">
        <w:rPr>
          <w:rFonts w:cs="Times New Roman"/>
          <w:sz w:val="28"/>
          <w:szCs w:val="28"/>
        </w:rPr>
        <w:t xml:space="preserve">Перечисление субсидии </w:t>
      </w:r>
      <w:r>
        <w:rPr>
          <w:rFonts w:cs="Times New Roman"/>
          <w:sz w:val="28"/>
          <w:szCs w:val="28"/>
        </w:rPr>
        <w:t xml:space="preserve">Центру «Мой бизнес» </w:t>
      </w:r>
      <w:r w:rsidRPr="00DE498D">
        <w:rPr>
          <w:rFonts w:cs="Times New Roman"/>
          <w:sz w:val="28"/>
          <w:szCs w:val="28"/>
        </w:rPr>
        <w:t>осуществляется в соответствии с графиком перечисления субсидии</w:t>
      </w:r>
      <w:r>
        <w:rPr>
          <w:rFonts w:cs="Times New Roman"/>
          <w:sz w:val="28"/>
          <w:szCs w:val="28"/>
        </w:rPr>
        <w:t xml:space="preserve"> Центру «Мой бизнес»</w:t>
      </w:r>
      <w:r w:rsidRPr="00DE498D">
        <w:rPr>
          <w:rFonts w:cs="Times New Roman"/>
          <w:sz w:val="28"/>
          <w:szCs w:val="28"/>
        </w:rPr>
        <w:t xml:space="preserve">, установленным соглашением </w:t>
      </w:r>
      <w:r>
        <w:rPr>
          <w:rFonts w:cs="Times New Roman"/>
          <w:sz w:val="28"/>
          <w:szCs w:val="28"/>
        </w:rPr>
        <w:t>по Центру «Мой бизнес»</w:t>
      </w:r>
      <w:r w:rsidRPr="00DE498D">
        <w:rPr>
          <w:rFonts w:cs="Times New Roman"/>
          <w:sz w:val="28"/>
          <w:szCs w:val="28"/>
        </w:rPr>
        <w:t>.</w:t>
      </w:r>
    </w:p>
    <w:p w14:paraId="70CF1563" w14:textId="59ABE815" w:rsidR="004E6C3E" w:rsidRPr="00F04727" w:rsidRDefault="008149B6" w:rsidP="004E6C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29</w:t>
      </w:r>
      <w:r w:rsidR="004E6C3E">
        <w:rPr>
          <w:rFonts w:cs="Times New Roman"/>
          <w:sz w:val="28"/>
          <w:szCs w:val="28"/>
        </w:rPr>
        <w:t>. </w:t>
      </w:r>
      <w:r w:rsidR="004E6C3E" w:rsidRPr="00F04727">
        <w:rPr>
          <w:rFonts w:cs="Times New Roman"/>
          <w:sz w:val="28"/>
          <w:szCs w:val="28"/>
        </w:rPr>
        <w:t>Запрещается приобретение за счет средств субсидии</w:t>
      </w:r>
      <w:r w:rsidR="004E6C3E">
        <w:rPr>
          <w:rFonts w:cs="Times New Roman"/>
          <w:sz w:val="28"/>
          <w:szCs w:val="28"/>
        </w:rPr>
        <w:t xml:space="preserve"> Центру </w:t>
      </w:r>
      <w:r>
        <w:rPr>
          <w:rFonts w:cs="Times New Roman"/>
          <w:sz w:val="28"/>
          <w:szCs w:val="28"/>
        </w:rPr>
        <w:t>«Мой бизнес»</w:t>
      </w:r>
      <w:r w:rsidR="004E6C3E" w:rsidRPr="00F04727">
        <w:rPr>
          <w:rFonts w:cs="Times New Roman"/>
          <w:sz w:val="28"/>
          <w:szCs w:val="28"/>
        </w:rPr>
        <w:t xml:space="preserve"> получателем субсидии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целей предоставления субсидии</w:t>
      </w:r>
      <w:r w:rsidR="004E6C3E">
        <w:rPr>
          <w:rFonts w:cs="Times New Roman"/>
          <w:sz w:val="28"/>
          <w:szCs w:val="28"/>
        </w:rPr>
        <w:t xml:space="preserve"> Центру </w:t>
      </w:r>
      <w:r>
        <w:rPr>
          <w:rFonts w:cs="Times New Roman"/>
          <w:sz w:val="28"/>
          <w:szCs w:val="28"/>
        </w:rPr>
        <w:t>«Мой бизнес»</w:t>
      </w:r>
      <w:r w:rsidR="004E6C3E" w:rsidRPr="00F04727">
        <w:rPr>
          <w:rFonts w:cs="Times New Roman"/>
          <w:sz w:val="28"/>
          <w:szCs w:val="28"/>
        </w:rPr>
        <w:t>.</w:t>
      </w:r>
    </w:p>
    <w:p w14:paraId="537478AA" w14:textId="22921463" w:rsidR="004E6C3E" w:rsidRPr="00F04727" w:rsidRDefault="008149B6" w:rsidP="004E6C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30</w:t>
      </w:r>
      <w:r w:rsidR="004E6C3E" w:rsidRPr="00F04727">
        <w:rPr>
          <w:rFonts w:cs="Times New Roman"/>
          <w:sz w:val="28"/>
          <w:szCs w:val="28"/>
        </w:rPr>
        <w:t xml:space="preserve">. При предоставлении субсидий </w:t>
      </w:r>
      <w:r w:rsidR="004E6C3E">
        <w:rPr>
          <w:rFonts w:cs="Times New Roman"/>
          <w:sz w:val="28"/>
          <w:szCs w:val="28"/>
        </w:rPr>
        <w:t xml:space="preserve">Центру </w:t>
      </w:r>
      <w:r>
        <w:rPr>
          <w:rFonts w:cs="Times New Roman"/>
          <w:sz w:val="28"/>
          <w:szCs w:val="28"/>
        </w:rPr>
        <w:t>«Мой бизнес»</w:t>
      </w:r>
      <w:r w:rsidR="004E6C3E">
        <w:rPr>
          <w:rFonts w:cs="Times New Roman"/>
          <w:sz w:val="28"/>
          <w:szCs w:val="28"/>
        </w:rPr>
        <w:t xml:space="preserve"> </w:t>
      </w:r>
      <w:r w:rsidR="004E6C3E" w:rsidRPr="00F04727">
        <w:rPr>
          <w:rFonts w:cs="Times New Roman"/>
          <w:sz w:val="28"/>
          <w:szCs w:val="28"/>
        </w:rPr>
        <w:t xml:space="preserve">из областного бюджета Новосибирской области, в том числе источником финансового </w:t>
      </w:r>
      <w:proofErr w:type="gramStart"/>
      <w:r w:rsidR="004E6C3E" w:rsidRPr="00F04727">
        <w:rPr>
          <w:rFonts w:cs="Times New Roman"/>
          <w:sz w:val="28"/>
          <w:szCs w:val="28"/>
        </w:rPr>
        <w:t>обеспечения</w:t>
      </w:r>
      <w:proofErr w:type="gramEnd"/>
      <w:r w:rsidR="004E6C3E" w:rsidRPr="00F04727">
        <w:rPr>
          <w:rFonts w:cs="Times New Roman"/>
          <w:sz w:val="28"/>
          <w:szCs w:val="28"/>
        </w:rPr>
        <w:t xml:space="preserve"> которых являются субсидии из федерального бюджета, Министерством и органом государственного финансового контроля проводится обязательная проверка соблюдения условий, целей и порядка предоставления субсидий их получател</w:t>
      </w:r>
      <w:r w:rsidR="004E6C3E">
        <w:rPr>
          <w:rFonts w:cs="Times New Roman"/>
          <w:sz w:val="28"/>
          <w:szCs w:val="28"/>
        </w:rPr>
        <w:t>ем</w:t>
      </w:r>
      <w:r w:rsidR="004E6C3E" w:rsidRPr="00F04727">
        <w:rPr>
          <w:rFonts w:cs="Times New Roman"/>
          <w:sz w:val="28"/>
          <w:szCs w:val="28"/>
        </w:rPr>
        <w:t>.</w:t>
      </w:r>
    </w:p>
    <w:p w14:paraId="3645FBC8" w14:textId="398482AB" w:rsidR="004E6C3E" w:rsidRPr="00F04727" w:rsidRDefault="008149B6" w:rsidP="004E6C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31</w:t>
      </w:r>
      <w:r w:rsidR="004E6C3E">
        <w:rPr>
          <w:rFonts w:cs="Times New Roman"/>
          <w:sz w:val="28"/>
          <w:szCs w:val="28"/>
        </w:rPr>
        <w:t>. </w:t>
      </w:r>
      <w:proofErr w:type="gramStart"/>
      <w:r w:rsidR="004E6C3E" w:rsidRPr="00944190">
        <w:rPr>
          <w:rFonts w:cs="Times New Roman"/>
          <w:sz w:val="28"/>
          <w:szCs w:val="28"/>
        </w:rPr>
        <w:t>В случае нарушения получателем субсидии</w:t>
      </w:r>
      <w:r w:rsidR="004E6C3E">
        <w:rPr>
          <w:rFonts w:cs="Times New Roman"/>
          <w:sz w:val="28"/>
          <w:szCs w:val="28"/>
        </w:rPr>
        <w:t xml:space="preserve"> условий предоставления субсидии Центру </w:t>
      </w:r>
      <w:r>
        <w:rPr>
          <w:rFonts w:cs="Times New Roman"/>
          <w:sz w:val="28"/>
          <w:szCs w:val="28"/>
        </w:rPr>
        <w:t>«Мой бизнес»</w:t>
      </w:r>
      <w:r w:rsidR="004E6C3E" w:rsidRPr="00944190">
        <w:rPr>
          <w:rFonts w:cs="Times New Roman"/>
          <w:sz w:val="28"/>
          <w:szCs w:val="28"/>
        </w:rPr>
        <w:t xml:space="preserve">, установленных пунктом </w:t>
      </w:r>
      <w:r w:rsidR="004E6C3E">
        <w:rPr>
          <w:rFonts w:cs="Times New Roman"/>
          <w:sz w:val="28"/>
          <w:szCs w:val="28"/>
        </w:rPr>
        <w:t>5</w:t>
      </w:r>
      <w:r w:rsidR="004E6C3E" w:rsidRPr="00944190">
        <w:rPr>
          <w:rFonts w:cs="Times New Roman"/>
          <w:sz w:val="28"/>
          <w:szCs w:val="28"/>
        </w:rPr>
        <w:t xml:space="preserve"> настоящего Порядка, выявленного по фактам проверок, проведенных Министерством и уполномоченным органом государственного финансового контроля</w:t>
      </w:r>
      <w:r w:rsidR="004E6C3E">
        <w:rPr>
          <w:rFonts w:cs="Times New Roman"/>
          <w:sz w:val="28"/>
          <w:szCs w:val="28"/>
        </w:rPr>
        <w:t xml:space="preserve">, субсидия Центру </w:t>
      </w:r>
      <w:r>
        <w:rPr>
          <w:rFonts w:cs="Times New Roman"/>
          <w:sz w:val="28"/>
          <w:szCs w:val="28"/>
        </w:rPr>
        <w:t>«Мой бизнес»</w:t>
      </w:r>
      <w:r w:rsidR="004E6C3E">
        <w:rPr>
          <w:rFonts w:cs="Times New Roman"/>
          <w:sz w:val="28"/>
          <w:szCs w:val="28"/>
        </w:rPr>
        <w:t xml:space="preserve"> подлежи</w:t>
      </w:r>
      <w:r w:rsidR="004E6C3E" w:rsidRPr="00F04727">
        <w:rPr>
          <w:rFonts w:cs="Times New Roman"/>
          <w:sz w:val="28"/>
          <w:szCs w:val="28"/>
        </w:rPr>
        <w:t>т возврату в областной бюджет Новосибирской области в течение 30 рабочих дней со дня предъявления Министерством требования о возврате.</w:t>
      </w:r>
      <w:proofErr w:type="gramEnd"/>
      <w:r w:rsidR="004E6C3E" w:rsidRPr="00F04727">
        <w:rPr>
          <w:rFonts w:cs="Times New Roman"/>
          <w:sz w:val="28"/>
          <w:szCs w:val="28"/>
        </w:rPr>
        <w:t xml:space="preserve"> </w:t>
      </w:r>
      <w:r w:rsidR="004E6C3E">
        <w:rPr>
          <w:rFonts w:cs="Times New Roman"/>
          <w:sz w:val="28"/>
          <w:szCs w:val="28"/>
        </w:rPr>
        <w:t xml:space="preserve">В случае невозврата субсидии Центру </w:t>
      </w:r>
      <w:r>
        <w:rPr>
          <w:rFonts w:cs="Times New Roman"/>
          <w:sz w:val="28"/>
          <w:szCs w:val="28"/>
        </w:rPr>
        <w:t>«Мой бизнес»</w:t>
      </w:r>
      <w:r w:rsidR="004E6C3E" w:rsidRPr="00F04727">
        <w:rPr>
          <w:rFonts w:cs="Times New Roman"/>
          <w:sz w:val="28"/>
          <w:szCs w:val="28"/>
        </w:rPr>
        <w:t xml:space="preserve"> в указанные сроки Министерство обязано принять меры для возврата субсиди</w:t>
      </w:r>
      <w:r w:rsidR="004E6C3E">
        <w:rPr>
          <w:rFonts w:cs="Times New Roman"/>
          <w:sz w:val="28"/>
          <w:szCs w:val="28"/>
        </w:rPr>
        <w:t xml:space="preserve">и Центру </w:t>
      </w:r>
      <w:r>
        <w:rPr>
          <w:rFonts w:cs="Times New Roman"/>
          <w:sz w:val="28"/>
          <w:szCs w:val="28"/>
        </w:rPr>
        <w:t>«Мой бизнес»</w:t>
      </w:r>
      <w:r w:rsidR="004E6C3E" w:rsidRPr="00F04727">
        <w:rPr>
          <w:rFonts w:cs="Times New Roman"/>
          <w:sz w:val="28"/>
          <w:szCs w:val="28"/>
        </w:rPr>
        <w:t xml:space="preserve"> в судебном порядке.</w:t>
      </w:r>
    </w:p>
    <w:p w14:paraId="35D90252" w14:textId="0CD6DB81" w:rsidR="004E6C3E" w:rsidRPr="00F04727" w:rsidRDefault="008149B6" w:rsidP="004E6C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32</w:t>
      </w:r>
      <w:r w:rsidR="004E6C3E" w:rsidRPr="00F04727">
        <w:rPr>
          <w:rFonts w:cs="Times New Roman"/>
          <w:sz w:val="28"/>
          <w:szCs w:val="28"/>
        </w:rPr>
        <w:t xml:space="preserve">. </w:t>
      </w:r>
      <w:proofErr w:type="gramStart"/>
      <w:r w:rsidR="004E6C3E" w:rsidRPr="00F04727">
        <w:rPr>
          <w:rFonts w:cs="Times New Roman"/>
          <w:sz w:val="28"/>
          <w:szCs w:val="28"/>
        </w:rPr>
        <w:t xml:space="preserve">В случае если получателем субсидии по состоянию на 31 декабря года предоставления субсидии </w:t>
      </w:r>
      <w:r w:rsidR="004E6C3E">
        <w:rPr>
          <w:rFonts w:cs="Times New Roman"/>
          <w:sz w:val="28"/>
          <w:szCs w:val="28"/>
        </w:rPr>
        <w:t xml:space="preserve">Центру </w:t>
      </w:r>
      <w:r>
        <w:rPr>
          <w:rFonts w:cs="Times New Roman"/>
          <w:sz w:val="28"/>
          <w:szCs w:val="28"/>
        </w:rPr>
        <w:t>«Мой бизнес»</w:t>
      </w:r>
      <w:r w:rsidR="004E6C3E">
        <w:rPr>
          <w:rFonts w:cs="Times New Roman"/>
          <w:sz w:val="28"/>
          <w:szCs w:val="28"/>
        </w:rPr>
        <w:t xml:space="preserve"> </w:t>
      </w:r>
      <w:r w:rsidR="004E6C3E" w:rsidRPr="00F04727">
        <w:rPr>
          <w:rFonts w:cs="Times New Roman"/>
          <w:sz w:val="28"/>
          <w:szCs w:val="28"/>
        </w:rPr>
        <w:t xml:space="preserve">допущены нарушения обязательств по выполнению показателей результативности </w:t>
      </w:r>
      <w:r w:rsidR="004E6C3E">
        <w:rPr>
          <w:rFonts w:cs="Times New Roman"/>
          <w:sz w:val="28"/>
          <w:szCs w:val="28"/>
        </w:rPr>
        <w:t>предоставления</w:t>
      </w:r>
      <w:r w:rsidR="004E6C3E" w:rsidRPr="00F04727">
        <w:rPr>
          <w:rFonts w:cs="Times New Roman"/>
          <w:sz w:val="28"/>
          <w:szCs w:val="28"/>
        </w:rPr>
        <w:t xml:space="preserve"> субсидии</w:t>
      </w:r>
      <w:r w:rsidR="004E6C3E">
        <w:rPr>
          <w:rFonts w:cs="Times New Roman"/>
          <w:sz w:val="28"/>
          <w:szCs w:val="28"/>
        </w:rPr>
        <w:t xml:space="preserve"> Центру </w:t>
      </w:r>
      <w:r>
        <w:rPr>
          <w:rFonts w:cs="Times New Roman"/>
          <w:sz w:val="28"/>
          <w:szCs w:val="28"/>
        </w:rPr>
        <w:t>«Мой бизнес»</w:t>
      </w:r>
      <w:r w:rsidR="004E6C3E" w:rsidRPr="00F04727">
        <w:rPr>
          <w:rFonts w:cs="Times New Roman"/>
          <w:sz w:val="28"/>
          <w:szCs w:val="28"/>
        </w:rPr>
        <w:t xml:space="preserve"> и до 1 апреля года, следующего за годом предоставления субсидии</w:t>
      </w:r>
      <w:r w:rsidR="004E6C3E">
        <w:rPr>
          <w:rFonts w:cs="Times New Roman"/>
          <w:sz w:val="28"/>
          <w:szCs w:val="28"/>
        </w:rPr>
        <w:t xml:space="preserve"> Центру </w:t>
      </w:r>
      <w:r>
        <w:rPr>
          <w:rFonts w:cs="Times New Roman"/>
          <w:sz w:val="28"/>
          <w:szCs w:val="28"/>
        </w:rPr>
        <w:t>«Мой бизнес»</w:t>
      </w:r>
      <w:r w:rsidR="004E6C3E" w:rsidRPr="00F04727">
        <w:rPr>
          <w:rFonts w:cs="Times New Roman"/>
          <w:sz w:val="28"/>
          <w:szCs w:val="28"/>
        </w:rPr>
        <w:t>, указанные нарушения не устранены, объем средств, подлежащий возврату в областной бюджет Новосибирской области до 1 мая текущего финансового года</w:t>
      </w:r>
      <w:proofErr w:type="gramEnd"/>
      <w:r w:rsidR="004E6C3E" w:rsidRPr="00F04727">
        <w:rPr>
          <w:rFonts w:cs="Times New Roman"/>
          <w:sz w:val="28"/>
          <w:szCs w:val="28"/>
        </w:rPr>
        <w:t xml:space="preserve"> (</w:t>
      </w:r>
      <w:proofErr w:type="spellStart"/>
      <w:proofErr w:type="gramStart"/>
      <w:r w:rsidR="004E6C3E" w:rsidRPr="00F04727">
        <w:rPr>
          <w:rFonts w:cs="Times New Roman"/>
          <w:sz w:val="28"/>
          <w:szCs w:val="28"/>
        </w:rPr>
        <w:t>V</w:t>
      </w:r>
      <w:r w:rsidR="004E6C3E" w:rsidRPr="00F04727">
        <w:rPr>
          <w:rFonts w:cs="Times New Roman"/>
          <w:sz w:val="28"/>
          <w:szCs w:val="28"/>
          <w:vertAlign w:val="subscript"/>
        </w:rPr>
        <w:t>возврата</w:t>
      </w:r>
      <w:proofErr w:type="spellEnd"/>
      <w:r w:rsidR="004E6C3E" w:rsidRPr="00F04727">
        <w:rPr>
          <w:rFonts w:cs="Times New Roman"/>
          <w:sz w:val="28"/>
          <w:szCs w:val="28"/>
        </w:rPr>
        <w:t>), определяется по формуле:</w:t>
      </w:r>
      <w:proofErr w:type="gramEnd"/>
    </w:p>
    <w:p w14:paraId="613AD562" w14:textId="77777777" w:rsidR="004E6C3E" w:rsidRPr="00F04727" w:rsidRDefault="004E6C3E" w:rsidP="004E6C3E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cs="Times New Roman"/>
          <w:sz w:val="28"/>
          <w:szCs w:val="28"/>
        </w:rPr>
      </w:pPr>
      <w:r w:rsidRPr="00F04727">
        <w:rPr>
          <w:rFonts w:cs="Times New Roman"/>
          <w:noProof/>
          <w:sz w:val="28"/>
          <w:szCs w:val="28"/>
          <w:lang w:eastAsia="ru-RU"/>
        </w:rPr>
        <w:drawing>
          <wp:inline distT="0" distB="0" distL="0" distR="0" wp14:anchorId="18938409" wp14:editId="6E3D192B">
            <wp:extent cx="2821577" cy="597431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2317" cy="5975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190963" w14:textId="77777777" w:rsidR="004E6C3E" w:rsidRPr="00F04727" w:rsidRDefault="004E6C3E" w:rsidP="004E6C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28"/>
          <w:szCs w:val="28"/>
        </w:rPr>
      </w:pPr>
      <w:r w:rsidRPr="00F04727">
        <w:rPr>
          <w:rFonts w:cs="Times New Roman"/>
          <w:sz w:val="28"/>
          <w:szCs w:val="28"/>
        </w:rPr>
        <w:t>где:</w:t>
      </w:r>
    </w:p>
    <w:p w14:paraId="4089ED50" w14:textId="559CB663" w:rsidR="004E6C3E" w:rsidRPr="00F04727" w:rsidRDefault="004E6C3E" w:rsidP="004E6C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28"/>
          <w:szCs w:val="28"/>
        </w:rPr>
      </w:pPr>
      <w:proofErr w:type="spellStart"/>
      <w:proofErr w:type="gramStart"/>
      <w:r w:rsidRPr="00F04727">
        <w:rPr>
          <w:rFonts w:cs="Times New Roman"/>
          <w:sz w:val="28"/>
          <w:szCs w:val="28"/>
        </w:rPr>
        <w:t>V</w:t>
      </w:r>
      <w:proofErr w:type="gramEnd"/>
      <w:r w:rsidRPr="00F04727">
        <w:rPr>
          <w:rFonts w:cs="Times New Roman"/>
          <w:sz w:val="28"/>
          <w:szCs w:val="28"/>
          <w:vertAlign w:val="subscript"/>
        </w:rPr>
        <w:t>субсидии</w:t>
      </w:r>
      <w:proofErr w:type="spellEnd"/>
      <w:r w:rsidRPr="00F04727">
        <w:rPr>
          <w:rFonts w:cs="Times New Roman"/>
          <w:sz w:val="28"/>
          <w:szCs w:val="28"/>
        </w:rPr>
        <w:t xml:space="preserve"> - размер предоставленной субсидии</w:t>
      </w:r>
      <w:r>
        <w:rPr>
          <w:rFonts w:cs="Times New Roman"/>
          <w:sz w:val="28"/>
          <w:szCs w:val="28"/>
        </w:rPr>
        <w:t xml:space="preserve"> Центру </w:t>
      </w:r>
      <w:r w:rsidR="008149B6">
        <w:rPr>
          <w:rFonts w:cs="Times New Roman"/>
          <w:sz w:val="28"/>
          <w:szCs w:val="28"/>
        </w:rPr>
        <w:t>«Мой бизнес»</w:t>
      </w:r>
      <w:r w:rsidRPr="00F04727">
        <w:rPr>
          <w:rFonts w:cs="Times New Roman"/>
          <w:sz w:val="28"/>
          <w:szCs w:val="28"/>
        </w:rPr>
        <w:t>;</w:t>
      </w:r>
    </w:p>
    <w:p w14:paraId="0661E172" w14:textId="51B05871" w:rsidR="004E6C3E" w:rsidRPr="00F04727" w:rsidRDefault="004E6C3E" w:rsidP="004E6C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28"/>
          <w:szCs w:val="28"/>
        </w:rPr>
      </w:pPr>
      <w:r w:rsidRPr="00F04727">
        <w:rPr>
          <w:rFonts w:cs="Times New Roman"/>
          <w:sz w:val="28"/>
          <w:szCs w:val="28"/>
        </w:rPr>
        <w:t>k - коэффициент возврата субсидии</w:t>
      </w:r>
      <w:r>
        <w:rPr>
          <w:rFonts w:cs="Times New Roman"/>
          <w:sz w:val="28"/>
          <w:szCs w:val="28"/>
        </w:rPr>
        <w:t xml:space="preserve"> Центру </w:t>
      </w:r>
      <w:r w:rsidR="008149B6">
        <w:rPr>
          <w:rFonts w:cs="Times New Roman"/>
          <w:sz w:val="28"/>
          <w:szCs w:val="28"/>
        </w:rPr>
        <w:t>«Мой бизнес»</w:t>
      </w:r>
      <w:r w:rsidRPr="00F04727">
        <w:rPr>
          <w:rFonts w:cs="Times New Roman"/>
          <w:sz w:val="28"/>
          <w:szCs w:val="28"/>
        </w:rPr>
        <w:t>;</w:t>
      </w:r>
    </w:p>
    <w:p w14:paraId="74127B8C" w14:textId="2E4E7447" w:rsidR="004E6C3E" w:rsidRPr="00F04727" w:rsidRDefault="004E6C3E" w:rsidP="004E6C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28"/>
          <w:szCs w:val="28"/>
        </w:rPr>
      </w:pPr>
      <w:r w:rsidRPr="00F04727">
        <w:rPr>
          <w:rFonts w:cs="Times New Roman"/>
          <w:sz w:val="28"/>
          <w:szCs w:val="28"/>
        </w:rPr>
        <w:lastRenderedPageBreak/>
        <w:t xml:space="preserve">p - количество показателей результативности </w:t>
      </w:r>
      <w:r>
        <w:rPr>
          <w:rFonts w:cs="Times New Roman"/>
          <w:sz w:val="28"/>
          <w:szCs w:val="28"/>
        </w:rPr>
        <w:t>предоставления</w:t>
      </w:r>
      <w:r w:rsidRPr="00F04727">
        <w:rPr>
          <w:rFonts w:cs="Times New Roman"/>
          <w:sz w:val="28"/>
          <w:szCs w:val="28"/>
        </w:rPr>
        <w:t xml:space="preserve"> субсидии</w:t>
      </w:r>
      <w:r>
        <w:rPr>
          <w:rFonts w:cs="Times New Roman"/>
          <w:sz w:val="28"/>
          <w:szCs w:val="28"/>
        </w:rPr>
        <w:t xml:space="preserve"> Центру </w:t>
      </w:r>
      <w:r w:rsidR="008149B6">
        <w:rPr>
          <w:rFonts w:cs="Times New Roman"/>
          <w:sz w:val="28"/>
          <w:szCs w:val="28"/>
        </w:rPr>
        <w:t>«Мой бизнес»</w:t>
      </w:r>
      <w:r w:rsidRPr="00F04727">
        <w:rPr>
          <w:rFonts w:cs="Times New Roman"/>
          <w:sz w:val="28"/>
          <w:szCs w:val="28"/>
        </w:rPr>
        <w:t xml:space="preserve">, по которым индекс, отражающий уровень </w:t>
      </w:r>
      <w:proofErr w:type="spellStart"/>
      <w:r w:rsidRPr="00F04727">
        <w:rPr>
          <w:rFonts w:cs="Times New Roman"/>
          <w:sz w:val="28"/>
          <w:szCs w:val="28"/>
        </w:rPr>
        <w:t>недостижения</w:t>
      </w:r>
      <w:proofErr w:type="spellEnd"/>
      <w:r w:rsidRPr="00F04727">
        <w:rPr>
          <w:rFonts w:cs="Times New Roman"/>
          <w:sz w:val="28"/>
          <w:szCs w:val="28"/>
        </w:rPr>
        <w:t xml:space="preserve"> i-</w:t>
      </w:r>
      <w:proofErr w:type="spellStart"/>
      <w:r w:rsidRPr="00F04727">
        <w:rPr>
          <w:rFonts w:cs="Times New Roman"/>
          <w:sz w:val="28"/>
          <w:szCs w:val="28"/>
        </w:rPr>
        <w:t>го</w:t>
      </w:r>
      <w:proofErr w:type="spellEnd"/>
      <w:r w:rsidRPr="00F04727">
        <w:rPr>
          <w:rFonts w:cs="Times New Roman"/>
          <w:sz w:val="28"/>
          <w:szCs w:val="28"/>
        </w:rPr>
        <w:t xml:space="preserve"> показателя результативности </w:t>
      </w:r>
      <w:r>
        <w:rPr>
          <w:rFonts w:cs="Times New Roman"/>
          <w:sz w:val="28"/>
          <w:szCs w:val="28"/>
        </w:rPr>
        <w:t>предоставлен</w:t>
      </w:r>
      <w:r w:rsidRPr="00F04727">
        <w:rPr>
          <w:rFonts w:cs="Times New Roman"/>
          <w:sz w:val="28"/>
          <w:szCs w:val="28"/>
        </w:rPr>
        <w:t>ия субсидии</w:t>
      </w:r>
      <w:r>
        <w:rPr>
          <w:rFonts w:cs="Times New Roman"/>
          <w:sz w:val="28"/>
          <w:szCs w:val="28"/>
        </w:rPr>
        <w:t xml:space="preserve"> Центру </w:t>
      </w:r>
      <w:r w:rsidR="008149B6">
        <w:rPr>
          <w:rFonts w:cs="Times New Roman"/>
          <w:sz w:val="28"/>
          <w:szCs w:val="28"/>
        </w:rPr>
        <w:t>«Мой бизнес»</w:t>
      </w:r>
      <w:r w:rsidRPr="00F04727">
        <w:rPr>
          <w:rFonts w:cs="Times New Roman"/>
          <w:sz w:val="28"/>
          <w:szCs w:val="28"/>
        </w:rPr>
        <w:t>, имеет положительное значение;</w:t>
      </w:r>
    </w:p>
    <w:p w14:paraId="041A9F5A" w14:textId="312A9300" w:rsidR="004E6C3E" w:rsidRPr="00F04727" w:rsidRDefault="004E6C3E" w:rsidP="004E6C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28"/>
          <w:szCs w:val="28"/>
        </w:rPr>
      </w:pPr>
      <w:r w:rsidRPr="00F04727">
        <w:rPr>
          <w:rFonts w:cs="Times New Roman"/>
          <w:sz w:val="28"/>
          <w:szCs w:val="28"/>
        </w:rPr>
        <w:t xml:space="preserve">n - общее количество показателей результативности </w:t>
      </w:r>
      <w:r>
        <w:rPr>
          <w:rFonts w:cs="Times New Roman"/>
          <w:sz w:val="28"/>
          <w:szCs w:val="28"/>
        </w:rPr>
        <w:t xml:space="preserve">предоставления </w:t>
      </w:r>
      <w:r w:rsidRPr="00F04727">
        <w:rPr>
          <w:rFonts w:cs="Times New Roman"/>
          <w:sz w:val="28"/>
          <w:szCs w:val="28"/>
        </w:rPr>
        <w:t>субсидии</w:t>
      </w:r>
      <w:r>
        <w:rPr>
          <w:rFonts w:cs="Times New Roman"/>
          <w:sz w:val="28"/>
          <w:szCs w:val="28"/>
        </w:rPr>
        <w:t xml:space="preserve"> Центру </w:t>
      </w:r>
      <w:r w:rsidR="008149B6">
        <w:rPr>
          <w:rFonts w:cs="Times New Roman"/>
          <w:sz w:val="28"/>
          <w:szCs w:val="28"/>
        </w:rPr>
        <w:t>«Мой бизнес»</w:t>
      </w:r>
      <w:r w:rsidRPr="00F04727">
        <w:rPr>
          <w:rFonts w:cs="Times New Roman"/>
          <w:sz w:val="28"/>
          <w:szCs w:val="28"/>
        </w:rPr>
        <w:t>.</w:t>
      </w:r>
    </w:p>
    <w:p w14:paraId="0C5FEBFB" w14:textId="2478DAE0" w:rsidR="004E6C3E" w:rsidRPr="00F04727" w:rsidRDefault="004E6C3E" w:rsidP="004E6C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28"/>
          <w:szCs w:val="28"/>
        </w:rPr>
      </w:pPr>
      <w:r w:rsidRPr="00F04727">
        <w:rPr>
          <w:rFonts w:cs="Times New Roman"/>
          <w:sz w:val="28"/>
          <w:szCs w:val="28"/>
        </w:rPr>
        <w:t>Коэффициент возврата субсидии</w:t>
      </w:r>
      <w:r>
        <w:rPr>
          <w:rFonts w:cs="Times New Roman"/>
          <w:sz w:val="28"/>
          <w:szCs w:val="28"/>
        </w:rPr>
        <w:t xml:space="preserve"> Центру </w:t>
      </w:r>
      <w:r w:rsidR="008149B6">
        <w:rPr>
          <w:rFonts w:cs="Times New Roman"/>
          <w:sz w:val="28"/>
          <w:szCs w:val="28"/>
        </w:rPr>
        <w:t>«</w:t>
      </w:r>
      <w:r w:rsidR="00C70DF7">
        <w:rPr>
          <w:rFonts w:cs="Times New Roman"/>
          <w:sz w:val="28"/>
          <w:szCs w:val="28"/>
        </w:rPr>
        <w:t>Мой биз</w:t>
      </w:r>
      <w:r w:rsidR="008149B6">
        <w:rPr>
          <w:rFonts w:cs="Times New Roman"/>
          <w:sz w:val="28"/>
          <w:szCs w:val="28"/>
        </w:rPr>
        <w:t>не</w:t>
      </w:r>
      <w:r w:rsidR="00C70DF7">
        <w:rPr>
          <w:rFonts w:cs="Times New Roman"/>
          <w:sz w:val="28"/>
          <w:szCs w:val="28"/>
        </w:rPr>
        <w:t>с</w:t>
      </w:r>
      <w:r w:rsidR="008149B6">
        <w:rPr>
          <w:rFonts w:cs="Times New Roman"/>
          <w:sz w:val="28"/>
          <w:szCs w:val="28"/>
        </w:rPr>
        <w:t>»</w:t>
      </w:r>
      <w:r>
        <w:rPr>
          <w:rFonts w:cs="Times New Roman"/>
          <w:sz w:val="28"/>
          <w:szCs w:val="28"/>
        </w:rPr>
        <w:t xml:space="preserve"> </w:t>
      </w:r>
      <w:r w:rsidRPr="00F04727">
        <w:rPr>
          <w:rFonts w:cs="Times New Roman"/>
          <w:sz w:val="28"/>
          <w:szCs w:val="28"/>
        </w:rPr>
        <w:t>(k) определяется по формуле:</w:t>
      </w:r>
    </w:p>
    <w:p w14:paraId="56ECBD12" w14:textId="77777777" w:rsidR="004E6C3E" w:rsidRPr="00F04727" w:rsidRDefault="004E6C3E" w:rsidP="004E6C3E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cs="Times New Roman"/>
          <w:sz w:val="28"/>
          <w:szCs w:val="28"/>
        </w:rPr>
      </w:pPr>
      <w:r w:rsidRPr="00F04727">
        <w:rPr>
          <w:rFonts w:cs="Times New Roman"/>
          <w:noProof/>
          <w:sz w:val="28"/>
          <w:szCs w:val="28"/>
          <w:lang w:eastAsia="ru-RU"/>
        </w:rPr>
        <w:drawing>
          <wp:inline distT="0" distB="0" distL="0" distR="0" wp14:anchorId="38FB86E6" wp14:editId="2472FE32">
            <wp:extent cx="979805" cy="640080"/>
            <wp:effectExtent l="0" t="0" r="0" b="762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9805" cy="640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1E40EB" w14:textId="77777777" w:rsidR="004E6C3E" w:rsidRPr="00F04727" w:rsidRDefault="004E6C3E" w:rsidP="004E6C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28"/>
          <w:szCs w:val="28"/>
        </w:rPr>
      </w:pPr>
    </w:p>
    <w:p w14:paraId="4AAD47FE" w14:textId="20984095" w:rsidR="004E6C3E" w:rsidRPr="00F04727" w:rsidRDefault="004E6C3E" w:rsidP="004E6C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28"/>
          <w:szCs w:val="28"/>
        </w:rPr>
      </w:pPr>
      <w:r w:rsidRPr="00F04727">
        <w:rPr>
          <w:rFonts w:cs="Times New Roman"/>
          <w:sz w:val="28"/>
          <w:szCs w:val="28"/>
        </w:rPr>
        <w:t xml:space="preserve">где </w:t>
      </w:r>
      <w:proofErr w:type="spellStart"/>
      <w:r w:rsidRPr="00F04727">
        <w:rPr>
          <w:rFonts w:cs="Times New Roman"/>
          <w:sz w:val="28"/>
          <w:szCs w:val="28"/>
        </w:rPr>
        <w:t>D</w:t>
      </w:r>
      <w:r w:rsidRPr="00F04727">
        <w:rPr>
          <w:rFonts w:cs="Times New Roman"/>
          <w:sz w:val="28"/>
          <w:szCs w:val="28"/>
          <w:vertAlign w:val="subscript"/>
        </w:rPr>
        <w:t>i</w:t>
      </w:r>
      <w:proofErr w:type="spellEnd"/>
      <w:r w:rsidRPr="00F04727">
        <w:rPr>
          <w:rFonts w:cs="Times New Roman"/>
          <w:sz w:val="28"/>
          <w:szCs w:val="28"/>
        </w:rPr>
        <w:t xml:space="preserve"> - индекс, отражающий уровень </w:t>
      </w:r>
      <w:proofErr w:type="spellStart"/>
      <w:r w:rsidRPr="00F04727">
        <w:rPr>
          <w:rFonts w:cs="Times New Roman"/>
          <w:sz w:val="28"/>
          <w:szCs w:val="28"/>
        </w:rPr>
        <w:t>недостижения</w:t>
      </w:r>
      <w:proofErr w:type="spellEnd"/>
      <w:r w:rsidRPr="00F04727">
        <w:rPr>
          <w:rFonts w:cs="Times New Roman"/>
          <w:sz w:val="28"/>
          <w:szCs w:val="28"/>
        </w:rPr>
        <w:t xml:space="preserve"> i-</w:t>
      </w:r>
      <w:proofErr w:type="spellStart"/>
      <w:r w:rsidRPr="00F04727">
        <w:rPr>
          <w:rFonts w:cs="Times New Roman"/>
          <w:sz w:val="28"/>
          <w:szCs w:val="28"/>
        </w:rPr>
        <w:t>го</w:t>
      </w:r>
      <w:proofErr w:type="spellEnd"/>
      <w:r w:rsidRPr="00F04727">
        <w:rPr>
          <w:rFonts w:cs="Times New Roman"/>
          <w:sz w:val="28"/>
          <w:szCs w:val="28"/>
        </w:rPr>
        <w:t xml:space="preserve"> показателя результативности </w:t>
      </w:r>
      <w:r>
        <w:rPr>
          <w:rFonts w:cs="Times New Roman"/>
          <w:sz w:val="28"/>
          <w:szCs w:val="28"/>
        </w:rPr>
        <w:t>предоставления</w:t>
      </w:r>
      <w:r w:rsidRPr="00F04727">
        <w:rPr>
          <w:rFonts w:cs="Times New Roman"/>
          <w:sz w:val="28"/>
          <w:szCs w:val="28"/>
        </w:rPr>
        <w:t xml:space="preserve"> субсидии</w:t>
      </w:r>
      <w:r>
        <w:rPr>
          <w:rFonts w:cs="Times New Roman"/>
          <w:sz w:val="28"/>
          <w:szCs w:val="28"/>
        </w:rPr>
        <w:t xml:space="preserve"> Центру </w:t>
      </w:r>
      <w:r w:rsidR="008149B6">
        <w:rPr>
          <w:rFonts w:cs="Times New Roman"/>
          <w:sz w:val="28"/>
          <w:szCs w:val="28"/>
        </w:rPr>
        <w:t>«Мой бизнес»</w:t>
      </w:r>
      <w:r w:rsidRPr="00F04727">
        <w:rPr>
          <w:rFonts w:cs="Times New Roman"/>
          <w:sz w:val="28"/>
          <w:szCs w:val="28"/>
        </w:rPr>
        <w:t>.</w:t>
      </w:r>
    </w:p>
    <w:p w14:paraId="74AFC631" w14:textId="36F37A9E" w:rsidR="004E6C3E" w:rsidRPr="00F04727" w:rsidRDefault="004E6C3E" w:rsidP="004E6C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28"/>
          <w:szCs w:val="28"/>
        </w:rPr>
      </w:pPr>
      <w:r w:rsidRPr="00F04727">
        <w:rPr>
          <w:rFonts w:cs="Times New Roman"/>
          <w:sz w:val="28"/>
          <w:szCs w:val="28"/>
        </w:rPr>
        <w:t>При расчете коэффициента возврата субсидии</w:t>
      </w:r>
      <w:r>
        <w:rPr>
          <w:rFonts w:cs="Times New Roman"/>
          <w:sz w:val="28"/>
          <w:szCs w:val="28"/>
        </w:rPr>
        <w:t xml:space="preserve"> Центру </w:t>
      </w:r>
      <w:r w:rsidR="008149B6">
        <w:rPr>
          <w:rFonts w:cs="Times New Roman"/>
          <w:sz w:val="28"/>
          <w:szCs w:val="28"/>
        </w:rPr>
        <w:t>«Мой бизнес»</w:t>
      </w:r>
      <w:r>
        <w:rPr>
          <w:rFonts w:cs="Times New Roman"/>
          <w:sz w:val="28"/>
          <w:szCs w:val="28"/>
        </w:rPr>
        <w:t xml:space="preserve"> </w:t>
      </w:r>
      <w:r w:rsidRPr="00F04727">
        <w:rPr>
          <w:rFonts w:cs="Times New Roman"/>
          <w:sz w:val="28"/>
          <w:szCs w:val="28"/>
        </w:rPr>
        <w:t xml:space="preserve">используются только положительные значения индекса, отражающего уровень </w:t>
      </w:r>
      <w:proofErr w:type="spellStart"/>
      <w:r w:rsidRPr="00F04727">
        <w:rPr>
          <w:rFonts w:cs="Times New Roman"/>
          <w:sz w:val="28"/>
          <w:szCs w:val="28"/>
        </w:rPr>
        <w:t>недостижения</w:t>
      </w:r>
      <w:proofErr w:type="spellEnd"/>
      <w:r w:rsidRPr="00F04727">
        <w:rPr>
          <w:rFonts w:cs="Times New Roman"/>
          <w:sz w:val="28"/>
          <w:szCs w:val="28"/>
        </w:rPr>
        <w:t xml:space="preserve"> i-</w:t>
      </w:r>
      <w:proofErr w:type="spellStart"/>
      <w:r w:rsidRPr="00F04727">
        <w:rPr>
          <w:rFonts w:cs="Times New Roman"/>
          <w:sz w:val="28"/>
          <w:szCs w:val="28"/>
        </w:rPr>
        <w:t>го</w:t>
      </w:r>
      <w:proofErr w:type="spellEnd"/>
      <w:r w:rsidRPr="00F04727">
        <w:rPr>
          <w:rFonts w:cs="Times New Roman"/>
          <w:sz w:val="28"/>
          <w:szCs w:val="28"/>
        </w:rPr>
        <w:t xml:space="preserve"> показателя результативности </w:t>
      </w:r>
      <w:r>
        <w:rPr>
          <w:rFonts w:cs="Times New Roman"/>
          <w:sz w:val="28"/>
          <w:szCs w:val="28"/>
        </w:rPr>
        <w:t>предоставления</w:t>
      </w:r>
      <w:r w:rsidRPr="00F04727">
        <w:rPr>
          <w:rFonts w:cs="Times New Roman"/>
          <w:sz w:val="28"/>
          <w:szCs w:val="28"/>
        </w:rPr>
        <w:t xml:space="preserve"> субсидии </w:t>
      </w:r>
      <w:r>
        <w:rPr>
          <w:rFonts w:cs="Times New Roman"/>
          <w:sz w:val="28"/>
          <w:szCs w:val="28"/>
        </w:rPr>
        <w:t xml:space="preserve">Центру </w:t>
      </w:r>
      <w:r w:rsidR="008149B6">
        <w:rPr>
          <w:rFonts w:cs="Times New Roman"/>
          <w:sz w:val="28"/>
          <w:szCs w:val="28"/>
        </w:rPr>
        <w:t>«Мой бизнес»</w:t>
      </w:r>
      <w:r>
        <w:rPr>
          <w:rFonts w:cs="Times New Roman"/>
          <w:sz w:val="28"/>
          <w:szCs w:val="28"/>
        </w:rPr>
        <w:t xml:space="preserve"> </w:t>
      </w:r>
      <w:r w:rsidRPr="00F04727">
        <w:rPr>
          <w:rFonts w:cs="Times New Roman"/>
          <w:sz w:val="28"/>
          <w:szCs w:val="28"/>
        </w:rPr>
        <w:t xml:space="preserve">из числа </w:t>
      </w:r>
      <w:proofErr w:type="gramStart"/>
      <w:r>
        <w:rPr>
          <w:rFonts w:cs="Times New Roman"/>
          <w:sz w:val="28"/>
          <w:szCs w:val="28"/>
        </w:rPr>
        <w:t>включенных</w:t>
      </w:r>
      <w:proofErr w:type="gramEnd"/>
      <w:r>
        <w:rPr>
          <w:rFonts w:cs="Times New Roman"/>
          <w:sz w:val="28"/>
          <w:szCs w:val="28"/>
        </w:rPr>
        <w:t xml:space="preserve"> в соглашение по Центру </w:t>
      </w:r>
      <w:r w:rsidR="008149B6">
        <w:rPr>
          <w:rFonts w:cs="Times New Roman"/>
          <w:sz w:val="28"/>
          <w:szCs w:val="28"/>
        </w:rPr>
        <w:t>«Мой бизнес»</w:t>
      </w:r>
      <w:r>
        <w:rPr>
          <w:rFonts w:cs="Times New Roman"/>
          <w:sz w:val="28"/>
          <w:szCs w:val="28"/>
        </w:rPr>
        <w:t xml:space="preserve"> в </w:t>
      </w:r>
      <w:r w:rsidRPr="00F04727">
        <w:rPr>
          <w:rFonts w:cs="Times New Roman"/>
          <w:sz w:val="28"/>
          <w:szCs w:val="28"/>
        </w:rPr>
        <w:t xml:space="preserve">соответствии с </w:t>
      </w:r>
      <w:r w:rsidR="00C70DF7">
        <w:rPr>
          <w:rFonts w:cs="Times New Roman"/>
          <w:sz w:val="28"/>
          <w:szCs w:val="28"/>
        </w:rPr>
        <w:t>под</w:t>
      </w:r>
      <w:r w:rsidRPr="00374CA4">
        <w:rPr>
          <w:rFonts w:cs="Times New Roman"/>
          <w:sz w:val="28"/>
          <w:szCs w:val="28"/>
        </w:rPr>
        <w:t xml:space="preserve">пунктом </w:t>
      </w:r>
      <w:r>
        <w:rPr>
          <w:rFonts w:cs="Times New Roman"/>
          <w:sz w:val="28"/>
          <w:szCs w:val="28"/>
        </w:rPr>
        <w:t>1</w:t>
      </w:r>
      <w:r w:rsidRPr="00F04727">
        <w:rPr>
          <w:rFonts w:cs="Times New Roman"/>
          <w:sz w:val="28"/>
          <w:szCs w:val="28"/>
        </w:rPr>
        <w:t xml:space="preserve"> </w:t>
      </w:r>
      <w:r w:rsidR="00C70DF7">
        <w:rPr>
          <w:rFonts w:cs="Times New Roman"/>
          <w:sz w:val="28"/>
          <w:szCs w:val="28"/>
        </w:rPr>
        <w:t>пункта 25 на</w:t>
      </w:r>
      <w:r w:rsidRPr="00F04727">
        <w:rPr>
          <w:rFonts w:cs="Times New Roman"/>
          <w:sz w:val="28"/>
          <w:szCs w:val="28"/>
        </w:rPr>
        <w:t>стоящего Порядка.</w:t>
      </w:r>
    </w:p>
    <w:p w14:paraId="16534DB9" w14:textId="1CC037BF" w:rsidR="004E6C3E" w:rsidRPr="00F04727" w:rsidRDefault="004E6C3E" w:rsidP="004E6C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28"/>
          <w:szCs w:val="28"/>
        </w:rPr>
      </w:pPr>
      <w:r w:rsidRPr="00F04727">
        <w:rPr>
          <w:rFonts w:cs="Times New Roman"/>
          <w:sz w:val="28"/>
          <w:szCs w:val="28"/>
        </w:rPr>
        <w:t xml:space="preserve">Индекс, отражающий уровень </w:t>
      </w:r>
      <w:proofErr w:type="spellStart"/>
      <w:r w:rsidRPr="00F04727">
        <w:rPr>
          <w:rFonts w:cs="Times New Roman"/>
          <w:sz w:val="28"/>
          <w:szCs w:val="28"/>
        </w:rPr>
        <w:t>недостижения</w:t>
      </w:r>
      <w:proofErr w:type="spellEnd"/>
      <w:r w:rsidRPr="00F04727">
        <w:rPr>
          <w:rFonts w:cs="Times New Roman"/>
          <w:sz w:val="28"/>
          <w:szCs w:val="28"/>
        </w:rPr>
        <w:t xml:space="preserve"> i-</w:t>
      </w:r>
      <w:proofErr w:type="spellStart"/>
      <w:r w:rsidRPr="00F04727">
        <w:rPr>
          <w:rFonts w:cs="Times New Roman"/>
          <w:sz w:val="28"/>
          <w:szCs w:val="28"/>
        </w:rPr>
        <w:t>го</w:t>
      </w:r>
      <w:proofErr w:type="spellEnd"/>
      <w:r w:rsidRPr="00F04727">
        <w:rPr>
          <w:rFonts w:cs="Times New Roman"/>
          <w:sz w:val="28"/>
          <w:szCs w:val="28"/>
        </w:rPr>
        <w:t xml:space="preserve"> показателя результативности </w:t>
      </w:r>
      <w:r>
        <w:rPr>
          <w:rFonts w:cs="Times New Roman"/>
          <w:sz w:val="28"/>
          <w:szCs w:val="28"/>
        </w:rPr>
        <w:t>предоставления</w:t>
      </w:r>
      <w:r w:rsidRPr="00F04727">
        <w:rPr>
          <w:rFonts w:cs="Times New Roman"/>
          <w:sz w:val="28"/>
          <w:szCs w:val="28"/>
        </w:rPr>
        <w:t xml:space="preserve"> субсидии </w:t>
      </w:r>
      <w:r>
        <w:rPr>
          <w:rFonts w:cs="Times New Roman"/>
          <w:sz w:val="28"/>
          <w:szCs w:val="28"/>
        </w:rPr>
        <w:t xml:space="preserve">Центру </w:t>
      </w:r>
      <w:r w:rsidR="00C70DF7">
        <w:rPr>
          <w:rFonts w:cs="Times New Roman"/>
          <w:sz w:val="28"/>
          <w:szCs w:val="28"/>
        </w:rPr>
        <w:t>«Мой бизнес»</w:t>
      </w:r>
      <w:r>
        <w:rPr>
          <w:rFonts w:cs="Times New Roman"/>
          <w:sz w:val="28"/>
          <w:szCs w:val="28"/>
        </w:rPr>
        <w:t xml:space="preserve"> </w:t>
      </w:r>
      <w:r w:rsidRPr="00F04727">
        <w:rPr>
          <w:rFonts w:cs="Times New Roman"/>
          <w:sz w:val="28"/>
          <w:szCs w:val="28"/>
        </w:rPr>
        <w:t>(</w:t>
      </w:r>
      <w:proofErr w:type="spellStart"/>
      <w:r w:rsidRPr="00F04727">
        <w:rPr>
          <w:rFonts w:cs="Times New Roman"/>
          <w:sz w:val="28"/>
          <w:szCs w:val="28"/>
        </w:rPr>
        <w:t>D</w:t>
      </w:r>
      <w:r w:rsidRPr="00F04727">
        <w:rPr>
          <w:rFonts w:cs="Times New Roman"/>
          <w:sz w:val="28"/>
          <w:szCs w:val="28"/>
          <w:vertAlign w:val="subscript"/>
        </w:rPr>
        <w:t>i</w:t>
      </w:r>
      <w:proofErr w:type="spellEnd"/>
      <w:r w:rsidRPr="00F04727">
        <w:rPr>
          <w:rFonts w:cs="Times New Roman"/>
          <w:sz w:val="28"/>
          <w:szCs w:val="28"/>
        </w:rPr>
        <w:t>), определяется</w:t>
      </w:r>
      <w:r>
        <w:rPr>
          <w:rFonts w:cs="Times New Roman"/>
          <w:sz w:val="28"/>
          <w:szCs w:val="28"/>
        </w:rPr>
        <w:t xml:space="preserve"> по формуле</w:t>
      </w:r>
      <w:r w:rsidRPr="00F04727">
        <w:rPr>
          <w:rFonts w:cs="Times New Roman"/>
          <w:sz w:val="28"/>
          <w:szCs w:val="28"/>
        </w:rPr>
        <w:t>:</w:t>
      </w:r>
    </w:p>
    <w:p w14:paraId="14D978B8" w14:textId="77777777" w:rsidR="004E6C3E" w:rsidRDefault="004E6C3E" w:rsidP="004E6C3E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cs="Times New Roman"/>
          <w:sz w:val="28"/>
          <w:szCs w:val="28"/>
        </w:rPr>
      </w:pPr>
      <w:r w:rsidRPr="00BB2E23">
        <w:rPr>
          <w:noProof/>
          <w:position w:val="-33"/>
          <w:lang w:eastAsia="ru-RU"/>
        </w:rPr>
        <w:drawing>
          <wp:inline distT="0" distB="0" distL="0" distR="0" wp14:anchorId="6A8E996E" wp14:editId="7BA105EC">
            <wp:extent cx="942975" cy="580292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5802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F8DB65" w14:textId="77777777" w:rsidR="004E6C3E" w:rsidRPr="00332B46" w:rsidRDefault="004E6C3E" w:rsidP="004E6C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28"/>
          <w:szCs w:val="28"/>
        </w:rPr>
      </w:pPr>
      <w:r w:rsidRPr="00332B46">
        <w:rPr>
          <w:rFonts w:cs="Times New Roman"/>
          <w:sz w:val="28"/>
          <w:szCs w:val="28"/>
        </w:rPr>
        <w:t>где:</w:t>
      </w:r>
    </w:p>
    <w:p w14:paraId="6705A681" w14:textId="397DA63E" w:rsidR="004E6C3E" w:rsidRPr="00332B46" w:rsidRDefault="004E6C3E" w:rsidP="004E6C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28"/>
          <w:szCs w:val="28"/>
        </w:rPr>
      </w:pPr>
      <w:proofErr w:type="spellStart"/>
      <w:r w:rsidRPr="00332B46">
        <w:rPr>
          <w:rFonts w:cs="Times New Roman"/>
          <w:sz w:val="28"/>
          <w:szCs w:val="28"/>
        </w:rPr>
        <w:t>T</w:t>
      </w:r>
      <w:r w:rsidRPr="00332B46">
        <w:rPr>
          <w:rFonts w:cs="Times New Roman"/>
          <w:sz w:val="28"/>
          <w:szCs w:val="28"/>
          <w:vertAlign w:val="subscript"/>
        </w:rPr>
        <w:t>i</w:t>
      </w:r>
      <w:proofErr w:type="spellEnd"/>
      <w:r w:rsidRPr="00332B46">
        <w:rPr>
          <w:rFonts w:cs="Times New Roman"/>
          <w:sz w:val="28"/>
          <w:szCs w:val="28"/>
        </w:rPr>
        <w:t xml:space="preserve"> – фактически достигнутое значение i-</w:t>
      </w:r>
      <w:proofErr w:type="spellStart"/>
      <w:r w:rsidRPr="00332B46">
        <w:rPr>
          <w:rFonts w:cs="Times New Roman"/>
          <w:sz w:val="28"/>
          <w:szCs w:val="28"/>
        </w:rPr>
        <w:t>го</w:t>
      </w:r>
      <w:proofErr w:type="spellEnd"/>
      <w:r w:rsidRPr="00332B46">
        <w:rPr>
          <w:rFonts w:cs="Times New Roman"/>
          <w:sz w:val="28"/>
          <w:szCs w:val="28"/>
        </w:rPr>
        <w:t xml:space="preserve"> показателя результативности предоставления субсидии </w:t>
      </w:r>
      <w:r>
        <w:rPr>
          <w:rFonts w:cs="Times New Roman"/>
          <w:sz w:val="28"/>
          <w:szCs w:val="28"/>
        </w:rPr>
        <w:t xml:space="preserve">Центру </w:t>
      </w:r>
      <w:r w:rsidR="00C70DF7">
        <w:rPr>
          <w:rFonts w:cs="Times New Roman"/>
          <w:sz w:val="28"/>
          <w:szCs w:val="28"/>
        </w:rPr>
        <w:t>«Мой бизнес»</w:t>
      </w:r>
      <w:r w:rsidRPr="00332B46">
        <w:rPr>
          <w:rFonts w:cs="Times New Roman"/>
          <w:sz w:val="28"/>
          <w:szCs w:val="28"/>
        </w:rPr>
        <w:t xml:space="preserve"> на отчетную дату;</w:t>
      </w:r>
    </w:p>
    <w:p w14:paraId="5ED18398" w14:textId="056F2750" w:rsidR="004E6C3E" w:rsidRPr="00332B46" w:rsidRDefault="004E6C3E" w:rsidP="004E6C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28"/>
          <w:szCs w:val="28"/>
        </w:rPr>
      </w:pPr>
      <w:proofErr w:type="spellStart"/>
      <w:r w:rsidRPr="00332B46">
        <w:rPr>
          <w:rFonts w:cs="Times New Roman"/>
          <w:sz w:val="28"/>
          <w:szCs w:val="28"/>
        </w:rPr>
        <w:t>S</w:t>
      </w:r>
      <w:r w:rsidRPr="00332B46">
        <w:rPr>
          <w:rFonts w:cs="Times New Roman"/>
          <w:sz w:val="28"/>
          <w:szCs w:val="28"/>
          <w:vertAlign w:val="subscript"/>
        </w:rPr>
        <w:t>i</w:t>
      </w:r>
      <w:proofErr w:type="spellEnd"/>
      <w:r w:rsidRPr="00332B46">
        <w:rPr>
          <w:rFonts w:cs="Times New Roman"/>
          <w:sz w:val="28"/>
          <w:szCs w:val="28"/>
        </w:rPr>
        <w:t xml:space="preserve"> – плановое значение i-</w:t>
      </w:r>
      <w:proofErr w:type="spellStart"/>
      <w:r w:rsidRPr="00332B46">
        <w:rPr>
          <w:rFonts w:cs="Times New Roman"/>
          <w:sz w:val="28"/>
          <w:szCs w:val="28"/>
        </w:rPr>
        <w:t>го</w:t>
      </w:r>
      <w:proofErr w:type="spellEnd"/>
      <w:r w:rsidRPr="00332B46">
        <w:rPr>
          <w:rFonts w:cs="Times New Roman"/>
          <w:sz w:val="28"/>
          <w:szCs w:val="28"/>
        </w:rPr>
        <w:t xml:space="preserve"> показателя результативности предоставления субсидии</w:t>
      </w:r>
      <w:r>
        <w:rPr>
          <w:rFonts w:cs="Times New Roman"/>
          <w:sz w:val="28"/>
          <w:szCs w:val="28"/>
        </w:rPr>
        <w:t xml:space="preserve"> Центру </w:t>
      </w:r>
      <w:r w:rsidR="00C70DF7">
        <w:rPr>
          <w:rFonts w:cs="Times New Roman"/>
          <w:sz w:val="28"/>
          <w:szCs w:val="28"/>
        </w:rPr>
        <w:t>«Мой бизнес»</w:t>
      </w:r>
      <w:r w:rsidRPr="00332B46">
        <w:rPr>
          <w:rFonts w:cs="Times New Roman"/>
          <w:sz w:val="28"/>
          <w:szCs w:val="28"/>
        </w:rPr>
        <w:t xml:space="preserve">, установленное соглашением </w:t>
      </w:r>
      <w:r>
        <w:rPr>
          <w:rFonts w:cs="Times New Roman"/>
          <w:sz w:val="28"/>
          <w:szCs w:val="28"/>
        </w:rPr>
        <w:t xml:space="preserve">по Центру </w:t>
      </w:r>
      <w:r w:rsidR="00C70DF7">
        <w:rPr>
          <w:rFonts w:cs="Times New Roman"/>
          <w:sz w:val="28"/>
          <w:szCs w:val="28"/>
        </w:rPr>
        <w:t>«Мой бизнес»</w:t>
      </w:r>
      <w:r w:rsidRPr="00332B46">
        <w:rPr>
          <w:rFonts w:cs="Times New Roman"/>
          <w:sz w:val="28"/>
          <w:szCs w:val="28"/>
        </w:rPr>
        <w:t>.</w:t>
      </w:r>
    </w:p>
    <w:p w14:paraId="26B24B2B" w14:textId="066D16CE" w:rsidR="004E6C3E" w:rsidRPr="005D4518" w:rsidRDefault="00C70DF7" w:rsidP="004E6C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33</w:t>
      </w:r>
      <w:r w:rsidR="004E6C3E" w:rsidRPr="005D4518">
        <w:rPr>
          <w:rFonts w:cs="Times New Roman"/>
          <w:sz w:val="28"/>
          <w:szCs w:val="28"/>
        </w:rPr>
        <w:t>.</w:t>
      </w:r>
      <w:r w:rsidR="004E6C3E">
        <w:rPr>
          <w:rFonts w:cs="Times New Roman"/>
          <w:sz w:val="28"/>
          <w:szCs w:val="28"/>
        </w:rPr>
        <w:t> </w:t>
      </w:r>
      <w:r w:rsidR="004E6C3E" w:rsidRPr="005D4518">
        <w:rPr>
          <w:rFonts w:cs="Times New Roman"/>
          <w:sz w:val="28"/>
          <w:szCs w:val="28"/>
        </w:rPr>
        <w:t xml:space="preserve">В случае наличия на конец отчетного финансового года неиспользованного остатка субсидии </w:t>
      </w:r>
      <w:r w:rsidR="004E6C3E">
        <w:rPr>
          <w:rFonts w:cs="Times New Roman"/>
          <w:sz w:val="28"/>
          <w:szCs w:val="28"/>
        </w:rPr>
        <w:t>Ц</w:t>
      </w:r>
      <w:r>
        <w:rPr>
          <w:rFonts w:cs="Times New Roman"/>
          <w:sz w:val="28"/>
          <w:szCs w:val="28"/>
        </w:rPr>
        <w:t>ентру «Мой бизнес», предоставленному  на финансовое обеспечение затрат,</w:t>
      </w:r>
      <w:r w:rsidR="004E6C3E">
        <w:rPr>
          <w:rFonts w:cs="Times New Roman"/>
          <w:sz w:val="28"/>
          <w:szCs w:val="28"/>
        </w:rPr>
        <w:t xml:space="preserve"> </w:t>
      </w:r>
      <w:r w:rsidR="004E6C3E" w:rsidRPr="005D4518">
        <w:rPr>
          <w:rFonts w:cs="Times New Roman"/>
          <w:sz w:val="28"/>
          <w:szCs w:val="28"/>
        </w:rPr>
        <w:t xml:space="preserve"> получатель субсидии может заявить о наличии потребности в течение первых 20 рабочих дней текущего финансового года.</w:t>
      </w:r>
    </w:p>
    <w:p w14:paraId="20FA6825" w14:textId="77777777" w:rsidR="004E6C3E" w:rsidRDefault="004E6C3E" w:rsidP="004E6C3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="Times New Roman"/>
          <w:sz w:val="28"/>
          <w:szCs w:val="28"/>
        </w:rPr>
      </w:pPr>
      <w:r w:rsidRPr="005D4518">
        <w:rPr>
          <w:rFonts w:cs="Times New Roman"/>
          <w:sz w:val="28"/>
          <w:szCs w:val="28"/>
        </w:rPr>
        <w:t xml:space="preserve">Министерство </w:t>
      </w:r>
      <w:proofErr w:type="gramStart"/>
      <w:r w:rsidRPr="005D4518">
        <w:rPr>
          <w:rFonts w:cs="Times New Roman"/>
          <w:sz w:val="28"/>
          <w:szCs w:val="28"/>
        </w:rPr>
        <w:t xml:space="preserve">рассматривает такое заявление </w:t>
      </w:r>
      <w:r>
        <w:rPr>
          <w:rFonts w:cs="Times New Roman"/>
          <w:sz w:val="28"/>
          <w:szCs w:val="28"/>
        </w:rPr>
        <w:t xml:space="preserve">в течение 10 рабочих дней </w:t>
      </w:r>
      <w:r w:rsidRPr="005D4518">
        <w:rPr>
          <w:rFonts w:cs="Times New Roman"/>
          <w:sz w:val="28"/>
          <w:szCs w:val="28"/>
        </w:rPr>
        <w:t xml:space="preserve">и </w:t>
      </w:r>
      <w:r>
        <w:rPr>
          <w:rFonts w:cs="Times New Roman"/>
          <w:sz w:val="28"/>
          <w:szCs w:val="28"/>
        </w:rPr>
        <w:t>принимает</w:t>
      </w:r>
      <w:proofErr w:type="gramEnd"/>
      <w:r>
        <w:rPr>
          <w:rFonts w:cs="Times New Roman"/>
          <w:sz w:val="28"/>
          <w:szCs w:val="28"/>
        </w:rPr>
        <w:t xml:space="preserve"> решение о наличии или об отсутствии потребности. </w:t>
      </w:r>
      <w:r w:rsidRPr="00941A3A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766046">
        <w:rPr>
          <w:rFonts w:eastAsia="Times New Roman" w:cs="Times New Roman"/>
          <w:sz w:val="28"/>
          <w:szCs w:val="28"/>
          <w:lang w:eastAsia="ru-RU"/>
        </w:rPr>
        <w:t xml:space="preserve">О принятом решении Министерство уведомляет получателя субсидии в письменном виде в течение </w:t>
      </w:r>
      <w:r>
        <w:rPr>
          <w:rFonts w:eastAsia="Times New Roman" w:cs="Times New Roman"/>
          <w:sz w:val="28"/>
          <w:szCs w:val="28"/>
          <w:lang w:eastAsia="ru-RU"/>
        </w:rPr>
        <w:t>5</w:t>
      </w:r>
      <w:r w:rsidRPr="00766046">
        <w:rPr>
          <w:rFonts w:eastAsia="Times New Roman" w:cs="Times New Roman"/>
          <w:sz w:val="28"/>
          <w:szCs w:val="28"/>
          <w:lang w:eastAsia="ru-RU"/>
        </w:rPr>
        <w:t xml:space="preserve"> рабочих дней.</w:t>
      </w:r>
      <w:r>
        <w:rPr>
          <w:rFonts w:eastAsia="Times New Roman" w:cs="Times New Roman"/>
          <w:sz w:val="28"/>
          <w:szCs w:val="28"/>
          <w:lang w:eastAsia="ru-RU"/>
        </w:rPr>
        <w:t xml:space="preserve"> </w:t>
      </w:r>
    </w:p>
    <w:p w14:paraId="417A1DC5" w14:textId="1B80192E" w:rsidR="004E6C3E" w:rsidRPr="005D4518" w:rsidRDefault="004E6C3E" w:rsidP="004E6C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28"/>
          <w:szCs w:val="28"/>
        </w:rPr>
      </w:pPr>
      <w:r w:rsidRPr="005D4518">
        <w:rPr>
          <w:rFonts w:cs="Times New Roman"/>
          <w:sz w:val="28"/>
          <w:szCs w:val="28"/>
        </w:rPr>
        <w:t>В случае отсутствия потребности или в случае непринятия решения о  наличии потребности Министерством остаток субсидии</w:t>
      </w:r>
      <w:r w:rsidRPr="00361B25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Ц</w:t>
      </w:r>
      <w:r w:rsidR="00C70DF7">
        <w:rPr>
          <w:rFonts w:cs="Times New Roman"/>
          <w:sz w:val="28"/>
          <w:szCs w:val="28"/>
        </w:rPr>
        <w:t>ентру «Мой бизнес»</w:t>
      </w:r>
      <w:r w:rsidRPr="005D4518">
        <w:rPr>
          <w:rFonts w:cs="Times New Roman"/>
          <w:sz w:val="28"/>
          <w:szCs w:val="28"/>
        </w:rPr>
        <w:t xml:space="preserve">, не использованный в отчетном финансовом году, подлежит возврату в областной бюджет Новосибирской области в течение 30 рабочих дней со дня предъявления Министерством требования о возврате остатка субсидии </w:t>
      </w:r>
      <w:r>
        <w:rPr>
          <w:rFonts w:cs="Times New Roman"/>
          <w:sz w:val="28"/>
          <w:szCs w:val="28"/>
        </w:rPr>
        <w:t>Ц</w:t>
      </w:r>
      <w:r w:rsidR="00C70DF7">
        <w:rPr>
          <w:rFonts w:cs="Times New Roman"/>
          <w:sz w:val="28"/>
          <w:szCs w:val="28"/>
        </w:rPr>
        <w:t>ентру «Мой бизнес»</w:t>
      </w:r>
      <w:r w:rsidRPr="005D4518">
        <w:rPr>
          <w:rFonts w:cs="Times New Roman"/>
          <w:sz w:val="28"/>
          <w:szCs w:val="28"/>
        </w:rPr>
        <w:t>.</w:t>
      </w:r>
    </w:p>
    <w:p w14:paraId="04D4EF9A" w14:textId="0DA05817" w:rsidR="004E6C3E" w:rsidRDefault="004E6C3E" w:rsidP="004E6C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28"/>
          <w:szCs w:val="28"/>
        </w:rPr>
      </w:pPr>
      <w:r w:rsidRPr="005D4518">
        <w:rPr>
          <w:rFonts w:cs="Times New Roman"/>
          <w:sz w:val="28"/>
          <w:szCs w:val="28"/>
        </w:rPr>
        <w:lastRenderedPageBreak/>
        <w:t>В случае невозврата остатка субсидии</w:t>
      </w:r>
      <w:r>
        <w:rPr>
          <w:rFonts w:cs="Times New Roman"/>
          <w:sz w:val="28"/>
          <w:szCs w:val="28"/>
        </w:rPr>
        <w:t xml:space="preserve"> Ц</w:t>
      </w:r>
      <w:r w:rsidR="00C70DF7">
        <w:rPr>
          <w:rFonts w:cs="Times New Roman"/>
          <w:sz w:val="28"/>
          <w:szCs w:val="28"/>
        </w:rPr>
        <w:t>ентру «Мой бизнес»</w:t>
      </w:r>
      <w:r>
        <w:rPr>
          <w:rFonts w:cs="Times New Roman"/>
          <w:sz w:val="28"/>
          <w:szCs w:val="28"/>
        </w:rPr>
        <w:t xml:space="preserve"> </w:t>
      </w:r>
      <w:r w:rsidRPr="005D4518">
        <w:rPr>
          <w:rFonts w:cs="Times New Roman"/>
          <w:sz w:val="28"/>
          <w:szCs w:val="28"/>
        </w:rPr>
        <w:t>в указанные сроки Министерство обязано принять меры для его возврата в судебном порядке.</w:t>
      </w:r>
    </w:p>
    <w:p w14:paraId="77F8A309" w14:textId="77777777" w:rsidR="004E6C3E" w:rsidRPr="00CC004D" w:rsidRDefault="004E6C3E" w:rsidP="004E6C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28"/>
          <w:szCs w:val="28"/>
        </w:rPr>
      </w:pPr>
    </w:p>
    <w:p w14:paraId="00882E7F" w14:textId="662780DB" w:rsidR="004E6C3E" w:rsidRDefault="00D72EE5" w:rsidP="00C70DF7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  <w:lang w:val="en-US"/>
        </w:rPr>
        <w:t>IV</w:t>
      </w:r>
      <w:r w:rsidR="00C70DF7" w:rsidRPr="00C70DF7">
        <w:rPr>
          <w:rFonts w:cs="Times New Roman"/>
          <w:sz w:val="28"/>
          <w:szCs w:val="28"/>
        </w:rPr>
        <w:t>.</w:t>
      </w:r>
      <w:r w:rsidR="00C70DF7">
        <w:rPr>
          <w:rFonts w:cs="Times New Roman"/>
          <w:sz w:val="28"/>
          <w:szCs w:val="28"/>
        </w:rPr>
        <w:t xml:space="preserve"> Порядок предоставления субсидии на популяризацию</w:t>
      </w:r>
    </w:p>
    <w:p w14:paraId="2716DE97" w14:textId="77777777" w:rsidR="00C70DF7" w:rsidRDefault="00C70DF7" w:rsidP="00C70DF7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 w:val="28"/>
          <w:szCs w:val="28"/>
        </w:rPr>
      </w:pPr>
    </w:p>
    <w:p w14:paraId="42056AAA" w14:textId="5BFD55BB" w:rsidR="00CC54C6" w:rsidRDefault="00C70DF7" w:rsidP="00CC54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34. </w:t>
      </w:r>
      <w:r w:rsidR="00CC54C6">
        <w:rPr>
          <w:rFonts w:cs="Times New Roman"/>
          <w:sz w:val="28"/>
          <w:szCs w:val="28"/>
        </w:rPr>
        <w:t xml:space="preserve"> Для получения субсидии на популяризацию получатель субсидии представляет в Министерство </w:t>
      </w:r>
      <w:r w:rsidR="00CC54C6" w:rsidRPr="0021710A">
        <w:rPr>
          <w:rFonts w:cs="Times New Roman"/>
          <w:sz w:val="28"/>
          <w:szCs w:val="28"/>
        </w:rPr>
        <w:t>заявку</w:t>
      </w:r>
      <w:r w:rsidR="00CC54C6">
        <w:rPr>
          <w:rFonts w:cs="Times New Roman"/>
          <w:sz w:val="28"/>
          <w:szCs w:val="28"/>
        </w:rPr>
        <w:t xml:space="preserve"> на получение субсидии на популяризацию (далее – заявка на популяризацию)</w:t>
      </w:r>
      <w:r w:rsidR="00CC54C6" w:rsidRPr="00302F72">
        <w:rPr>
          <w:rFonts w:cs="Times New Roman"/>
          <w:sz w:val="28"/>
          <w:szCs w:val="28"/>
        </w:rPr>
        <w:t>. Форма и срок представления заявки</w:t>
      </w:r>
      <w:r w:rsidR="00CC54C6">
        <w:rPr>
          <w:rFonts w:cs="Times New Roman"/>
          <w:sz w:val="28"/>
          <w:szCs w:val="28"/>
        </w:rPr>
        <w:t xml:space="preserve"> на популяризацию</w:t>
      </w:r>
      <w:r w:rsidR="00CC54C6" w:rsidRPr="00302F72">
        <w:rPr>
          <w:rFonts w:cs="Times New Roman"/>
          <w:sz w:val="28"/>
          <w:szCs w:val="28"/>
        </w:rPr>
        <w:t xml:space="preserve"> устанавливаются приказом Министерства.</w:t>
      </w:r>
    </w:p>
    <w:p w14:paraId="64D9D8AB" w14:textId="5A6E1DC5" w:rsidR="00CC54C6" w:rsidRPr="00C27CB5" w:rsidRDefault="00CC54C6" w:rsidP="00CC54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28"/>
          <w:szCs w:val="28"/>
        </w:rPr>
      </w:pPr>
      <w:r w:rsidRPr="00C27CB5">
        <w:rPr>
          <w:rFonts w:cs="Times New Roman"/>
          <w:sz w:val="28"/>
          <w:szCs w:val="28"/>
        </w:rPr>
        <w:t>К заявке</w:t>
      </w:r>
      <w:r>
        <w:rPr>
          <w:rFonts w:cs="Times New Roman"/>
          <w:sz w:val="28"/>
          <w:szCs w:val="28"/>
        </w:rPr>
        <w:t xml:space="preserve"> на популяризацию </w:t>
      </w:r>
      <w:r w:rsidRPr="00C27CB5">
        <w:rPr>
          <w:rFonts w:cs="Times New Roman"/>
          <w:sz w:val="28"/>
          <w:szCs w:val="28"/>
        </w:rPr>
        <w:t>прилагаются следующие документы:</w:t>
      </w:r>
    </w:p>
    <w:p w14:paraId="1459FAF4" w14:textId="29CCC59A" w:rsidR="00CC54C6" w:rsidRPr="00F02E5A" w:rsidRDefault="00CC54C6" w:rsidP="00CC54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28"/>
          <w:szCs w:val="28"/>
        </w:rPr>
      </w:pPr>
      <w:r w:rsidRPr="00F02E5A">
        <w:rPr>
          <w:rFonts w:cs="Times New Roman"/>
          <w:sz w:val="28"/>
          <w:szCs w:val="28"/>
        </w:rPr>
        <w:t xml:space="preserve">1) выписка из Единого государственного реестра юридических лиц, выданная </w:t>
      </w:r>
      <w:r w:rsidR="00D72EE5" w:rsidRPr="00F02E5A">
        <w:rPr>
          <w:rFonts w:cs="Times New Roman"/>
          <w:sz w:val="28"/>
          <w:szCs w:val="28"/>
        </w:rPr>
        <w:t xml:space="preserve">не ранее </w:t>
      </w:r>
      <w:r w:rsidRPr="00F02E5A">
        <w:rPr>
          <w:rFonts w:cs="Times New Roman"/>
          <w:sz w:val="28"/>
          <w:szCs w:val="28"/>
        </w:rPr>
        <w:t>перво</w:t>
      </w:r>
      <w:r w:rsidR="00D72EE5" w:rsidRPr="00F02E5A">
        <w:rPr>
          <w:rFonts w:cs="Times New Roman"/>
          <w:sz w:val="28"/>
          <w:szCs w:val="28"/>
        </w:rPr>
        <w:t>го</w:t>
      </w:r>
      <w:r w:rsidRPr="00F02E5A">
        <w:rPr>
          <w:rFonts w:cs="Times New Roman"/>
          <w:sz w:val="28"/>
          <w:szCs w:val="28"/>
        </w:rPr>
        <w:t xml:space="preserve"> числ</w:t>
      </w:r>
      <w:r w:rsidR="00D72EE5" w:rsidRPr="00F02E5A">
        <w:rPr>
          <w:rFonts w:cs="Times New Roman"/>
          <w:sz w:val="28"/>
          <w:szCs w:val="28"/>
        </w:rPr>
        <w:t>а</w:t>
      </w:r>
      <w:r w:rsidRPr="00F02E5A">
        <w:rPr>
          <w:rFonts w:cs="Times New Roman"/>
          <w:sz w:val="28"/>
          <w:szCs w:val="28"/>
        </w:rPr>
        <w:t xml:space="preserve"> месяца подачи заявки;</w:t>
      </w:r>
    </w:p>
    <w:p w14:paraId="5AFD2C85" w14:textId="77777777" w:rsidR="00CC54C6" w:rsidRPr="00F02E5A" w:rsidRDefault="00CC54C6" w:rsidP="00CC54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28"/>
          <w:szCs w:val="28"/>
        </w:rPr>
      </w:pPr>
      <w:r w:rsidRPr="00F02E5A">
        <w:rPr>
          <w:rFonts w:cs="Times New Roman"/>
          <w:sz w:val="28"/>
          <w:szCs w:val="28"/>
        </w:rPr>
        <w:t>2) копия устава и изменения к нему, заверенные руководителем получателя субсидии;</w:t>
      </w:r>
    </w:p>
    <w:p w14:paraId="3DA1C7E7" w14:textId="058E6F3B" w:rsidR="00CC54C6" w:rsidRPr="00F02E5A" w:rsidRDefault="00CC54C6" w:rsidP="00CC54C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="Times New Roman"/>
          <w:b/>
          <w:i/>
          <w:sz w:val="28"/>
          <w:szCs w:val="28"/>
        </w:rPr>
      </w:pPr>
      <w:r w:rsidRPr="00F02E5A">
        <w:rPr>
          <w:rFonts w:cs="Times New Roman"/>
          <w:sz w:val="28"/>
          <w:szCs w:val="28"/>
        </w:rPr>
        <w:t>3)</w:t>
      </w:r>
      <w:r w:rsidRPr="00F02E5A">
        <w:t> </w:t>
      </w:r>
      <w:r w:rsidRPr="00F02E5A">
        <w:rPr>
          <w:sz w:val="28"/>
          <w:szCs w:val="28"/>
        </w:rPr>
        <w:t>н</w:t>
      </w:r>
      <w:r w:rsidRPr="00F02E5A">
        <w:rPr>
          <w:rFonts w:cs="Times New Roman"/>
          <w:sz w:val="28"/>
          <w:szCs w:val="28"/>
        </w:rPr>
        <w:t xml:space="preserve">аправления расходов на реализацию мероприятий, направленных на реализацию комплексных программ по вовлечению в предпринимательскую деятельность и содействию созданию собственного бизнеса, подлежащие субсидированию, в </w:t>
      </w:r>
      <w:proofErr w:type="gramStart"/>
      <w:r w:rsidRPr="00F02E5A">
        <w:rPr>
          <w:rFonts w:cs="Times New Roman"/>
          <w:sz w:val="28"/>
          <w:szCs w:val="28"/>
        </w:rPr>
        <w:t>соответствии</w:t>
      </w:r>
      <w:proofErr w:type="gramEnd"/>
      <w:r w:rsidRPr="00F02E5A">
        <w:rPr>
          <w:rFonts w:cs="Times New Roman"/>
          <w:sz w:val="28"/>
          <w:szCs w:val="28"/>
        </w:rPr>
        <w:t xml:space="preserve"> с приложением № 7 к настоящему Порядку;</w:t>
      </w:r>
    </w:p>
    <w:p w14:paraId="027EBDBE" w14:textId="7D9BE9AB" w:rsidR="00CC54C6" w:rsidRPr="00F02E5A" w:rsidRDefault="00CC54C6" w:rsidP="00CC54C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="Times New Roman"/>
          <w:sz w:val="28"/>
          <w:szCs w:val="28"/>
        </w:rPr>
      </w:pPr>
      <w:r w:rsidRPr="00F02E5A">
        <w:rPr>
          <w:rFonts w:cs="Times New Roman"/>
          <w:sz w:val="28"/>
          <w:szCs w:val="28"/>
        </w:rPr>
        <w:t xml:space="preserve">4) информация </w:t>
      </w:r>
      <w:r w:rsidR="00F45F5D" w:rsidRPr="00F02E5A">
        <w:rPr>
          <w:rFonts w:cs="Times New Roman"/>
          <w:sz w:val="28"/>
          <w:szCs w:val="28"/>
        </w:rPr>
        <w:t>о показателях реализации регионального проекта «Популяризация» в</w:t>
      </w:r>
      <w:r w:rsidRPr="00F02E5A">
        <w:rPr>
          <w:rFonts w:cs="Times New Roman"/>
          <w:sz w:val="28"/>
          <w:szCs w:val="28"/>
        </w:rPr>
        <w:t xml:space="preserve"> соответствии с приложением № 8 к настоящему Порядку;</w:t>
      </w:r>
    </w:p>
    <w:p w14:paraId="1D74FA86" w14:textId="5B47E352" w:rsidR="00CC54C6" w:rsidRPr="00F02E5A" w:rsidRDefault="00CC54C6" w:rsidP="00CC54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28"/>
          <w:szCs w:val="28"/>
        </w:rPr>
      </w:pPr>
      <w:r w:rsidRPr="00F02E5A">
        <w:rPr>
          <w:rFonts w:cs="Times New Roman"/>
          <w:sz w:val="28"/>
          <w:szCs w:val="28"/>
        </w:rPr>
        <w:t>5) справка налогового органа об отсутствии просроченной задолженности по налоговым и иным обязательным платежам в бюджетную систему Российской Федерации</w:t>
      </w:r>
      <w:r w:rsidR="00D72EE5" w:rsidRPr="00F02E5A">
        <w:rPr>
          <w:rFonts w:cs="Times New Roman"/>
          <w:sz w:val="28"/>
          <w:szCs w:val="28"/>
        </w:rPr>
        <w:t xml:space="preserve">, выданная по состоянию на дату не ранее </w:t>
      </w:r>
      <w:r w:rsidRPr="00F02E5A">
        <w:rPr>
          <w:rFonts w:cs="Times New Roman"/>
          <w:sz w:val="28"/>
          <w:szCs w:val="28"/>
        </w:rPr>
        <w:t>перво</w:t>
      </w:r>
      <w:r w:rsidR="00D72EE5" w:rsidRPr="00F02E5A">
        <w:rPr>
          <w:rFonts w:cs="Times New Roman"/>
          <w:sz w:val="28"/>
          <w:szCs w:val="28"/>
        </w:rPr>
        <w:t>го</w:t>
      </w:r>
      <w:r w:rsidRPr="00F02E5A">
        <w:rPr>
          <w:rFonts w:cs="Times New Roman"/>
          <w:sz w:val="28"/>
          <w:szCs w:val="28"/>
        </w:rPr>
        <w:t xml:space="preserve"> числ</w:t>
      </w:r>
      <w:r w:rsidR="00D72EE5" w:rsidRPr="00F02E5A">
        <w:rPr>
          <w:rFonts w:cs="Times New Roman"/>
          <w:sz w:val="28"/>
          <w:szCs w:val="28"/>
        </w:rPr>
        <w:t>а</w:t>
      </w:r>
      <w:r w:rsidRPr="00F02E5A">
        <w:rPr>
          <w:rFonts w:cs="Times New Roman"/>
          <w:sz w:val="28"/>
          <w:szCs w:val="28"/>
        </w:rPr>
        <w:t xml:space="preserve"> месяца подачи заявки;</w:t>
      </w:r>
    </w:p>
    <w:p w14:paraId="2BBBB2CF" w14:textId="457C817B" w:rsidR="00CC54C6" w:rsidRPr="00F02E5A" w:rsidRDefault="00CC54C6" w:rsidP="00CC54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28"/>
          <w:szCs w:val="28"/>
        </w:rPr>
      </w:pPr>
      <w:r w:rsidRPr="00F02E5A">
        <w:rPr>
          <w:rFonts w:cs="Times New Roman"/>
          <w:sz w:val="28"/>
          <w:szCs w:val="28"/>
        </w:rPr>
        <w:t>6) справка об отсутствии задолженности в Фонд социального страхования Российской Федерации</w:t>
      </w:r>
      <w:r w:rsidR="00D72EE5" w:rsidRPr="00F02E5A">
        <w:rPr>
          <w:rFonts w:cs="Times New Roman"/>
          <w:sz w:val="28"/>
          <w:szCs w:val="28"/>
        </w:rPr>
        <w:t>, выданная на дату не ранее</w:t>
      </w:r>
      <w:r w:rsidRPr="00F02E5A">
        <w:rPr>
          <w:rFonts w:cs="Times New Roman"/>
          <w:sz w:val="28"/>
          <w:szCs w:val="28"/>
        </w:rPr>
        <w:t xml:space="preserve"> перво</w:t>
      </w:r>
      <w:r w:rsidR="00D72EE5" w:rsidRPr="00F02E5A">
        <w:rPr>
          <w:rFonts w:cs="Times New Roman"/>
          <w:sz w:val="28"/>
          <w:szCs w:val="28"/>
        </w:rPr>
        <w:t>го</w:t>
      </w:r>
      <w:r w:rsidRPr="00F02E5A">
        <w:rPr>
          <w:rFonts w:cs="Times New Roman"/>
          <w:sz w:val="28"/>
          <w:szCs w:val="28"/>
        </w:rPr>
        <w:t xml:space="preserve"> числ</w:t>
      </w:r>
      <w:r w:rsidR="00C05B93" w:rsidRPr="00F02E5A">
        <w:rPr>
          <w:rFonts w:cs="Times New Roman"/>
          <w:sz w:val="28"/>
          <w:szCs w:val="28"/>
        </w:rPr>
        <w:t>а</w:t>
      </w:r>
      <w:r w:rsidRPr="00F02E5A">
        <w:rPr>
          <w:rFonts w:cs="Times New Roman"/>
          <w:sz w:val="28"/>
          <w:szCs w:val="28"/>
        </w:rPr>
        <w:t xml:space="preserve"> месяца подачи заявки;</w:t>
      </w:r>
    </w:p>
    <w:p w14:paraId="5AC777A7" w14:textId="4EE5B027" w:rsidR="00CC54C6" w:rsidRDefault="00CC54C6" w:rsidP="00CC54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 w:cs="Times New Roman"/>
          <w:sz w:val="28"/>
          <w:szCs w:val="28"/>
        </w:rPr>
      </w:pPr>
      <w:r w:rsidRPr="00F02E5A">
        <w:rPr>
          <w:rFonts w:cs="Times New Roman"/>
          <w:sz w:val="28"/>
          <w:szCs w:val="28"/>
        </w:rPr>
        <w:t xml:space="preserve">7) </w:t>
      </w:r>
      <w:r w:rsidRPr="00F02E5A">
        <w:rPr>
          <w:rFonts w:eastAsia="Calibri" w:cs="Times New Roman"/>
          <w:sz w:val="28"/>
          <w:szCs w:val="28"/>
        </w:rPr>
        <w:t>обязательство получателя субсидии не осуществлять за счет субсидии Центру «Мой бизнес» затраты по оплате работ (услуг)</w:t>
      </w:r>
      <w:bookmarkStart w:id="5" w:name="_GoBack"/>
      <w:bookmarkEnd w:id="5"/>
      <w:r w:rsidRPr="00867C7F">
        <w:rPr>
          <w:rFonts w:eastAsia="Calibri" w:cs="Times New Roman"/>
          <w:sz w:val="28"/>
          <w:szCs w:val="28"/>
        </w:rPr>
        <w:t xml:space="preserve"> по договорам, заключенным с аффилированными лицами, определяемыми в соответствии со статьей 4 Закона РСФСР от 22.03.1991 № 948-1 </w:t>
      </w:r>
      <w:r>
        <w:rPr>
          <w:rFonts w:eastAsia="Calibri" w:cs="Times New Roman"/>
          <w:sz w:val="28"/>
          <w:szCs w:val="28"/>
        </w:rPr>
        <w:t>«</w:t>
      </w:r>
      <w:r w:rsidRPr="00867C7F">
        <w:rPr>
          <w:rFonts w:eastAsia="Calibri" w:cs="Times New Roman"/>
          <w:sz w:val="28"/>
          <w:szCs w:val="28"/>
        </w:rPr>
        <w:t>О конкуренции и ограничении монополистической деятельности на товарных рынках</w:t>
      </w:r>
      <w:r>
        <w:rPr>
          <w:rFonts w:eastAsia="Calibri" w:cs="Times New Roman"/>
          <w:sz w:val="28"/>
          <w:szCs w:val="28"/>
        </w:rPr>
        <w:t>»;</w:t>
      </w:r>
    </w:p>
    <w:p w14:paraId="6D519117" w14:textId="75594FDE" w:rsidR="00CC54C6" w:rsidRDefault="00CC54C6" w:rsidP="00CC54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 w:cs="Times New Roman"/>
          <w:sz w:val="28"/>
          <w:szCs w:val="28"/>
        </w:rPr>
      </w:pPr>
      <w:proofErr w:type="gramStart"/>
      <w:r>
        <w:rPr>
          <w:rFonts w:cs="Times New Roman"/>
          <w:sz w:val="28"/>
          <w:szCs w:val="28"/>
        </w:rPr>
        <w:t>8</w:t>
      </w:r>
      <w:r w:rsidRPr="004930C7">
        <w:rPr>
          <w:rFonts w:cs="Times New Roman"/>
          <w:sz w:val="28"/>
          <w:szCs w:val="28"/>
        </w:rPr>
        <w:t xml:space="preserve">) документы, подтверждающие осуществление затрат, связанных с    обеспечением предоставления услуг и проведением мероприятий, указанных в приложении </w:t>
      </w:r>
      <w:r>
        <w:rPr>
          <w:rFonts w:cs="Times New Roman"/>
          <w:sz w:val="28"/>
          <w:szCs w:val="28"/>
        </w:rPr>
        <w:t xml:space="preserve">№ 7 </w:t>
      </w:r>
      <w:r w:rsidRPr="004930C7">
        <w:rPr>
          <w:rFonts w:cs="Times New Roman"/>
          <w:sz w:val="28"/>
          <w:szCs w:val="28"/>
        </w:rPr>
        <w:t xml:space="preserve">к настоящему Порядку, произведенных получателем субсидии до даты подачи заявки </w:t>
      </w:r>
      <w:r>
        <w:rPr>
          <w:rFonts w:cs="Times New Roman"/>
          <w:sz w:val="28"/>
          <w:szCs w:val="28"/>
        </w:rPr>
        <w:t xml:space="preserve">на популяризацию </w:t>
      </w:r>
      <w:r w:rsidRPr="004930C7">
        <w:rPr>
          <w:rFonts w:cs="Times New Roman"/>
          <w:sz w:val="28"/>
          <w:szCs w:val="28"/>
        </w:rPr>
        <w:t>(копии договоров</w:t>
      </w:r>
      <w:r>
        <w:rPr>
          <w:rFonts w:cs="Times New Roman"/>
          <w:sz w:val="28"/>
          <w:szCs w:val="28"/>
        </w:rPr>
        <w:t xml:space="preserve"> (контрактов)</w:t>
      </w:r>
      <w:r w:rsidRPr="004930C7">
        <w:rPr>
          <w:rFonts w:cs="Times New Roman"/>
          <w:sz w:val="28"/>
          <w:szCs w:val="28"/>
        </w:rPr>
        <w:t>, актов приемки оказанны</w:t>
      </w:r>
      <w:r w:rsidR="0038597E">
        <w:rPr>
          <w:rFonts w:cs="Times New Roman"/>
          <w:sz w:val="28"/>
          <w:szCs w:val="28"/>
        </w:rPr>
        <w:t>х услуг, платежных документов)- в случае, если</w:t>
      </w:r>
      <w:r>
        <w:rPr>
          <w:rFonts w:eastAsia="Calibri" w:cs="Times New Roman"/>
          <w:sz w:val="28"/>
          <w:szCs w:val="28"/>
        </w:rPr>
        <w:t xml:space="preserve"> заявка на популяризацию подается в том числе на возмещение затрат, </w:t>
      </w:r>
      <w:r w:rsidRPr="004930C7">
        <w:rPr>
          <w:rFonts w:cs="Times New Roman"/>
          <w:sz w:val="28"/>
          <w:szCs w:val="28"/>
        </w:rPr>
        <w:t xml:space="preserve">связанных с    обеспечением предоставления субъектам </w:t>
      </w:r>
      <w:r>
        <w:rPr>
          <w:rFonts w:cs="Times New Roman"/>
          <w:sz w:val="28"/>
          <w:szCs w:val="28"/>
        </w:rPr>
        <w:t xml:space="preserve">МСП </w:t>
      </w:r>
      <w:r w:rsidRPr="004930C7">
        <w:rPr>
          <w:rFonts w:cs="Times New Roman"/>
          <w:sz w:val="28"/>
          <w:szCs w:val="28"/>
        </w:rPr>
        <w:t>услуг и проведением</w:t>
      </w:r>
      <w:proofErr w:type="gramEnd"/>
      <w:r w:rsidRPr="004930C7">
        <w:rPr>
          <w:rFonts w:cs="Times New Roman"/>
          <w:sz w:val="28"/>
          <w:szCs w:val="28"/>
        </w:rPr>
        <w:t xml:space="preserve"> мероприятий, указанных в </w:t>
      </w:r>
      <w:proofErr w:type="gramStart"/>
      <w:r w:rsidRPr="004930C7">
        <w:rPr>
          <w:rFonts w:cs="Times New Roman"/>
          <w:sz w:val="28"/>
          <w:szCs w:val="28"/>
        </w:rPr>
        <w:t>приложении</w:t>
      </w:r>
      <w:proofErr w:type="gramEnd"/>
      <w:r w:rsidRPr="004930C7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№ 7 </w:t>
      </w:r>
      <w:r w:rsidRPr="004930C7">
        <w:rPr>
          <w:rFonts w:cs="Times New Roman"/>
          <w:sz w:val="28"/>
          <w:szCs w:val="28"/>
        </w:rPr>
        <w:t xml:space="preserve">к настоящему Порядку, произведенных получателем субсидии до даты подачи заявки </w:t>
      </w:r>
      <w:r>
        <w:rPr>
          <w:rFonts w:cs="Times New Roman"/>
          <w:sz w:val="28"/>
          <w:szCs w:val="28"/>
        </w:rPr>
        <w:t xml:space="preserve">на </w:t>
      </w:r>
      <w:r w:rsidR="00DA6F7E">
        <w:rPr>
          <w:rFonts w:cs="Times New Roman"/>
          <w:sz w:val="28"/>
          <w:szCs w:val="28"/>
        </w:rPr>
        <w:t>популяризацию</w:t>
      </w:r>
      <w:r>
        <w:rPr>
          <w:rFonts w:cs="Times New Roman"/>
          <w:sz w:val="28"/>
          <w:szCs w:val="28"/>
        </w:rPr>
        <w:t>.</w:t>
      </w:r>
    </w:p>
    <w:p w14:paraId="6D3809C0" w14:textId="295F213F" w:rsidR="00CC54C6" w:rsidRPr="003E5F2C" w:rsidRDefault="00CC54C6" w:rsidP="00CC54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28"/>
          <w:szCs w:val="28"/>
        </w:rPr>
      </w:pPr>
      <w:r w:rsidRPr="003E5F2C">
        <w:rPr>
          <w:rFonts w:cs="Times New Roman"/>
          <w:sz w:val="28"/>
          <w:szCs w:val="28"/>
        </w:rPr>
        <w:t xml:space="preserve">В случае если документы, указанные в подпунктах 1, </w:t>
      </w:r>
      <w:r w:rsidR="00731CCC">
        <w:rPr>
          <w:rFonts w:cs="Times New Roman"/>
          <w:sz w:val="28"/>
          <w:szCs w:val="28"/>
        </w:rPr>
        <w:t>5</w:t>
      </w:r>
      <w:r w:rsidRPr="003E5F2C">
        <w:rPr>
          <w:rFonts w:cs="Times New Roman"/>
          <w:sz w:val="28"/>
          <w:szCs w:val="28"/>
        </w:rPr>
        <w:t xml:space="preserve">, </w:t>
      </w:r>
      <w:r w:rsidR="00731CCC">
        <w:rPr>
          <w:rFonts w:cs="Times New Roman"/>
          <w:sz w:val="28"/>
          <w:szCs w:val="28"/>
        </w:rPr>
        <w:t>6</w:t>
      </w:r>
      <w:r>
        <w:rPr>
          <w:rFonts w:cs="Times New Roman"/>
          <w:sz w:val="28"/>
          <w:szCs w:val="28"/>
        </w:rPr>
        <w:t xml:space="preserve"> </w:t>
      </w:r>
      <w:r w:rsidRPr="003E5F2C">
        <w:rPr>
          <w:rFonts w:cs="Times New Roman"/>
          <w:sz w:val="28"/>
          <w:szCs w:val="28"/>
        </w:rPr>
        <w:t>настоящего пункта, не представлены получателем субсидии по собственной инициативе, Министерство запрашивает их по межведомственному запросу в рамках единой системы межведомственного электронного взаимодействия.</w:t>
      </w:r>
    </w:p>
    <w:p w14:paraId="19DB0842" w14:textId="4B44FF81" w:rsidR="00CC54C6" w:rsidRDefault="00731CCC" w:rsidP="00CC54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lastRenderedPageBreak/>
        <w:t>35.</w:t>
      </w:r>
      <w:r w:rsidR="00CC54C6">
        <w:rPr>
          <w:rFonts w:cs="Times New Roman"/>
          <w:sz w:val="28"/>
          <w:szCs w:val="28"/>
        </w:rPr>
        <w:t xml:space="preserve"> Заявка на </w:t>
      </w:r>
      <w:r>
        <w:rPr>
          <w:rFonts w:cs="Times New Roman"/>
          <w:sz w:val="28"/>
          <w:szCs w:val="28"/>
        </w:rPr>
        <w:t>популяризацию</w:t>
      </w:r>
      <w:r w:rsidR="00CC54C6">
        <w:rPr>
          <w:rFonts w:cs="Times New Roman"/>
          <w:sz w:val="28"/>
          <w:szCs w:val="28"/>
        </w:rPr>
        <w:t xml:space="preserve"> регистрируется в </w:t>
      </w:r>
      <w:proofErr w:type="gramStart"/>
      <w:r w:rsidR="00CC54C6">
        <w:rPr>
          <w:rFonts w:cs="Times New Roman"/>
          <w:sz w:val="28"/>
          <w:szCs w:val="28"/>
        </w:rPr>
        <w:t>Министерстве</w:t>
      </w:r>
      <w:proofErr w:type="gramEnd"/>
      <w:r w:rsidR="00CC54C6">
        <w:rPr>
          <w:rFonts w:cs="Times New Roman"/>
          <w:sz w:val="28"/>
          <w:szCs w:val="28"/>
        </w:rPr>
        <w:t xml:space="preserve"> в день подачи с указанием номера и даты регистрации. Представленные документы не возвращаются.</w:t>
      </w:r>
    </w:p>
    <w:p w14:paraId="02D8890C" w14:textId="688DF3C6" w:rsidR="00CC54C6" w:rsidRPr="00766046" w:rsidRDefault="00731CCC" w:rsidP="00CC54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  <w:lang w:eastAsia="ru-RU"/>
        </w:rPr>
        <w:t>36</w:t>
      </w:r>
      <w:r w:rsidR="00CC54C6">
        <w:rPr>
          <w:rFonts w:eastAsia="Times New Roman" w:cs="Times New Roman"/>
          <w:sz w:val="28"/>
          <w:szCs w:val="28"/>
          <w:lang w:eastAsia="ru-RU"/>
        </w:rPr>
        <w:t>.</w:t>
      </w:r>
      <w:r w:rsidR="00CC54C6" w:rsidRPr="00766046">
        <w:rPr>
          <w:rFonts w:eastAsia="Times New Roman" w:cs="Times New Roman"/>
          <w:sz w:val="28"/>
          <w:szCs w:val="28"/>
          <w:lang w:eastAsia="ru-RU"/>
        </w:rPr>
        <w:t xml:space="preserve"> Министерство рассматривает заявку </w:t>
      </w:r>
      <w:r w:rsidR="00CC54C6">
        <w:rPr>
          <w:rFonts w:eastAsia="Times New Roman" w:cs="Times New Roman"/>
          <w:sz w:val="28"/>
          <w:szCs w:val="28"/>
          <w:lang w:eastAsia="ru-RU"/>
        </w:rPr>
        <w:t xml:space="preserve">на </w:t>
      </w:r>
      <w:r>
        <w:rPr>
          <w:rFonts w:eastAsia="Times New Roman" w:cs="Times New Roman"/>
          <w:sz w:val="28"/>
          <w:szCs w:val="28"/>
          <w:lang w:eastAsia="ru-RU"/>
        </w:rPr>
        <w:t>популяризацию</w:t>
      </w:r>
      <w:r w:rsidR="00CC54C6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="00CC54C6" w:rsidRPr="00766046">
        <w:rPr>
          <w:rFonts w:eastAsia="Times New Roman" w:cs="Times New Roman"/>
          <w:sz w:val="28"/>
          <w:szCs w:val="28"/>
          <w:lang w:eastAsia="ru-RU"/>
        </w:rPr>
        <w:t xml:space="preserve">в течение 5 рабочих дней </w:t>
      </w:r>
      <w:proofErr w:type="gramStart"/>
      <w:r w:rsidR="00CC54C6" w:rsidRPr="00766046">
        <w:rPr>
          <w:rFonts w:eastAsia="Times New Roman" w:cs="Times New Roman"/>
          <w:sz w:val="28"/>
          <w:szCs w:val="28"/>
          <w:lang w:eastAsia="ru-RU"/>
        </w:rPr>
        <w:t>с даты подачи</w:t>
      </w:r>
      <w:proofErr w:type="gramEnd"/>
      <w:r w:rsidR="00CC54C6" w:rsidRPr="00766046">
        <w:rPr>
          <w:rFonts w:eastAsia="Times New Roman" w:cs="Times New Roman"/>
          <w:sz w:val="28"/>
          <w:szCs w:val="28"/>
          <w:lang w:eastAsia="ru-RU"/>
        </w:rPr>
        <w:t xml:space="preserve"> заявки. По результатам рассмотрения принимается решение о предоставлении субсидии</w:t>
      </w:r>
      <w:r>
        <w:rPr>
          <w:rFonts w:eastAsia="Times New Roman" w:cs="Times New Roman"/>
          <w:sz w:val="28"/>
          <w:szCs w:val="28"/>
          <w:lang w:eastAsia="ru-RU"/>
        </w:rPr>
        <w:t xml:space="preserve"> на популяризацию</w:t>
      </w:r>
      <w:r w:rsidR="00CC54C6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="00CC54C6" w:rsidRPr="00766046">
        <w:rPr>
          <w:rFonts w:eastAsia="Times New Roman" w:cs="Times New Roman"/>
          <w:sz w:val="28"/>
          <w:szCs w:val="28"/>
          <w:lang w:eastAsia="ru-RU"/>
        </w:rPr>
        <w:t>или об отказе в предоставлении субсидии</w:t>
      </w:r>
      <w:r w:rsidR="00CC54C6">
        <w:rPr>
          <w:rFonts w:eastAsia="Times New Roman" w:cs="Times New Roman"/>
          <w:sz w:val="28"/>
          <w:szCs w:val="28"/>
          <w:lang w:eastAsia="ru-RU"/>
        </w:rPr>
        <w:t xml:space="preserve"> </w:t>
      </w:r>
      <w:r>
        <w:rPr>
          <w:rFonts w:eastAsia="Times New Roman" w:cs="Times New Roman"/>
          <w:sz w:val="28"/>
          <w:szCs w:val="28"/>
          <w:lang w:eastAsia="ru-RU"/>
        </w:rPr>
        <w:t>на популяризацию</w:t>
      </w:r>
      <w:r w:rsidR="00CC54C6" w:rsidRPr="00766046">
        <w:rPr>
          <w:rFonts w:eastAsia="Times New Roman" w:cs="Times New Roman"/>
          <w:sz w:val="28"/>
          <w:szCs w:val="28"/>
          <w:lang w:eastAsia="ru-RU"/>
        </w:rPr>
        <w:t>. О принятом решении Министерство уведомляет получателя субсидии в письменном виде в течение 7 рабочих дней с даты подачи заявки</w:t>
      </w:r>
      <w:r w:rsidR="00CC54C6">
        <w:rPr>
          <w:rFonts w:eastAsia="Times New Roman" w:cs="Times New Roman"/>
          <w:sz w:val="28"/>
          <w:szCs w:val="28"/>
          <w:lang w:eastAsia="ru-RU"/>
        </w:rPr>
        <w:t xml:space="preserve"> на </w:t>
      </w:r>
      <w:r>
        <w:rPr>
          <w:rFonts w:eastAsia="Times New Roman" w:cs="Times New Roman"/>
          <w:sz w:val="28"/>
          <w:szCs w:val="28"/>
          <w:lang w:eastAsia="ru-RU"/>
        </w:rPr>
        <w:t>популяризацию</w:t>
      </w:r>
      <w:r w:rsidR="00CC54C6" w:rsidRPr="00766046">
        <w:rPr>
          <w:rFonts w:eastAsia="Times New Roman" w:cs="Times New Roman"/>
          <w:sz w:val="28"/>
          <w:szCs w:val="28"/>
          <w:lang w:eastAsia="ru-RU"/>
        </w:rPr>
        <w:t xml:space="preserve">. </w:t>
      </w:r>
      <w:r w:rsidR="00CC54C6" w:rsidRPr="00766046">
        <w:rPr>
          <w:rFonts w:cs="Times New Roman"/>
          <w:sz w:val="28"/>
          <w:szCs w:val="28"/>
        </w:rPr>
        <w:t>В уведомлении об отказе в предоставлении субсидии</w:t>
      </w:r>
      <w:r w:rsidR="00CC54C6">
        <w:rPr>
          <w:rFonts w:cs="Times New Roman"/>
          <w:sz w:val="28"/>
          <w:szCs w:val="28"/>
        </w:rPr>
        <w:t xml:space="preserve"> </w:t>
      </w:r>
      <w:r w:rsidR="00CC54C6" w:rsidRPr="00766046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на популяризацию</w:t>
      </w:r>
      <w:r w:rsidR="00CC54C6" w:rsidRPr="00766046">
        <w:rPr>
          <w:rFonts w:cs="Times New Roman"/>
          <w:sz w:val="28"/>
          <w:szCs w:val="28"/>
        </w:rPr>
        <w:t xml:space="preserve"> должны содержаться </w:t>
      </w:r>
      <w:r w:rsidR="00CC54C6" w:rsidRPr="00766046">
        <w:rPr>
          <w:rFonts w:eastAsia="Times New Roman" w:cs="Times New Roman"/>
          <w:sz w:val="28"/>
          <w:szCs w:val="28"/>
          <w:lang w:eastAsia="ru-RU"/>
        </w:rPr>
        <w:t>основания отказа в предоставлении суб</w:t>
      </w:r>
      <w:r w:rsidR="00CC54C6">
        <w:rPr>
          <w:rFonts w:eastAsia="Times New Roman" w:cs="Times New Roman"/>
          <w:sz w:val="28"/>
          <w:szCs w:val="28"/>
          <w:lang w:eastAsia="ru-RU"/>
        </w:rPr>
        <w:t xml:space="preserve">сидии </w:t>
      </w:r>
      <w:r>
        <w:rPr>
          <w:rFonts w:eastAsia="Times New Roman" w:cs="Times New Roman"/>
          <w:sz w:val="28"/>
          <w:szCs w:val="28"/>
          <w:lang w:eastAsia="ru-RU"/>
        </w:rPr>
        <w:t xml:space="preserve">на популяризацию </w:t>
      </w:r>
      <w:r w:rsidR="00CC54C6">
        <w:rPr>
          <w:rFonts w:eastAsia="Times New Roman" w:cs="Times New Roman"/>
          <w:sz w:val="28"/>
          <w:szCs w:val="28"/>
          <w:lang w:eastAsia="ru-RU"/>
        </w:rPr>
        <w:t xml:space="preserve">в соответствии с пунктом </w:t>
      </w:r>
      <w:r>
        <w:rPr>
          <w:rFonts w:eastAsia="Times New Roman" w:cs="Times New Roman"/>
          <w:sz w:val="28"/>
          <w:szCs w:val="28"/>
          <w:lang w:eastAsia="ru-RU"/>
        </w:rPr>
        <w:t>37</w:t>
      </w:r>
      <w:r w:rsidR="00CC54C6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="00CC54C6" w:rsidRPr="00766046">
        <w:rPr>
          <w:rFonts w:eastAsia="Times New Roman" w:cs="Times New Roman"/>
          <w:sz w:val="28"/>
          <w:szCs w:val="28"/>
          <w:lang w:eastAsia="ru-RU"/>
        </w:rPr>
        <w:t>настоящего Порядка</w:t>
      </w:r>
      <w:r w:rsidR="00CC54C6">
        <w:rPr>
          <w:rFonts w:eastAsia="Times New Roman" w:cs="Times New Roman"/>
          <w:sz w:val="28"/>
          <w:szCs w:val="28"/>
          <w:lang w:eastAsia="ru-RU"/>
        </w:rPr>
        <w:t>.</w:t>
      </w:r>
    </w:p>
    <w:p w14:paraId="480E4642" w14:textId="1E310EF1" w:rsidR="00CC54C6" w:rsidRDefault="00731CCC" w:rsidP="00CC54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37</w:t>
      </w:r>
      <w:r w:rsidR="00CC54C6">
        <w:rPr>
          <w:rFonts w:cs="Times New Roman"/>
          <w:sz w:val="28"/>
          <w:szCs w:val="28"/>
        </w:rPr>
        <w:t xml:space="preserve">. Основаниями для отказа в </w:t>
      </w:r>
      <w:proofErr w:type="gramStart"/>
      <w:r w:rsidR="00CC54C6">
        <w:rPr>
          <w:rFonts w:cs="Times New Roman"/>
          <w:sz w:val="28"/>
          <w:szCs w:val="28"/>
        </w:rPr>
        <w:t>предоставлении</w:t>
      </w:r>
      <w:proofErr w:type="gramEnd"/>
      <w:r w:rsidR="00CC54C6">
        <w:rPr>
          <w:rFonts w:cs="Times New Roman"/>
          <w:sz w:val="28"/>
          <w:szCs w:val="28"/>
        </w:rPr>
        <w:t xml:space="preserve"> субсидии</w:t>
      </w:r>
      <w:r>
        <w:rPr>
          <w:rFonts w:cs="Times New Roman"/>
          <w:sz w:val="28"/>
          <w:szCs w:val="28"/>
        </w:rPr>
        <w:t xml:space="preserve"> на популяризацию</w:t>
      </w:r>
      <w:r w:rsidR="00CC54C6">
        <w:rPr>
          <w:rFonts w:cs="Times New Roman"/>
          <w:sz w:val="28"/>
          <w:szCs w:val="28"/>
        </w:rPr>
        <w:t xml:space="preserve"> являются:</w:t>
      </w:r>
    </w:p>
    <w:p w14:paraId="66AA34F5" w14:textId="77777777" w:rsidR="00CC54C6" w:rsidRPr="00766046" w:rsidRDefault="00CC54C6" w:rsidP="00CC54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1) несоответствие получателя субсидии требованиям, указанным </w:t>
      </w:r>
      <w:r w:rsidRPr="00766046">
        <w:rPr>
          <w:rFonts w:cs="Times New Roman"/>
          <w:sz w:val="28"/>
          <w:szCs w:val="28"/>
        </w:rPr>
        <w:t>в пункт</w:t>
      </w:r>
      <w:r>
        <w:rPr>
          <w:rFonts w:cs="Times New Roman"/>
          <w:sz w:val="28"/>
          <w:szCs w:val="28"/>
        </w:rPr>
        <w:t xml:space="preserve">е 5 </w:t>
      </w:r>
      <w:r w:rsidRPr="00766046">
        <w:rPr>
          <w:rFonts w:cs="Times New Roman"/>
          <w:sz w:val="28"/>
          <w:szCs w:val="28"/>
        </w:rPr>
        <w:t>настоящего Порядка;</w:t>
      </w:r>
    </w:p>
    <w:p w14:paraId="2ABE89D3" w14:textId="36C8415B" w:rsidR="00CC54C6" w:rsidRPr="00DA1E0F" w:rsidRDefault="00CC54C6" w:rsidP="00CC54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28"/>
          <w:szCs w:val="28"/>
        </w:rPr>
      </w:pPr>
      <w:r w:rsidRPr="00766046">
        <w:rPr>
          <w:rFonts w:cs="Times New Roman"/>
          <w:sz w:val="28"/>
          <w:szCs w:val="28"/>
        </w:rPr>
        <w:t xml:space="preserve">2) несоответствие представленных получателем субсидии документов </w:t>
      </w:r>
      <w:r w:rsidRPr="00DA1E0F">
        <w:rPr>
          <w:rFonts w:cs="Times New Roman"/>
          <w:sz w:val="28"/>
          <w:szCs w:val="28"/>
        </w:rPr>
        <w:t xml:space="preserve">требованиям, определенным пунктом </w:t>
      </w:r>
      <w:r w:rsidR="00731CCC">
        <w:rPr>
          <w:rFonts w:cs="Times New Roman"/>
          <w:sz w:val="28"/>
          <w:szCs w:val="28"/>
        </w:rPr>
        <w:t>34</w:t>
      </w:r>
      <w:r w:rsidRPr="00DA1E0F">
        <w:rPr>
          <w:rFonts w:cs="Times New Roman"/>
          <w:sz w:val="28"/>
          <w:szCs w:val="28"/>
        </w:rPr>
        <w:t xml:space="preserve"> настоящего Порядка, или непредставление (представление не в полном объеме) указанных документов (за исключением документов, предусмотренных подпунктами 1, </w:t>
      </w:r>
      <w:hyperlink r:id="rId17" w:history="1">
        <w:r w:rsidR="00731CCC">
          <w:rPr>
            <w:rFonts w:cs="Times New Roman"/>
            <w:sz w:val="28"/>
            <w:szCs w:val="28"/>
          </w:rPr>
          <w:t>5</w:t>
        </w:r>
      </w:hyperlink>
      <w:r w:rsidRPr="00DA1E0F">
        <w:rPr>
          <w:rFonts w:cs="Times New Roman"/>
          <w:sz w:val="28"/>
          <w:szCs w:val="28"/>
        </w:rPr>
        <w:t xml:space="preserve">, </w:t>
      </w:r>
      <w:r w:rsidR="00731CCC">
        <w:rPr>
          <w:rFonts w:cs="Times New Roman"/>
          <w:sz w:val="28"/>
          <w:szCs w:val="28"/>
        </w:rPr>
        <w:t>6</w:t>
      </w:r>
      <w:r w:rsidRPr="00DA1E0F">
        <w:rPr>
          <w:rFonts w:cs="Times New Roman"/>
          <w:sz w:val="28"/>
          <w:szCs w:val="28"/>
        </w:rPr>
        <w:t xml:space="preserve"> пункта </w:t>
      </w:r>
      <w:r w:rsidR="00731CCC">
        <w:rPr>
          <w:rFonts w:cs="Times New Roman"/>
          <w:sz w:val="28"/>
          <w:szCs w:val="28"/>
        </w:rPr>
        <w:t>34</w:t>
      </w:r>
      <w:r w:rsidRPr="00DA1E0F">
        <w:rPr>
          <w:rFonts w:cs="Times New Roman"/>
          <w:sz w:val="28"/>
          <w:szCs w:val="28"/>
        </w:rPr>
        <w:t xml:space="preserve"> настоящего Порядка);</w:t>
      </w:r>
    </w:p>
    <w:p w14:paraId="6ABA2FED" w14:textId="77777777" w:rsidR="00CC54C6" w:rsidRDefault="00CC54C6" w:rsidP="00CC54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3) недостоверность представленной получателем субсидии информации.</w:t>
      </w:r>
    </w:p>
    <w:p w14:paraId="03CD93DB" w14:textId="6B757725" w:rsidR="00CC54C6" w:rsidRDefault="00731CCC" w:rsidP="00CC54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38</w:t>
      </w:r>
      <w:r w:rsidR="00CC54C6">
        <w:rPr>
          <w:rFonts w:cs="Times New Roman"/>
          <w:sz w:val="28"/>
          <w:szCs w:val="28"/>
        </w:rPr>
        <w:t>. </w:t>
      </w:r>
      <w:r w:rsidR="00CC54C6" w:rsidRPr="00F56D7A">
        <w:rPr>
          <w:rFonts w:cs="Times New Roman"/>
          <w:sz w:val="28"/>
          <w:szCs w:val="28"/>
        </w:rPr>
        <w:t xml:space="preserve">Устанавливаются следующие показатели результативности предоставления субсидии </w:t>
      </w:r>
      <w:r>
        <w:rPr>
          <w:rFonts w:cs="Times New Roman"/>
          <w:sz w:val="28"/>
          <w:szCs w:val="28"/>
        </w:rPr>
        <w:t>на популяризацию</w:t>
      </w:r>
      <w:r w:rsidR="00CC54C6">
        <w:rPr>
          <w:rFonts w:cs="Times New Roman"/>
          <w:sz w:val="28"/>
          <w:szCs w:val="28"/>
        </w:rPr>
        <w:t>:</w:t>
      </w:r>
      <w:r w:rsidR="00CC54C6" w:rsidRPr="00F56D7A">
        <w:rPr>
          <w:rFonts w:cs="Times New Roman"/>
          <w:sz w:val="28"/>
          <w:szCs w:val="28"/>
        </w:rPr>
        <w:t xml:space="preserve"> </w:t>
      </w:r>
    </w:p>
    <w:p w14:paraId="3E00CBB9" w14:textId="055D2A17" w:rsidR="00731CCC" w:rsidRPr="00731CCC" w:rsidRDefault="00731CCC" w:rsidP="00731C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к</w:t>
      </w:r>
      <w:r w:rsidRPr="00731CCC">
        <w:rPr>
          <w:rFonts w:cs="Times New Roman"/>
          <w:sz w:val="28"/>
          <w:szCs w:val="28"/>
        </w:rPr>
        <w:t xml:space="preserve">оличество физических лиц - участников федерального проекта </w:t>
      </w:r>
      <w:r>
        <w:rPr>
          <w:rFonts w:cs="Times New Roman"/>
          <w:sz w:val="28"/>
          <w:szCs w:val="28"/>
        </w:rPr>
        <w:t>«</w:t>
      </w:r>
      <w:r w:rsidRPr="00731CCC">
        <w:rPr>
          <w:rFonts w:cs="Times New Roman"/>
          <w:sz w:val="28"/>
          <w:szCs w:val="28"/>
        </w:rPr>
        <w:t>Популяризация пр</w:t>
      </w:r>
      <w:r>
        <w:rPr>
          <w:rFonts w:cs="Times New Roman"/>
          <w:sz w:val="28"/>
          <w:szCs w:val="28"/>
        </w:rPr>
        <w:t>едпринимательства»</w:t>
      </w:r>
      <w:r w:rsidRPr="00731CCC">
        <w:rPr>
          <w:rFonts w:cs="Times New Roman"/>
          <w:sz w:val="28"/>
          <w:szCs w:val="28"/>
        </w:rPr>
        <w:t>, занятых в сфере малого и среднего предпринимательства, по итогам участия в федеральном проекте</w:t>
      </w:r>
      <w:r>
        <w:rPr>
          <w:rFonts w:cs="Times New Roman"/>
          <w:sz w:val="28"/>
          <w:szCs w:val="28"/>
        </w:rPr>
        <w:t>;</w:t>
      </w:r>
    </w:p>
    <w:p w14:paraId="3F944BAD" w14:textId="24B6FD7F" w:rsidR="00731CCC" w:rsidRPr="00731CCC" w:rsidRDefault="00731CCC" w:rsidP="00731C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к</w:t>
      </w:r>
      <w:r w:rsidRPr="00731CCC">
        <w:rPr>
          <w:rFonts w:cs="Times New Roman"/>
          <w:sz w:val="28"/>
          <w:szCs w:val="28"/>
        </w:rPr>
        <w:t xml:space="preserve">оличество вновь созданных субъектов </w:t>
      </w:r>
      <w:r>
        <w:rPr>
          <w:rFonts w:cs="Times New Roman"/>
          <w:sz w:val="28"/>
          <w:szCs w:val="28"/>
        </w:rPr>
        <w:t xml:space="preserve">МСП </w:t>
      </w:r>
      <w:r w:rsidRPr="00731CCC">
        <w:rPr>
          <w:rFonts w:cs="Times New Roman"/>
          <w:sz w:val="28"/>
          <w:szCs w:val="28"/>
        </w:rPr>
        <w:t>уч</w:t>
      </w:r>
      <w:r>
        <w:rPr>
          <w:rFonts w:cs="Times New Roman"/>
          <w:sz w:val="28"/>
          <w:szCs w:val="28"/>
        </w:rPr>
        <w:t>астниками федерального проекта «</w:t>
      </w:r>
      <w:r w:rsidRPr="00731CCC">
        <w:rPr>
          <w:rFonts w:cs="Times New Roman"/>
          <w:sz w:val="28"/>
          <w:szCs w:val="28"/>
        </w:rPr>
        <w:t>Популяризация предпринимательств</w:t>
      </w:r>
      <w:r>
        <w:rPr>
          <w:rFonts w:cs="Times New Roman"/>
          <w:sz w:val="28"/>
          <w:szCs w:val="28"/>
        </w:rPr>
        <w:t>а»;</w:t>
      </w:r>
    </w:p>
    <w:p w14:paraId="37281306" w14:textId="0B0AB069" w:rsidR="00731CCC" w:rsidRPr="00731CCC" w:rsidRDefault="00731CCC" w:rsidP="00731C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к</w:t>
      </w:r>
      <w:r w:rsidRPr="00731CCC">
        <w:rPr>
          <w:rFonts w:cs="Times New Roman"/>
          <w:sz w:val="28"/>
          <w:szCs w:val="28"/>
        </w:rPr>
        <w:t xml:space="preserve">оличество </w:t>
      </w:r>
      <w:proofErr w:type="gramStart"/>
      <w:r w:rsidRPr="00731CCC">
        <w:rPr>
          <w:rFonts w:cs="Times New Roman"/>
          <w:sz w:val="28"/>
          <w:szCs w:val="28"/>
        </w:rPr>
        <w:t>обученных</w:t>
      </w:r>
      <w:proofErr w:type="gramEnd"/>
      <w:r w:rsidRPr="00731CCC">
        <w:rPr>
          <w:rFonts w:cs="Times New Roman"/>
          <w:sz w:val="28"/>
          <w:szCs w:val="28"/>
        </w:rPr>
        <w:t xml:space="preserve"> основам ведения бизнеса, финансовой грамотности и иным навыкам предпринимательской деятельности</w:t>
      </w:r>
      <w:r>
        <w:rPr>
          <w:rFonts w:cs="Times New Roman"/>
          <w:sz w:val="28"/>
          <w:szCs w:val="28"/>
        </w:rPr>
        <w:t>;</w:t>
      </w:r>
    </w:p>
    <w:p w14:paraId="1468C779" w14:textId="6A74A6B1" w:rsidR="00731CCC" w:rsidRDefault="00731CCC" w:rsidP="00731C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к</w:t>
      </w:r>
      <w:r w:rsidRPr="00731CCC">
        <w:rPr>
          <w:rFonts w:cs="Times New Roman"/>
          <w:sz w:val="28"/>
          <w:szCs w:val="28"/>
        </w:rPr>
        <w:t>оличество физических лиц - участников федерального проекта</w:t>
      </w:r>
      <w:r>
        <w:rPr>
          <w:rFonts w:cs="Times New Roman"/>
          <w:sz w:val="28"/>
          <w:szCs w:val="28"/>
        </w:rPr>
        <w:t xml:space="preserve"> «Популяризация предпринимательства».</w:t>
      </w:r>
    </w:p>
    <w:p w14:paraId="4025EEC7" w14:textId="71BFABDE" w:rsidR="00CC54C6" w:rsidRPr="00766046" w:rsidRDefault="00CC54C6" w:rsidP="00CC54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28"/>
          <w:szCs w:val="28"/>
        </w:rPr>
      </w:pPr>
      <w:r w:rsidRPr="00766046">
        <w:rPr>
          <w:rFonts w:cs="Times New Roman"/>
          <w:sz w:val="28"/>
          <w:szCs w:val="28"/>
        </w:rPr>
        <w:t xml:space="preserve">Министерство устанавливает в </w:t>
      </w:r>
      <w:proofErr w:type="gramStart"/>
      <w:r w:rsidRPr="00766046">
        <w:rPr>
          <w:rFonts w:cs="Times New Roman"/>
          <w:sz w:val="28"/>
          <w:szCs w:val="28"/>
        </w:rPr>
        <w:t>соглашении</w:t>
      </w:r>
      <w:proofErr w:type="gramEnd"/>
      <w:r w:rsidRPr="00766046">
        <w:rPr>
          <w:rFonts w:cs="Times New Roman"/>
          <w:sz w:val="28"/>
          <w:szCs w:val="28"/>
        </w:rPr>
        <w:t xml:space="preserve"> о предоставлении субсидии</w:t>
      </w:r>
      <w:r w:rsidR="00731CCC">
        <w:rPr>
          <w:rFonts w:cs="Times New Roman"/>
          <w:sz w:val="28"/>
          <w:szCs w:val="28"/>
        </w:rPr>
        <w:t xml:space="preserve"> на популяризацию</w:t>
      </w:r>
      <w:r w:rsidRPr="00766046">
        <w:rPr>
          <w:rFonts w:cs="Times New Roman"/>
          <w:sz w:val="28"/>
          <w:szCs w:val="28"/>
        </w:rPr>
        <w:t xml:space="preserve">, указанном в </w:t>
      </w:r>
      <w:r w:rsidRPr="00E36FA4">
        <w:rPr>
          <w:rFonts w:cs="Times New Roman"/>
          <w:sz w:val="28"/>
          <w:szCs w:val="28"/>
        </w:rPr>
        <w:t xml:space="preserve">пункте </w:t>
      </w:r>
      <w:r w:rsidR="00731CCC">
        <w:rPr>
          <w:rFonts w:cs="Times New Roman"/>
          <w:sz w:val="28"/>
          <w:szCs w:val="28"/>
        </w:rPr>
        <w:t>39</w:t>
      </w:r>
      <w:r w:rsidRPr="00766046">
        <w:rPr>
          <w:rFonts w:cs="Times New Roman"/>
          <w:sz w:val="28"/>
          <w:szCs w:val="28"/>
        </w:rPr>
        <w:t xml:space="preserve"> настоящего Порядка, значения показателей результативности предоставления субсидии</w:t>
      </w:r>
      <w:r w:rsidR="00731CCC">
        <w:rPr>
          <w:rFonts w:cs="Times New Roman"/>
          <w:sz w:val="28"/>
          <w:szCs w:val="28"/>
        </w:rPr>
        <w:t xml:space="preserve"> на популяризацию</w:t>
      </w:r>
      <w:r w:rsidRPr="00766046">
        <w:rPr>
          <w:rFonts w:cs="Times New Roman"/>
          <w:sz w:val="28"/>
          <w:szCs w:val="28"/>
        </w:rPr>
        <w:t>, сроки и формы представления получателем субсидии отчетности о достижении показателей результативности.</w:t>
      </w:r>
    </w:p>
    <w:p w14:paraId="0A462818" w14:textId="60AF42F8" w:rsidR="00CC54C6" w:rsidRPr="00766046" w:rsidRDefault="00731CCC" w:rsidP="00CC54C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39</w:t>
      </w:r>
      <w:r w:rsidR="00CC54C6" w:rsidRPr="00766046">
        <w:rPr>
          <w:rFonts w:cs="Times New Roman"/>
          <w:sz w:val="28"/>
          <w:szCs w:val="28"/>
        </w:rPr>
        <w:t>. </w:t>
      </w:r>
      <w:proofErr w:type="gramStart"/>
      <w:r w:rsidR="00CC54C6" w:rsidRPr="00766046">
        <w:rPr>
          <w:rFonts w:cs="Times New Roman"/>
          <w:sz w:val="28"/>
          <w:szCs w:val="28"/>
        </w:rPr>
        <w:t xml:space="preserve">Министерство заключает с получателем субсидии соглашение о предоставлении субсидии </w:t>
      </w:r>
      <w:r>
        <w:rPr>
          <w:rFonts w:cs="Times New Roman"/>
          <w:sz w:val="28"/>
          <w:szCs w:val="28"/>
        </w:rPr>
        <w:t>на популяризацию</w:t>
      </w:r>
      <w:r w:rsidR="00CC54C6">
        <w:rPr>
          <w:rFonts w:cs="Times New Roman"/>
          <w:sz w:val="28"/>
          <w:szCs w:val="28"/>
        </w:rPr>
        <w:t xml:space="preserve"> </w:t>
      </w:r>
      <w:r w:rsidR="00CC54C6" w:rsidRPr="00766046">
        <w:rPr>
          <w:rFonts w:cs="Times New Roman"/>
          <w:sz w:val="28"/>
          <w:szCs w:val="28"/>
        </w:rPr>
        <w:t xml:space="preserve">за счет средств областного бюджета Новосибирской области, источником формирования которых являются в том числе средства федерального бюджета, в соответствии с типовой формой, установленной приказом министерства финансов и налоговой политики Новосибирской области от 19.10.2017 № 57-НПА «Об утверждении типовой формы соглашения о предоставлении из областного бюджета Новосибирской </w:t>
      </w:r>
      <w:r w:rsidR="00CC54C6" w:rsidRPr="00766046">
        <w:rPr>
          <w:rFonts w:cs="Times New Roman"/>
          <w:sz w:val="28"/>
          <w:szCs w:val="28"/>
        </w:rPr>
        <w:lastRenderedPageBreak/>
        <w:t>области субсидий некоммерческим организациям</w:t>
      </w:r>
      <w:proofErr w:type="gramEnd"/>
      <w:r w:rsidR="00CC54C6" w:rsidRPr="00766046">
        <w:rPr>
          <w:rFonts w:cs="Times New Roman"/>
          <w:sz w:val="28"/>
          <w:szCs w:val="28"/>
        </w:rPr>
        <w:t xml:space="preserve">, </w:t>
      </w:r>
      <w:proofErr w:type="gramStart"/>
      <w:r w:rsidR="00CC54C6" w:rsidRPr="00766046">
        <w:rPr>
          <w:rFonts w:cs="Times New Roman"/>
          <w:sz w:val="28"/>
          <w:szCs w:val="28"/>
        </w:rPr>
        <w:t>не являющимся государственными (муниципальными) учреждениями» (далее – соглашение</w:t>
      </w:r>
      <w:r w:rsidR="00CC54C6">
        <w:rPr>
          <w:rFonts w:cs="Times New Roman"/>
          <w:sz w:val="28"/>
          <w:szCs w:val="28"/>
        </w:rPr>
        <w:t xml:space="preserve"> по </w:t>
      </w:r>
      <w:r>
        <w:rPr>
          <w:rFonts w:cs="Times New Roman"/>
          <w:sz w:val="28"/>
          <w:szCs w:val="28"/>
        </w:rPr>
        <w:t>популяризации</w:t>
      </w:r>
      <w:r w:rsidR="00CC54C6" w:rsidRPr="00766046">
        <w:rPr>
          <w:rFonts w:cs="Times New Roman"/>
          <w:sz w:val="28"/>
          <w:szCs w:val="28"/>
        </w:rPr>
        <w:t>), в течение 10 рабочих дней со дня подачи заявки</w:t>
      </w:r>
      <w:r w:rsidR="00CC54C6">
        <w:rPr>
          <w:rFonts w:cs="Times New Roman"/>
          <w:sz w:val="28"/>
          <w:szCs w:val="28"/>
        </w:rPr>
        <w:t xml:space="preserve"> на </w:t>
      </w:r>
      <w:r>
        <w:rPr>
          <w:rFonts w:cs="Times New Roman"/>
          <w:sz w:val="28"/>
          <w:szCs w:val="28"/>
        </w:rPr>
        <w:t>популяризацию</w:t>
      </w:r>
      <w:r w:rsidR="00CC54C6" w:rsidRPr="00766046">
        <w:rPr>
          <w:rFonts w:cs="Times New Roman"/>
          <w:sz w:val="28"/>
          <w:szCs w:val="28"/>
        </w:rPr>
        <w:t>.</w:t>
      </w:r>
      <w:proofErr w:type="gramEnd"/>
    </w:p>
    <w:p w14:paraId="407CC9C8" w14:textId="0613F480" w:rsidR="00CC54C6" w:rsidRPr="00766046" w:rsidRDefault="00CC54C6" w:rsidP="00CC54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28"/>
          <w:szCs w:val="28"/>
        </w:rPr>
      </w:pPr>
      <w:r w:rsidRPr="00766046">
        <w:rPr>
          <w:rFonts w:cs="Times New Roman"/>
          <w:sz w:val="28"/>
          <w:szCs w:val="28"/>
        </w:rPr>
        <w:t xml:space="preserve">В соглашении </w:t>
      </w:r>
      <w:r>
        <w:rPr>
          <w:rFonts w:cs="Times New Roman"/>
          <w:sz w:val="28"/>
          <w:szCs w:val="28"/>
        </w:rPr>
        <w:t xml:space="preserve">по </w:t>
      </w:r>
      <w:r w:rsidR="00731CCC">
        <w:rPr>
          <w:rFonts w:cs="Times New Roman"/>
          <w:sz w:val="28"/>
          <w:szCs w:val="28"/>
        </w:rPr>
        <w:t>популяризации</w:t>
      </w:r>
      <w:r>
        <w:rPr>
          <w:rFonts w:cs="Times New Roman"/>
          <w:sz w:val="28"/>
          <w:szCs w:val="28"/>
        </w:rPr>
        <w:t xml:space="preserve"> </w:t>
      </w:r>
      <w:r w:rsidRPr="00766046">
        <w:rPr>
          <w:rFonts w:cs="Times New Roman"/>
          <w:sz w:val="28"/>
          <w:szCs w:val="28"/>
        </w:rPr>
        <w:t>должны содержаться:</w:t>
      </w:r>
    </w:p>
    <w:p w14:paraId="0E55C5D1" w14:textId="633DA18A" w:rsidR="00CC54C6" w:rsidRPr="00766046" w:rsidRDefault="00CC54C6" w:rsidP="00CC54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28"/>
          <w:szCs w:val="28"/>
        </w:rPr>
      </w:pPr>
      <w:r w:rsidRPr="00766046">
        <w:rPr>
          <w:rFonts w:cs="Times New Roman"/>
          <w:sz w:val="28"/>
          <w:szCs w:val="28"/>
        </w:rPr>
        <w:t>1) значения показателей результативности предоставления субсидии</w:t>
      </w:r>
      <w:r w:rsidR="00731CCC">
        <w:rPr>
          <w:rFonts w:cs="Times New Roman"/>
          <w:sz w:val="28"/>
          <w:szCs w:val="28"/>
        </w:rPr>
        <w:t xml:space="preserve"> на популяризацию</w:t>
      </w:r>
      <w:r w:rsidRPr="00766046">
        <w:rPr>
          <w:rFonts w:cs="Times New Roman"/>
          <w:sz w:val="28"/>
          <w:szCs w:val="28"/>
        </w:rPr>
        <w:t xml:space="preserve">, указанных в </w:t>
      </w:r>
      <w:hyperlink r:id="rId18" w:history="1">
        <w:r w:rsidRPr="00766046">
          <w:rPr>
            <w:rFonts w:cs="Times New Roman"/>
            <w:sz w:val="28"/>
            <w:szCs w:val="28"/>
          </w:rPr>
          <w:t xml:space="preserve">пункте </w:t>
        </w:r>
      </w:hyperlink>
      <w:r w:rsidR="00731CCC">
        <w:rPr>
          <w:rFonts w:cs="Times New Roman"/>
          <w:sz w:val="28"/>
          <w:szCs w:val="28"/>
        </w:rPr>
        <w:t>38</w:t>
      </w:r>
      <w:r w:rsidRPr="00766046">
        <w:rPr>
          <w:rFonts w:cs="Times New Roman"/>
          <w:sz w:val="28"/>
          <w:szCs w:val="28"/>
        </w:rPr>
        <w:t xml:space="preserve"> настоящего Порядка;</w:t>
      </w:r>
    </w:p>
    <w:p w14:paraId="0B929355" w14:textId="77777777" w:rsidR="00CC54C6" w:rsidRPr="00766046" w:rsidRDefault="00CC54C6" w:rsidP="00CC54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28"/>
          <w:szCs w:val="28"/>
        </w:rPr>
      </w:pPr>
      <w:r w:rsidRPr="00766046">
        <w:rPr>
          <w:rFonts w:cs="Times New Roman"/>
          <w:sz w:val="28"/>
          <w:szCs w:val="28"/>
        </w:rPr>
        <w:t>2) сроки и формы представления получателем субсидии отчетности о достижении показателей результативности;</w:t>
      </w:r>
    </w:p>
    <w:p w14:paraId="112AE465" w14:textId="752560C4" w:rsidR="00CC54C6" w:rsidRPr="00766046" w:rsidRDefault="00CC54C6" w:rsidP="00CC54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28"/>
          <w:szCs w:val="28"/>
        </w:rPr>
      </w:pPr>
      <w:r w:rsidRPr="00766046">
        <w:rPr>
          <w:rFonts w:cs="Times New Roman"/>
          <w:sz w:val="28"/>
          <w:szCs w:val="28"/>
        </w:rPr>
        <w:t>3) размер субсидии</w:t>
      </w:r>
      <w:r>
        <w:rPr>
          <w:rFonts w:cs="Times New Roman"/>
          <w:sz w:val="28"/>
          <w:szCs w:val="28"/>
        </w:rPr>
        <w:t xml:space="preserve"> </w:t>
      </w:r>
      <w:r w:rsidR="00731CCC">
        <w:rPr>
          <w:rFonts w:cs="Times New Roman"/>
          <w:sz w:val="28"/>
          <w:szCs w:val="28"/>
        </w:rPr>
        <w:t>на популяризацию</w:t>
      </w:r>
      <w:r w:rsidRPr="00766046">
        <w:rPr>
          <w:rFonts w:cs="Times New Roman"/>
          <w:sz w:val="28"/>
          <w:szCs w:val="28"/>
        </w:rPr>
        <w:t>;</w:t>
      </w:r>
    </w:p>
    <w:p w14:paraId="3588B93B" w14:textId="5E42077D" w:rsidR="00CC54C6" w:rsidRDefault="00CC54C6" w:rsidP="00CC54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4)</w:t>
      </w:r>
      <w:r>
        <w:t> </w:t>
      </w:r>
      <w:r>
        <w:rPr>
          <w:rFonts w:cs="Times New Roman"/>
          <w:sz w:val="28"/>
          <w:szCs w:val="28"/>
        </w:rPr>
        <w:t xml:space="preserve">согласие получателя субсидии на осуществление Министерством и органами государственного финансового контроля проверок соблюдения получателем субсидии условий, целей и порядка предоставления субсидии </w:t>
      </w:r>
      <w:r w:rsidR="00731CCC">
        <w:rPr>
          <w:rFonts w:cs="Times New Roman"/>
          <w:sz w:val="28"/>
          <w:szCs w:val="28"/>
        </w:rPr>
        <w:t>на популяризацию</w:t>
      </w:r>
      <w:r>
        <w:rPr>
          <w:rFonts w:cs="Times New Roman"/>
          <w:sz w:val="28"/>
          <w:szCs w:val="28"/>
        </w:rPr>
        <w:t>;</w:t>
      </w:r>
    </w:p>
    <w:p w14:paraId="5936CB4C" w14:textId="207D7D81" w:rsidR="00CC54C6" w:rsidRDefault="00CC54C6" w:rsidP="00CC54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5) запрет приобретения за счет средств субсидии </w:t>
      </w:r>
      <w:r w:rsidR="00731CCC">
        <w:rPr>
          <w:rFonts w:cs="Times New Roman"/>
          <w:sz w:val="28"/>
          <w:szCs w:val="28"/>
        </w:rPr>
        <w:t>на популяризацию</w:t>
      </w:r>
      <w:r>
        <w:rPr>
          <w:rFonts w:cs="Times New Roman"/>
          <w:sz w:val="28"/>
          <w:szCs w:val="28"/>
        </w:rPr>
        <w:t xml:space="preserve"> получателем субсидии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целей предоставления субсидии;</w:t>
      </w:r>
    </w:p>
    <w:p w14:paraId="26220BA9" w14:textId="4CC24662" w:rsidR="00CC54C6" w:rsidRDefault="00CC54C6" w:rsidP="00CC54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6) </w:t>
      </w:r>
      <w:r w:rsidRPr="006157A4">
        <w:rPr>
          <w:rFonts w:cs="Times New Roman"/>
          <w:sz w:val="28"/>
          <w:szCs w:val="28"/>
        </w:rPr>
        <w:t xml:space="preserve">направления расходования субсидии </w:t>
      </w:r>
      <w:r w:rsidR="00731CCC">
        <w:rPr>
          <w:rFonts w:cs="Times New Roman"/>
          <w:sz w:val="28"/>
          <w:szCs w:val="28"/>
        </w:rPr>
        <w:t>на популяризацию</w:t>
      </w:r>
      <w:r>
        <w:rPr>
          <w:rFonts w:cs="Times New Roman"/>
          <w:sz w:val="28"/>
          <w:szCs w:val="28"/>
        </w:rPr>
        <w:t>;</w:t>
      </w:r>
    </w:p>
    <w:p w14:paraId="03261F33" w14:textId="5F5D689B" w:rsidR="00CC54C6" w:rsidRDefault="00CC54C6" w:rsidP="00CC54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7)</w:t>
      </w:r>
      <w:r>
        <w:t> </w:t>
      </w:r>
      <w:r w:rsidRPr="00766046">
        <w:rPr>
          <w:rFonts w:cs="Times New Roman"/>
          <w:sz w:val="28"/>
          <w:szCs w:val="28"/>
        </w:rPr>
        <w:t>график перечисления</w:t>
      </w:r>
      <w:r>
        <w:rPr>
          <w:rFonts w:cs="Times New Roman"/>
          <w:sz w:val="28"/>
          <w:szCs w:val="28"/>
        </w:rPr>
        <w:t xml:space="preserve"> субсидии </w:t>
      </w:r>
      <w:r w:rsidR="00731CCC">
        <w:rPr>
          <w:rFonts w:cs="Times New Roman"/>
          <w:sz w:val="28"/>
          <w:szCs w:val="28"/>
        </w:rPr>
        <w:t>на популяризацию</w:t>
      </w:r>
      <w:r>
        <w:rPr>
          <w:rFonts w:cs="Times New Roman"/>
          <w:sz w:val="28"/>
          <w:szCs w:val="28"/>
        </w:rPr>
        <w:t>;</w:t>
      </w:r>
    </w:p>
    <w:p w14:paraId="6887A1F8" w14:textId="51B62B9B" w:rsidR="00CC54C6" w:rsidRPr="00C6292A" w:rsidRDefault="00CC54C6" w:rsidP="00CC54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8) сроки и формы предоставления получателем субсидии </w:t>
      </w:r>
      <w:r w:rsidRPr="00C6292A">
        <w:rPr>
          <w:rFonts w:cs="Times New Roman"/>
          <w:sz w:val="28"/>
          <w:szCs w:val="28"/>
        </w:rPr>
        <w:t>отчетности о целевом расходовании субсидии</w:t>
      </w:r>
      <w:r>
        <w:rPr>
          <w:rFonts w:cs="Times New Roman"/>
          <w:sz w:val="28"/>
          <w:szCs w:val="28"/>
        </w:rPr>
        <w:t xml:space="preserve"> </w:t>
      </w:r>
      <w:r w:rsidR="00731CCC">
        <w:rPr>
          <w:rFonts w:cs="Times New Roman"/>
          <w:sz w:val="28"/>
          <w:szCs w:val="28"/>
        </w:rPr>
        <w:t>на популяризацию</w:t>
      </w:r>
      <w:r w:rsidRPr="00C6292A">
        <w:rPr>
          <w:rFonts w:cs="Times New Roman"/>
          <w:sz w:val="28"/>
          <w:szCs w:val="28"/>
        </w:rPr>
        <w:t>;</w:t>
      </w:r>
    </w:p>
    <w:p w14:paraId="365D9B03" w14:textId="63394CB9" w:rsidR="00CC54C6" w:rsidRPr="00C6292A" w:rsidRDefault="00CC54C6" w:rsidP="00CC54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9) </w:t>
      </w:r>
      <w:r w:rsidRPr="00C6292A">
        <w:rPr>
          <w:rFonts w:cs="Times New Roman"/>
          <w:sz w:val="28"/>
          <w:szCs w:val="28"/>
        </w:rPr>
        <w:t xml:space="preserve">возможность осуществления расходов, источником финансового обеспечения которых являются не использованные в отчетном финансовом году остатки субсидии </w:t>
      </w:r>
      <w:r w:rsidR="00731CCC">
        <w:rPr>
          <w:rFonts w:cs="Times New Roman"/>
          <w:sz w:val="28"/>
          <w:szCs w:val="28"/>
        </w:rPr>
        <w:t>на популяризацию</w:t>
      </w:r>
      <w:r w:rsidRPr="00C6292A">
        <w:rPr>
          <w:rFonts w:cs="Times New Roman"/>
          <w:sz w:val="28"/>
          <w:szCs w:val="28"/>
        </w:rPr>
        <w:t>, в случае принятия Министерством  решения о наличии потребности в указанных средствах;</w:t>
      </w:r>
    </w:p>
    <w:p w14:paraId="40108C7E" w14:textId="79118936" w:rsidR="00CC54C6" w:rsidRDefault="00CC54C6" w:rsidP="00CC54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28"/>
          <w:szCs w:val="28"/>
        </w:rPr>
      </w:pPr>
      <w:proofErr w:type="gramStart"/>
      <w:r>
        <w:rPr>
          <w:rFonts w:cs="Times New Roman"/>
          <w:sz w:val="28"/>
          <w:szCs w:val="28"/>
        </w:rPr>
        <w:t>10</w:t>
      </w:r>
      <w:r w:rsidRPr="00B53CBF">
        <w:rPr>
          <w:rFonts w:cs="Times New Roman"/>
          <w:sz w:val="28"/>
          <w:szCs w:val="28"/>
        </w:rPr>
        <w:t xml:space="preserve">) обязательство получателя субсидии </w:t>
      </w:r>
      <w:r>
        <w:rPr>
          <w:rFonts w:cs="Times New Roman"/>
          <w:sz w:val="28"/>
          <w:szCs w:val="28"/>
        </w:rPr>
        <w:t xml:space="preserve"> </w:t>
      </w:r>
      <w:r w:rsidRPr="00B53CBF">
        <w:rPr>
          <w:rFonts w:cs="Times New Roman"/>
          <w:sz w:val="28"/>
          <w:szCs w:val="28"/>
        </w:rPr>
        <w:t>включать в договоры (соглашения), заключенные в целях исполнения обязательств по  соглашению</w:t>
      </w:r>
      <w:r>
        <w:rPr>
          <w:rFonts w:cs="Times New Roman"/>
          <w:sz w:val="28"/>
          <w:szCs w:val="28"/>
        </w:rPr>
        <w:t xml:space="preserve"> по </w:t>
      </w:r>
      <w:r w:rsidR="00DA6F7E">
        <w:rPr>
          <w:rFonts w:cs="Times New Roman"/>
          <w:sz w:val="28"/>
          <w:szCs w:val="28"/>
        </w:rPr>
        <w:t>популяризации</w:t>
      </w:r>
      <w:r w:rsidRPr="00B53CBF">
        <w:rPr>
          <w:rFonts w:cs="Times New Roman"/>
          <w:sz w:val="28"/>
          <w:szCs w:val="28"/>
        </w:rPr>
        <w:t>, согласие лиц, являющихся поставщиками (подрядчиками, исполнителями) по договорам (соглашениям), заключенным в целях исполнения обязательств по соглашению</w:t>
      </w:r>
      <w:r>
        <w:rPr>
          <w:rFonts w:cs="Times New Roman"/>
          <w:sz w:val="28"/>
          <w:szCs w:val="28"/>
        </w:rPr>
        <w:t xml:space="preserve"> по </w:t>
      </w:r>
      <w:r w:rsidR="00DA6F7E">
        <w:rPr>
          <w:rFonts w:cs="Times New Roman"/>
          <w:sz w:val="28"/>
          <w:szCs w:val="28"/>
        </w:rPr>
        <w:t>популяризации,</w:t>
      </w:r>
      <w:r w:rsidRPr="00B53CBF">
        <w:rPr>
          <w:rFonts w:cs="Times New Roman"/>
          <w:sz w:val="28"/>
          <w:szCs w:val="28"/>
        </w:rPr>
        <w:t xml:space="preserve"> на осуществление Министерством и органами государственного финансового контроля проверок соблюдения ими условий, целей и порядка предоставления субсидии</w:t>
      </w:r>
      <w:r>
        <w:rPr>
          <w:rFonts w:cs="Times New Roman"/>
          <w:sz w:val="28"/>
          <w:szCs w:val="28"/>
        </w:rPr>
        <w:t xml:space="preserve"> </w:t>
      </w:r>
      <w:r w:rsidR="00DA6F7E">
        <w:rPr>
          <w:rFonts w:cs="Times New Roman"/>
          <w:sz w:val="28"/>
          <w:szCs w:val="28"/>
        </w:rPr>
        <w:t>на популяризацию;</w:t>
      </w:r>
      <w:proofErr w:type="gramEnd"/>
    </w:p>
    <w:p w14:paraId="55EAA5C6" w14:textId="356304B5" w:rsidR="00CC54C6" w:rsidRPr="00F04727" w:rsidRDefault="00CC54C6" w:rsidP="00CC54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28"/>
          <w:szCs w:val="28"/>
        </w:rPr>
      </w:pPr>
      <w:proofErr w:type="gramStart"/>
      <w:r>
        <w:rPr>
          <w:rFonts w:cs="Times New Roman"/>
          <w:sz w:val="28"/>
          <w:szCs w:val="28"/>
        </w:rPr>
        <w:t xml:space="preserve">11) обязательство получателя субсидии </w:t>
      </w:r>
      <w:r w:rsidR="00DA6F7E">
        <w:rPr>
          <w:rFonts w:cs="Times New Roman"/>
          <w:sz w:val="28"/>
          <w:szCs w:val="28"/>
        </w:rPr>
        <w:t>на популяризацию</w:t>
      </w:r>
      <w:r>
        <w:rPr>
          <w:rFonts w:cs="Times New Roman"/>
          <w:sz w:val="28"/>
          <w:szCs w:val="28"/>
        </w:rPr>
        <w:t xml:space="preserve"> включать в</w:t>
      </w:r>
      <w:r w:rsidRPr="009E3896">
        <w:rPr>
          <w:rFonts w:cs="Times New Roman"/>
          <w:sz w:val="28"/>
          <w:szCs w:val="28"/>
        </w:rPr>
        <w:t xml:space="preserve"> </w:t>
      </w:r>
      <w:r w:rsidRPr="00B53CBF">
        <w:rPr>
          <w:rFonts w:cs="Times New Roman"/>
          <w:sz w:val="28"/>
          <w:szCs w:val="28"/>
        </w:rPr>
        <w:t>договоры (соглашения), заключенные в целях исполнения обязательств по  соглашению</w:t>
      </w:r>
      <w:r>
        <w:rPr>
          <w:rFonts w:cs="Times New Roman"/>
          <w:sz w:val="28"/>
          <w:szCs w:val="28"/>
        </w:rPr>
        <w:t xml:space="preserve"> по </w:t>
      </w:r>
      <w:r w:rsidR="00DA6F7E">
        <w:rPr>
          <w:rFonts w:cs="Times New Roman"/>
          <w:sz w:val="28"/>
          <w:szCs w:val="28"/>
        </w:rPr>
        <w:t>популяризации</w:t>
      </w:r>
      <w:r w:rsidRPr="00B53CBF">
        <w:rPr>
          <w:rFonts w:cs="Times New Roman"/>
          <w:sz w:val="28"/>
          <w:szCs w:val="28"/>
        </w:rPr>
        <w:t xml:space="preserve">, </w:t>
      </w:r>
      <w:r>
        <w:rPr>
          <w:rFonts w:cs="Times New Roman"/>
          <w:sz w:val="28"/>
          <w:szCs w:val="28"/>
        </w:rPr>
        <w:t xml:space="preserve">запрет на </w:t>
      </w:r>
      <w:r w:rsidRPr="00F04727">
        <w:rPr>
          <w:rFonts w:cs="Times New Roman"/>
          <w:sz w:val="28"/>
          <w:szCs w:val="28"/>
        </w:rPr>
        <w:t>приобретение за счет средств субсидии</w:t>
      </w:r>
      <w:r>
        <w:rPr>
          <w:rFonts w:cs="Times New Roman"/>
          <w:sz w:val="28"/>
          <w:szCs w:val="28"/>
        </w:rPr>
        <w:t xml:space="preserve"> </w:t>
      </w:r>
      <w:r w:rsidR="00DA6F7E">
        <w:rPr>
          <w:rFonts w:cs="Times New Roman"/>
          <w:sz w:val="28"/>
          <w:szCs w:val="28"/>
        </w:rPr>
        <w:t>на популяризацию</w:t>
      </w:r>
      <w:r w:rsidRPr="00F04727">
        <w:rPr>
          <w:rFonts w:cs="Times New Roman"/>
          <w:sz w:val="28"/>
          <w:szCs w:val="28"/>
        </w:rPr>
        <w:t xml:space="preserve">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целей предоставления субсидии</w:t>
      </w:r>
      <w:r>
        <w:rPr>
          <w:rFonts w:cs="Times New Roman"/>
          <w:sz w:val="28"/>
          <w:szCs w:val="28"/>
        </w:rPr>
        <w:t xml:space="preserve"> </w:t>
      </w:r>
      <w:r w:rsidR="00DA6F7E">
        <w:rPr>
          <w:rFonts w:cs="Times New Roman"/>
          <w:sz w:val="28"/>
          <w:szCs w:val="28"/>
        </w:rPr>
        <w:t>на</w:t>
      </w:r>
      <w:proofErr w:type="gramEnd"/>
      <w:r w:rsidR="00DA6F7E">
        <w:rPr>
          <w:rFonts w:cs="Times New Roman"/>
          <w:sz w:val="28"/>
          <w:szCs w:val="28"/>
        </w:rPr>
        <w:t xml:space="preserve"> популяризацию</w:t>
      </w:r>
      <w:r w:rsidRPr="00F04727">
        <w:rPr>
          <w:rFonts w:cs="Times New Roman"/>
          <w:sz w:val="28"/>
          <w:szCs w:val="28"/>
        </w:rPr>
        <w:t>.</w:t>
      </w:r>
    </w:p>
    <w:p w14:paraId="25E67B44" w14:textId="5756FF1E" w:rsidR="00CC54C6" w:rsidRPr="00B53CBF" w:rsidRDefault="00CC54C6" w:rsidP="00CC54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lastRenderedPageBreak/>
        <w:t>Пол</w:t>
      </w:r>
      <w:r w:rsidR="0038597E">
        <w:rPr>
          <w:rFonts w:cs="Times New Roman"/>
          <w:sz w:val="28"/>
          <w:szCs w:val="28"/>
        </w:rPr>
        <w:t xml:space="preserve">ожения, указанные в </w:t>
      </w:r>
      <w:proofErr w:type="gramStart"/>
      <w:r w:rsidR="0038597E">
        <w:rPr>
          <w:rFonts w:cs="Times New Roman"/>
          <w:sz w:val="28"/>
          <w:szCs w:val="28"/>
        </w:rPr>
        <w:t>подпунктах</w:t>
      </w:r>
      <w:proofErr w:type="gramEnd"/>
      <w:r w:rsidR="0038597E">
        <w:rPr>
          <w:rFonts w:cs="Times New Roman"/>
          <w:sz w:val="28"/>
          <w:szCs w:val="28"/>
        </w:rPr>
        <w:t xml:space="preserve"> 5</w:t>
      </w:r>
      <w:r>
        <w:rPr>
          <w:rFonts w:cs="Times New Roman"/>
          <w:sz w:val="28"/>
          <w:szCs w:val="28"/>
        </w:rPr>
        <w:t>-11 настоящего пункта, включаются в соглашение по</w:t>
      </w:r>
      <w:r w:rsidR="00DA6F7E">
        <w:rPr>
          <w:rFonts w:cs="Times New Roman"/>
          <w:sz w:val="28"/>
          <w:szCs w:val="28"/>
        </w:rPr>
        <w:t xml:space="preserve"> популяризации</w:t>
      </w:r>
      <w:r>
        <w:rPr>
          <w:rFonts w:cs="Times New Roman"/>
          <w:sz w:val="28"/>
          <w:szCs w:val="28"/>
        </w:rPr>
        <w:t xml:space="preserve">, если субсидия </w:t>
      </w:r>
      <w:r w:rsidR="00DA6F7E">
        <w:rPr>
          <w:rFonts w:cs="Times New Roman"/>
          <w:sz w:val="28"/>
          <w:szCs w:val="28"/>
        </w:rPr>
        <w:t>на популяризацию</w:t>
      </w:r>
      <w:r>
        <w:rPr>
          <w:rFonts w:cs="Times New Roman"/>
          <w:sz w:val="28"/>
          <w:szCs w:val="28"/>
        </w:rPr>
        <w:t xml:space="preserve"> предоставляется на финансовое обеспечение затрат.</w:t>
      </w:r>
    </w:p>
    <w:p w14:paraId="1613AD7B" w14:textId="3F73EF97" w:rsidR="00CC54C6" w:rsidRPr="00F56D7A" w:rsidRDefault="00DA6F7E" w:rsidP="00CC54C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eastAsia="Calibri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40</w:t>
      </w:r>
      <w:r w:rsidR="00CC54C6">
        <w:rPr>
          <w:rFonts w:cs="Times New Roman"/>
          <w:sz w:val="28"/>
          <w:szCs w:val="28"/>
        </w:rPr>
        <w:t>. </w:t>
      </w:r>
      <w:proofErr w:type="gramStart"/>
      <w:r w:rsidR="00CC54C6">
        <w:rPr>
          <w:rFonts w:cs="Times New Roman"/>
          <w:sz w:val="28"/>
          <w:szCs w:val="28"/>
        </w:rPr>
        <w:t>Размер субсидии</w:t>
      </w:r>
      <w:r>
        <w:rPr>
          <w:rFonts w:cs="Times New Roman"/>
          <w:sz w:val="28"/>
          <w:szCs w:val="28"/>
        </w:rPr>
        <w:t xml:space="preserve"> на популяризацию</w:t>
      </w:r>
      <w:r w:rsidR="00CC54C6">
        <w:rPr>
          <w:rFonts w:cs="Times New Roman"/>
          <w:sz w:val="28"/>
          <w:szCs w:val="28"/>
        </w:rPr>
        <w:t xml:space="preserve"> </w:t>
      </w:r>
      <w:r w:rsidR="00CC54C6" w:rsidRPr="00143E87">
        <w:rPr>
          <w:rFonts w:eastAsia="Calibri" w:cs="Times New Roman"/>
          <w:sz w:val="28"/>
          <w:szCs w:val="28"/>
        </w:rPr>
        <w:t>определяется в размере  заявляемых получателем субсидии в текущем финансовом году расходов по направлениям расхо</w:t>
      </w:r>
      <w:r w:rsidR="00CC54C6">
        <w:rPr>
          <w:rFonts w:eastAsia="Calibri" w:cs="Times New Roman"/>
          <w:sz w:val="28"/>
          <w:szCs w:val="28"/>
        </w:rPr>
        <w:t xml:space="preserve">дов в соответствии с приложением № </w:t>
      </w:r>
      <w:r>
        <w:rPr>
          <w:rFonts w:eastAsia="Calibri" w:cs="Times New Roman"/>
          <w:sz w:val="28"/>
          <w:szCs w:val="28"/>
        </w:rPr>
        <w:t>7</w:t>
      </w:r>
      <w:r w:rsidR="00CC54C6">
        <w:rPr>
          <w:rFonts w:eastAsia="Calibri" w:cs="Times New Roman"/>
          <w:sz w:val="28"/>
          <w:szCs w:val="28"/>
        </w:rPr>
        <w:t xml:space="preserve"> </w:t>
      </w:r>
      <w:r w:rsidR="00CC54C6" w:rsidRPr="00143E87">
        <w:rPr>
          <w:rFonts w:eastAsia="Calibri" w:cs="Times New Roman"/>
          <w:sz w:val="28"/>
          <w:szCs w:val="28"/>
        </w:rPr>
        <w:t xml:space="preserve">к настоящему Порядку,  но не более объема средств, предусмотренных </w:t>
      </w:r>
      <w:r>
        <w:rPr>
          <w:rFonts w:eastAsia="Calibri" w:cs="Times New Roman"/>
          <w:sz w:val="28"/>
          <w:szCs w:val="28"/>
        </w:rPr>
        <w:t>на реализацию регионального проекта «Популяризация»</w:t>
      </w:r>
      <w:r w:rsidRPr="00143E87">
        <w:rPr>
          <w:rFonts w:eastAsia="Calibri" w:cs="Times New Roman"/>
          <w:sz w:val="28"/>
          <w:szCs w:val="28"/>
        </w:rPr>
        <w:t xml:space="preserve"> </w:t>
      </w:r>
      <w:r w:rsidR="00CC54C6" w:rsidRPr="00143E87">
        <w:rPr>
          <w:rFonts w:eastAsia="Calibri" w:cs="Times New Roman"/>
          <w:sz w:val="28"/>
          <w:szCs w:val="28"/>
        </w:rPr>
        <w:t>в составе областного бюджета Новосибирской области на соответствующий финансовый период, в том числе областного бюджета Новосибирской области, источником финансового обеспечения которого являются субсидии</w:t>
      </w:r>
      <w:proofErr w:type="gramEnd"/>
      <w:r w:rsidR="00CC54C6" w:rsidRPr="00143E87">
        <w:rPr>
          <w:rFonts w:eastAsia="Calibri" w:cs="Times New Roman"/>
          <w:sz w:val="28"/>
          <w:szCs w:val="28"/>
        </w:rPr>
        <w:t xml:space="preserve"> из федерального бюджета</w:t>
      </w:r>
      <w:r>
        <w:rPr>
          <w:rFonts w:eastAsia="Calibri" w:cs="Times New Roman"/>
          <w:sz w:val="28"/>
          <w:szCs w:val="28"/>
        </w:rPr>
        <w:t>.</w:t>
      </w:r>
      <w:r w:rsidR="00CC54C6" w:rsidRPr="00143E87">
        <w:rPr>
          <w:rFonts w:eastAsia="Calibri" w:cs="Times New Roman"/>
          <w:sz w:val="28"/>
          <w:szCs w:val="28"/>
        </w:rPr>
        <w:t xml:space="preserve"> </w:t>
      </w:r>
    </w:p>
    <w:p w14:paraId="3F5DB4CF" w14:textId="546EAD4C" w:rsidR="0038597E" w:rsidRPr="006815D0" w:rsidRDefault="00DA6F7E" w:rsidP="003859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41</w:t>
      </w:r>
      <w:r w:rsidR="00CC54C6">
        <w:rPr>
          <w:rFonts w:cs="Times New Roman"/>
          <w:sz w:val="28"/>
          <w:szCs w:val="28"/>
        </w:rPr>
        <w:t>. </w:t>
      </w:r>
      <w:r w:rsidR="0038597E" w:rsidRPr="006815D0">
        <w:rPr>
          <w:rFonts w:cs="Times New Roman"/>
          <w:sz w:val="28"/>
          <w:szCs w:val="28"/>
        </w:rPr>
        <w:t>Перечисление субсидии</w:t>
      </w:r>
      <w:r w:rsidR="0038597E">
        <w:rPr>
          <w:rFonts w:cs="Times New Roman"/>
          <w:sz w:val="28"/>
          <w:szCs w:val="28"/>
        </w:rPr>
        <w:t xml:space="preserve"> на популяризацию</w:t>
      </w:r>
      <w:r w:rsidR="0038597E" w:rsidRPr="006815D0">
        <w:rPr>
          <w:rFonts w:cs="Times New Roman"/>
          <w:sz w:val="28"/>
          <w:szCs w:val="28"/>
        </w:rPr>
        <w:t xml:space="preserve"> осуществляется на расчетные счета</w:t>
      </w:r>
      <w:r w:rsidR="0038597E">
        <w:rPr>
          <w:rFonts w:cs="Times New Roman"/>
          <w:sz w:val="28"/>
          <w:szCs w:val="28"/>
        </w:rPr>
        <w:t xml:space="preserve"> получателя субсидии</w:t>
      </w:r>
      <w:r w:rsidR="0038597E" w:rsidRPr="006815D0">
        <w:rPr>
          <w:rFonts w:cs="Times New Roman"/>
          <w:sz w:val="28"/>
          <w:szCs w:val="28"/>
        </w:rPr>
        <w:t>, открытые в российских кредитных организациях, если иное не предусмотрено законодательством Российской Федерации.</w:t>
      </w:r>
    </w:p>
    <w:p w14:paraId="08EE3960" w14:textId="38533AA9" w:rsidR="0038597E" w:rsidRDefault="0038597E" w:rsidP="003859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42. </w:t>
      </w:r>
      <w:r w:rsidRPr="00DE498D">
        <w:rPr>
          <w:rFonts w:cs="Times New Roman"/>
          <w:sz w:val="28"/>
          <w:szCs w:val="28"/>
        </w:rPr>
        <w:t xml:space="preserve">Перечисление субсидии </w:t>
      </w:r>
      <w:r>
        <w:rPr>
          <w:rFonts w:cs="Times New Roman"/>
          <w:sz w:val="28"/>
          <w:szCs w:val="28"/>
        </w:rPr>
        <w:t xml:space="preserve">на популяризацию </w:t>
      </w:r>
      <w:r w:rsidRPr="00DE498D">
        <w:rPr>
          <w:rFonts w:cs="Times New Roman"/>
          <w:sz w:val="28"/>
          <w:szCs w:val="28"/>
        </w:rPr>
        <w:t>осуществляется в соответствии с графиком перечисления субсидии</w:t>
      </w:r>
      <w:r>
        <w:rPr>
          <w:rFonts w:cs="Times New Roman"/>
          <w:sz w:val="28"/>
          <w:szCs w:val="28"/>
        </w:rPr>
        <w:t xml:space="preserve"> на популяризацию</w:t>
      </w:r>
      <w:r w:rsidRPr="00DE498D">
        <w:rPr>
          <w:rFonts w:cs="Times New Roman"/>
          <w:sz w:val="28"/>
          <w:szCs w:val="28"/>
        </w:rPr>
        <w:t xml:space="preserve">, установленным соглашением </w:t>
      </w:r>
      <w:r>
        <w:rPr>
          <w:rFonts w:cs="Times New Roman"/>
          <w:sz w:val="28"/>
          <w:szCs w:val="28"/>
        </w:rPr>
        <w:t>по популяризации</w:t>
      </w:r>
      <w:r w:rsidRPr="00DE498D">
        <w:rPr>
          <w:rFonts w:cs="Times New Roman"/>
          <w:sz w:val="28"/>
          <w:szCs w:val="28"/>
        </w:rPr>
        <w:t>.</w:t>
      </w:r>
    </w:p>
    <w:p w14:paraId="290ABAC1" w14:textId="7DC001F2" w:rsidR="00CC54C6" w:rsidRPr="00F04727" w:rsidRDefault="00DA6F7E" w:rsidP="00CC54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43</w:t>
      </w:r>
      <w:r w:rsidR="00CC54C6">
        <w:rPr>
          <w:rFonts w:cs="Times New Roman"/>
          <w:sz w:val="28"/>
          <w:szCs w:val="28"/>
        </w:rPr>
        <w:t>. </w:t>
      </w:r>
      <w:r w:rsidR="00CC54C6" w:rsidRPr="00F04727">
        <w:rPr>
          <w:rFonts w:cs="Times New Roman"/>
          <w:sz w:val="28"/>
          <w:szCs w:val="28"/>
        </w:rPr>
        <w:t>Запрещается приобретение за счет средств субсидии</w:t>
      </w:r>
      <w:r w:rsidR="00CC54C6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на популяризацию</w:t>
      </w:r>
      <w:r w:rsidR="00CC54C6" w:rsidRPr="00F04727">
        <w:rPr>
          <w:rFonts w:cs="Times New Roman"/>
          <w:sz w:val="28"/>
          <w:szCs w:val="28"/>
        </w:rPr>
        <w:t xml:space="preserve"> получателем субсидии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целей предоставления субсидии</w:t>
      </w:r>
      <w:r w:rsidR="00CC54C6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на популяризацию</w:t>
      </w:r>
      <w:r w:rsidR="00CC54C6" w:rsidRPr="00F04727">
        <w:rPr>
          <w:rFonts w:cs="Times New Roman"/>
          <w:sz w:val="28"/>
          <w:szCs w:val="28"/>
        </w:rPr>
        <w:t>.</w:t>
      </w:r>
    </w:p>
    <w:p w14:paraId="1BAB3DF4" w14:textId="23D3D83B" w:rsidR="00CC54C6" w:rsidRPr="00F04727" w:rsidRDefault="00DA6F7E" w:rsidP="00CC54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44. </w:t>
      </w:r>
      <w:r w:rsidR="00CC54C6" w:rsidRPr="00F04727">
        <w:rPr>
          <w:rFonts w:cs="Times New Roman"/>
          <w:sz w:val="28"/>
          <w:szCs w:val="28"/>
        </w:rPr>
        <w:t xml:space="preserve">При предоставлении субсидий </w:t>
      </w:r>
      <w:r>
        <w:rPr>
          <w:rFonts w:cs="Times New Roman"/>
          <w:sz w:val="28"/>
          <w:szCs w:val="28"/>
        </w:rPr>
        <w:t>на популяризацию</w:t>
      </w:r>
      <w:r w:rsidR="00CC54C6">
        <w:rPr>
          <w:rFonts w:cs="Times New Roman"/>
          <w:sz w:val="28"/>
          <w:szCs w:val="28"/>
        </w:rPr>
        <w:t xml:space="preserve"> </w:t>
      </w:r>
      <w:r w:rsidR="00CC54C6" w:rsidRPr="00F04727">
        <w:rPr>
          <w:rFonts w:cs="Times New Roman"/>
          <w:sz w:val="28"/>
          <w:szCs w:val="28"/>
        </w:rPr>
        <w:t>из областного бюджета Новосибирской области, в том числе источником финансового обеспечения которых являются субсидии из федерального бюджета, Министерством и органом государственного финансового контроля проводится обязательная проверка соблюдения условий, целей и порядка предоставления субсидий их получател</w:t>
      </w:r>
      <w:r w:rsidR="00CC54C6">
        <w:rPr>
          <w:rFonts w:cs="Times New Roman"/>
          <w:sz w:val="28"/>
          <w:szCs w:val="28"/>
        </w:rPr>
        <w:t>ем</w:t>
      </w:r>
      <w:r w:rsidR="00CC54C6" w:rsidRPr="00F04727">
        <w:rPr>
          <w:rFonts w:cs="Times New Roman"/>
          <w:sz w:val="28"/>
          <w:szCs w:val="28"/>
        </w:rPr>
        <w:t>.</w:t>
      </w:r>
    </w:p>
    <w:p w14:paraId="23916B74" w14:textId="77777777" w:rsidR="00216034" w:rsidRDefault="00DA6F7E" w:rsidP="00CC54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45</w:t>
      </w:r>
      <w:r w:rsidR="00CC54C6">
        <w:rPr>
          <w:rFonts w:cs="Times New Roman"/>
          <w:sz w:val="28"/>
          <w:szCs w:val="28"/>
        </w:rPr>
        <w:t>. </w:t>
      </w:r>
      <w:r w:rsidR="00CC54C6" w:rsidRPr="00944190">
        <w:rPr>
          <w:rFonts w:cs="Times New Roman"/>
          <w:sz w:val="28"/>
          <w:szCs w:val="28"/>
        </w:rPr>
        <w:t>В случае нарушения получателем субсидии</w:t>
      </w:r>
      <w:r w:rsidR="00CC54C6">
        <w:rPr>
          <w:rFonts w:cs="Times New Roman"/>
          <w:sz w:val="28"/>
          <w:szCs w:val="28"/>
        </w:rPr>
        <w:t xml:space="preserve"> условий предоставления субсидии </w:t>
      </w:r>
      <w:r>
        <w:rPr>
          <w:rFonts w:cs="Times New Roman"/>
          <w:sz w:val="28"/>
          <w:szCs w:val="28"/>
        </w:rPr>
        <w:t>на популяризацию</w:t>
      </w:r>
      <w:r w:rsidR="00CC54C6" w:rsidRPr="00944190">
        <w:rPr>
          <w:rFonts w:cs="Times New Roman"/>
          <w:sz w:val="28"/>
          <w:szCs w:val="28"/>
        </w:rPr>
        <w:t xml:space="preserve">, установленных пунктом </w:t>
      </w:r>
      <w:r w:rsidR="00CC54C6">
        <w:rPr>
          <w:rFonts w:cs="Times New Roman"/>
          <w:sz w:val="28"/>
          <w:szCs w:val="28"/>
        </w:rPr>
        <w:t>5</w:t>
      </w:r>
      <w:r w:rsidR="00CC54C6" w:rsidRPr="00944190">
        <w:rPr>
          <w:rFonts w:cs="Times New Roman"/>
          <w:sz w:val="28"/>
          <w:szCs w:val="28"/>
        </w:rPr>
        <w:t xml:space="preserve"> настоящего Порядка, выявленного по фактам проверок, проведенных Министерством и уполномоченным органом государственного финансового контроля</w:t>
      </w:r>
      <w:r w:rsidR="00CC54C6">
        <w:rPr>
          <w:rFonts w:cs="Times New Roman"/>
          <w:sz w:val="28"/>
          <w:szCs w:val="28"/>
        </w:rPr>
        <w:t xml:space="preserve">, субсидия </w:t>
      </w:r>
      <w:r w:rsidR="00216034">
        <w:rPr>
          <w:rFonts w:cs="Times New Roman"/>
          <w:sz w:val="28"/>
          <w:szCs w:val="28"/>
        </w:rPr>
        <w:t>на популяризацию</w:t>
      </w:r>
      <w:r w:rsidR="00CC54C6">
        <w:rPr>
          <w:rFonts w:cs="Times New Roman"/>
          <w:sz w:val="28"/>
          <w:szCs w:val="28"/>
        </w:rPr>
        <w:t xml:space="preserve"> подлежи</w:t>
      </w:r>
      <w:r w:rsidR="00CC54C6" w:rsidRPr="00F04727">
        <w:rPr>
          <w:rFonts w:cs="Times New Roman"/>
          <w:sz w:val="28"/>
          <w:szCs w:val="28"/>
        </w:rPr>
        <w:t xml:space="preserve">т возврату в областной бюджет Новосибирской области в течение 30 рабочих дней со дня предъявления Министерством требования о возврате. </w:t>
      </w:r>
    </w:p>
    <w:p w14:paraId="13748A31" w14:textId="1CD40F4B" w:rsidR="00CC54C6" w:rsidRPr="00F04727" w:rsidRDefault="00CC54C6" w:rsidP="00CC54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В случае невозврата субсидии </w:t>
      </w:r>
      <w:r w:rsidR="00216034">
        <w:rPr>
          <w:rFonts w:cs="Times New Roman"/>
          <w:sz w:val="28"/>
          <w:szCs w:val="28"/>
        </w:rPr>
        <w:t>на популяризацию</w:t>
      </w:r>
      <w:r w:rsidRPr="00F04727">
        <w:rPr>
          <w:rFonts w:cs="Times New Roman"/>
          <w:sz w:val="28"/>
          <w:szCs w:val="28"/>
        </w:rPr>
        <w:t xml:space="preserve"> в указанные сроки Министерство обязано принять меры для возврата субсиди</w:t>
      </w:r>
      <w:r>
        <w:rPr>
          <w:rFonts w:cs="Times New Roman"/>
          <w:sz w:val="28"/>
          <w:szCs w:val="28"/>
        </w:rPr>
        <w:t xml:space="preserve">и </w:t>
      </w:r>
      <w:r w:rsidR="00216034">
        <w:rPr>
          <w:rFonts w:cs="Times New Roman"/>
          <w:sz w:val="28"/>
          <w:szCs w:val="28"/>
        </w:rPr>
        <w:t xml:space="preserve">на популяризацию </w:t>
      </w:r>
      <w:r w:rsidRPr="00F04727">
        <w:rPr>
          <w:rFonts w:cs="Times New Roman"/>
          <w:sz w:val="28"/>
          <w:szCs w:val="28"/>
        </w:rPr>
        <w:t>в судебном порядке.</w:t>
      </w:r>
    </w:p>
    <w:p w14:paraId="78E63764" w14:textId="5B83D24E" w:rsidR="00CC54C6" w:rsidRDefault="00225B0B" w:rsidP="00CC54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46</w:t>
      </w:r>
      <w:r w:rsidR="00CC54C6" w:rsidRPr="00F04727">
        <w:rPr>
          <w:rFonts w:cs="Times New Roman"/>
          <w:sz w:val="28"/>
          <w:szCs w:val="28"/>
        </w:rPr>
        <w:t xml:space="preserve">. </w:t>
      </w:r>
      <w:proofErr w:type="gramStart"/>
      <w:r w:rsidR="00CC54C6" w:rsidRPr="00F04727">
        <w:rPr>
          <w:rFonts w:cs="Times New Roman"/>
          <w:sz w:val="28"/>
          <w:szCs w:val="28"/>
        </w:rPr>
        <w:t xml:space="preserve">В случае если получателем субсидии по состоянию на 31 декабря года предоставления субсидии </w:t>
      </w:r>
      <w:r>
        <w:rPr>
          <w:rFonts w:cs="Times New Roman"/>
          <w:sz w:val="28"/>
          <w:szCs w:val="28"/>
        </w:rPr>
        <w:t>на популяризацию</w:t>
      </w:r>
      <w:r w:rsidR="00CC54C6">
        <w:rPr>
          <w:rFonts w:cs="Times New Roman"/>
          <w:sz w:val="28"/>
          <w:szCs w:val="28"/>
        </w:rPr>
        <w:t xml:space="preserve"> </w:t>
      </w:r>
      <w:r w:rsidR="00CC54C6" w:rsidRPr="00F04727">
        <w:rPr>
          <w:rFonts w:cs="Times New Roman"/>
          <w:sz w:val="28"/>
          <w:szCs w:val="28"/>
        </w:rPr>
        <w:t xml:space="preserve">допущены нарушения обязательств по выполнению показателей результативности </w:t>
      </w:r>
      <w:r w:rsidR="00CC54C6">
        <w:rPr>
          <w:rFonts w:cs="Times New Roman"/>
          <w:sz w:val="28"/>
          <w:szCs w:val="28"/>
        </w:rPr>
        <w:t>предоставления</w:t>
      </w:r>
      <w:r w:rsidR="00CC54C6" w:rsidRPr="00F04727">
        <w:rPr>
          <w:rFonts w:cs="Times New Roman"/>
          <w:sz w:val="28"/>
          <w:szCs w:val="28"/>
        </w:rPr>
        <w:t xml:space="preserve"> субсидии</w:t>
      </w:r>
      <w:r w:rsidR="00CC54C6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на популяризацию </w:t>
      </w:r>
      <w:r w:rsidR="00CC54C6" w:rsidRPr="00F04727">
        <w:rPr>
          <w:rFonts w:cs="Times New Roman"/>
          <w:sz w:val="28"/>
          <w:szCs w:val="28"/>
        </w:rPr>
        <w:t>и до 1 апреля года, следующего за годом предоставления субсидии</w:t>
      </w:r>
      <w:r w:rsidR="00CC54C6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на популяризацию</w:t>
      </w:r>
      <w:r w:rsidR="00CC54C6" w:rsidRPr="00F04727">
        <w:rPr>
          <w:rFonts w:cs="Times New Roman"/>
          <w:sz w:val="28"/>
          <w:szCs w:val="28"/>
        </w:rPr>
        <w:t xml:space="preserve">, указанные нарушения не устранены, объем средств, </w:t>
      </w:r>
      <w:r w:rsidR="00CC54C6" w:rsidRPr="00F04727">
        <w:rPr>
          <w:rFonts w:cs="Times New Roman"/>
          <w:sz w:val="28"/>
          <w:szCs w:val="28"/>
        </w:rPr>
        <w:lastRenderedPageBreak/>
        <w:t>подлежащий возврату в областной бюджет Новосибирской области до 1 мая текущего финансового года (</w:t>
      </w:r>
      <w:proofErr w:type="spellStart"/>
      <w:r w:rsidR="00CC54C6" w:rsidRPr="00F04727">
        <w:rPr>
          <w:rFonts w:cs="Times New Roman"/>
          <w:sz w:val="28"/>
          <w:szCs w:val="28"/>
        </w:rPr>
        <w:t>V</w:t>
      </w:r>
      <w:r w:rsidR="00CC54C6" w:rsidRPr="00F04727">
        <w:rPr>
          <w:rFonts w:cs="Times New Roman"/>
          <w:sz w:val="28"/>
          <w:szCs w:val="28"/>
          <w:vertAlign w:val="subscript"/>
        </w:rPr>
        <w:t>возврата</w:t>
      </w:r>
      <w:proofErr w:type="spellEnd"/>
      <w:r w:rsidR="00CC54C6" w:rsidRPr="00F04727">
        <w:rPr>
          <w:rFonts w:cs="Times New Roman"/>
          <w:sz w:val="28"/>
          <w:szCs w:val="28"/>
        </w:rPr>
        <w:t>), определяется по</w:t>
      </w:r>
      <w:proofErr w:type="gramEnd"/>
      <w:r w:rsidR="00CC54C6" w:rsidRPr="00F04727">
        <w:rPr>
          <w:rFonts w:cs="Times New Roman"/>
          <w:sz w:val="28"/>
          <w:szCs w:val="28"/>
        </w:rPr>
        <w:t xml:space="preserve"> формуле:</w:t>
      </w:r>
    </w:p>
    <w:p w14:paraId="71E677D8" w14:textId="77777777" w:rsidR="00225B0B" w:rsidRPr="00F04727" w:rsidRDefault="00225B0B" w:rsidP="00CC54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28"/>
          <w:szCs w:val="28"/>
        </w:rPr>
      </w:pPr>
    </w:p>
    <w:p w14:paraId="32E7DD02" w14:textId="77777777" w:rsidR="00CC54C6" w:rsidRPr="00F04727" w:rsidRDefault="00CC54C6" w:rsidP="00CC54C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cs="Times New Roman"/>
          <w:sz w:val="28"/>
          <w:szCs w:val="28"/>
        </w:rPr>
      </w:pPr>
      <w:r w:rsidRPr="00F04727">
        <w:rPr>
          <w:rFonts w:cs="Times New Roman"/>
          <w:noProof/>
          <w:sz w:val="28"/>
          <w:szCs w:val="28"/>
          <w:lang w:eastAsia="ru-RU"/>
        </w:rPr>
        <w:drawing>
          <wp:inline distT="0" distB="0" distL="0" distR="0" wp14:anchorId="7901A799" wp14:editId="4F878DD8">
            <wp:extent cx="2821577" cy="597431"/>
            <wp:effectExtent l="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2317" cy="5975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165BF0" w14:textId="77777777" w:rsidR="00CC54C6" w:rsidRPr="00F04727" w:rsidRDefault="00CC54C6" w:rsidP="00CC54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28"/>
          <w:szCs w:val="28"/>
        </w:rPr>
      </w:pPr>
      <w:r w:rsidRPr="00F04727">
        <w:rPr>
          <w:rFonts w:cs="Times New Roman"/>
          <w:sz w:val="28"/>
          <w:szCs w:val="28"/>
        </w:rPr>
        <w:t>где:</w:t>
      </w:r>
    </w:p>
    <w:p w14:paraId="68D1C13B" w14:textId="665D4F63" w:rsidR="00CC54C6" w:rsidRPr="00F04727" w:rsidRDefault="00CC54C6" w:rsidP="00CC54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28"/>
          <w:szCs w:val="28"/>
        </w:rPr>
      </w:pPr>
      <w:proofErr w:type="spellStart"/>
      <w:proofErr w:type="gramStart"/>
      <w:r w:rsidRPr="00F04727">
        <w:rPr>
          <w:rFonts w:cs="Times New Roman"/>
          <w:sz w:val="28"/>
          <w:szCs w:val="28"/>
        </w:rPr>
        <w:t>V</w:t>
      </w:r>
      <w:proofErr w:type="gramEnd"/>
      <w:r w:rsidRPr="00F04727">
        <w:rPr>
          <w:rFonts w:cs="Times New Roman"/>
          <w:sz w:val="28"/>
          <w:szCs w:val="28"/>
          <w:vertAlign w:val="subscript"/>
        </w:rPr>
        <w:t>субсидии</w:t>
      </w:r>
      <w:proofErr w:type="spellEnd"/>
      <w:r w:rsidRPr="00F04727">
        <w:rPr>
          <w:rFonts w:cs="Times New Roman"/>
          <w:sz w:val="28"/>
          <w:szCs w:val="28"/>
        </w:rPr>
        <w:t xml:space="preserve"> - размер предоставленной субсидии</w:t>
      </w:r>
      <w:r>
        <w:rPr>
          <w:rFonts w:cs="Times New Roman"/>
          <w:sz w:val="28"/>
          <w:szCs w:val="28"/>
        </w:rPr>
        <w:t xml:space="preserve"> </w:t>
      </w:r>
      <w:r w:rsidR="00225B0B">
        <w:rPr>
          <w:rFonts w:cs="Times New Roman"/>
          <w:sz w:val="28"/>
          <w:szCs w:val="28"/>
        </w:rPr>
        <w:t>на популяризацию</w:t>
      </w:r>
      <w:r w:rsidRPr="00F04727">
        <w:rPr>
          <w:rFonts w:cs="Times New Roman"/>
          <w:sz w:val="28"/>
          <w:szCs w:val="28"/>
        </w:rPr>
        <w:t>;</w:t>
      </w:r>
    </w:p>
    <w:p w14:paraId="51EED35E" w14:textId="050CB158" w:rsidR="00CC54C6" w:rsidRPr="00F04727" w:rsidRDefault="00CC54C6" w:rsidP="00CC54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28"/>
          <w:szCs w:val="28"/>
        </w:rPr>
      </w:pPr>
      <w:r w:rsidRPr="00F04727">
        <w:rPr>
          <w:rFonts w:cs="Times New Roman"/>
          <w:sz w:val="28"/>
          <w:szCs w:val="28"/>
        </w:rPr>
        <w:t>k - коэффициент возврата субсидии</w:t>
      </w:r>
      <w:r>
        <w:rPr>
          <w:rFonts w:cs="Times New Roman"/>
          <w:sz w:val="28"/>
          <w:szCs w:val="28"/>
        </w:rPr>
        <w:t xml:space="preserve"> </w:t>
      </w:r>
      <w:r w:rsidR="00225B0B">
        <w:rPr>
          <w:rFonts w:cs="Times New Roman"/>
          <w:sz w:val="28"/>
          <w:szCs w:val="28"/>
        </w:rPr>
        <w:t>на популяризацию</w:t>
      </w:r>
      <w:r w:rsidRPr="00F04727">
        <w:rPr>
          <w:rFonts w:cs="Times New Roman"/>
          <w:sz w:val="28"/>
          <w:szCs w:val="28"/>
        </w:rPr>
        <w:t>;</w:t>
      </w:r>
    </w:p>
    <w:p w14:paraId="522F9C4E" w14:textId="325C67F5" w:rsidR="00CC54C6" w:rsidRPr="00F04727" w:rsidRDefault="00CC54C6" w:rsidP="00CC54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28"/>
          <w:szCs w:val="28"/>
        </w:rPr>
      </w:pPr>
      <w:r w:rsidRPr="00F04727">
        <w:rPr>
          <w:rFonts w:cs="Times New Roman"/>
          <w:sz w:val="28"/>
          <w:szCs w:val="28"/>
        </w:rPr>
        <w:t xml:space="preserve">p - количество показателей результативности </w:t>
      </w:r>
      <w:r>
        <w:rPr>
          <w:rFonts w:cs="Times New Roman"/>
          <w:sz w:val="28"/>
          <w:szCs w:val="28"/>
        </w:rPr>
        <w:t>предоставления</w:t>
      </w:r>
      <w:r w:rsidRPr="00F04727">
        <w:rPr>
          <w:rFonts w:cs="Times New Roman"/>
          <w:sz w:val="28"/>
          <w:szCs w:val="28"/>
        </w:rPr>
        <w:t xml:space="preserve"> субсидии</w:t>
      </w:r>
      <w:r>
        <w:rPr>
          <w:rFonts w:cs="Times New Roman"/>
          <w:sz w:val="28"/>
          <w:szCs w:val="28"/>
        </w:rPr>
        <w:t xml:space="preserve"> </w:t>
      </w:r>
      <w:r w:rsidR="00225B0B">
        <w:rPr>
          <w:rFonts w:cs="Times New Roman"/>
          <w:sz w:val="28"/>
          <w:szCs w:val="28"/>
        </w:rPr>
        <w:t>на популяризацию</w:t>
      </w:r>
      <w:r w:rsidRPr="00F04727">
        <w:rPr>
          <w:rFonts w:cs="Times New Roman"/>
          <w:sz w:val="28"/>
          <w:szCs w:val="28"/>
        </w:rPr>
        <w:t xml:space="preserve">, по которым индекс, отражающий уровень </w:t>
      </w:r>
      <w:proofErr w:type="spellStart"/>
      <w:r w:rsidRPr="00F04727">
        <w:rPr>
          <w:rFonts w:cs="Times New Roman"/>
          <w:sz w:val="28"/>
          <w:szCs w:val="28"/>
        </w:rPr>
        <w:t>недостижения</w:t>
      </w:r>
      <w:proofErr w:type="spellEnd"/>
      <w:r w:rsidRPr="00F04727">
        <w:rPr>
          <w:rFonts w:cs="Times New Roman"/>
          <w:sz w:val="28"/>
          <w:szCs w:val="28"/>
        </w:rPr>
        <w:t xml:space="preserve"> i-</w:t>
      </w:r>
      <w:proofErr w:type="spellStart"/>
      <w:r w:rsidRPr="00F04727">
        <w:rPr>
          <w:rFonts w:cs="Times New Roman"/>
          <w:sz w:val="28"/>
          <w:szCs w:val="28"/>
        </w:rPr>
        <w:t>го</w:t>
      </w:r>
      <w:proofErr w:type="spellEnd"/>
      <w:r w:rsidRPr="00F04727">
        <w:rPr>
          <w:rFonts w:cs="Times New Roman"/>
          <w:sz w:val="28"/>
          <w:szCs w:val="28"/>
        </w:rPr>
        <w:t xml:space="preserve"> показателя результативности </w:t>
      </w:r>
      <w:r>
        <w:rPr>
          <w:rFonts w:cs="Times New Roman"/>
          <w:sz w:val="28"/>
          <w:szCs w:val="28"/>
        </w:rPr>
        <w:t>предоставлен</w:t>
      </w:r>
      <w:r w:rsidRPr="00F04727">
        <w:rPr>
          <w:rFonts w:cs="Times New Roman"/>
          <w:sz w:val="28"/>
          <w:szCs w:val="28"/>
        </w:rPr>
        <w:t>ия субсидии</w:t>
      </w:r>
      <w:r>
        <w:rPr>
          <w:rFonts w:cs="Times New Roman"/>
          <w:sz w:val="28"/>
          <w:szCs w:val="28"/>
        </w:rPr>
        <w:t xml:space="preserve"> </w:t>
      </w:r>
      <w:r w:rsidR="00225B0B">
        <w:rPr>
          <w:rFonts w:cs="Times New Roman"/>
          <w:sz w:val="28"/>
          <w:szCs w:val="28"/>
        </w:rPr>
        <w:t>на популяризацию</w:t>
      </w:r>
      <w:r w:rsidRPr="00F04727">
        <w:rPr>
          <w:rFonts w:cs="Times New Roman"/>
          <w:sz w:val="28"/>
          <w:szCs w:val="28"/>
        </w:rPr>
        <w:t>, имеет положительное значение;</w:t>
      </w:r>
    </w:p>
    <w:p w14:paraId="078C5067" w14:textId="4EB65319" w:rsidR="00CC54C6" w:rsidRPr="00F04727" w:rsidRDefault="00CC54C6" w:rsidP="00CC54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28"/>
          <w:szCs w:val="28"/>
        </w:rPr>
      </w:pPr>
      <w:r w:rsidRPr="00F04727">
        <w:rPr>
          <w:rFonts w:cs="Times New Roman"/>
          <w:sz w:val="28"/>
          <w:szCs w:val="28"/>
        </w:rPr>
        <w:t xml:space="preserve">n - общее количество показателей результативности </w:t>
      </w:r>
      <w:r>
        <w:rPr>
          <w:rFonts w:cs="Times New Roman"/>
          <w:sz w:val="28"/>
          <w:szCs w:val="28"/>
        </w:rPr>
        <w:t xml:space="preserve">предоставления </w:t>
      </w:r>
      <w:r w:rsidRPr="00F04727">
        <w:rPr>
          <w:rFonts w:cs="Times New Roman"/>
          <w:sz w:val="28"/>
          <w:szCs w:val="28"/>
        </w:rPr>
        <w:t>субсидии</w:t>
      </w:r>
      <w:r w:rsidR="00225B0B">
        <w:rPr>
          <w:rFonts w:cs="Times New Roman"/>
          <w:sz w:val="28"/>
          <w:szCs w:val="28"/>
        </w:rPr>
        <w:t xml:space="preserve"> на популяризацию</w:t>
      </w:r>
      <w:r w:rsidRPr="00F04727">
        <w:rPr>
          <w:rFonts w:cs="Times New Roman"/>
          <w:sz w:val="28"/>
          <w:szCs w:val="28"/>
        </w:rPr>
        <w:t>.</w:t>
      </w:r>
    </w:p>
    <w:p w14:paraId="2CF540C2" w14:textId="377F17F7" w:rsidR="00CC54C6" w:rsidRPr="00F04727" w:rsidRDefault="00CC54C6" w:rsidP="00CC54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28"/>
          <w:szCs w:val="28"/>
        </w:rPr>
      </w:pPr>
      <w:r w:rsidRPr="00F04727">
        <w:rPr>
          <w:rFonts w:cs="Times New Roman"/>
          <w:sz w:val="28"/>
          <w:szCs w:val="28"/>
        </w:rPr>
        <w:t>Коэффициент возврата субсидии</w:t>
      </w:r>
      <w:r>
        <w:rPr>
          <w:rFonts w:cs="Times New Roman"/>
          <w:sz w:val="28"/>
          <w:szCs w:val="28"/>
        </w:rPr>
        <w:t xml:space="preserve"> </w:t>
      </w:r>
      <w:r w:rsidR="00225B0B">
        <w:rPr>
          <w:rFonts w:cs="Times New Roman"/>
          <w:sz w:val="28"/>
          <w:szCs w:val="28"/>
        </w:rPr>
        <w:t>на популяризацию</w:t>
      </w:r>
      <w:r>
        <w:rPr>
          <w:rFonts w:cs="Times New Roman"/>
          <w:sz w:val="28"/>
          <w:szCs w:val="28"/>
        </w:rPr>
        <w:t xml:space="preserve"> </w:t>
      </w:r>
      <w:r w:rsidRPr="00F04727">
        <w:rPr>
          <w:rFonts w:cs="Times New Roman"/>
          <w:sz w:val="28"/>
          <w:szCs w:val="28"/>
        </w:rPr>
        <w:t>(k) определяется по формуле:</w:t>
      </w:r>
    </w:p>
    <w:p w14:paraId="57C214F0" w14:textId="77777777" w:rsidR="00CC54C6" w:rsidRPr="00F04727" w:rsidRDefault="00CC54C6" w:rsidP="00CC54C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cs="Times New Roman"/>
          <w:sz w:val="28"/>
          <w:szCs w:val="28"/>
        </w:rPr>
      </w:pPr>
      <w:r w:rsidRPr="00F04727">
        <w:rPr>
          <w:rFonts w:cs="Times New Roman"/>
          <w:noProof/>
          <w:sz w:val="28"/>
          <w:szCs w:val="28"/>
          <w:lang w:eastAsia="ru-RU"/>
        </w:rPr>
        <w:drawing>
          <wp:inline distT="0" distB="0" distL="0" distR="0" wp14:anchorId="1E597BA6" wp14:editId="69E96386">
            <wp:extent cx="979805" cy="640080"/>
            <wp:effectExtent l="0" t="0" r="0" b="762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9805" cy="640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AA1972" w14:textId="77777777" w:rsidR="00CC54C6" w:rsidRPr="00F04727" w:rsidRDefault="00CC54C6" w:rsidP="00CC54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28"/>
          <w:szCs w:val="28"/>
        </w:rPr>
      </w:pPr>
    </w:p>
    <w:p w14:paraId="579F1795" w14:textId="62775C72" w:rsidR="00CC54C6" w:rsidRPr="00F04727" w:rsidRDefault="00CC54C6" w:rsidP="00CC54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28"/>
          <w:szCs w:val="28"/>
        </w:rPr>
      </w:pPr>
      <w:r w:rsidRPr="00F04727">
        <w:rPr>
          <w:rFonts w:cs="Times New Roman"/>
          <w:sz w:val="28"/>
          <w:szCs w:val="28"/>
        </w:rPr>
        <w:t xml:space="preserve">где </w:t>
      </w:r>
      <w:proofErr w:type="spellStart"/>
      <w:r w:rsidRPr="00F04727">
        <w:rPr>
          <w:rFonts w:cs="Times New Roman"/>
          <w:sz w:val="28"/>
          <w:szCs w:val="28"/>
        </w:rPr>
        <w:t>D</w:t>
      </w:r>
      <w:r w:rsidRPr="00F04727">
        <w:rPr>
          <w:rFonts w:cs="Times New Roman"/>
          <w:sz w:val="28"/>
          <w:szCs w:val="28"/>
          <w:vertAlign w:val="subscript"/>
        </w:rPr>
        <w:t>i</w:t>
      </w:r>
      <w:proofErr w:type="spellEnd"/>
      <w:r w:rsidRPr="00F04727">
        <w:rPr>
          <w:rFonts w:cs="Times New Roman"/>
          <w:sz w:val="28"/>
          <w:szCs w:val="28"/>
        </w:rPr>
        <w:t xml:space="preserve"> - индекс, отражающий уровень </w:t>
      </w:r>
      <w:proofErr w:type="spellStart"/>
      <w:r w:rsidRPr="00F04727">
        <w:rPr>
          <w:rFonts w:cs="Times New Roman"/>
          <w:sz w:val="28"/>
          <w:szCs w:val="28"/>
        </w:rPr>
        <w:t>недостижения</w:t>
      </w:r>
      <w:proofErr w:type="spellEnd"/>
      <w:r w:rsidRPr="00F04727">
        <w:rPr>
          <w:rFonts w:cs="Times New Roman"/>
          <w:sz w:val="28"/>
          <w:szCs w:val="28"/>
        </w:rPr>
        <w:t xml:space="preserve"> i-</w:t>
      </w:r>
      <w:proofErr w:type="spellStart"/>
      <w:r w:rsidRPr="00F04727">
        <w:rPr>
          <w:rFonts w:cs="Times New Roman"/>
          <w:sz w:val="28"/>
          <w:szCs w:val="28"/>
        </w:rPr>
        <w:t>го</w:t>
      </w:r>
      <w:proofErr w:type="spellEnd"/>
      <w:r w:rsidRPr="00F04727">
        <w:rPr>
          <w:rFonts w:cs="Times New Roman"/>
          <w:sz w:val="28"/>
          <w:szCs w:val="28"/>
        </w:rPr>
        <w:t xml:space="preserve"> показателя результативности </w:t>
      </w:r>
      <w:r>
        <w:rPr>
          <w:rFonts w:cs="Times New Roman"/>
          <w:sz w:val="28"/>
          <w:szCs w:val="28"/>
        </w:rPr>
        <w:t>предоставления</w:t>
      </w:r>
      <w:r w:rsidRPr="00F04727">
        <w:rPr>
          <w:rFonts w:cs="Times New Roman"/>
          <w:sz w:val="28"/>
          <w:szCs w:val="28"/>
        </w:rPr>
        <w:t xml:space="preserve"> субсидии</w:t>
      </w:r>
      <w:r>
        <w:rPr>
          <w:rFonts w:cs="Times New Roman"/>
          <w:sz w:val="28"/>
          <w:szCs w:val="28"/>
        </w:rPr>
        <w:t xml:space="preserve"> </w:t>
      </w:r>
      <w:r w:rsidR="00225B0B">
        <w:rPr>
          <w:rFonts w:cs="Times New Roman"/>
          <w:sz w:val="28"/>
          <w:szCs w:val="28"/>
        </w:rPr>
        <w:t>на популяризацию</w:t>
      </w:r>
      <w:r w:rsidRPr="00F04727">
        <w:rPr>
          <w:rFonts w:cs="Times New Roman"/>
          <w:sz w:val="28"/>
          <w:szCs w:val="28"/>
        </w:rPr>
        <w:t>.</w:t>
      </w:r>
    </w:p>
    <w:p w14:paraId="0D58A1EC" w14:textId="0A1C11E0" w:rsidR="00CC54C6" w:rsidRPr="00F04727" w:rsidRDefault="00CC54C6" w:rsidP="00CC54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28"/>
          <w:szCs w:val="28"/>
        </w:rPr>
      </w:pPr>
      <w:r w:rsidRPr="00F04727">
        <w:rPr>
          <w:rFonts w:cs="Times New Roman"/>
          <w:sz w:val="28"/>
          <w:szCs w:val="28"/>
        </w:rPr>
        <w:t>При расчете коэффициента возврата субсидии</w:t>
      </w:r>
      <w:r>
        <w:rPr>
          <w:rFonts w:cs="Times New Roman"/>
          <w:sz w:val="28"/>
          <w:szCs w:val="28"/>
        </w:rPr>
        <w:t xml:space="preserve"> </w:t>
      </w:r>
      <w:r w:rsidR="00225B0B">
        <w:rPr>
          <w:rFonts w:cs="Times New Roman"/>
          <w:sz w:val="28"/>
          <w:szCs w:val="28"/>
        </w:rPr>
        <w:t>на популяризацию</w:t>
      </w:r>
      <w:r>
        <w:rPr>
          <w:rFonts w:cs="Times New Roman"/>
          <w:sz w:val="28"/>
          <w:szCs w:val="28"/>
        </w:rPr>
        <w:t xml:space="preserve"> </w:t>
      </w:r>
      <w:r w:rsidRPr="00F04727">
        <w:rPr>
          <w:rFonts w:cs="Times New Roman"/>
          <w:sz w:val="28"/>
          <w:szCs w:val="28"/>
        </w:rPr>
        <w:t xml:space="preserve">используются только положительные значения индекса, отражающего уровень </w:t>
      </w:r>
      <w:proofErr w:type="spellStart"/>
      <w:r w:rsidRPr="00F04727">
        <w:rPr>
          <w:rFonts w:cs="Times New Roman"/>
          <w:sz w:val="28"/>
          <w:szCs w:val="28"/>
        </w:rPr>
        <w:t>недостижения</w:t>
      </w:r>
      <w:proofErr w:type="spellEnd"/>
      <w:r w:rsidRPr="00F04727">
        <w:rPr>
          <w:rFonts w:cs="Times New Roman"/>
          <w:sz w:val="28"/>
          <w:szCs w:val="28"/>
        </w:rPr>
        <w:t xml:space="preserve"> i-</w:t>
      </w:r>
      <w:proofErr w:type="spellStart"/>
      <w:r w:rsidRPr="00F04727">
        <w:rPr>
          <w:rFonts w:cs="Times New Roman"/>
          <w:sz w:val="28"/>
          <w:szCs w:val="28"/>
        </w:rPr>
        <w:t>го</w:t>
      </w:r>
      <w:proofErr w:type="spellEnd"/>
      <w:r w:rsidRPr="00F04727">
        <w:rPr>
          <w:rFonts w:cs="Times New Roman"/>
          <w:sz w:val="28"/>
          <w:szCs w:val="28"/>
        </w:rPr>
        <w:t xml:space="preserve"> показателя результативности </w:t>
      </w:r>
      <w:r>
        <w:rPr>
          <w:rFonts w:cs="Times New Roman"/>
          <w:sz w:val="28"/>
          <w:szCs w:val="28"/>
        </w:rPr>
        <w:t>предоставления</w:t>
      </w:r>
      <w:r w:rsidRPr="00F04727">
        <w:rPr>
          <w:rFonts w:cs="Times New Roman"/>
          <w:sz w:val="28"/>
          <w:szCs w:val="28"/>
        </w:rPr>
        <w:t xml:space="preserve"> субсидии </w:t>
      </w:r>
      <w:r w:rsidR="00225B0B">
        <w:rPr>
          <w:rFonts w:cs="Times New Roman"/>
          <w:sz w:val="28"/>
          <w:szCs w:val="28"/>
        </w:rPr>
        <w:t xml:space="preserve">на популяризацию </w:t>
      </w:r>
      <w:r>
        <w:rPr>
          <w:rFonts w:cs="Times New Roman"/>
          <w:sz w:val="28"/>
          <w:szCs w:val="28"/>
        </w:rPr>
        <w:t xml:space="preserve"> </w:t>
      </w:r>
      <w:r w:rsidRPr="00F04727">
        <w:rPr>
          <w:rFonts w:cs="Times New Roman"/>
          <w:sz w:val="28"/>
          <w:szCs w:val="28"/>
        </w:rPr>
        <w:t xml:space="preserve">из числа </w:t>
      </w:r>
      <w:proofErr w:type="gramStart"/>
      <w:r>
        <w:rPr>
          <w:rFonts w:cs="Times New Roman"/>
          <w:sz w:val="28"/>
          <w:szCs w:val="28"/>
        </w:rPr>
        <w:t>включенных</w:t>
      </w:r>
      <w:proofErr w:type="gramEnd"/>
      <w:r>
        <w:rPr>
          <w:rFonts w:cs="Times New Roman"/>
          <w:sz w:val="28"/>
          <w:szCs w:val="28"/>
        </w:rPr>
        <w:t xml:space="preserve"> в соглашение по</w:t>
      </w:r>
      <w:r w:rsidR="00225B0B">
        <w:rPr>
          <w:rFonts w:cs="Times New Roman"/>
          <w:sz w:val="28"/>
          <w:szCs w:val="28"/>
        </w:rPr>
        <w:t xml:space="preserve"> популяризации</w:t>
      </w:r>
      <w:r>
        <w:rPr>
          <w:rFonts w:cs="Times New Roman"/>
          <w:sz w:val="28"/>
          <w:szCs w:val="28"/>
        </w:rPr>
        <w:t xml:space="preserve"> в </w:t>
      </w:r>
      <w:r w:rsidRPr="00F04727">
        <w:rPr>
          <w:rFonts w:cs="Times New Roman"/>
          <w:sz w:val="28"/>
          <w:szCs w:val="28"/>
        </w:rPr>
        <w:t xml:space="preserve">соответствии с </w:t>
      </w:r>
      <w:r>
        <w:rPr>
          <w:rFonts w:cs="Times New Roman"/>
          <w:sz w:val="28"/>
          <w:szCs w:val="28"/>
        </w:rPr>
        <w:t>под</w:t>
      </w:r>
      <w:r w:rsidRPr="00374CA4">
        <w:rPr>
          <w:rFonts w:cs="Times New Roman"/>
          <w:sz w:val="28"/>
          <w:szCs w:val="28"/>
        </w:rPr>
        <w:t xml:space="preserve">пунктом </w:t>
      </w:r>
      <w:r>
        <w:rPr>
          <w:rFonts w:cs="Times New Roman"/>
          <w:sz w:val="28"/>
          <w:szCs w:val="28"/>
        </w:rPr>
        <w:t>1</w:t>
      </w:r>
      <w:r w:rsidRPr="00F04727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пункта</w:t>
      </w:r>
      <w:r w:rsidR="00225B0B">
        <w:rPr>
          <w:rFonts w:cs="Times New Roman"/>
          <w:sz w:val="28"/>
          <w:szCs w:val="28"/>
        </w:rPr>
        <w:t xml:space="preserve"> 39</w:t>
      </w:r>
      <w:r>
        <w:rPr>
          <w:rFonts w:cs="Times New Roman"/>
          <w:sz w:val="28"/>
          <w:szCs w:val="28"/>
        </w:rPr>
        <w:t xml:space="preserve"> на</w:t>
      </w:r>
      <w:r w:rsidRPr="00F04727">
        <w:rPr>
          <w:rFonts w:cs="Times New Roman"/>
          <w:sz w:val="28"/>
          <w:szCs w:val="28"/>
        </w:rPr>
        <w:t>стоящего Порядка.</w:t>
      </w:r>
    </w:p>
    <w:p w14:paraId="1C4898B4" w14:textId="3D882057" w:rsidR="00CC54C6" w:rsidRPr="00F04727" w:rsidRDefault="00CC54C6" w:rsidP="00CC54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28"/>
          <w:szCs w:val="28"/>
        </w:rPr>
      </w:pPr>
      <w:r w:rsidRPr="00F04727">
        <w:rPr>
          <w:rFonts w:cs="Times New Roman"/>
          <w:sz w:val="28"/>
          <w:szCs w:val="28"/>
        </w:rPr>
        <w:t xml:space="preserve">Индекс, отражающий уровень </w:t>
      </w:r>
      <w:proofErr w:type="spellStart"/>
      <w:r w:rsidRPr="00F04727">
        <w:rPr>
          <w:rFonts w:cs="Times New Roman"/>
          <w:sz w:val="28"/>
          <w:szCs w:val="28"/>
        </w:rPr>
        <w:t>недостижения</w:t>
      </w:r>
      <w:proofErr w:type="spellEnd"/>
      <w:r w:rsidRPr="00F04727">
        <w:rPr>
          <w:rFonts w:cs="Times New Roman"/>
          <w:sz w:val="28"/>
          <w:szCs w:val="28"/>
        </w:rPr>
        <w:t xml:space="preserve"> i-</w:t>
      </w:r>
      <w:proofErr w:type="spellStart"/>
      <w:r w:rsidRPr="00F04727">
        <w:rPr>
          <w:rFonts w:cs="Times New Roman"/>
          <w:sz w:val="28"/>
          <w:szCs w:val="28"/>
        </w:rPr>
        <w:t>го</w:t>
      </w:r>
      <w:proofErr w:type="spellEnd"/>
      <w:r w:rsidRPr="00F04727">
        <w:rPr>
          <w:rFonts w:cs="Times New Roman"/>
          <w:sz w:val="28"/>
          <w:szCs w:val="28"/>
        </w:rPr>
        <w:t xml:space="preserve"> показателя результативности </w:t>
      </w:r>
      <w:r>
        <w:rPr>
          <w:rFonts w:cs="Times New Roman"/>
          <w:sz w:val="28"/>
          <w:szCs w:val="28"/>
        </w:rPr>
        <w:t>предоставления</w:t>
      </w:r>
      <w:r w:rsidRPr="00F04727">
        <w:rPr>
          <w:rFonts w:cs="Times New Roman"/>
          <w:sz w:val="28"/>
          <w:szCs w:val="28"/>
        </w:rPr>
        <w:t xml:space="preserve"> субсидии </w:t>
      </w:r>
      <w:r w:rsidR="00225B0B">
        <w:rPr>
          <w:rFonts w:cs="Times New Roman"/>
          <w:sz w:val="28"/>
          <w:szCs w:val="28"/>
        </w:rPr>
        <w:t>на популяризацию</w:t>
      </w:r>
      <w:r>
        <w:rPr>
          <w:rFonts w:cs="Times New Roman"/>
          <w:sz w:val="28"/>
          <w:szCs w:val="28"/>
        </w:rPr>
        <w:t xml:space="preserve"> </w:t>
      </w:r>
      <w:r w:rsidRPr="00F04727">
        <w:rPr>
          <w:rFonts w:cs="Times New Roman"/>
          <w:sz w:val="28"/>
          <w:szCs w:val="28"/>
        </w:rPr>
        <w:t>(</w:t>
      </w:r>
      <w:proofErr w:type="spellStart"/>
      <w:r w:rsidRPr="00F04727">
        <w:rPr>
          <w:rFonts w:cs="Times New Roman"/>
          <w:sz w:val="28"/>
          <w:szCs w:val="28"/>
        </w:rPr>
        <w:t>D</w:t>
      </w:r>
      <w:r w:rsidRPr="00F04727">
        <w:rPr>
          <w:rFonts w:cs="Times New Roman"/>
          <w:sz w:val="28"/>
          <w:szCs w:val="28"/>
          <w:vertAlign w:val="subscript"/>
        </w:rPr>
        <w:t>i</w:t>
      </w:r>
      <w:proofErr w:type="spellEnd"/>
      <w:r w:rsidRPr="00F04727">
        <w:rPr>
          <w:rFonts w:cs="Times New Roman"/>
          <w:sz w:val="28"/>
          <w:szCs w:val="28"/>
        </w:rPr>
        <w:t>), определяется</w:t>
      </w:r>
      <w:r>
        <w:rPr>
          <w:rFonts w:cs="Times New Roman"/>
          <w:sz w:val="28"/>
          <w:szCs w:val="28"/>
        </w:rPr>
        <w:t xml:space="preserve"> по формуле</w:t>
      </w:r>
      <w:r w:rsidRPr="00F04727">
        <w:rPr>
          <w:rFonts w:cs="Times New Roman"/>
          <w:sz w:val="28"/>
          <w:szCs w:val="28"/>
        </w:rPr>
        <w:t>:</w:t>
      </w:r>
    </w:p>
    <w:p w14:paraId="2816ED2F" w14:textId="77777777" w:rsidR="00CC54C6" w:rsidRDefault="00CC54C6" w:rsidP="00CC54C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cs="Times New Roman"/>
          <w:sz w:val="28"/>
          <w:szCs w:val="28"/>
        </w:rPr>
      </w:pPr>
      <w:r w:rsidRPr="00BB2E23">
        <w:rPr>
          <w:noProof/>
          <w:position w:val="-33"/>
          <w:lang w:eastAsia="ru-RU"/>
        </w:rPr>
        <w:drawing>
          <wp:inline distT="0" distB="0" distL="0" distR="0" wp14:anchorId="399BEBD0" wp14:editId="2DB26620">
            <wp:extent cx="942975" cy="580292"/>
            <wp:effectExtent l="0" t="0" r="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5802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95FBF8" w14:textId="77777777" w:rsidR="00CC54C6" w:rsidRPr="00332B46" w:rsidRDefault="00CC54C6" w:rsidP="00CC54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28"/>
          <w:szCs w:val="28"/>
        </w:rPr>
      </w:pPr>
      <w:r w:rsidRPr="00332B46">
        <w:rPr>
          <w:rFonts w:cs="Times New Roman"/>
          <w:sz w:val="28"/>
          <w:szCs w:val="28"/>
        </w:rPr>
        <w:t>где:</w:t>
      </w:r>
    </w:p>
    <w:p w14:paraId="1EF00F0B" w14:textId="46B3DBBE" w:rsidR="00CC54C6" w:rsidRPr="00332B46" w:rsidRDefault="00CC54C6" w:rsidP="00CC54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28"/>
          <w:szCs w:val="28"/>
        </w:rPr>
      </w:pPr>
      <w:proofErr w:type="spellStart"/>
      <w:r w:rsidRPr="00332B46">
        <w:rPr>
          <w:rFonts w:cs="Times New Roman"/>
          <w:sz w:val="28"/>
          <w:szCs w:val="28"/>
        </w:rPr>
        <w:t>T</w:t>
      </w:r>
      <w:r w:rsidRPr="00332B46">
        <w:rPr>
          <w:rFonts w:cs="Times New Roman"/>
          <w:sz w:val="28"/>
          <w:szCs w:val="28"/>
          <w:vertAlign w:val="subscript"/>
        </w:rPr>
        <w:t>i</w:t>
      </w:r>
      <w:proofErr w:type="spellEnd"/>
      <w:r w:rsidRPr="00332B46">
        <w:rPr>
          <w:rFonts w:cs="Times New Roman"/>
          <w:sz w:val="28"/>
          <w:szCs w:val="28"/>
        </w:rPr>
        <w:t xml:space="preserve"> – фактически достигнутое значение i-</w:t>
      </w:r>
      <w:proofErr w:type="spellStart"/>
      <w:r w:rsidRPr="00332B46">
        <w:rPr>
          <w:rFonts w:cs="Times New Roman"/>
          <w:sz w:val="28"/>
          <w:szCs w:val="28"/>
        </w:rPr>
        <w:t>го</w:t>
      </w:r>
      <w:proofErr w:type="spellEnd"/>
      <w:r w:rsidRPr="00332B46">
        <w:rPr>
          <w:rFonts w:cs="Times New Roman"/>
          <w:sz w:val="28"/>
          <w:szCs w:val="28"/>
        </w:rPr>
        <w:t xml:space="preserve"> показателя результативности предоставления субсидии </w:t>
      </w:r>
      <w:r w:rsidR="00225B0B">
        <w:rPr>
          <w:rFonts w:cs="Times New Roman"/>
          <w:sz w:val="28"/>
          <w:szCs w:val="28"/>
        </w:rPr>
        <w:t>на популяризацию</w:t>
      </w:r>
      <w:r w:rsidRPr="00332B46">
        <w:rPr>
          <w:rFonts w:cs="Times New Roman"/>
          <w:sz w:val="28"/>
          <w:szCs w:val="28"/>
        </w:rPr>
        <w:t xml:space="preserve"> на отчетную дату;</w:t>
      </w:r>
    </w:p>
    <w:p w14:paraId="7A7DEA71" w14:textId="71996924" w:rsidR="00CC54C6" w:rsidRPr="00332B46" w:rsidRDefault="00CC54C6" w:rsidP="00CC54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28"/>
          <w:szCs w:val="28"/>
        </w:rPr>
      </w:pPr>
      <w:proofErr w:type="spellStart"/>
      <w:r w:rsidRPr="00332B46">
        <w:rPr>
          <w:rFonts w:cs="Times New Roman"/>
          <w:sz w:val="28"/>
          <w:szCs w:val="28"/>
        </w:rPr>
        <w:t>S</w:t>
      </w:r>
      <w:r w:rsidRPr="00332B46">
        <w:rPr>
          <w:rFonts w:cs="Times New Roman"/>
          <w:sz w:val="28"/>
          <w:szCs w:val="28"/>
          <w:vertAlign w:val="subscript"/>
        </w:rPr>
        <w:t>i</w:t>
      </w:r>
      <w:proofErr w:type="spellEnd"/>
      <w:r w:rsidRPr="00332B46">
        <w:rPr>
          <w:rFonts w:cs="Times New Roman"/>
          <w:sz w:val="28"/>
          <w:szCs w:val="28"/>
        </w:rPr>
        <w:t xml:space="preserve"> – плановое значение i-</w:t>
      </w:r>
      <w:proofErr w:type="spellStart"/>
      <w:r w:rsidRPr="00332B46">
        <w:rPr>
          <w:rFonts w:cs="Times New Roman"/>
          <w:sz w:val="28"/>
          <w:szCs w:val="28"/>
        </w:rPr>
        <w:t>го</w:t>
      </w:r>
      <w:proofErr w:type="spellEnd"/>
      <w:r w:rsidRPr="00332B46">
        <w:rPr>
          <w:rFonts w:cs="Times New Roman"/>
          <w:sz w:val="28"/>
          <w:szCs w:val="28"/>
        </w:rPr>
        <w:t xml:space="preserve"> показателя результативности предоставления субсидии</w:t>
      </w:r>
      <w:r>
        <w:rPr>
          <w:rFonts w:cs="Times New Roman"/>
          <w:sz w:val="28"/>
          <w:szCs w:val="28"/>
        </w:rPr>
        <w:t xml:space="preserve"> </w:t>
      </w:r>
      <w:r w:rsidR="00225B0B">
        <w:rPr>
          <w:rFonts w:cs="Times New Roman"/>
          <w:sz w:val="28"/>
          <w:szCs w:val="28"/>
        </w:rPr>
        <w:t>на популяризацию</w:t>
      </w:r>
      <w:r w:rsidRPr="00332B46">
        <w:rPr>
          <w:rFonts w:cs="Times New Roman"/>
          <w:sz w:val="28"/>
          <w:szCs w:val="28"/>
        </w:rPr>
        <w:t xml:space="preserve">, установленное соглашением </w:t>
      </w:r>
      <w:r>
        <w:rPr>
          <w:rFonts w:cs="Times New Roman"/>
          <w:sz w:val="28"/>
          <w:szCs w:val="28"/>
        </w:rPr>
        <w:t xml:space="preserve">по </w:t>
      </w:r>
      <w:r w:rsidR="00225B0B">
        <w:rPr>
          <w:rFonts w:cs="Times New Roman"/>
          <w:sz w:val="28"/>
          <w:szCs w:val="28"/>
        </w:rPr>
        <w:t>популяризации</w:t>
      </w:r>
      <w:r w:rsidRPr="00332B46">
        <w:rPr>
          <w:rFonts w:cs="Times New Roman"/>
          <w:sz w:val="28"/>
          <w:szCs w:val="28"/>
        </w:rPr>
        <w:t>.</w:t>
      </w:r>
    </w:p>
    <w:p w14:paraId="4B97DBE6" w14:textId="16F8E084" w:rsidR="00CC54C6" w:rsidRPr="005D4518" w:rsidRDefault="00225B0B" w:rsidP="00CC54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47</w:t>
      </w:r>
      <w:r w:rsidR="00CC54C6" w:rsidRPr="005D4518">
        <w:rPr>
          <w:rFonts w:cs="Times New Roman"/>
          <w:sz w:val="28"/>
          <w:szCs w:val="28"/>
        </w:rPr>
        <w:t>.</w:t>
      </w:r>
      <w:r w:rsidR="00CC54C6">
        <w:rPr>
          <w:rFonts w:cs="Times New Roman"/>
          <w:sz w:val="28"/>
          <w:szCs w:val="28"/>
        </w:rPr>
        <w:t> </w:t>
      </w:r>
      <w:r w:rsidR="00CC54C6" w:rsidRPr="005D4518">
        <w:rPr>
          <w:rFonts w:cs="Times New Roman"/>
          <w:sz w:val="28"/>
          <w:szCs w:val="28"/>
        </w:rPr>
        <w:t xml:space="preserve">В случае наличия на конец отчетного финансового года неиспользованного остатка субсидии </w:t>
      </w:r>
      <w:r>
        <w:rPr>
          <w:rFonts w:cs="Times New Roman"/>
          <w:sz w:val="28"/>
          <w:szCs w:val="28"/>
        </w:rPr>
        <w:t>на популяризацию</w:t>
      </w:r>
      <w:r w:rsidR="00CC54C6">
        <w:rPr>
          <w:rFonts w:cs="Times New Roman"/>
          <w:sz w:val="28"/>
          <w:szCs w:val="28"/>
        </w:rPr>
        <w:t xml:space="preserve">, </w:t>
      </w:r>
      <w:proofErr w:type="gramStart"/>
      <w:r w:rsidR="00CC54C6">
        <w:rPr>
          <w:rFonts w:cs="Times New Roman"/>
          <w:sz w:val="28"/>
          <w:szCs w:val="28"/>
        </w:rPr>
        <w:t>предоставленному</w:t>
      </w:r>
      <w:proofErr w:type="gramEnd"/>
      <w:r w:rsidR="00CC54C6">
        <w:rPr>
          <w:rFonts w:cs="Times New Roman"/>
          <w:sz w:val="28"/>
          <w:szCs w:val="28"/>
        </w:rPr>
        <w:t xml:space="preserve">  на финансовое обеспечение затрат, </w:t>
      </w:r>
      <w:r w:rsidR="00CC54C6" w:rsidRPr="005D4518">
        <w:rPr>
          <w:rFonts w:cs="Times New Roman"/>
          <w:sz w:val="28"/>
          <w:szCs w:val="28"/>
        </w:rPr>
        <w:t xml:space="preserve"> получатель субсидии может заявить о наличии потребности в течение первых 20 рабочих дней текущего финансового года.</w:t>
      </w:r>
    </w:p>
    <w:p w14:paraId="1BDBE125" w14:textId="77777777" w:rsidR="00CC54C6" w:rsidRDefault="00CC54C6" w:rsidP="00CC54C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="Times New Roman"/>
          <w:sz w:val="28"/>
          <w:szCs w:val="28"/>
        </w:rPr>
      </w:pPr>
      <w:r w:rsidRPr="005D4518">
        <w:rPr>
          <w:rFonts w:cs="Times New Roman"/>
          <w:sz w:val="28"/>
          <w:szCs w:val="28"/>
        </w:rPr>
        <w:t xml:space="preserve">Министерство </w:t>
      </w:r>
      <w:proofErr w:type="gramStart"/>
      <w:r w:rsidRPr="005D4518">
        <w:rPr>
          <w:rFonts w:cs="Times New Roman"/>
          <w:sz w:val="28"/>
          <w:szCs w:val="28"/>
        </w:rPr>
        <w:t xml:space="preserve">рассматривает такое заявление </w:t>
      </w:r>
      <w:r>
        <w:rPr>
          <w:rFonts w:cs="Times New Roman"/>
          <w:sz w:val="28"/>
          <w:szCs w:val="28"/>
        </w:rPr>
        <w:t xml:space="preserve">в течение 10 рабочих дней </w:t>
      </w:r>
      <w:r w:rsidRPr="005D4518">
        <w:rPr>
          <w:rFonts w:cs="Times New Roman"/>
          <w:sz w:val="28"/>
          <w:szCs w:val="28"/>
        </w:rPr>
        <w:t xml:space="preserve">и </w:t>
      </w:r>
      <w:r>
        <w:rPr>
          <w:rFonts w:cs="Times New Roman"/>
          <w:sz w:val="28"/>
          <w:szCs w:val="28"/>
        </w:rPr>
        <w:t>принимает</w:t>
      </w:r>
      <w:proofErr w:type="gramEnd"/>
      <w:r>
        <w:rPr>
          <w:rFonts w:cs="Times New Roman"/>
          <w:sz w:val="28"/>
          <w:szCs w:val="28"/>
        </w:rPr>
        <w:t xml:space="preserve"> решение о наличии или об отсутствии потребности. </w:t>
      </w:r>
      <w:r w:rsidRPr="00941A3A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766046">
        <w:rPr>
          <w:rFonts w:eastAsia="Times New Roman" w:cs="Times New Roman"/>
          <w:sz w:val="28"/>
          <w:szCs w:val="28"/>
          <w:lang w:eastAsia="ru-RU"/>
        </w:rPr>
        <w:t xml:space="preserve">О принятом </w:t>
      </w:r>
      <w:r w:rsidRPr="00766046">
        <w:rPr>
          <w:rFonts w:eastAsia="Times New Roman" w:cs="Times New Roman"/>
          <w:sz w:val="28"/>
          <w:szCs w:val="28"/>
          <w:lang w:eastAsia="ru-RU"/>
        </w:rPr>
        <w:lastRenderedPageBreak/>
        <w:t xml:space="preserve">решении Министерство уведомляет получателя субсидии в письменном виде в течение </w:t>
      </w:r>
      <w:r>
        <w:rPr>
          <w:rFonts w:eastAsia="Times New Roman" w:cs="Times New Roman"/>
          <w:sz w:val="28"/>
          <w:szCs w:val="28"/>
          <w:lang w:eastAsia="ru-RU"/>
        </w:rPr>
        <w:t>5</w:t>
      </w:r>
      <w:r w:rsidRPr="00766046">
        <w:rPr>
          <w:rFonts w:eastAsia="Times New Roman" w:cs="Times New Roman"/>
          <w:sz w:val="28"/>
          <w:szCs w:val="28"/>
          <w:lang w:eastAsia="ru-RU"/>
        </w:rPr>
        <w:t xml:space="preserve"> рабочих дней.</w:t>
      </w:r>
      <w:r>
        <w:rPr>
          <w:rFonts w:eastAsia="Times New Roman" w:cs="Times New Roman"/>
          <w:sz w:val="28"/>
          <w:szCs w:val="28"/>
          <w:lang w:eastAsia="ru-RU"/>
        </w:rPr>
        <w:t xml:space="preserve"> </w:t>
      </w:r>
    </w:p>
    <w:p w14:paraId="5D591312" w14:textId="7D444681" w:rsidR="00CC54C6" w:rsidRPr="005D4518" w:rsidRDefault="00CC54C6" w:rsidP="00CC54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28"/>
          <w:szCs w:val="28"/>
        </w:rPr>
      </w:pPr>
      <w:r w:rsidRPr="005D4518">
        <w:rPr>
          <w:rFonts w:cs="Times New Roman"/>
          <w:sz w:val="28"/>
          <w:szCs w:val="28"/>
        </w:rPr>
        <w:t>В случае отсутствия потребности или в случае непринятия решения о  наличии потребности Министерством остаток субсидии</w:t>
      </w:r>
      <w:r w:rsidRPr="00361B25">
        <w:rPr>
          <w:rFonts w:cs="Times New Roman"/>
          <w:sz w:val="28"/>
          <w:szCs w:val="28"/>
        </w:rPr>
        <w:t xml:space="preserve"> </w:t>
      </w:r>
      <w:r w:rsidR="00225B0B">
        <w:rPr>
          <w:rFonts w:cs="Times New Roman"/>
          <w:sz w:val="28"/>
          <w:szCs w:val="28"/>
        </w:rPr>
        <w:t>на популяризацию</w:t>
      </w:r>
      <w:r w:rsidRPr="005D4518">
        <w:rPr>
          <w:rFonts w:cs="Times New Roman"/>
          <w:sz w:val="28"/>
          <w:szCs w:val="28"/>
        </w:rPr>
        <w:t xml:space="preserve">, не использованный в отчетном финансовом году, подлежит возврату в областной бюджет Новосибирской области в течение 30 рабочих дней со дня предъявления Министерством требования о возврате остатка субсидии </w:t>
      </w:r>
      <w:r w:rsidR="00225B0B">
        <w:rPr>
          <w:rFonts w:cs="Times New Roman"/>
          <w:sz w:val="28"/>
          <w:szCs w:val="28"/>
        </w:rPr>
        <w:t>на популяризацию</w:t>
      </w:r>
      <w:r w:rsidRPr="005D4518">
        <w:rPr>
          <w:rFonts w:cs="Times New Roman"/>
          <w:sz w:val="28"/>
          <w:szCs w:val="28"/>
        </w:rPr>
        <w:t>.</w:t>
      </w:r>
    </w:p>
    <w:p w14:paraId="3D3D7015" w14:textId="280CAE9F" w:rsidR="00CC54C6" w:rsidRDefault="00CC54C6" w:rsidP="00CC54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28"/>
          <w:szCs w:val="28"/>
        </w:rPr>
      </w:pPr>
      <w:r w:rsidRPr="005D4518">
        <w:rPr>
          <w:rFonts w:cs="Times New Roman"/>
          <w:sz w:val="28"/>
          <w:szCs w:val="28"/>
        </w:rPr>
        <w:t>В случае невозврата остатка субсидии</w:t>
      </w:r>
      <w:r>
        <w:rPr>
          <w:rFonts w:cs="Times New Roman"/>
          <w:sz w:val="28"/>
          <w:szCs w:val="28"/>
        </w:rPr>
        <w:t xml:space="preserve"> </w:t>
      </w:r>
      <w:r w:rsidR="00225B0B">
        <w:rPr>
          <w:rFonts w:cs="Times New Roman"/>
          <w:sz w:val="28"/>
          <w:szCs w:val="28"/>
        </w:rPr>
        <w:t xml:space="preserve">на популяризацию </w:t>
      </w:r>
      <w:r w:rsidRPr="005D4518">
        <w:rPr>
          <w:rFonts w:cs="Times New Roman"/>
          <w:sz w:val="28"/>
          <w:szCs w:val="28"/>
        </w:rPr>
        <w:t>в указанные сроки Министерство обязано принять меры для его возврата в судебном порядке.</w:t>
      </w:r>
    </w:p>
    <w:p w14:paraId="3366178E" w14:textId="6EA26E1C" w:rsidR="00C70DF7" w:rsidRPr="00C70DF7" w:rsidRDefault="00C70DF7" w:rsidP="00C70D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 w:val="28"/>
          <w:szCs w:val="28"/>
        </w:rPr>
      </w:pPr>
    </w:p>
    <w:p w14:paraId="699E9BB0" w14:textId="748C9B47" w:rsidR="009F39AB" w:rsidRPr="00E75C91" w:rsidRDefault="00225B0B" w:rsidP="00225B0B">
      <w:pPr>
        <w:pStyle w:val="ConsPlusNormal"/>
        <w:tabs>
          <w:tab w:val="left" w:pos="9923"/>
        </w:tabs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</w:t>
      </w:r>
    </w:p>
    <w:sectPr w:rsidR="009F39AB" w:rsidRPr="00E75C91" w:rsidSect="00AF754D">
      <w:headerReference w:type="default" r:id="rId19"/>
      <w:pgSz w:w="11906" w:h="16838"/>
      <w:pgMar w:top="1134" w:right="567" w:bottom="1134" w:left="1418" w:header="340" w:footer="340" w:gutter="0"/>
      <w:cols w:space="708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3C9D500" w15:done="0"/>
  <w15:commentEx w15:paraId="00C4950E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2B0774B" w14:textId="77777777" w:rsidR="008A5BD4" w:rsidRDefault="008A5BD4" w:rsidP="002C5B3D">
      <w:pPr>
        <w:spacing w:after="0" w:line="240" w:lineRule="auto"/>
      </w:pPr>
      <w:r>
        <w:separator/>
      </w:r>
    </w:p>
  </w:endnote>
  <w:endnote w:type="continuationSeparator" w:id="0">
    <w:p w14:paraId="6474BE39" w14:textId="77777777" w:rsidR="008A5BD4" w:rsidRDefault="008A5BD4" w:rsidP="002C5B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altName w:val="Bookman Old Style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7C68902" w14:textId="77777777" w:rsidR="008A5BD4" w:rsidRDefault="008A5BD4" w:rsidP="002C5B3D">
      <w:pPr>
        <w:spacing w:after="0" w:line="240" w:lineRule="auto"/>
      </w:pPr>
      <w:r>
        <w:separator/>
      </w:r>
    </w:p>
  </w:footnote>
  <w:footnote w:type="continuationSeparator" w:id="0">
    <w:p w14:paraId="54946DE0" w14:textId="77777777" w:rsidR="008A5BD4" w:rsidRDefault="008A5BD4" w:rsidP="002C5B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00755328"/>
      <w:docPartObj>
        <w:docPartGallery w:val="Page Numbers (Top of Page)"/>
        <w:docPartUnique/>
      </w:docPartObj>
    </w:sdtPr>
    <w:sdtEndPr/>
    <w:sdtContent>
      <w:p w14:paraId="5587FB86" w14:textId="77777777" w:rsidR="004E6C3E" w:rsidRDefault="004E6C3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02E5A">
          <w:rPr>
            <w:noProof/>
          </w:rPr>
          <w:t>2</w:t>
        </w:r>
        <w:r>
          <w:fldChar w:fldCharType="end"/>
        </w:r>
      </w:p>
    </w:sdtContent>
  </w:sdt>
  <w:p w14:paraId="5CC9339F" w14:textId="77777777" w:rsidR="004E6C3E" w:rsidRDefault="004E6C3E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961574"/>
    <w:multiLevelType w:val="hybridMultilevel"/>
    <w:tmpl w:val="9DF094DA"/>
    <w:lvl w:ilvl="0" w:tplc="0AA84CE0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94A72A5"/>
    <w:multiLevelType w:val="hybridMultilevel"/>
    <w:tmpl w:val="A532131C"/>
    <w:lvl w:ilvl="0" w:tplc="20F23F80">
      <w:start w:val="1"/>
      <w:numFmt w:val="decimal"/>
      <w:lvlText w:val="%1)"/>
      <w:lvlJc w:val="left"/>
      <w:pPr>
        <w:ind w:left="2015" w:hanging="116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684B5236"/>
    <w:multiLevelType w:val="hybridMultilevel"/>
    <w:tmpl w:val="06765BFE"/>
    <w:lvl w:ilvl="0" w:tplc="F5CE9F5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70F24E8D"/>
    <w:multiLevelType w:val="hybridMultilevel"/>
    <w:tmpl w:val="E8F6A7FC"/>
    <w:lvl w:ilvl="0" w:tplc="B5ACFA9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Каныгина Татьяна Александровна">
    <w15:presenceInfo w15:providerId="AD" w15:userId="S-1-5-21-2356655543-2162514679-1277178298-352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7821"/>
    <w:rsid w:val="00030FD6"/>
    <w:rsid w:val="00033D40"/>
    <w:rsid w:val="00050613"/>
    <w:rsid w:val="00063469"/>
    <w:rsid w:val="0009447B"/>
    <w:rsid w:val="000A15BB"/>
    <w:rsid w:val="000A25C9"/>
    <w:rsid w:val="000A58B6"/>
    <w:rsid w:val="000B0052"/>
    <w:rsid w:val="000B5CA4"/>
    <w:rsid w:val="000B6B91"/>
    <w:rsid w:val="000B6DC8"/>
    <w:rsid w:val="000C168F"/>
    <w:rsid w:val="000C2667"/>
    <w:rsid w:val="000C6CB4"/>
    <w:rsid w:val="000D39D0"/>
    <w:rsid w:val="000E05E7"/>
    <w:rsid w:val="000F0E04"/>
    <w:rsid w:val="000F49F3"/>
    <w:rsid w:val="00101EA9"/>
    <w:rsid w:val="001102E2"/>
    <w:rsid w:val="00121521"/>
    <w:rsid w:val="001244D5"/>
    <w:rsid w:val="00130F67"/>
    <w:rsid w:val="00133565"/>
    <w:rsid w:val="00137E2B"/>
    <w:rsid w:val="00142AAC"/>
    <w:rsid w:val="00143E87"/>
    <w:rsid w:val="00145933"/>
    <w:rsid w:val="001478B7"/>
    <w:rsid w:val="00153CDD"/>
    <w:rsid w:val="001544AE"/>
    <w:rsid w:val="0015551A"/>
    <w:rsid w:val="00163410"/>
    <w:rsid w:val="00171B8A"/>
    <w:rsid w:val="00173314"/>
    <w:rsid w:val="0017333A"/>
    <w:rsid w:val="00187E0F"/>
    <w:rsid w:val="00197247"/>
    <w:rsid w:val="001A07B9"/>
    <w:rsid w:val="001A0ED9"/>
    <w:rsid w:val="001A28AB"/>
    <w:rsid w:val="001B06E1"/>
    <w:rsid w:val="001B6AB7"/>
    <w:rsid w:val="001B77E9"/>
    <w:rsid w:val="001C3F49"/>
    <w:rsid w:val="001E6055"/>
    <w:rsid w:val="001F500F"/>
    <w:rsid w:val="00201CC3"/>
    <w:rsid w:val="00203225"/>
    <w:rsid w:val="0020427A"/>
    <w:rsid w:val="00216034"/>
    <w:rsid w:val="0021710A"/>
    <w:rsid w:val="00220825"/>
    <w:rsid w:val="00225B0B"/>
    <w:rsid w:val="00227F59"/>
    <w:rsid w:val="00231760"/>
    <w:rsid w:val="002331F9"/>
    <w:rsid w:val="00233CA1"/>
    <w:rsid w:val="00235F3F"/>
    <w:rsid w:val="00241959"/>
    <w:rsid w:val="00242297"/>
    <w:rsid w:val="00251CE2"/>
    <w:rsid w:val="00251EAC"/>
    <w:rsid w:val="00255033"/>
    <w:rsid w:val="00261962"/>
    <w:rsid w:val="00261CC3"/>
    <w:rsid w:val="0026253E"/>
    <w:rsid w:val="00266D9C"/>
    <w:rsid w:val="002872D9"/>
    <w:rsid w:val="002979FE"/>
    <w:rsid w:val="002A345F"/>
    <w:rsid w:val="002A58B3"/>
    <w:rsid w:val="002B0500"/>
    <w:rsid w:val="002B4A16"/>
    <w:rsid w:val="002C5B3D"/>
    <w:rsid w:val="002D33CA"/>
    <w:rsid w:val="002E329B"/>
    <w:rsid w:val="002E7037"/>
    <w:rsid w:val="002F0B19"/>
    <w:rsid w:val="002F3DDF"/>
    <w:rsid w:val="002F46A3"/>
    <w:rsid w:val="0030260E"/>
    <w:rsid w:val="00302F72"/>
    <w:rsid w:val="00304153"/>
    <w:rsid w:val="00317194"/>
    <w:rsid w:val="00332B46"/>
    <w:rsid w:val="00333249"/>
    <w:rsid w:val="0033392E"/>
    <w:rsid w:val="00350370"/>
    <w:rsid w:val="00361B25"/>
    <w:rsid w:val="00371838"/>
    <w:rsid w:val="00374CA4"/>
    <w:rsid w:val="00380D85"/>
    <w:rsid w:val="0038597E"/>
    <w:rsid w:val="00393E1A"/>
    <w:rsid w:val="00395263"/>
    <w:rsid w:val="003A071B"/>
    <w:rsid w:val="003B0F4E"/>
    <w:rsid w:val="003B4201"/>
    <w:rsid w:val="003B5421"/>
    <w:rsid w:val="003C0AD6"/>
    <w:rsid w:val="003C1845"/>
    <w:rsid w:val="003C3E83"/>
    <w:rsid w:val="003D1CE2"/>
    <w:rsid w:val="003D2139"/>
    <w:rsid w:val="003E14F4"/>
    <w:rsid w:val="003E4F31"/>
    <w:rsid w:val="003E5F2C"/>
    <w:rsid w:val="003F231F"/>
    <w:rsid w:val="003F4DF4"/>
    <w:rsid w:val="004043B4"/>
    <w:rsid w:val="00417980"/>
    <w:rsid w:val="00423671"/>
    <w:rsid w:val="00426E25"/>
    <w:rsid w:val="0043232D"/>
    <w:rsid w:val="00445389"/>
    <w:rsid w:val="004470FA"/>
    <w:rsid w:val="00454C58"/>
    <w:rsid w:val="004674AD"/>
    <w:rsid w:val="004732AE"/>
    <w:rsid w:val="004778B0"/>
    <w:rsid w:val="00477DF2"/>
    <w:rsid w:val="00481F08"/>
    <w:rsid w:val="00482C1F"/>
    <w:rsid w:val="00483A34"/>
    <w:rsid w:val="00487453"/>
    <w:rsid w:val="004930C7"/>
    <w:rsid w:val="00493579"/>
    <w:rsid w:val="004A539B"/>
    <w:rsid w:val="004A75E4"/>
    <w:rsid w:val="004B6EDF"/>
    <w:rsid w:val="004C0C0E"/>
    <w:rsid w:val="004C4CFC"/>
    <w:rsid w:val="004C6326"/>
    <w:rsid w:val="004C7912"/>
    <w:rsid w:val="004D15B6"/>
    <w:rsid w:val="004E2E1A"/>
    <w:rsid w:val="004E6C3E"/>
    <w:rsid w:val="004F5028"/>
    <w:rsid w:val="004F7E36"/>
    <w:rsid w:val="00503DEF"/>
    <w:rsid w:val="00534D8B"/>
    <w:rsid w:val="005356A7"/>
    <w:rsid w:val="00536721"/>
    <w:rsid w:val="0054119D"/>
    <w:rsid w:val="00542C4D"/>
    <w:rsid w:val="00545EE8"/>
    <w:rsid w:val="00554315"/>
    <w:rsid w:val="00556F53"/>
    <w:rsid w:val="0056277A"/>
    <w:rsid w:val="005750CF"/>
    <w:rsid w:val="00582451"/>
    <w:rsid w:val="00582758"/>
    <w:rsid w:val="0058426B"/>
    <w:rsid w:val="005844B3"/>
    <w:rsid w:val="00586640"/>
    <w:rsid w:val="00591A3F"/>
    <w:rsid w:val="00594695"/>
    <w:rsid w:val="005A11ED"/>
    <w:rsid w:val="005A5F7A"/>
    <w:rsid w:val="005B1848"/>
    <w:rsid w:val="005B43C5"/>
    <w:rsid w:val="005C1680"/>
    <w:rsid w:val="005C27CD"/>
    <w:rsid w:val="005C376C"/>
    <w:rsid w:val="005C416E"/>
    <w:rsid w:val="005D1DD2"/>
    <w:rsid w:val="005D2BEC"/>
    <w:rsid w:val="005D2C12"/>
    <w:rsid w:val="005D2CA7"/>
    <w:rsid w:val="005D4518"/>
    <w:rsid w:val="005E04E8"/>
    <w:rsid w:val="005F3C7C"/>
    <w:rsid w:val="005F7CD1"/>
    <w:rsid w:val="0060092B"/>
    <w:rsid w:val="00600D44"/>
    <w:rsid w:val="00601115"/>
    <w:rsid w:val="00604413"/>
    <w:rsid w:val="00605FA5"/>
    <w:rsid w:val="006140BF"/>
    <w:rsid w:val="00614CE6"/>
    <w:rsid w:val="006153FA"/>
    <w:rsid w:val="006157A4"/>
    <w:rsid w:val="00622339"/>
    <w:rsid w:val="00630D07"/>
    <w:rsid w:val="00632D8E"/>
    <w:rsid w:val="00632FE7"/>
    <w:rsid w:val="006368AB"/>
    <w:rsid w:val="006553D7"/>
    <w:rsid w:val="00661955"/>
    <w:rsid w:val="00662447"/>
    <w:rsid w:val="0066717D"/>
    <w:rsid w:val="0067706F"/>
    <w:rsid w:val="0068049F"/>
    <w:rsid w:val="00680974"/>
    <w:rsid w:val="006815D0"/>
    <w:rsid w:val="00687F00"/>
    <w:rsid w:val="00693516"/>
    <w:rsid w:val="006A2D71"/>
    <w:rsid w:val="006B0041"/>
    <w:rsid w:val="006B24D2"/>
    <w:rsid w:val="006C2184"/>
    <w:rsid w:val="006C3D08"/>
    <w:rsid w:val="006C3D7B"/>
    <w:rsid w:val="006C4E84"/>
    <w:rsid w:val="006C7F36"/>
    <w:rsid w:val="006E37CE"/>
    <w:rsid w:val="006F2324"/>
    <w:rsid w:val="006F3947"/>
    <w:rsid w:val="007017FD"/>
    <w:rsid w:val="00702590"/>
    <w:rsid w:val="00702E45"/>
    <w:rsid w:val="00720B7B"/>
    <w:rsid w:val="00722C43"/>
    <w:rsid w:val="00727E6E"/>
    <w:rsid w:val="00731CCC"/>
    <w:rsid w:val="007359E4"/>
    <w:rsid w:val="00742904"/>
    <w:rsid w:val="00745038"/>
    <w:rsid w:val="00754854"/>
    <w:rsid w:val="007550B0"/>
    <w:rsid w:val="00761B22"/>
    <w:rsid w:val="00765055"/>
    <w:rsid w:val="00766046"/>
    <w:rsid w:val="007672CC"/>
    <w:rsid w:val="00767D2D"/>
    <w:rsid w:val="0078097E"/>
    <w:rsid w:val="00785350"/>
    <w:rsid w:val="0079501A"/>
    <w:rsid w:val="00796E0E"/>
    <w:rsid w:val="007A0671"/>
    <w:rsid w:val="007A13DD"/>
    <w:rsid w:val="007A3664"/>
    <w:rsid w:val="007A4DED"/>
    <w:rsid w:val="007A6005"/>
    <w:rsid w:val="007B3241"/>
    <w:rsid w:val="007B4EDC"/>
    <w:rsid w:val="007C064A"/>
    <w:rsid w:val="007C0E83"/>
    <w:rsid w:val="007C1466"/>
    <w:rsid w:val="007C578B"/>
    <w:rsid w:val="007E0EC6"/>
    <w:rsid w:val="007E63F5"/>
    <w:rsid w:val="0080015F"/>
    <w:rsid w:val="008011B6"/>
    <w:rsid w:val="00803D82"/>
    <w:rsid w:val="00806188"/>
    <w:rsid w:val="008122DB"/>
    <w:rsid w:val="008149B6"/>
    <w:rsid w:val="00821211"/>
    <w:rsid w:val="008241B4"/>
    <w:rsid w:val="00825B9F"/>
    <w:rsid w:val="00825DBD"/>
    <w:rsid w:val="00825FA3"/>
    <w:rsid w:val="008326A9"/>
    <w:rsid w:val="0083307C"/>
    <w:rsid w:val="00833AF7"/>
    <w:rsid w:val="00846DE9"/>
    <w:rsid w:val="00847BE4"/>
    <w:rsid w:val="0085079F"/>
    <w:rsid w:val="00854A9A"/>
    <w:rsid w:val="00862809"/>
    <w:rsid w:val="00867C7F"/>
    <w:rsid w:val="00870198"/>
    <w:rsid w:val="00873F32"/>
    <w:rsid w:val="00877309"/>
    <w:rsid w:val="0088245F"/>
    <w:rsid w:val="008852C6"/>
    <w:rsid w:val="008910A6"/>
    <w:rsid w:val="00893ED7"/>
    <w:rsid w:val="008A59CA"/>
    <w:rsid w:val="008A5BD4"/>
    <w:rsid w:val="008A7173"/>
    <w:rsid w:val="008C57D6"/>
    <w:rsid w:val="008C60E9"/>
    <w:rsid w:val="008D67BB"/>
    <w:rsid w:val="008E03BF"/>
    <w:rsid w:val="008E1AF8"/>
    <w:rsid w:val="008E4C02"/>
    <w:rsid w:val="008E6090"/>
    <w:rsid w:val="008F08CD"/>
    <w:rsid w:val="00904992"/>
    <w:rsid w:val="0090564B"/>
    <w:rsid w:val="0091294D"/>
    <w:rsid w:val="00912EEC"/>
    <w:rsid w:val="00924166"/>
    <w:rsid w:val="00926BE5"/>
    <w:rsid w:val="00927821"/>
    <w:rsid w:val="009300FA"/>
    <w:rsid w:val="00932298"/>
    <w:rsid w:val="009353A0"/>
    <w:rsid w:val="009354D4"/>
    <w:rsid w:val="009379F7"/>
    <w:rsid w:val="00937B43"/>
    <w:rsid w:val="00941A3A"/>
    <w:rsid w:val="00943E2A"/>
    <w:rsid w:val="00950CDC"/>
    <w:rsid w:val="00953B6D"/>
    <w:rsid w:val="009710EC"/>
    <w:rsid w:val="00985040"/>
    <w:rsid w:val="00985276"/>
    <w:rsid w:val="0099172B"/>
    <w:rsid w:val="00993564"/>
    <w:rsid w:val="009974CA"/>
    <w:rsid w:val="009A05EF"/>
    <w:rsid w:val="009A2B14"/>
    <w:rsid w:val="009A3749"/>
    <w:rsid w:val="009B5260"/>
    <w:rsid w:val="009C2196"/>
    <w:rsid w:val="009E3896"/>
    <w:rsid w:val="009E5A7B"/>
    <w:rsid w:val="009F1EC1"/>
    <w:rsid w:val="009F31A9"/>
    <w:rsid w:val="009F39AB"/>
    <w:rsid w:val="00A04ABB"/>
    <w:rsid w:val="00A05057"/>
    <w:rsid w:val="00A0523E"/>
    <w:rsid w:val="00A078C5"/>
    <w:rsid w:val="00A11869"/>
    <w:rsid w:val="00A12C65"/>
    <w:rsid w:val="00A1603D"/>
    <w:rsid w:val="00A21658"/>
    <w:rsid w:val="00A2511E"/>
    <w:rsid w:val="00A33625"/>
    <w:rsid w:val="00A367E6"/>
    <w:rsid w:val="00A40CC6"/>
    <w:rsid w:val="00A43649"/>
    <w:rsid w:val="00A45933"/>
    <w:rsid w:val="00A5174B"/>
    <w:rsid w:val="00A610EA"/>
    <w:rsid w:val="00A740CF"/>
    <w:rsid w:val="00A75B3D"/>
    <w:rsid w:val="00A75E98"/>
    <w:rsid w:val="00A803BD"/>
    <w:rsid w:val="00A97F91"/>
    <w:rsid w:val="00AA5AB8"/>
    <w:rsid w:val="00AB254D"/>
    <w:rsid w:val="00AB436A"/>
    <w:rsid w:val="00AD1804"/>
    <w:rsid w:val="00AD473C"/>
    <w:rsid w:val="00AD7928"/>
    <w:rsid w:val="00AE18F2"/>
    <w:rsid w:val="00AE19D5"/>
    <w:rsid w:val="00AE24DC"/>
    <w:rsid w:val="00AE3378"/>
    <w:rsid w:val="00AE746A"/>
    <w:rsid w:val="00AF754D"/>
    <w:rsid w:val="00AF7DA7"/>
    <w:rsid w:val="00B00291"/>
    <w:rsid w:val="00B02896"/>
    <w:rsid w:val="00B0646B"/>
    <w:rsid w:val="00B22E15"/>
    <w:rsid w:val="00B50218"/>
    <w:rsid w:val="00B51FCD"/>
    <w:rsid w:val="00B53785"/>
    <w:rsid w:val="00B53CBF"/>
    <w:rsid w:val="00B56166"/>
    <w:rsid w:val="00B64554"/>
    <w:rsid w:val="00B64CCE"/>
    <w:rsid w:val="00B72460"/>
    <w:rsid w:val="00B80670"/>
    <w:rsid w:val="00B82B1A"/>
    <w:rsid w:val="00B84D3B"/>
    <w:rsid w:val="00B901F8"/>
    <w:rsid w:val="00B9332B"/>
    <w:rsid w:val="00BA3EA4"/>
    <w:rsid w:val="00BA4809"/>
    <w:rsid w:val="00BA7E07"/>
    <w:rsid w:val="00BB5E29"/>
    <w:rsid w:val="00BB6E7E"/>
    <w:rsid w:val="00BC56B1"/>
    <w:rsid w:val="00BC7AD2"/>
    <w:rsid w:val="00BD28A1"/>
    <w:rsid w:val="00BD3F3B"/>
    <w:rsid w:val="00BD785B"/>
    <w:rsid w:val="00BE1374"/>
    <w:rsid w:val="00BE60B2"/>
    <w:rsid w:val="00BF526F"/>
    <w:rsid w:val="00BF532A"/>
    <w:rsid w:val="00BF665D"/>
    <w:rsid w:val="00C00645"/>
    <w:rsid w:val="00C05B93"/>
    <w:rsid w:val="00C05C37"/>
    <w:rsid w:val="00C16499"/>
    <w:rsid w:val="00C1719B"/>
    <w:rsid w:val="00C25E1C"/>
    <w:rsid w:val="00C26681"/>
    <w:rsid w:val="00C27CB5"/>
    <w:rsid w:val="00C360BD"/>
    <w:rsid w:val="00C410F5"/>
    <w:rsid w:val="00C450C7"/>
    <w:rsid w:val="00C47575"/>
    <w:rsid w:val="00C52C5B"/>
    <w:rsid w:val="00C532CF"/>
    <w:rsid w:val="00C5587C"/>
    <w:rsid w:val="00C565D7"/>
    <w:rsid w:val="00C56712"/>
    <w:rsid w:val="00C6287E"/>
    <w:rsid w:val="00C6292A"/>
    <w:rsid w:val="00C70987"/>
    <w:rsid w:val="00C70DF7"/>
    <w:rsid w:val="00C769DD"/>
    <w:rsid w:val="00C809AC"/>
    <w:rsid w:val="00C833C7"/>
    <w:rsid w:val="00C9024D"/>
    <w:rsid w:val="00C91FFE"/>
    <w:rsid w:val="00CA0625"/>
    <w:rsid w:val="00CB2235"/>
    <w:rsid w:val="00CC004D"/>
    <w:rsid w:val="00CC54C6"/>
    <w:rsid w:val="00CD48A8"/>
    <w:rsid w:val="00CD625F"/>
    <w:rsid w:val="00CD7781"/>
    <w:rsid w:val="00CF4C7B"/>
    <w:rsid w:val="00CF4E8C"/>
    <w:rsid w:val="00D0106B"/>
    <w:rsid w:val="00D0462B"/>
    <w:rsid w:val="00D05415"/>
    <w:rsid w:val="00D05E8B"/>
    <w:rsid w:val="00D10D51"/>
    <w:rsid w:val="00D1588E"/>
    <w:rsid w:val="00D15CB2"/>
    <w:rsid w:val="00D21AAC"/>
    <w:rsid w:val="00D25779"/>
    <w:rsid w:val="00D26B61"/>
    <w:rsid w:val="00D2789E"/>
    <w:rsid w:val="00D30FDC"/>
    <w:rsid w:val="00D451D1"/>
    <w:rsid w:val="00D616D5"/>
    <w:rsid w:val="00D7174C"/>
    <w:rsid w:val="00D72EE5"/>
    <w:rsid w:val="00D774BB"/>
    <w:rsid w:val="00D81E27"/>
    <w:rsid w:val="00D92945"/>
    <w:rsid w:val="00D973BD"/>
    <w:rsid w:val="00DA1D0C"/>
    <w:rsid w:val="00DA1E0F"/>
    <w:rsid w:val="00DA5790"/>
    <w:rsid w:val="00DA6F7E"/>
    <w:rsid w:val="00DB2903"/>
    <w:rsid w:val="00DB3527"/>
    <w:rsid w:val="00DC151A"/>
    <w:rsid w:val="00DC600A"/>
    <w:rsid w:val="00DC6841"/>
    <w:rsid w:val="00DC79C0"/>
    <w:rsid w:val="00DC7B9E"/>
    <w:rsid w:val="00DD16F8"/>
    <w:rsid w:val="00DD386B"/>
    <w:rsid w:val="00DD3A2B"/>
    <w:rsid w:val="00DE3DDE"/>
    <w:rsid w:val="00DE4501"/>
    <w:rsid w:val="00DE498D"/>
    <w:rsid w:val="00DE6AFA"/>
    <w:rsid w:val="00E01475"/>
    <w:rsid w:val="00E044B9"/>
    <w:rsid w:val="00E07ADC"/>
    <w:rsid w:val="00E10F3B"/>
    <w:rsid w:val="00E21AE6"/>
    <w:rsid w:val="00E30A37"/>
    <w:rsid w:val="00E32D70"/>
    <w:rsid w:val="00E36906"/>
    <w:rsid w:val="00E36E00"/>
    <w:rsid w:val="00E36FA4"/>
    <w:rsid w:val="00E43A55"/>
    <w:rsid w:val="00E440B5"/>
    <w:rsid w:val="00E56F06"/>
    <w:rsid w:val="00E57F8F"/>
    <w:rsid w:val="00E637DE"/>
    <w:rsid w:val="00E668DE"/>
    <w:rsid w:val="00E75C91"/>
    <w:rsid w:val="00E80174"/>
    <w:rsid w:val="00E8113E"/>
    <w:rsid w:val="00E81996"/>
    <w:rsid w:val="00E8289E"/>
    <w:rsid w:val="00E87E99"/>
    <w:rsid w:val="00E972F2"/>
    <w:rsid w:val="00EA7416"/>
    <w:rsid w:val="00EB376C"/>
    <w:rsid w:val="00EB5AAE"/>
    <w:rsid w:val="00EC224A"/>
    <w:rsid w:val="00EC5100"/>
    <w:rsid w:val="00EC6F27"/>
    <w:rsid w:val="00EE7D71"/>
    <w:rsid w:val="00EF3963"/>
    <w:rsid w:val="00EF472C"/>
    <w:rsid w:val="00EF5169"/>
    <w:rsid w:val="00F01D44"/>
    <w:rsid w:val="00F02E5A"/>
    <w:rsid w:val="00F03805"/>
    <w:rsid w:val="00F04727"/>
    <w:rsid w:val="00F062C3"/>
    <w:rsid w:val="00F06F26"/>
    <w:rsid w:val="00F1059A"/>
    <w:rsid w:val="00F262B3"/>
    <w:rsid w:val="00F31365"/>
    <w:rsid w:val="00F436E0"/>
    <w:rsid w:val="00F45F5D"/>
    <w:rsid w:val="00F54124"/>
    <w:rsid w:val="00F56D7A"/>
    <w:rsid w:val="00F607F2"/>
    <w:rsid w:val="00F62662"/>
    <w:rsid w:val="00F6326E"/>
    <w:rsid w:val="00F636FC"/>
    <w:rsid w:val="00F7467F"/>
    <w:rsid w:val="00F8193E"/>
    <w:rsid w:val="00FB7F94"/>
    <w:rsid w:val="00FC687E"/>
    <w:rsid w:val="00FD1CB6"/>
    <w:rsid w:val="00FE13C6"/>
    <w:rsid w:val="00FE6369"/>
    <w:rsid w:val="00FE73D9"/>
    <w:rsid w:val="00FE7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DE192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565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565D7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2C5B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C5B3D"/>
  </w:style>
  <w:style w:type="paragraph" w:styleId="a7">
    <w:name w:val="footer"/>
    <w:basedOn w:val="a"/>
    <w:link w:val="a8"/>
    <w:uiPriority w:val="99"/>
    <w:unhideWhenUsed/>
    <w:rsid w:val="002C5B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C5B3D"/>
  </w:style>
  <w:style w:type="paragraph" w:styleId="a9">
    <w:name w:val="No Spacing"/>
    <w:uiPriority w:val="1"/>
    <w:qFormat/>
    <w:rsid w:val="00DB3527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304153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B9332B"/>
    <w:rPr>
      <w:color w:val="0000FF"/>
      <w:u w:val="single"/>
    </w:rPr>
  </w:style>
  <w:style w:type="paragraph" w:customStyle="1" w:styleId="ConsPlusNormal">
    <w:name w:val="ConsPlusNormal"/>
    <w:rsid w:val="00BE137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E137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Cs w:val="20"/>
      <w:lang w:eastAsia="ru-RU"/>
    </w:rPr>
  </w:style>
  <w:style w:type="character" w:styleId="ac">
    <w:name w:val="annotation reference"/>
    <w:basedOn w:val="a0"/>
    <w:uiPriority w:val="99"/>
    <w:semiHidden/>
    <w:unhideWhenUsed/>
    <w:rsid w:val="004B6EDF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4B6EDF"/>
    <w:pPr>
      <w:spacing w:line="240" w:lineRule="auto"/>
    </w:pPr>
    <w:rPr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4B6EDF"/>
    <w:rPr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4B6EDF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4B6EDF"/>
    <w:rPr>
      <w:b/>
      <w:bCs/>
      <w:szCs w:val="20"/>
    </w:rPr>
  </w:style>
  <w:style w:type="paragraph" w:styleId="af1">
    <w:name w:val="Revision"/>
    <w:hidden/>
    <w:uiPriority w:val="99"/>
    <w:semiHidden/>
    <w:rsid w:val="004B6EDF"/>
    <w:pPr>
      <w:spacing w:after="0" w:line="240" w:lineRule="auto"/>
    </w:pPr>
  </w:style>
  <w:style w:type="table" w:customStyle="1" w:styleId="TableNormal">
    <w:name w:val="Table Normal"/>
    <w:uiPriority w:val="99"/>
    <w:semiHidden/>
    <w:rsid w:val="009F39AB"/>
    <w:rPr>
      <w:rFonts w:asciiTheme="minorHAnsi" w:hAnsiTheme="minorHAnsi"/>
      <w:sz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">
    <w:name w:val="Table Normal1"/>
    <w:uiPriority w:val="99"/>
    <w:semiHidden/>
    <w:rsid w:val="00266D9C"/>
    <w:rPr>
      <w:rFonts w:ascii="Calibri" w:eastAsia="Calibri" w:hAnsi="Calibri" w:cs="Times New Roman"/>
      <w:sz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uiPriority w:val="59"/>
    <w:rsid w:val="00806188"/>
    <w:pPr>
      <w:spacing w:after="0" w:line="240" w:lineRule="auto"/>
    </w:pPr>
    <w:rPr>
      <w:rFonts w:ascii="Calibri" w:eastAsia="Calibri" w:hAnsi="Calibri" w:cs="Times New Roman"/>
      <w:sz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565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565D7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2C5B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C5B3D"/>
  </w:style>
  <w:style w:type="paragraph" w:styleId="a7">
    <w:name w:val="footer"/>
    <w:basedOn w:val="a"/>
    <w:link w:val="a8"/>
    <w:uiPriority w:val="99"/>
    <w:unhideWhenUsed/>
    <w:rsid w:val="002C5B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C5B3D"/>
  </w:style>
  <w:style w:type="paragraph" w:styleId="a9">
    <w:name w:val="No Spacing"/>
    <w:uiPriority w:val="1"/>
    <w:qFormat/>
    <w:rsid w:val="00DB3527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304153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B9332B"/>
    <w:rPr>
      <w:color w:val="0000FF"/>
      <w:u w:val="single"/>
    </w:rPr>
  </w:style>
  <w:style w:type="paragraph" w:customStyle="1" w:styleId="ConsPlusNormal">
    <w:name w:val="ConsPlusNormal"/>
    <w:rsid w:val="00BE137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E137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Cs w:val="20"/>
      <w:lang w:eastAsia="ru-RU"/>
    </w:rPr>
  </w:style>
  <w:style w:type="character" w:styleId="ac">
    <w:name w:val="annotation reference"/>
    <w:basedOn w:val="a0"/>
    <w:uiPriority w:val="99"/>
    <w:semiHidden/>
    <w:unhideWhenUsed/>
    <w:rsid w:val="004B6EDF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4B6EDF"/>
    <w:pPr>
      <w:spacing w:line="240" w:lineRule="auto"/>
    </w:pPr>
    <w:rPr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4B6EDF"/>
    <w:rPr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4B6EDF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4B6EDF"/>
    <w:rPr>
      <w:b/>
      <w:bCs/>
      <w:szCs w:val="20"/>
    </w:rPr>
  </w:style>
  <w:style w:type="paragraph" w:styleId="af1">
    <w:name w:val="Revision"/>
    <w:hidden/>
    <w:uiPriority w:val="99"/>
    <w:semiHidden/>
    <w:rsid w:val="004B6EDF"/>
    <w:pPr>
      <w:spacing w:after="0" w:line="240" w:lineRule="auto"/>
    </w:pPr>
  </w:style>
  <w:style w:type="table" w:customStyle="1" w:styleId="TableNormal">
    <w:name w:val="Table Normal"/>
    <w:uiPriority w:val="99"/>
    <w:semiHidden/>
    <w:rsid w:val="009F39AB"/>
    <w:rPr>
      <w:rFonts w:asciiTheme="minorHAnsi" w:hAnsiTheme="minorHAnsi"/>
      <w:sz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">
    <w:name w:val="Table Normal1"/>
    <w:uiPriority w:val="99"/>
    <w:semiHidden/>
    <w:rsid w:val="00266D9C"/>
    <w:rPr>
      <w:rFonts w:ascii="Calibri" w:eastAsia="Calibri" w:hAnsi="Calibri" w:cs="Times New Roman"/>
      <w:sz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uiPriority w:val="59"/>
    <w:rsid w:val="00806188"/>
    <w:pPr>
      <w:spacing w:after="0" w:line="240" w:lineRule="auto"/>
    </w:pPr>
    <w:rPr>
      <w:rFonts w:ascii="Calibri" w:eastAsia="Calibri" w:hAnsi="Calibri" w:cs="Times New Roman"/>
      <w:sz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92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8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0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1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2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9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6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4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8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6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2.wmf"/><Relationship Id="rId18" Type="http://schemas.openxmlformats.org/officeDocument/2006/relationships/hyperlink" Target="consultantplus://offline/ref=2F2D8C1045FBE89CBC4C26D34F1C0F5969F6EFA89BBD6E75BC2F336D256831B45305ED266A073B2D62202E0C071092AEA35A1FC6BC59FA03EA74CC00a0b0I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image" Target="media/image1.wmf"/><Relationship Id="rId17" Type="http://schemas.openxmlformats.org/officeDocument/2006/relationships/hyperlink" Target="consultantplus://offline/ref=B695496A9496CFF12F67049A48A8416D405D1A7EADB9CDC7818279928FDF5ABD5212FC9BCC5C33195C87BA974BF847B023D15ED58C80EEE8094B877Aw7C8H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2F2D8C1045FBE89CBC4C26D34F1C0F5969F6EFA89BBD6E75BC2F336D256831B45305ED266A073B2D62202E0C071092AEA35A1FC6BC59FA03EA74CC00a0b0I" TargetMode="External"/><Relationship Id="rId20" Type="http://schemas.openxmlformats.org/officeDocument/2006/relationships/fontTable" Target="fontTable.xml"/><Relationship Id="rId29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2F2D8C1045FBE89CBC4C26D34F1C0F5969F6EFA89BBD6E75BC2F336D256831B45305ED266A073B2D62202E0C071092AEA35A1FC6BC59FA03EA74CC00a0b0I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B695496A9496CFF12F67049A48A8416D405D1A7EADB9CDC7818279928FDF5ABD5212FC9BCC5C33195C87BA974BF847B023D15ED58C80EEE8094B877Aw7C8H" TargetMode="External"/><Relationship Id="rId10" Type="http://schemas.openxmlformats.org/officeDocument/2006/relationships/hyperlink" Target="consultantplus://offline/ref=B695496A9496CFF12F67049A48A8416D405D1A7EADB9CDC7818279928FDF5ABD5212FC9BCC5C33195C87BA974BF847B023D15ED58C80EEE8094B877Aw7C8H" TargetMode="External"/><Relationship Id="rId19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0B5CDFE4D25073297D031FCC547040AB04639486BD073AD7773AEE8B403C91CA971F322BADD3EA1059A163A84C1256C1C65D98935F7D06EE9B2B414EL1qAD" TargetMode="External"/><Relationship Id="rId14" Type="http://schemas.openxmlformats.org/officeDocument/2006/relationships/image" Target="media/image3.wmf"/><Relationship Id="rId30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29585B83-7165-4CF5-95E4-584934E93A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605</TotalTime>
  <Pages>18</Pages>
  <Words>6793</Words>
  <Characters>38725</Characters>
  <Application>Microsoft Office Word</Application>
  <DocSecurity>0</DocSecurity>
  <Lines>322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45428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Кривицкий Сергей Александрович</dc:creator>
  <cp:lastModifiedBy>Данилова Ирина Ураловна</cp:lastModifiedBy>
  <cp:revision>32</cp:revision>
  <cp:lastPrinted>2019-08-01T10:18:00Z</cp:lastPrinted>
  <dcterms:created xsi:type="dcterms:W3CDTF">2019-07-30T10:28:00Z</dcterms:created>
  <dcterms:modified xsi:type="dcterms:W3CDTF">2019-08-02T06:17:00Z</dcterms:modified>
</cp:coreProperties>
</file>