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357F51" w:rsidRDefault="00393749" w:rsidP="004B0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357F51" w:rsidRDefault="00393749" w:rsidP="004B0E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986E3A" w:rsidRPr="00357F51" w:rsidRDefault="00986E3A" w:rsidP="00986E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7F51">
        <w:rPr>
          <w:rFonts w:ascii="Times New Roman" w:hAnsi="Times New Roman" w:cs="Times New Roman"/>
          <w:b w:val="0"/>
          <w:sz w:val="28"/>
          <w:szCs w:val="28"/>
        </w:rPr>
        <w:t>от 19.08.2011 № 353-п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5946EA" w:rsidRDefault="00393749" w:rsidP="00986E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6EA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5946E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5946EA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5946EA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5946EA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5946EA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5946EA" w:rsidRDefault="00393749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46EA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986E3A" w:rsidRPr="005946EA">
        <w:rPr>
          <w:rFonts w:ascii="Times New Roman" w:hAnsi="Times New Roman" w:cs="Times New Roman"/>
          <w:b w:val="0"/>
          <w:sz w:val="28"/>
          <w:szCs w:val="28"/>
        </w:rPr>
        <w:t>от 19.08.2011 № 353-п</w:t>
      </w:r>
      <w:r w:rsidR="004B0EA5" w:rsidRPr="005946E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86E3A" w:rsidRPr="005946EA">
        <w:rPr>
          <w:rFonts w:ascii="Times New Roman" w:hAnsi="Times New Roman" w:cs="Times New Roman"/>
          <w:b w:val="0"/>
          <w:sz w:val="28"/>
          <w:szCs w:val="28"/>
        </w:rPr>
        <w:t>Об утверждении правил использования объектов животного мира, не отнесенных к охотничьим ресурсам, на территории Новосибирской области</w:t>
      </w:r>
      <w:r w:rsidR="004B0EA5" w:rsidRPr="005946E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5946EA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986E3A" w:rsidRPr="005946EA" w:rsidRDefault="00986E3A" w:rsidP="005946E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6EA">
        <w:rPr>
          <w:rFonts w:ascii="Times New Roman" w:hAnsi="Times New Roman" w:cs="Times New Roman"/>
          <w:sz w:val="28"/>
          <w:szCs w:val="28"/>
        </w:rPr>
        <w:t>1. Пункт 2 изложить в следующей редакции:</w:t>
      </w:r>
    </w:p>
    <w:p w:rsidR="00986E3A" w:rsidRPr="005946EA" w:rsidRDefault="00986E3A" w:rsidP="005946EA">
      <w:pPr>
        <w:pStyle w:val="ConsPlusNormal"/>
        <w:ind w:firstLine="709"/>
        <w:jc w:val="both"/>
        <w:rPr>
          <w:sz w:val="28"/>
          <w:szCs w:val="28"/>
        </w:rPr>
      </w:pPr>
      <w:r w:rsidRPr="005946EA">
        <w:rPr>
          <w:sz w:val="28"/>
          <w:szCs w:val="28"/>
        </w:rPr>
        <w:t>«2. </w:t>
      </w:r>
      <w:proofErr w:type="gramStart"/>
      <w:r w:rsidRPr="005946EA">
        <w:rPr>
          <w:sz w:val="28"/>
          <w:szCs w:val="28"/>
        </w:rPr>
        <w:t>Контроль за</w:t>
      </w:r>
      <w:proofErr w:type="gramEnd"/>
      <w:r w:rsidRPr="005946EA">
        <w:rPr>
          <w:sz w:val="28"/>
          <w:szCs w:val="28"/>
        </w:rPr>
        <w:t xml:space="preserve">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 В.М.».</w:t>
      </w:r>
    </w:p>
    <w:p w:rsidR="005946EA" w:rsidRPr="005946EA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46EA">
        <w:rPr>
          <w:rFonts w:ascii="Times New Roman" w:hAnsi="Times New Roman" w:cs="Times New Roman"/>
          <w:b w:val="0"/>
          <w:sz w:val="28"/>
          <w:szCs w:val="28"/>
        </w:rPr>
        <w:t xml:space="preserve">2. В </w:t>
      </w:r>
      <w:proofErr w:type="gramStart"/>
      <w:r w:rsidRPr="005946EA">
        <w:rPr>
          <w:rFonts w:ascii="Times New Roman" w:hAnsi="Times New Roman" w:cs="Times New Roman"/>
          <w:b w:val="0"/>
          <w:sz w:val="28"/>
          <w:szCs w:val="28"/>
        </w:rPr>
        <w:t>Правилах</w:t>
      </w:r>
      <w:proofErr w:type="gramEnd"/>
      <w:r w:rsidRPr="005946EA">
        <w:rPr>
          <w:rFonts w:ascii="Times New Roman" w:hAnsi="Times New Roman" w:cs="Times New Roman"/>
          <w:b w:val="0"/>
          <w:sz w:val="28"/>
          <w:szCs w:val="28"/>
        </w:rPr>
        <w:t xml:space="preserve"> использования объектов животного мира, не отнесенных к охотничьим ресурсам, на территории Новосибирской области:</w:t>
      </w:r>
    </w:p>
    <w:p w:rsidR="005946EA" w:rsidRPr="005946EA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46EA">
        <w:rPr>
          <w:rFonts w:ascii="Times New Roman" w:hAnsi="Times New Roman" w:cs="Times New Roman"/>
          <w:b w:val="0"/>
          <w:sz w:val="28"/>
          <w:szCs w:val="28"/>
        </w:rPr>
        <w:t>1) в пункте 5 слова «департаментом по охране животного мира Новосибирской области» заменить словами «министерством природных ресурсов и экологии Новосибирской области»;</w:t>
      </w:r>
    </w:p>
    <w:p w:rsidR="005946EA" w:rsidRPr="005946EA" w:rsidRDefault="005946EA" w:rsidP="005946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46EA">
        <w:rPr>
          <w:rFonts w:ascii="Times New Roman" w:hAnsi="Times New Roman" w:cs="Times New Roman"/>
          <w:b w:val="0"/>
          <w:sz w:val="28"/>
          <w:szCs w:val="28"/>
        </w:rPr>
        <w:t>2) в пункте 21 слова «департамент по охране животного мира Новосибирской области» заменить словами «министерство природных ресурсов и экологии Новосибирской области».</w:t>
      </w: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В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8628E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8628E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8628EC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8628E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</w:r>
      <w:r w:rsidR="00C36714" w:rsidRPr="008628EC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B2021" w:rsidRDefault="000B2021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8628E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628EC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Начальник отдела правовой и кадровой работы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министерства природных ресурсов и экологии</w:t>
      </w:r>
    </w:p>
    <w:p w:rsidR="005946EA" w:rsidRPr="0012535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12535B">
        <w:rPr>
          <w:sz w:val="24"/>
          <w:szCs w:val="24"/>
        </w:rPr>
        <w:t>Новосибирской области</w:t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 w:rsidRPr="0012535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12535B">
        <w:rPr>
          <w:sz w:val="24"/>
          <w:szCs w:val="24"/>
        </w:rPr>
        <w:t>Е.С. Щербатых</w:t>
      </w:r>
    </w:p>
    <w:p w:rsidR="005946EA" w:rsidRPr="0012535B" w:rsidRDefault="005946EA" w:rsidP="005946EA">
      <w:pPr>
        <w:pStyle w:val="ConsPlusNormal"/>
        <w:ind w:firstLine="0"/>
        <w:jc w:val="both"/>
      </w:pPr>
    </w:p>
    <w:p w:rsidR="005946EA" w:rsidRPr="0012535B" w:rsidRDefault="005946EA" w:rsidP="005946EA">
      <w:pPr>
        <w:pStyle w:val="ConsPlusNormal"/>
        <w:ind w:firstLine="0"/>
        <w:jc w:val="both"/>
      </w:pPr>
      <w:r w:rsidRPr="0012535B">
        <w:t>О.В. Бондаренко</w:t>
      </w:r>
    </w:p>
    <w:p w:rsidR="008628EC" w:rsidRPr="009D56DE" w:rsidRDefault="005946EA" w:rsidP="005946EA">
      <w:pPr>
        <w:pStyle w:val="ConsPlusNormal"/>
        <w:ind w:firstLine="0"/>
        <w:jc w:val="both"/>
      </w:pPr>
      <w:r w:rsidRPr="0012535B">
        <w:t>222 29 60</w:t>
      </w:r>
    </w:p>
    <w:sectPr w:rsidR="008628EC" w:rsidRPr="009D56DE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/>
      <vt:lpstr>А.В. Дубовицкий</vt:lpstr>
      <vt:lpstr>222 54 48</vt:lpstr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5</cp:revision>
  <cp:lastPrinted>2018-03-29T05:09:00Z</cp:lastPrinted>
  <dcterms:created xsi:type="dcterms:W3CDTF">2018-03-29T05:10:00Z</dcterms:created>
  <dcterms:modified xsi:type="dcterms:W3CDTF">2018-04-03T07:35:00Z</dcterms:modified>
</cp:coreProperties>
</file>