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58" w:rsidRDefault="00736A58" w:rsidP="00736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736A58" w:rsidRDefault="00736A58" w:rsidP="00736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государственных учреждений </w:t>
      </w:r>
      <w:r w:rsidR="00427B8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овосибирской области,</w:t>
      </w:r>
    </w:p>
    <w:p w:rsidR="00736A58" w:rsidRDefault="00736A58" w:rsidP="00736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министерству культуры Новосибирской области</w:t>
      </w:r>
    </w:p>
    <w:p w:rsidR="00736A58" w:rsidRDefault="00736A58" w:rsidP="00736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781"/>
        <w:gridCol w:w="4678"/>
      </w:tblGrid>
      <w:tr w:rsidR="00736A58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427B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="00736A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736A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="00736A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736A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юридического лица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736A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Юридический адрес</w:t>
            </w:r>
          </w:p>
        </w:tc>
      </w:tr>
      <w:tr w:rsidR="00736A58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ind w:right="-16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ind w:right="-16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Государственное автономное профессиональное образовательное учреждение Новосибирской области «Новосибирский областной колледж </w:t>
            </w:r>
          </w:p>
          <w:p w:rsidR="00736A58" w:rsidRDefault="00736A58">
            <w:pPr>
              <w:autoSpaceDE w:val="0"/>
              <w:autoSpaceDN w:val="0"/>
              <w:adjustRightInd w:val="0"/>
              <w:spacing w:after="0"/>
              <w:ind w:right="-16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 и искусств»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ind w:right="-16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630087, г. Новосибирск, проспект </w:t>
            </w:r>
          </w:p>
          <w:p w:rsidR="00736A58" w:rsidRDefault="00736A58" w:rsidP="00736A58">
            <w:pPr>
              <w:autoSpaceDE w:val="0"/>
              <w:autoSpaceDN w:val="0"/>
              <w:adjustRightInd w:val="0"/>
              <w:spacing w:after="0"/>
              <w:ind w:right="-16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Карла Маркса, 24/3</w:t>
            </w:r>
          </w:p>
        </w:tc>
      </w:tr>
      <w:tr w:rsidR="00736A58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CD34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Государственное автономное профессиональное образовательное учреждение Новосибирской области </w:t>
            </w:r>
            <w:r w:rsidR="00736A58">
              <w:rPr>
                <w:rFonts w:ascii="Times New Roman" w:hAnsi="Times New Roman" w:cs="Times New Roman"/>
                <w:sz w:val="28"/>
                <w:szCs w:val="28"/>
              </w:rPr>
              <w:t>«Новосибирский музыкальный колледж имени А.Ф. Мурова»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630099, г. Новосибирск,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Ядринцевская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46</w:t>
            </w:r>
          </w:p>
        </w:tc>
      </w:tr>
      <w:tr w:rsidR="00736A58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="00742320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культуры </w:t>
            </w:r>
            <w:r w:rsidR="00C04F00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«Новосибирская государственная областная научная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630007, г. Новосибирск,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</w:p>
        </w:tc>
      </w:tr>
      <w:tr w:rsidR="00736A58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культуры Новосибирской области «Областная детская библиотека им. А.М. Горького»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630005, г. Новосибирск, ул. Некрасова, 84</w:t>
            </w:r>
          </w:p>
        </w:tc>
      </w:tr>
      <w:tr w:rsidR="00736A58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культуры Новосибирской области «Новосибирская областная специальная библиотека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незрячих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слабовидящих»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630091, г. Новосибирск, ул. Крылова, 15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 w:rsidP="007423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="00742320"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культуры Новосибирской области «Новосибирский государственный художественный музей»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630007, г. Новосибирск, Красный проспект, 5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="00742320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культуры </w:t>
            </w:r>
            <w:r w:rsidR="00C04F00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«Новосибирская государственная филармония»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630099, г. Новосибирск, Красный проспект, 32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 w:rsidP="00E63BA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Новосибирской области «Новосибирский государственный академический Ордена Трудового Красного Знамени драматический театр «Красный факел»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630099, г. Новосибирск, ул. Ленина, 19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 w:rsidP="00D515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="00742320"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культуры Новосибирской области «Новосибирский </w:t>
            </w:r>
            <w:r w:rsidR="00D515CE">
              <w:rPr>
                <w:rFonts w:ascii="Times New Roman" w:hAnsi="Times New Roman" w:cs="Times New Roman"/>
                <w:sz w:val="28"/>
                <w:szCs w:val="28"/>
              </w:rPr>
              <w:t>музыкальный театр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630099, г. Новосибирск, ул. Каменская, 43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культуры Новосибирской области «Новосибирский драматический театр «Старый Дом»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630009, г. Новосибирск,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Большевистская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45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 w:rsidP="00D515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="00742320"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культуры Новосибирской области «</w:t>
            </w:r>
            <w:r w:rsidR="00F1476A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Концертно-театральный </w:t>
            </w:r>
            <w:r w:rsidR="00D515CE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 w:rsidR="00F1476A">
              <w:rPr>
                <w:rFonts w:ascii="Times New Roman" w:hAnsi="Times New Roman" w:cs="Times New Roman"/>
                <w:sz w:val="28"/>
                <w:szCs w:val="28"/>
              </w:rPr>
              <w:t xml:space="preserve"> «Евразия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 w:rsidP="002D7077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6301</w:t>
            </w:r>
            <w:r w:rsidR="00CD3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 г. Новосибирск, ул. </w:t>
            </w:r>
            <w:proofErr w:type="spellStart"/>
            <w:r w:rsidR="00CD34CE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="002D7077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r w:rsidR="00CD34CE">
              <w:rPr>
                <w:rFonts w:ascii="Times New Roman" w:hAnsi="Times New Roman" w:cs="Times New Roman"/>
                <w:sz w:val="28"/>
                <w:szCs w:val="28"/>
              </w:rPr>
              <w:t>знёва</w:t>
            </w:r>
            <w:proofErr w:type="spellEnd"/>
            <w:r w:rsidR="00CD34CE">
              <w:rPr>
                <w:rFonts w:ascii="Times New Roman" w:hAnsi="Times New Roman" w:cs="Times New Roman"/>
                <w:sz w:val="28"/>
                <w:szCs w:val="28"/>
              </w:rPr>
              <w:t>, 46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 w:rsidP="007423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="00742320"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культуры Новосибирской области «Новосибирский областной театр кукол»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630004, г. Новосибирск, ул. Ленина, 22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культуры Новосибирской области «Новосибирский академический молодежный театр «Глобус»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630099, г. Новосибирск, ул. Каменская, 1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7423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27B82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</w:t>
            </w:r>
            <w:r w:rsidR="00427B82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культуры </w:t>
            </w:r>
            <w:r w:rsidR="00C04F00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 w:rsidR="00427B82">
              <w:rPr>
                <w:rFonts w:ascii="Times New Roman" w:hAnsi="Times New Roman" w:cs="Times New Roman"/>
                <w:sz w:val="28"/>
                <w:szCs w:val="28"/>
              </w:rPr>
              <w:t>«Новосибирская областная юношеская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630099, г. Новосибирск, Красный проспект, 26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 w:rsidP="007423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="00742320"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культуры Новосибирской области «Новосибирский государственный краеведческий музей»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630099, г. Новосибирск, Красный проспект, 23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 w:rsidP="007423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="00742320"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культуры Новосибирской области «Новосибирский государственный областной Дом народного творчества»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630007, г. Новосибирск,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 w:rsidP="007423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="00742320"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культуры Новосибирской области «Государственный ансамбль песни и танца «Чалдоны»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630071, г. Новосибирск,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Колхидская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19/1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7423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27B82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</w:t>
            </w:r>
            <w:r w:rsidR="00427B82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культуры </w:t>
            </w:r>
            <w:r w:rsidR="00C04F00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 w:rsidR="00427B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«Новосибирсккиновидеопрокат»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630007, г. Новосибирск,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</w:t>
            </w:r>
            <w:r w:rsidR="00943912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«Редакция журнала «Сибирские огни»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 w:rsidP="008C73FE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630048, г. Новосибирск, ул. </w:t>
            </w:r>
            <w:proofErr w:type="gramStart"/>
            <w:r w:rsidR="008C73FE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gramEnd"/>
            <w:r w:rsidR="008C73FE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CD34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Государственное автономное профессиональное образовательное учреждение Новосибирской области </w:t>
            </w:r>
            <w:r w:rsidR="00427B82">
              <w:rPr>
                <w:rFonts w:ascii="Times New Roman" w:hAnsi="Times New Roman" w:cs="Times New Roman"/>
                <w:sz w:val="28"/>
                <w:szCs w:val="28"/>
              </w:rPr>
              <w:t>«Новосибирское государственное художественное училище</w:t>
            </w:r>
            <w:r w:rsidR="00BC5E38">
              <w:rPr>
                <w:rFonts w:ascii="Times New Roman" w:hAnsi="Times New Roman" w:cs="Times New Roman"/>
                <w:sz w:val="28"/>
                <w:szCs w:val="28"/>
              </w:rPr>
              <w:t xml:space="preserve"> (колледж)</w:t>
            </w:r>
            <w:r w:rsidR="00427B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630007, г. Новосибирск, Красный проспект, 9</w:t>
            </w:r>
          </w:p>
        </w:tc>
      </w:tr>
      <w:tr w:rsidR="00D515CE" w:rsidTr="00D51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15CE" w:rsidRDefault="00D515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E" w:rsidRDefault="00D515CE" w:rsidP="00B969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образовательное учреждение высшего образования Новосибирской области «Новосибирский государственный театральный институт»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E" w:rsidRDefault="00D515CE" w:rsidP="00B969FA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630099, г. Новосибирск, ул. Революции, 6</w:t>
            </w:r>
          </w:p>
        </w:tc>
      </w:tr>
      <w:tr w:rsidR="00D515CE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15CE" w:rsidRDefault="00D515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CE" w:rsidRDefault="00D515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культуры Новосибирской области «Новосибирский областной Российско-Немецкий Дом»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CE" w:rsidRDefault="00D515CE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630099, г. Новосибирск,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Ядринцевская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68</w:t>
            </w:r>
          </w:p>
        </w:tc>
      </w:tr>
      <w:tr w:rsidR="00D515CE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15CE" w:rsidRDefault="00D515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CE" w:rsidRDefault="00D515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культуры Новосибирской области «Областной центр русского фольклора и этнографии»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CE" w:rsidRDefault="00D515CE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630099, г. Новосибирск, ул. Чаплыгина, 36</w:t>
            </w:r>
          </w:p>
        </w:tc>
      </w:tr>
      <w:tr w:rsidR="00D515CE" w:rsidTr="00D51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15CE" w:rsidRPr="00527A02" w:rsidRDefault="00D515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A0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E" w:rsidRPr="00527A02" w:rsidRDefault="00D515CE" w:rsidP="00B969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A02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культуры Новосибирской области «Дирекция фестивальных, конкурсных и культурно-массовых программ»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E" w:rsidRPr="00527A02" w:rsidRDefault="00784B29" w:rsidP="00B969FA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27A02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  <w:r w:rsidRPr="00527A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527A02">
              <w:rPr>
                <w:rFonts w:ascii="Times New Roman" w:hAnsi="Times New Roman" w:cs="Times New Roman"/>
                <w:sz w:val="28"/>
                <w:szCs w:val="28"/>
              </w:rPr>
              <w:t>99, г. Новосибирск, ул. Чаплыгина, 25</w:t>
            </w:r>
          </w:p>
        </w:tc>
      </w:tr>
      <w:tr w:rsidR="00D515CE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15CE" w:rsidRDefault="00D515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CE" w:rsidRDefault="00D515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культуры Новосибирской области «Дом национальных культур имени Г.Д. Заволокина»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CE" w:rsidRDefault="00D515CE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630001, г. Новосибирск,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Ельцовская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</w:tc>
      </w:tr>
      <w:tr w:rsidR="00D515CE" w:rsidTr="00D51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15CE" w:rsidRDefault="00D515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E" w:rsidRPr="008C73FE" w:rsidRDefault="008C73FE" w:rsidP="00B969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Государственное автономное учреж</w:t>
            </w:r>
            <w:bookmarkStart w:id="1" w:name="_GoBack"/>
            <w:bookmarkEnd w:id="1"/>
            <w:r w:rsidRPr="008C7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дение Новосибирской области «</w:t>
            </w:r>
            <w:r w:rsidRPr="008C73FE">
              <w:rPr>
                <w:rFonts w:ascii="Times New Roman" w:hAnsi="Times New Roman" w:cs="Times New Roman"/>
                <w:sz w:val="28"/>
                <w:szCs w:val="28"/>
              </w:rPr>
              <w:t>Молодежный драматический театр «Первый театр</w:t>
            </w:r>
            <w:r w:rsidRPr="008C7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E" w:rsidRDefault="00D515CE" w:rsidP="00B969FA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630099, г. Новосибирск, </w:t>
            </w:r>
            <w:r w:rsidR="00AB012A">
              <w:rPr>
                <w:rFonts w:ascii="Times New Roman" w:hAnsi="Times New Roman" w:cs="Times New Roman"/>
                <w:sz w:val="28"/>
                <w:szCs w:val="28"/>
              </w:rPr>
              <w:t>ул. Селезнева, 46</w:t>
            </w:r>
          </w:p>
        </w:tc>
      </w:tr>
      <w:tr w:rsidR="00D515CE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15CE" w:rsidRDefault="00D515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CE" w:rsidRDefault="00D515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культуры Новосибирской области «Новосибирский областной татарский культурный центр»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CE" w:rsidRDefault="00D515CE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630112, г. Новосибирск, ул. Селезнева, 46</w:t>
            </w:r>
          </w:p>
        </w:tc>
      </w:tr>
      <w:tr w:rsidR="00D515CE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15CE" w:rsidRDefault="00D515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CE" w:rsidRDefault="00D515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Новосибирской области «Дом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им. Октябрьской революции»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CE" w:rsidRDefault="00D515CE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630004, г. Новосибирск, ул. Ленина,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</w:tr>
      <w:tr w:rsidR="008C73FE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73FE" w:rsidRDefault="008C73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FE" w:rsidRPr="008C73FE" w:rsidRDefault="008C73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3FE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культуры Новосибирской области «</w:t>
            </w:r>
            <w:r w:rsidRPr="008C73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Молодежный драматический театр «На окраине»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FE" w:rsidRDefault="008C73FE" w:rsidP="008C73FE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 w:rsidRPr="008C73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632864,</w:t>
            </w:r>
            <w:r w:rsidRPr="008C73FE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Новосибирская область, </w:t>
            </w:r>
          </w:p>
          <w:p w:rsidR="008C73FE" w:rsidRPr="008C73FE" w:rsidRDefault="008C73FE" w:rsidP="008C73FE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 w:rsidRPr="008C73FE">
              <w:rPr>
                <w:rFonts w:ascii="Times New Roman" w:hAnsi="Times New Roman" w:cs="Times New Roman"/>
                <w:sz w:val="28"/>
                <w:szCs w:val="28"/>
              </w:rPr>
              <w:t xml:space="preserve">г. Карасук, ул. </w:t>
            </w:r>
            <w:proofErr w:type="gramStart"/>
            <w:r w:rsidRPr="008C73FE">
              <w:rPr>
                <w:rFonts w:ascii="Times New Roman" w:hAnsi="Times New Roman" w:cs="Times New Roman"/>
                <w:sz w:val="28"/>
                <w:szCs w:val="28"/>
              </w:rPr>
              <w:t>Совхозная</w:t>
            </w:r>
            <w:proofErr w:type="gramEnd"/>
            <w:r w:rsidRPr="008C73FE">
              <w:rPr>
                <w:rFonts w:ascii="Times New Roman" w:hAnsi="Times New Roman" w:cs="Times New Roman"/>
                <w:sz w:val="28"/>
                <w:szCs w:val="28"/>
              </w:rPr>
              <w:t>, 119</w:t>
            </w:r>
          </w:p>
        </w:tc>
      </w:tr>
      <w:tr w:rsidR="00B06A17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6A17" w:rsidRDefault="00B06A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17" w:rsidRDefault="00B06A17" w:rsidP="00B0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Новосибирской области</w:t>
            </w:r>
          </w:p>
          <w:p w:rsidR="00B06A17" w:rsidRDefault="00B06A17" w:rsidP="00B0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«Центр финансового, аналитического и материально-технического обеспечения»</w:t>
            </w:r>
          </w:p>
          <w:p w:rsidR="00B06A17" w:rsidRPr="008C73FE" w:rsidRDefault="00B06A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17" w:rsidRPr="008C73FE" w:rsidRDefault="00B06A17" w:rsidP="008C73FE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630007, г. Новосибирск, улица Спартака, 11</w:t>
            </w:r>
          </w:p>
        </w:tc>
      </w:tr>
    </w:tbl>
    <w:p w:rsidR="00736A58" w:rsidRDefault="00736A58" w:rsidP="00B06A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ED3" w:rsidRDefault="00613ED3" w:rsidP="00B06A17">
      <w:pPr>
        <w:spacing w:after="0"/>
      </w:pPr>
    </w:p>
    <w:p w:rsidR="00427B82" w:rsidRDefault="00427B82" w:rsidP="00427B82">
      <w:pPr>
        <w:jc w:val="center"/>
      </w:pPr>
      <w:r>
        <w:t>__________________________</w:t>
      </w:r>
    </w:p>
    <w:sectPr w:rsidR="00427B82" w:rsidSect="008C73FE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51"/>
    <w:rsid w:val="000266B3"/>
    <w:rsid w:val="000C7668"/>
    <w:rsid w:val="000D08A6"/>
    <w:rsid w:val="001014E5"/>
    <w:rsid w:val="00194BFB"/>
    <w:rsid w:val="00196AC5"/>
    <w:rsid w:val="00235A02"/>
    <w:rsid w:val="002D7077"/>
    <w:rsid w:val="003575C0"/>
    <w:rsid w:val="00361F58"/>
    <w:rsid w:val="00370817"/>
    <w:rsid w:val="00374908"/>
    <w:rsid w:val="00375763"/>
    <w:rsid w:val="003B512B"/>
    <w:rsid w:val="00427B82"/>
    <w:rsid w:val="0045536D"/>
    <w:rsid w:val="00461C27"/>
    <w:rsid w:val="004A4A14"/>
    <w:rsid w:val="00517DF2"/>
    <w:rsid w:val="005230BF"/>
    <w:rsid w:val="00527A02"/>
    <w:rsid w:val="00557654"/>
    <w:rsid w:val="005C48C9"/>
    <w:rsid w:val="00613ED3"/>
    <w:rsid w:val="00623F41"/>
    <w:rsid w:val="00665A5F"/>
    <w:rsid w:val="006749F9"/>
    <w:rsid w:val="006C21CF"/>
    <w:rsid w:val="00721F72"/>
    <w:rsid w:val="00736A58"/>
    <w:rsid w:val="00742320"/>
    <w:rsid w:val="00756165"/>
    <w:rsid w:val="0077520D"/>
    <w:rsid w:val="00784B29"/>
    <w:rsid w:val="00786F0D"/>
    <w:rsid w:val="00851780"/>
    <w:rsid w:val="00856AD3"/>
    <w:rsid w:val="00894FC7"/>
    <w:rsid w:val="008C476B"/>
    <w:rsid w:val="008C73FE"/>
    <w:rsid w:val="008E3635"/>
    <w:rsid w:val="009102EF"/>
    <w:rsid w:val="0092232E"/>
    <w:rsid w:val="0092736C"/>
    <w:rsid w:val="00943912"/>
    <w:rsid w:val="00955402"/>
    <w:rsid w:val="00970B41"/>
    <w:rsid w:val="009A05D4"/>
    <w:rsid w:val="009D0757"/>
    <w:rsid w:val="00A131DC"/>
    <w:rsid w:val="00A46FF8"/>
    <w:rsid w:val="00A52FDE"/>
    <w:rsid w:val="00A560EC"/>
    <w:rsid w:val="00A74749"/>
    <w:rsid w:val="00A9645E"/>
    <w:rsid w:val="00A965AD"/>
    <w:rsid w:val="00AA21CB"/>
    <w:rsid w:val="00AA657B"/>
    <w:rsid w:val="00AB012A"/>
    <w:rsid w:val="00B06A17"/>
    <w:rsid w:val="00B17481"/>
    <w:rsid w:val="00B43FB0"/>
    <w:rsid w:val="00BA4B2A"/>
    <w:rsid w:val="00BB2128"/>
    <w:rsid w:val="00BC5E38"/>
    <w:rsid w:val="00C04F00"/>
    <w:rsid w:val="00C06894"/>
    <w:rsid w:val="00CD34CE"/>
    <w:rsid w:val="00D3318F"/>
    <w:rsid w:val="00D515CE"/>
    <w:rsid w:val="00D811C6"/>
    <w:rsid w:val="00DC7251"/>
    <w:rsid w:val="00DE767B"/>
    <w:rsid w:val="00E15121"/>
    <w:rsid w:val="00E32A8E"/>
    <w:rsid w:val="00E45B73"/>
    <w:rsid w:val="00E63BA9"/>
    <w:rsid w:val="00EC01E6"/>
    <w:rsid w:val="00EF33B3"/>
    <w:rsid w:val="00EF7434"/>
    <w:rsid w:val="00F0331D"/>
    <w:rsid w:val="00F1476A"/>
    <w:rsid w:val="00F225E7"/>
    <w:rsid w:val="00F55E99"/>
    <w:rsid w:val="00F82CB8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A58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6A58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CD34CE"/>
  </w:style>
  <w:style w:type="paragraph" w:styleId="a3">
    <w:name w:val="Balloon Text"/>
    <w:basedOn w:val="a"/>
    <w:link w:val="a4"/>
    <w:uiPriority w:val="99"/>
    <w:semiHidden/>
    <w:unhideWhenUsed/>
    <w:rsid w:val="002D7077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0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06A17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A58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6A58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CD34CE"/>
  </w:style>
  <w:style w:type="paragraph" w:styleId="a3">
    <w:name w:val="Balloon Text"/>
    <w:basedOn w:val="a"/>
    <w:link w:val="a4"/>
    <w:uiPriority w:val="99"/>
    <w:semiHidden/>
    <w:unhideWhenUsed/>
    <w:rsid w:val="002D7077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0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06A17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Красуля Юлия Александровна</dc:creator>
  <cp:lastModifiedBy>Бутрина Виктория Викторовна</cp:lastModifiedBy>
  <cp:revision>2</cp:revision>
  <cp:lastPrinted>2017-01-10T12:16:00Z</cp:lastPrinted>
  <dcterms:created xsi:type="dcterms:W3CDTF">2019-04-05T11:28:00Z</dcterms:created>
  <dcterms:modified xsi:type="dcterms:W3CDTF">2019-04-05T11:28:00Z</dcterms:modified>
</cp:coreProperties>
</file>