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4B158BB" w14:textId="77777777" w:rsidR="00576E5A" w:rsidRPr="00F3766A" w:rsidRDefault="00576E5A" w:rsidP="00366238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Проект постановления</w:t>
      </w:r>
    </w:p>
    <w:p w14:paraId="72A5BCA5" w14:textId="77777777" w:rsidR="00576E5A" w:rsidRPr="00F3766A" w:rsidRDefault="00576E5A" w:rsidP="00366238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14:paraId="5B43076B" w14:textId="438FAF13" w:rsidR="00576E5A" w:rsidRPr="00F3766A" w:rsidRDefault="00576E5A" w:rsidP="00127AFC">
      <w:pPr>
        <w:widowControl w:val="0"/>
        <w:tabs>
          <w:tab w:val="left" w:pos="1770"/>
        </w:tabs>
        <w:adjustRightInd w:val="0"/>
        <w:rPr>
          <w:spacing w:val="-3"/>
          <w:sz w:val="28"/>
          <w:szCs w:val="28"/>
        </w:rPr>
      </w:pPr>
    </w:p>
    <w:p w14:paraId="358068EA" w14:textId="77777777" w:rsidR="00A40CD1" w:rsidRPr="00F3766A" w:rsidRDefault="00A40CD1" w:rsidP="00A66B89">
      <w:pPr>
        <w:widowControl w:val="0"/>
        <w:adjustRightInd w:val="0"/>
        <w:rPr>
          <w:spacing w:val="-3"/>
          <w:sz w:val="28"/>
          <w:szCs w:val="28"/>
        </w:rPr>
      </w:pPr>
    </w:p>
    <w:p w14:paraId="1A45B912" w14:textId="77777777" w:rsidR="00A66B89" w:rsidRPr="00F3766A" w:rsidRDefault="00A66B89" w:rsidP="00A66B89">
      <w:pPr>
        <w:widowControl w:val="0"/>
        <w:adjustRightInd w:val="0"/>
        <w:rPr>
          <w:spacing w:val="-3"/>
          <w:sz w:val="28"/>
          <w:szCs w:val="28"/>
        </w:rPr>
      </w:pPr>
    </w:p>
    <w:p w14:paraId="7FD995C4" w14:textId="77777777" w:rsidR="00F974A6" w:rsidRPr="00F3766A" w:rsidRDefault="00F974A6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  <w:r w:rsidRPr="00F3766A">
        <w:rPr>
          <w:spacing w:val="-3"/>
          <w:sz w:val="28"/>
          <w:szCs w:val="28"/>
        </w:rPr>
        <w:t>О внесении изменений в постановление Правительства Новосибирской области от 28.01.2015 № 28-п</w:t>
      </w:r>
    </w:p>
    <w:p w14:paraId="5953832D" w14:textId="77777777" w:rsidR="00F974A6" w:rsidRPr="00F3766A" w:rsidRDefault="00F974A6" w:rsidP="00366238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73DC42AA" w14:textId="5371D52A" w:rsidR="00E724F0" w:rsidRPr="00F3766A" w:rsidRDefault="00E724F0" w:rsidP="00366238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510B9F46" w14:textId="77777777" w:rsidR="000F4C86" w:rsidRPr="00F3766A" w:rsidRDefault="000F4C86" w:rsidP="00366238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63F6747C" w14:textId="77777777" w:rsidR="00F974A6" w:rsidRPr="00F3766A" w:rsidRDefault="00F974A6" w:rsidP="00AC010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Прав</w:t>
      </w:r>
      <w:r w:rsidR="003664B3" w:rsidRPr="00F3766A">
        <w:rPr>
          <w:sz w:val="28"/>
          <w:szCs w:val="28"/>
        </w:rPr>
        <w:t>ительство Новосибирской области</w:t>
      </w:r>
      <w:r w:rsidR="00E724F0" w:rsidRPr="00F3766A">
        <w:rPr>
          <w:sz w:val="28"/>
          <w:szCs w:val="28"/>
        </w:rPr>
        <w:t xml:space="preserve"> </w:t>
      </w:r>
      <w:r w:rsidRPr="00F3766A">
        <w:rPr>
          <w:b/>
          <w:bCs/>
          <w:sz w:val="28"/>
          <w:szCs w:val="28"/>
        </w:rPr>
        <w:t>п о с т а н о в л я е т</w:t>
      </w:r>
      <w:r w:rsidRPr="00F3766A">
        <w:rPr>
          <w:sz w:val="28"/>
          <w:szCs w:val="28"/>
        </w:rPr>
        <w:t>:</w:t>
      </w:r>
    </w:p>
    <w:p w14:paraId="00DF954A" w14:textId="1A745624" w:rsidR="00277040" w:rsidRPr="00F3766A" w:rsidRDefault="00874DC3" w:rsidP="00AC0105">
      <w:pPr>
        <w:shd w:val="clear" w:color="auto" w:fill="FFFFFF" w:themeFill="background1"/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В</w:t>
      </w:r>
      <w:r w:rsidR="00277040" w:rsidRPr="00F3766A">
        <w:rPr>
          <w:rFonts w:eastAsia="Calibri"/>
          <w:sz w:val="28"/>
          <w:szCs w:val="28"/>
          <w:lang w:eastAsia="en-US"/>
        </w:rPr>
        <w:t xml:space="preserve">нести в постановление Правительства Новосибирской области от 28.01.2015 № 28-п «Об утверждении государственной программы Новосибирской области «Охрана окружающей среды» (далее – постановление) </w:t>
      </w:r>
      <w:r w:rsidRPr="00F3766A">
        <w:rPr>
          <w:rFonts w:eastAsia="Calibri"/>
          <w:sz w:val="28"/>
          <w:szCs w:val="28"/>
          <w:lang w:eastAsia="en-US"/>
        </w:rPr>
        <w:t xml:space="preserve">в целях пролонгации действия государственной программы Новосибирской области «Охрана окружающей среды» </w:t>
      </w:r>
      <w:r w:rsidR="00277040" w:rsidRPr="00F3766A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2EEAEDBD" w14:textId="666A05D4" w:rsidR="00ED6167" w:rsidRPr="00F3766A" w:rsidRDefault="00096F3E" w:rsidP="00096F3E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66A">
        <w:rPr>
          <w:rFonts w:ascii="Times New Roman" w:hAnsi="Times New Roman" w:cs="Times New Roman"/>
          <w:sz w:val="28"/>
          <w:szCs w:val="28"/>
        </w:rPr>
        <w:t>п</w:t>
      </w:r>
      <w:r w:rsidR="00ED6167" w:rsidRPr="00F3766A">
        <w:rPr>
          <w:rFonts w:ascii="Times New Roman" w:hAnsi="Times New Roman" w:cs="Times New Roman"/>
          <w:sz w:val="28"/>
          <w:szCs w:val="28"/>
        </w:rPr>
        <w:t xml:space="preserve">озицию «Сроки (этапы) реализации государственной программы» </w:t>
      </w:r>
      <w:r w:rsidR="00E32EA2" w:rsidRPr="00F3766A">
        <w:rPr>
          <w:rFonts w:ascii="Times New Roman" w:hAnsi="Times New Roman" w:cs="Times New Roman"/>
          <w:sz w:val="28"/>
          <w:szCs w:val="28"/>
        </w:rPr>
        <w:t xml:space="preserve">раздела I «Паспорт государственной программы Новосибирской области» </w:t>
      </w:r>
      <w:r w:rsidR="00ED6167" w:rsidRPr="00F376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1392E73" w14:textId="0B215758" w:rsidR="00ED6167" w:rsidRPr="00F3766A" w:rsidRDefault="00ED6167" w:rsidP="00ED61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66A">
        <w:rPr>
          <w:rFonts w:ascii="Times New Roman" w:hAnsi="Times New Roman" w:cs="Times New Roman"/>
          <w:sz w:val="28"/>
          <w:szCs w:val="28"/>
        </w:rPr>
        <w:t>«Период реализации государственной программы: 2015 - 2024 годы. Этапы</w:t>
      </w:r>
      <w:r w:rsidRPr="00F3766A">
        <w:rPr>
          <w:sz w:val="28"/>
          <w:szCs w:val="28"/>
        </w:rPr>
        <w:t xml:space="preserve"> </w:t>
      </w:r>
      <w:r w:rsidRPr="00F3766A">
        <w:rPr>
          <w:rFonts w:ascii="Times New Roman" w:hAnsi="Times New Roman" w:cs="Times New Roman"/>
          <w:sz w:val="28"/>
          <w:szCs w:val="28"/>
        </w:rPr>
        <w:t>реализации государственной программы не выделяются»;</w:t>
      </w:r>
    </w:p>
    <w:p w14:paraId="597ADDA7" w14:textId="43DF24A0" w:rsidR="00F115E2" w:rsidRPr="00F3766A" w:rsidRDefault="00A45DAC" w:rsidP="000F4C86">
      <w:pPr>
        <w:pStyle w:val="ConsPlusNormal"/>
        <w:numPr>
          <w:ilvl w:val="0"/>
          <w:numId w:val="18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66A">
        <w:rPr>
          <w:rFonts w:ascii="Times New Roman" w:hAnsi="Times New Roman" w:cs="Times New Roman"/>
          <w:sz w:val="28"/>
          <w:szCs w:val="28"/>
        </w:rPr>
        <w:t xml:space="preserve">позицию </w:t>
      </w:r>
      <w:r w:rsidR="00E32EA2" w:rsidRPr="00F3766A">
        <w:rPr>
          <w:rFonts w:ascii="Times New Roman" w:hAnsi="Times New Roman" w:cs="Times New Roman"/>
          <w:sz w:val="28"/>
          <w:szCs w:val="28"/>
        </w:rPr>
        <w:t xml:space="preserve">раздела I «Паспорт государственной программы Новосибирской области» </w:t>
      </w:r>
      <w:r w:rsidRPr="00F3766A">
        <w:rPr>
          <w:rFonts w:ascii="Times New Roman" w:hAnsi="Times New Roman" w:cs="Times New Roman"/>
          <w:sz w:val="28"/>
          <w:szCs w:val="28"/>
        </w:rPr>
        <w:t>«</w:t>
      </w:r>
      <w:r w:rsidR="00FC5C36" w:rsidRPr="00F3766A">
        <w:rPr>
          <w:rFonts w:ascii="Times New Roman" w:hAnsi="Times New Roman" w:cs="Times New Roman"/>
          <w:sz w:val="28"/>
          <w:szCs w:val="28"/>
        </w:rPr>
        <w:t>Объемы финансирования государственной программы» изложить в следующей редакции:</w:t>
      </w:r>
    </w:p>
    <w:p w14:paraId="5311D07F" w14:textId="77777777" w:rsidR="000F4C86" w:rsidRPr="00F3766A" w:rsidRDefault="000F4C86" w:rsidP="000F4C86">
      <w:pPr>
        <w:adjustRightInd w:val="0"/>
        <w:ind w:left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"/>
        <w:gridCol w:w="2843"/>
        <w:gridCol w:w="5891"/>
        <w:gridCol w:w="500"/>
      </w:tblGrid>
      <w:tr w:rsidR="00FB5DA7" w:rsidRPr="00F3766A" w14:paraId="68BFD937" w14:textId="77777777" w:rsidTr="00E71AB2"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635A5" w14:textId="77777777" w:rsidR="00FB5DA7" w:rsidRPr="00F3766A" w:rsidRDefault="00FB5DA7" w:rsidP="00FB5DA7">
            <w:pPr>
              <w:widowControl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«</w:t>
            </w:r>
          </w:p>
        </w:tc>
        <w:tc>
          <w:tcPr>
            <w:tcW w:w="1485" w:type="pct"/>
            <w:tcBorders>
              <w:left w:val="single" w:sz="4" w:space="0" w:color="auto"/>
              <w:right w:val="single" w:sz="6" w:space="0" w:color="auto"/>
            </w:tcBorders>
          </w:tcPr>
          <w:p w14:paraId="7294DCF2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3077" w:type="pct"/>
            <w:tcBorders>
              <w:left w:val="single" w:sz="6" w:space="0" w:color="auto"/>
              <w:right w:val="single" w:sz="4" w:space="0" w:color="auto"/>
            </w:tcBorders>
          </w:tcPr>
          <w:p w14:paraId="18500D9D" w14:textId="0801DFC6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государственной программы составляет 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2 4</w:t>
            </w:r>
            <w:r w:rsidR="0034687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687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477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34687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руб., в том числе по источникам финансирования:</w:t>
            </w:r>
          </w:p>
          <w:p w14:paraId="522704F8" w14:textId="31F178C6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федеральный бюджет </w:t>
            </w:r>
            <w:r w:rsidR="00E756F1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 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D1584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D1584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993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,5</w:t>
            </w:r>
            <w:r w:rsidR="009B4214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руб.;</w:t>
            </w:r>
          </w:p>
          <w:p w14:paraId="3DF67C21" w14:textId="2F1F9EAE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областной бюджет Новосибирской области – </w:t>
            </w:r>
            <w:r w:rsidR="00E756F1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1 88</w:t>
            </w:r>
            <w:r w:rsidR="0034687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646,5</w:t>
            </w:r>
            <w:r w:rsidR="00E756F1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руб.;</w:t>
            </w:r>
          </w:p>
          <w:p w14:paraId="3404D641" w14:textId="5C28BBE1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бюджеты муниципальных образ</w:t>
            </w:r>
            <w:r w:rsidR="00685C1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ований Новосибирской области –</w:t>
            </w:r>
            <w:r w:rsidR="007143D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46 </w:t>
            </w:r>
            <w:r w:rsidR="0034687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837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34687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7143D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руб.;</w:t>
            </w:r>
          </w:p>
          <w:p w14:paraId="389C5467" w14:textId="560E97B0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внебюджетные источники </w:t>
            </w:r>
            <w:r w:rsidR="00965EE9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0,0 тыс. руб.</w:t>
            </w:r>
          </w:p>
          <w:p w14:paraId="605ED69F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финансирования государственной программы по годам и источникам финансирования, всего:</w:t>
            </w:r>
          </w:p>
          <w:p w14:paraId="315C7E7C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год – 124 334,8 тыс. руб.;</w:t>
            </w:r>
          </w:p>
          <w:p w14:paraId="446D2407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 год – 111 050,0 тыс. руб.;</w:t>
            </w:r>
          </w:p>
          <w:p w14:paraId="2A0BF73D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 – 210 148,5 тыс. руб.;</w:t>
            </w:r>
          </w:p>
          <w:p w14:paraId="281898B5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 – 219 034,8 тыс. руб.;</w:t>
            </w:r>
          </w:p>
          <w:p w14:paraId="52A71E69" w14:textId="1B6859C7" w:rsidR="00087B6A" w:rsidRPr="00F3766A" w:rsidRDefault="00497CBF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2019 год – 213</w:t>
            </w:r>
            <w:r w:rsidR="00087B6A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0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  <w:r w:rsidR="00087B6A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,6 тыс. руб.;</w:t>
            </w:r>
          </w:p>
          <w:p w14:paraId="704686FF" w14:textId="58D82480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2020 год – </w:t>
            </w:r>
            <w:r w:rsidR="0096518D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687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  <w:r w:rsidR="000712F5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34687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055</w:t>
            </w:r>
            <w:r w:rsidR="000712F5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34687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0E2082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руб.;</w:t>
            </w:r>
          </w:p>
          <w:p w14:paraId="5CB5D135" w14:textId="3E0ECCCD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195</w:t>
            </w:r>
            <w:r w:rsidR="000712F5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502,8</w:t>
            </w:r>
            <w:r w:rsidR="000E2082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руб.;</w:t>
            </w:r>
          </w:p>
          <w:p w14:paraId="4627BFBC" w14:textId="311AE8B8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2022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195 058,5</w:t>
            </w:r>
            <w:r w:rsidR="00685C1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руб.;</w:t>
            </w:r>
          </w:p>
          <w:p w14:paraId="7DF37532" w14:textId="63515CF9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2023 год – </w:t>
            </w:r>
            <w:r w:rsidR="00E04982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716 636,3</w:t>
            </w:r>
            <w:r w:rsidR="00E708CC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руб.;</w:t>
            </w:r>
          </w:p>
          <w:p w14:paraId="7FE40090" w14:textId="3DA618E1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286 642,6</w:t>
            </w:r>
            <w:r w:rsidR="00E708CC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</w:t>
            </w:r>
          </w:p>
          <w:p w14:paraId="68F688D3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  <w:p w14:paraId="54EBF1E0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бюджет:</w:t>
            </w:r>
          </w:p>
          <w:p w14:paraId="7AAAF570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год – 41 033,6 тыс. руб.;</w:t>
            </w:r>
          </w:p>
          <w:p w14:paraId="0B96CC71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 год – 36 542,1 тыс. руб.;</w:t>
            </w:r>
          </w:p>
          <w:p w14:paraId="332DBD2E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 – 26 188,8 тыс. руб.;</w:t>
            </w:r>
          </w:p>
          <w:p w14:paraId="7CBF550A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2018 год – 24 472,0 тыс. руб.; </w:t>
            </w:r>
          </w:p>
          <w:p w14:paraId="532E5DD6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 – 43 545,0 тыс. руб.;</w:t>
            </w:r>
          </w:p>
          <w:p w14:paraId="34D2C8AA" w14:textId="7E595651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2020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63 609,1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руб.;</w:t>
            </w:r>
          </w:p>
          <w:p w14:paraId="1568E725" w14:textId="6CCBE1A9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79 817,4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руб.;</w:t>
            </w:r>
          </w:p>
          <w:p w14:paraId="7478318F" w14:textId="6F947AF2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2022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77 566,2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руб.;</w:t>
            </w:r>
          </w:p>
          <w:p w14:paraId="421220DA" w14:textId="5388F4D1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2023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76 609,5</w:t>
            </w:r>
            <w:r w:rsidR="00BE14C2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 &lt;*&gt;;</w:t>
            </w:r>
          </w:p>
          <w:p w14:paraId="4C83263C" w14:textId="66E8C9BA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76 609,8</w:t>
            </w:r>
            <w:r w:rsidR="00BE14C2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 &lt;*&gt;.</w:t>
            </w:r>
          </w:p>
          <w:p w14:paraId="5E5E99DF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14:paraId="6E41E430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год – 81 292,0 тыс. руб.;</w:t>
            </w:r>
          </w:p>
          <w:p w14:paraId="70DC0004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 год – 72 343,2 тыс. руб.;</w:t>
            </w:r>
          </w:p>
          <w:p w14:paraId="42F99FF3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 – 179 744,2 тыс. руб.;</w:t>
            </w:r>
          </w:p>
          <w:p w14:paraId="7D7A08E9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 – 190 435,7 тыс. руб.;</w:t>
            </w:r>
          </w:p>
          <w:p w14:paraId="4DB4D877" w14:textId="272E2F6D" w:rsidR="00087B6A" w:rsidRPr="00F3766A" w:rsidRDefault="00CB0C98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 – 18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4 429,6</w:t>
            </w:r>
            <w:r w:rsidR="00087B6A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руб.;</w:t>
            </w:r>
          </w:p>
          <w:p w14:paraId="2DE136CE" w14:textId="240202BF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2020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687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765,0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руб.;</w:t>
            </w:r>
          </w:p>
          <w:p w14:paraId="3400540E" w14:textId="6B136F2A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113 917,5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руб.;</w:t>
            </w:r>
          </w:p>
          <w:p w14:paraId="0BA5610D" w14:textId="7A1C98DB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2022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113 917,5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руб.;</w:t>
            </w:r>
          </w:p>
          <w:p w14:paraId="6288D988" w14:textId="49FDCAFE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2023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621 781,4</w:t>
            </w:r>
            <w:r w:rsidR="003052B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 &lt;*&gt;;</w:t>
            </w:r>
          </w:p>
          <w:p w14:paraId="370E1DE2" w14:textId="058AE9CB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 год – </w:t>
            </w:r>
            <w:r w:rsidR="00497CB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208 020,4</w:t>
            </w:r>
            <w:r w:rsidR="003052B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 &lt;*&gt;.</w:t>
            </w:r>
          </w:p>
          <w:p w14:paraId="339D3B06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бюджеты муниципальных образований Новосибирской области:</w:t>
            </w:r>
          </w:p>
          <w:p w14:paraId="31EE1971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год – 2 009,2 тыс. руб.;</w:t>
            </w:r>
          </w:p>
          <w:p w14:paraId="1652C9BD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 год – 2 164,7 тыс. руб.;</w:t>
            </w:r>
          </w:p>
          <w:p w14:paraId="0112084B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 – 4 215,5 тыс. руб.;</w:t>
            </w:r>
          </w:p>
          <w:p w14:paraId="2BD4D44D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 – 4 127,1 тыс. руб.;</w:t>
            </w:r>
          </w:p>
          <w:p w14:paraId="1EE16A83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 – 3 039,0 тыс. руб.;</w:t>
            </w:r>
          </w:p>
          <w:p w14:paraId="48BFEF14" w14:textId="0DED8142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2020 год – </w:t>
            </w:r>
            <w:r w:rsidR="00D26531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34687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681,8</w:t>
            </w:r>
            <w:r w:rsidR="00685C1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руб.;</w:t>
            </w:r>
          </w:p>
          <w:p w14:paraId="0643BF67" w14:textId="4CF3872C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D26531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1 767,9</w:t>
            </w:r>
            <w:r w:rsidR="00685C1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руб.;</w:t>
            </w:r>
          </w:p>
          <w:p w14:paraId="70128837" w14:textId="1984D692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2022 год – 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3 574,8</w:t>
            </w:r>
            <w:r w:rsidR="00685C1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руб.;</w:t>
            </w:r>
          </w:p>
          <w:p w14:paraId="12008FDB" w14:textId="51FBF8D9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2023 год – 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18 245,</w:t>
            </w:r>
            <w:r w:rsidR="00643314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685C1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 &lt;*&gt;;</w:t>
            </w:r>
          </w:p>
          <w:p w14:paraId="3A9B915C" w14:textId="475EE55E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 год – </w:t>
            </w:r>
            <w:r w:rsidR="001B5423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2 012,4</w:t>
            </w:r>
            <w:r w:rsidR="00685C1B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руб. &lt;*&gt;.</w:t>
            </w:r>
          </w:p>
          <w:p w14:paraId="7D24573A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источники:</w:t>
            </w:r>
          </w:p>
          <w:p w14:paraId="76333FFB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2015 год – 0,0 тыс. руб.;</w:t>
            </w:r>
          </w:p>
          <w:p w14:paraId="272A8063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 год – 0,0 тыс. руб.;</w:t>
            </w:r>
          </w:p>
          <w:p w14:paraId="248C27B7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 – 0,0 тыс. руб.;</w:t>
            </w:r>
          </w:p>
          <w:p w14:paraId="2FDC517A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 – 0,0 тыс. руб.;</w:t>
            </w:r>
          </w:p>
          <w:p w14:paraId="322E7F6D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 – 0,0 тыс. руб.;</w:t>
            </w:r>
          </w:p>
          <w:p w14:paraId="3CDB44BA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 год – 0,0 тыс. руб.;</w:t>
            </w:r>
          </w:p>
          <w:p w14:paraId="42E85C07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 – 0,0 тыс. руб.;</w:t>
            </w:r>
          </w:p>
          <w:p w14:paraId="671F44D1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 год – 0,0 тыс. руб.;</w:t>
            </w:r>
          </w:p>
          <w:p w14:paraId="35A002AF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год – 0,0 тыс. руб.;</w:t>
            </w:r>
          </w:p>
          <w:p w14:paraId="5693B79C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 год – 0,0 тыс. руб.</w:t>
            </w:r>
          </w:p>
          <w:p w14:paraId="7BF7B2CF" w14:textId="77777777" w:rsidR="00087B6A" w:rsidRPr="00F3766A" w:rsidRDefault="00087B6A" w:rsidP="00087B6A">
            <w:pPr>
              <w:pStyle w:val="ConsPlusNormal"/>
              <w:spacing w:line="256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Суммы средств, выделяемые из федерального,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14:paraId="6A02C9ED" w14:textId="0629E3AB" w:rsidR="00FB5DA7" w:rsidRPr="00F3766A" w:rsidRDefault="00087B6A" w:rsidP="00087B6A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  <w:lang w:eastAsia="en-US"/>
              </w:rPr>
              <w:t>В государственной программе приведена прогнозная (справочная) информация об объемах средств федерального и местных бюджетов, а также внебюджетных источников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97C1E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EEB3767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0B96693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3A0EE7D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FEA307C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65307A5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A5935DC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B74087F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D76C63C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09F93F6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4FC05A2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370D358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A68B959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E9B7834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D5F39CF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93988A6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F3C28F6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1FC4B59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6E350F9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9A650C6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C75A07C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79A85C0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E09BBEA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67ADD71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28E254D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239A800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8EF0E93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60ED991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2BD8A69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C73A601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BB42F41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A85C7F9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95582EE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08CDED1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74CE998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CAA34BF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8B67CFF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BE614FB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4BFD2ED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E0B9DC0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EAF8572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E9F572E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1E067CA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8FA6F53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A8D8CCE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35FA9E2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804FE12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293D081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BB2C824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4B500C4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EEB4A6D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3930EBE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BA94C04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8D609BF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640CB7C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ECB51DA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90FF123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3A2967F" w14:textId="77777777" w:rsidR="00127AFC" w:rsidRPr="00F3766A" w:rsidRDefault="00127AFC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F744441" w14:textId="77777777" w:rsidR="00127AFC" w:rsidRPr="00F3766A" w:rsidRDefault="00127AFC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A6B3B57" w14:textId="77777777" w:rsidR="00FB5DA7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ED06E9D" w14:textId="77777777" w:rsidR="00127AFC" w:rsidRPr="00F3766A" w:rsidRDefault="00127AFC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674B766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6AC85C4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3949583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63865E1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CA957C8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79974D7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5242636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6DAB1BF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EE1B4D8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3E38EBF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BE80BC7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018BBB1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FE54C72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AB26E67" w14:textId="77777777" w:rsidR="00ED6167" w:rsidRPr="00F3766A" w:rsidRDefault="00ED6167" w:rsidP="00FC5C3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D308089" w14:textId="468764B7" w:rsidR="00E71AB2" w:rsidRPr="00F3766A" w:rsidRDefault="00FB5DA7" w:rsidP="00FC5C36">
            <w:pPr>
              <w:widowControl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»</w:t>
            </w:r>
            <w:r w:rsidR="00127AFC" w:rsidRPr="00F3766A">
              <w:rPr>
                <w:sz w:val="28"/>
                <w:szCs w:val="28"/>
              </w:rPr>
              <w:t>;</w:t>
            </w:r>
          </w:p>
        </w:tc>
      </w:tr>
    </w:tbl>
    <w:p w14:paraId="7CC4EECC" w14:textId="3E28B6C7" w:rsidR="00096F3E" w:rsidRPr="00F3766A" w:rsidRDefault="00096F3E" w:rsidP="00096F3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3766A">
        <w:rPr>
          <w:rFonts w:ascii="Times New Roman" w:hAnsi="Times New Roman" w:cs="Times New Roman"/>
          <w:sz w:val="28"/>
          <w:szCs w:val="28"/>
        </w:rPr>
        <w:lastRenderedPageBreak/>
        <w:t xml:space="preserve">   &lt;*&gt; указаны прогнозные объемы</w:t>
      </w:r>
    </w:p>
    <w:p w14:paraId="3AF8BFDE" w14:textId="77777777" w:rsidR="000F4C86" w:rsidRPr="00F3766A" w:rsidRDefault="000F4C86" w:rsidP="00096F3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9C04B03" w14:textId="1F42666D" w:rsidR="00E32EA2" w:rsidRPr="00F3766A" w:rsidRDefault="00E32EA2" w:rsidP="00E32EA2">
      <w:pPr>
        <w:pStyle w:val="ConsPlusNormal"/>
        <w:numPr>
          <w:ilvl w:val="0"/>
          <w:numId w:val="18"/>
        </w:num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66A">
        <w:rPr>
          <w:rFonts w:ascii="Times New Roman" w:hAnsi="Times New Roman" w:cs="Times New Roman"/>
          <w:sz w:val="28"/>
          <w:szCs w:val="28"/>
        </w:rPr>
        <w:t>позицию «Основные целевые индикаторы государственной программы» раздела I «Паспорт государственной программы Новосибирской области» изложить в следующей редакции:</w:t>
      </w:r>
    </w:p>
    <w:p w14:paraId="516037AB" w14:textId="77777777" w:rsidR="00E32EA2" w:rsidRPr="00F3766A" w:rsidRDefault="00E32EA2" w:rsidP="00E32EA2">
      <w:pPr>
        <w:pStyle w:val="ConsPlusNormal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2738"/>
        <w:gridCol w:w="5883"/>
        <w:gridCol w:w="540"/>
      </w:tblGrid>
      <w:tr w:rsidR="00E32EA2" w:rsidRPr="00F3766A" w14:paraId="10C3DE9E" w14:textId="77777777" w:rsidTr="00F641BE">
        <w:tc>
          <w:tcPr>
            <w:tcW w:w="215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A372BB" w14:textId="77777777" w:rsidR="00E32EA2" w:rsidRPr="00F3766A" w:rsidRDefault="00E32EA2" w:rsidP="00F641BE">
            <w:pPr>
              <w:widowControl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«</w:t>
            </w:r>
          </w:p>
        </w:tc>
        <w:tc>
          <w:tcPr>
            <w:tcW w:w="1430" w:type="pct"/>
            <w:tcBorders>
              <w:left w:val="single" w:sz="4" w:space="0" w:color="auto"/>
              <w:right w:val="single" w:sz="6" w:space="0" w:color="auto"/>
            </w:tcBorders>
          </w:tcPr>
          <w:p w14:paraId="677524E8" w14:textId="77777777" w:rsidR="00E32EA2" w:rsidRPr="00F3766A" w:rsidRDefault="00E32EA2" w:rsidP="00F641BE">
            <w:pPr>
              <w:widowControl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Основные целевые индикаторы государственной программы</w:t>
            </w:r>
          </w:p>
        </w:tc>
        <w:tc>
          <w:tcPr>
            <w:tcW w:w="3073" w:type="pct"/>
            <w:tcBorders>
              <w:left w:val="single" w:sz="6" w:space="0" w:color="auto"/>
              <w:right w:val="single" w:sz="4" w:space="0" w:color="auto"/>
            </w:tcBorders>
          </w:tcPr>
          <w:p w14:paraId="1415C23C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Основные целевые индикаторы государственной программы:</w:t>
            </w:r>
          </w:p>
          <w:p w14:paraId="21C92521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доля обустроенных памятников природы регионального значения;</w:t>
            </w:r>
          </w:p>
          <w:p w14:paraId="3CA238B5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охват населения Новосибирской области эколого-просветительскими акциями и мероприятиями;</w:t>
            </w:r>
          </w:p>
          <w:p w14:paraId="366649CD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объем вылова выращенной товарной рыбы;</w:t>
            </w:r>
          </w:p>
          <w:p w14:paraId="0D2A1358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объем промышленного вылова рыбы;</w:t>
            </w:r>
          </w:p>
          <w:p w14:paraId="5F32FE7B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подтопления;</w:t>
            </w:r>
          </w:p>
          <w:p w14:paraId="01C5F075" w14:textId="6022EEE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протяженность расчищенных участков русел рек, расположенных на территории Новосибирской области;</w:t>
            </w:r>
          </w:p>
          <w:p w14:paraId="37340E6D" w14:textId="30DB53BC" w:rsidR="00B70A0D" w:rsidRPr="00F3766A" w:rsidRDefault="00B70A0D" w:rsidP="00F641BE">
            <w:pPr>
              <w:adjustRightInd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 xml:space="preserve">количество населения, улучшившего экологические условия проживания вблизи </w:t>
            </w:r>
            <w:r w:rsidRPr="00F3766A">
              <w:rPr>
                <w:sz w:val="28"/>
                <w:szCs w:val="28"/>
              </w:rPr>
              <w:lastRenderedPageBreak/>
              <w:t>водных объектов, расположенных на территории Новосибирской области;</w:t>
            </w:r>
          </w:p>
          <w:p w14:paraId="21A67007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доля обезвреженных ртутьсодержащих отходов, образующихся у населения Новосибирской области, от заявленного количества образовавшихся отходов;</w:t>
            </w:r>
          </w:p>
          <w:p w14:paraId="092486E1" w14:textId="77777777" w:rsidR="00E32EA2" w:rsidRPr="00F3766A" w:rsidRDefault="00E32EA2" w:rsidP="00F641BE">
            <w:pPr>
              <w:widowControl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индекс численности охотничьих ресурсов в охотничьих хозяйствах по видам (к уровню 2018 года)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7110C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7C35D2BF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37E2DDFA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156A8B93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33795261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505A341F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2F8E5DC8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03B0974E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28A9300D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7DA53CB5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4716F1BA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56443DB7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13008AD2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16DA5F00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527B4C21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5F24729E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144DEF11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0CD92696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01A9FFF1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71CC83E9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4DED66CC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278D8DBB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7C830ECE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4ADBE6CD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430EA5DD" w14:textId="65E77034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23FDD8F1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</w:p>
          <w:p w14:paraId="5C785E3B" w14:textId="77777777" w:rsidR="00E32EA2" w:rsidRPr="00F3766A" w:rsidRDefault="00E32EA2" w:rsidP="00F641BE">
            <w:pPr>
              <w:adjustRightInd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»;</w:t>
            </w:r>
          </w:p>
        </w:tc>
      </w:tr>
    </w:tbl>
    <w:p w14:paraId="12F35CD7" w14:textId="77777777" w:rsidR="00E32EA2" w:rsidRPr="00F3766A" w:rsidRDefault="00E32EA2" w:rsidP="00E32EA2">
      <w:pPr>
        <w:adjustRightInd w:val="0"/>
        <w:ind w:right="141" w:firstLine="720"/>
        <w:jc w:val="both"/>
        <w:rPr>
          <w:rFonts w:eastAsia="Calibri"/>
          <w:sz w:val="28"/>
          <w:szCs w:val="28"/>
          <w:lang w:eastAsia="en-US"/>
        </w:rPr>
      </w:pPr>
    </w:p>
    <w:p w14:paraId="618E2C7F" w14:textId="4A567605" w:rsidR="00E71AB2" w:rsidRPr="00F3766A" w:rsidRDefault="00E32EA2" w:rsidP="00E71AB2">
      <w:pPr>
        <w:adjustRightInd w:val="0"/>
        <w:ind w:right="141"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4</w:t>
      </w:r>
      <w:r w:rsidR="00E71AB2" w:rsidRPr="00F3766A">
        <w:rPr>
          <w:rFonts w:eastAsia="Calibri"/>
          <w:sz w:val="28"/>
          <w:szCs w:val="28"/>
          <w:lang w:eastAsia="en-US"/>
        </w:rPr>
        <w:t>) позицию «Ожидаемые результаты реализации государственной программы, выраженные в количественно измеримых показателях»</w:t>
      </w:r>
      <w:r w:rsidR="00E71AB2" w:rsidRPr="00F3766A">
        <w:rPr>
          <w:sz w:val="28"/>
          <w:szCs w:val="28"/>
        </w:rPr>
        <w:t xml:space="preserve"> раздела </w:t>
      </w:r>
      <w:r w:rsidR="00E71AB2" w:rsidRPr="00F3766A">
        <w:rPr>
          <w:sz w:val="28"/>
          <w:szCs w:val="28"/>
          <w:lang w:val="en-US"/>
        </w:rPr>
        <w:t>I</w:t>
      </w:r>
      <w:r w:rsidR="00E71AB2" w:rsidRPr="00F3766A">
        <w:rPr>
          <w:sz w:val="28"/>
          <w:szCs w:val="28"/>
        </w:rPr>
        <w:t xml:space="preserve"> «Паспорт государственной программы Новосибирской области</w:t>
      </w:r>
      <w:r w:rsidRPr="00F3766A">
        <w:rPr>
          <w:sz w:val="28"/>
          <w:szCs w:val="28"/>
        </w:rPr>
        <w:t>»</w:t>
      </w:r>
      <w:r w:rsidR="00E71AB2" w:rsidRPr="00F3766A">
        <w:rPr>
          <w:sz w:val="28"/>
          <w:szCs w:val="28"/>
        </w:rPr>
        <w:t xml:space="preserve"> изложить в следующей редакции</w:t>
      </w:r>
      <w:r w:rsidR="00E71AB2" w:rsidRPr="00F3766A">
        <w:rPr>
          <w:rFonts w:eastAsia="Calibri"/>
          <w:sz w:val="28"/>
          <w:szCs w:val="28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"/>
        <w:gridCol w:w="2843"/>
        <w:gridCol w:w="5891"/>
        <w:gridCol w:w="500"/>
      </w:tblGrid>
      <w:tr w:rsidR="00E71AB2" w:rsidRPr="00F3766A" w14:paraId="1DD324D4" w14:textId="77777777" w:rsidTr="00460F9F"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DFB80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«</w:t>
            </w:r>
          </w:p>
        </w:tc>
        <w:tc>
          <w:tcPr>
            <w:tcW w:w="1485" w:type="pct"/>
            <w:tcBorders>
              <w:left w:val="single" w:sz="4" w:space="0" w:color="auto"/>
              <w:right w:val="single" w:sz="6" w:space="0" w:color="auto"/>
            </w:tcBorders>
          </w:tcPr>
          <w:p w14:paraId="18B61E8A" w14:textId="77777777" w:rsidR="00E71AB2" w:rsidRPr="00F3766A" w:rsidRDefault="00E71AB2" w:rsidP="00460F9F">
            <w:pPr>
              <w:adjustRightInd w:val="0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  <w:p w14:paraId="1DBE6116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077" w:type="pct"/>
            <w:tcBorders>
              <w:left w:val="single" w:sz="6" w:space="0" w:color="auto"/>
              <w:right w:val="single" w:sz="4" w:space="0" w:color="auto"/>
            </w:tcBorders>
          </w:tcPr>
          <w:p w14:paraId="0BB0523A" w14:textId="77777777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государственной программы позволит достичь следующих результатов.</w:t>
            </w:r>
          </w:p>
          <w:p w14:paraId="064F3FDC" w14:textId="77777777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рамках улучшения экологической обстановки, сохранения и восстановления природных экосистем, развития экологического просвещения в Новосибирской области планируется:</w:t>
            </w:r>
          </w:p>
          <w:p w14:paraId="295184A9" w14:textId="6937EFD4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обеспечить к концу 202</w:t>
            </w:r>
            <w:r w:rsidR="00974ECA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 проведение мероприятий по обустройству 100,0% памятников природы регионального значения Новосибирской области; </w:t>
            </w:r>
          </w:p>
          <w:p w14:paraId="375B018A" w14:textId="2807F174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увеличить к концу 2024 года охват населения Новосибирской области эколого-просветительски</w:t>
            </w:r>
            <w:r w:rsidR="00096F3E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 акциями и мероприятиями до 335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чел. в сравнении с 2014 годом (280 тыс. чел.), что будет способствовать оказанию воспитательного воздействия на участников акций и мероприятий в целях профилактики правонарушений в области охраны окружающей среды и природопользования.</w:t>
            </w:r>
          </w:p>
          <w:p w14:paraId="3956E32D" w14:textId="77777777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в рамках государственной программы условий для развития товарного рыбоводства и промышленного рыболовства на территории Новосибирской области позволит:</w:t>
            </w:r>
          </w:p>
          <w:p w14:paraId="5555F93B" w14:textId="77777777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увеличить объемы вылова выращенной товарной рыбы к концу 2019 года до 1640 тонн;</w:t>
            </w:r>
          </w:p>
          <w:p w14:paraId="5E473C00" w14:textId="2167BF7F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увеличить объемы промышленного вылова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рыбы </w:t>
            </w:r>
            <w:r w:rsidR="00096F3E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концу 2019 года до 8 500 тонн.</w:t>
            </w:r>
          </w:p>
          <w:p w14:paraId="6DD5B798" w14:textId="77777777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задачи по обеспечению устойчивого водопользования, охраны водных объектов, защиты населения и объектов экономики от негативного воздействия вод, безопасности гидротехнических сооружений Новосибирской области позволит:</w:t>
            </w:r>
          </w:p>
          <w:p w14:paraId="539C85D8" w14:textId="7E6D760D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сократить к концу 2024 года количество объектов жилищного фонда (жилых домов) и социально-культурной сферы, находящихся в зоне подтопления, на </w:t>
            </w:r>
            <w:r w:rsidR="0078252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10 311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единиц;</w:t>
            </w:r>
          </w:p>
          <w:p w14:paraId="36C790BA" w14:textId="4F147E61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обеспечить работу </w:t>
            </w:r>
            <w:r w:rsidR="00DC6DEA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65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наблюдательных гидрогеологических скважин опорной государственной территориальной сети, что позволит вести наблюдения и проводить оценку состояния и использования подземных вод в рамках государственного мониторинга состояния недр;</w:t>
            </w:r>
          </w:p>
          <w:p w14:paraId="4B0AA214" w14:textId="674044C7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обеспечить к концу 2024 года расчистку участков русел рек протяженностью не менее </w:t>
            </w:r>
            <w:r w:rsidR="0078252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78252F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4B765C"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 км;</w:t>
            </w:r>
          </w:p>
          <w:p w14:paraId="279B7EDB" w14:textId="58B46E82" w:rsidR="004B765C" w:rsidRPr="00F3766A" w:rsidRDefault="004B765C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увеличить количество населения, улучшившего экологические условия проживания вблизи водных объектов, расположенных на территории Новосибирской области до 0,0525 млн.чел.</w:t>
            </w:r>
          </w:p>
          <w:p w14:paraId="71F8A637" w14:textId="77777777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рамках решения задачи по предупреждению и снижению негативных последствий, вызванных загрязнением окружающей среды биологическими отходами, отдельными видами опасных отходов и отходами, являющимися вторичными материальными ресурсами, планируется:</w:t>
            </w:r>
          </w:p>
          <w:p w14:paraId="6B0D7AB9" w14:textId="77777777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обезвредить в 2018 году не менее 100% ртутьсодержащих отходов, образующихся у населения Новосибирской области, от заявленного количества образовавшихся отходов.</w:t>
            </w:r>
          </w:p>
          <w:p w14:paraId="7F29F6E0" w14:textId="77777777" w:rsidR="00E71AB2" w:rsidRPr="00F3766A" w:rsidRDefault="00E71AB2" w:rsidP="00E71AB2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рамках решения задачи по обеспечению устойчивого существования и устойчивого использования охотничьих ресурсов, сохранение их биологического разнообразия </w:t>
            </w:r>
            <w:r w:rsidRPr="00F376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планируется:</w:t>
            </w:r>
          </w:p>
          <w:p w14:paraId="101A87EF" w14:textId="77777777" w:rsidR="00E71AB2" w:rsidRPr="00F3766A" w:rsidRDefault="00E71AB2" w:rsidP="00E71AB2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F3766A">
              <w:rPr>
                <w:sz w:val="28"/>
                <w:szCs w:val="28"/>
                <w:lang w:eastAsia="en-US"/>
              </w:rPr>
              <w:t>к концу 2024 года увеличить (по отношению к уровню 2018 года) численность основных видов охотничьих ресурсов на территории Новосибирской области, в частности: лося на 38 процентных пунктов, косули на 32 процентных пунктов, соболя на 20 процентных пунктов</w:t>
            </w:r>
          </w:p>
          <w:p w14:paraId="0ED65E65" w14:textId="78526BA2" w:rsidR="00080771" w:rsidRPr="00F3766A" w:rsidRDefault="00080771" w:rsidP="00080771">
            <w:pPr>
              <w:adjustRightInd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увеличить (по отношению к уровню 2018 года) фактическую добычу охотничьих ресурсов к установленным лимитам добычи по видам: лося на 4,9 процентного пункта, косули на 4,5 процентного пункта, соболя на 7,6 процентного пункта, бурого медведя на 10,6 процентного пункта</w:t>
            </w:r>
          </w:p>
          <w:p w14:paraId="49517711" w14:textId="6475A3D1" w:rsidR="00080771" w:rsidRPr="00F3766A" w:rsidRDefault="00080771" w:rsidP="00E71AB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1970C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61C9954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232E98F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636D5B5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0B17AE4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3C44A15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C5AC585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1585A82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594E2E0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BD08751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9E3E87E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75B2136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E15DCA0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7BDAEF4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2EDB5C2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462BBA1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AC4D565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C3B6F96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F34BCE9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5401461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65AAFFE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01E8C8C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F02B890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66F671E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AD3DF04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D1F4C41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4BD5579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E84C02C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5CD4130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E4A82D0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B893E21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B214649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692579B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7379D29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B953584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632D9F4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7E026AE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D38AE2A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27E49A3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1DBDDE2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ADC280E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AF96BCB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DA901E5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7BA7C0A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8358145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7AD14A6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5FE0350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CD1FA31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E77F361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AC0B851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E6BBA71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5DC51AD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0361E69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7395D57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EBE991D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104C474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EF16498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DACD584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A87E891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AF1E4AF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CDED788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BFF3A99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977D047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47E25B0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6788802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906A1FA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E80A0DA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7A7AB68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66770F3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964EEA6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0241E04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4A02C6A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FD49164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8DA51A0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A7A45CD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FD47D19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5D007B0" w14:textId="11B55F6F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61AD86C" w14:textId="01DCECBD" w:rsidR="00CA2C2E" w:rsidRPr="00F3766A" w:rsidRDefault="00CA2C2E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372B45A" w14:textId="025DE79A" w:rsidR="00CA2C2E" w:rsidRPr="00F3766A" w:rsidRDefault="00CA2C2E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78AA7B4" w14:textId="5D8AFD58" w:rsidR="00CA2C2E" w:rsidRPr="00F3766A" w:rsidRDefault="00CA2C2E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8260398" w14:textId="2248B63E" w:rsidR="00CA2C2E" w:rsidRPr="00F3766A" w:rsidRDefault="00CA2C2E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A84401D" w14:textId="2D2A4079" w:rsidR="00CA2C2E" w:rsidRPr="00F3766A" w:rsidRDefault="00CA2C2E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3C471D7D" w14:textId="582E7DE5" w:rsidR="00CA2C2E" w:rsidRPr="00F3766A" w:rsidRDefault="00CA2C2E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AA09E99" w14:textId="79D1B6C5" w:rsidR="00080771" w:rsidRPr="00F3766A" w:rsidRDefault="00080771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7D5D9C46" w14:textId="19DBF70D" w:rsidR="00080771" w:rsidRPr="00F3766A" w:rsidRDefault="00080771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6A1634C" w14:textId="371C6FE4" w:rsidR="00080771" w:rsidRPr="00F3766A" w:rsidRDefault="00080771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8FD4DED" w14:textId="00A75B43" w:rsidR="00080771" w:rsidRPr="00F3766A" w:rsidRDefault="00080771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F64BE5B" w14:textId="089A807C" w:rsidR="00080771" w:rsidRPr="00F3766A" w:rsidRDefault="00080771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BA75DB6" w14:textId="24B0BD23" w:rsidR="00080771" w:rsidRPr="00F3766A" w:rsidRDefault="00080771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DD9B857" w14:textId="04E8457B" w:rsidR="000105E8" w:rsidRPr="00F3766A" w:rsidRDefault="000105E8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DBE3EEC" w14:textId="77777777" w:rsidR="000105E8" w:rsidRPr="00F3766A" w:rsidRDefault="000105E8" w:rsidP="00460F9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8C3E273" w14:textId="77777777" w:rsidR="00E71AB2" w:rsidRPr="00F3766A" w:rsidRDefault="00E71AB2" w:rsidP="00460F9F">
            <w:pPr>
              <w:widowControl w:val="0"/>
              <w:jc w:val="both"/>
              <w:rPr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>»;</w:t>
            </w:r>
          </w:p>
        </w:tc>
      </w:tr>
    </w:tbl>
    <w:p w14:paraId="532F8856" w14:textId="77777777" w:rsidR="00E71AB2" w:rsidRPr="00F3766A" w:rsidRDefault="00E71AB2" w:rsidP="00383ADD">
      <w:pPr>
        <w:adjustRightInd w:val="0"/>
        <w:ind w:firstLine="720"/>
        <w:jc w:val="both"/>
        <w:rPr>
          <w:sz w:val="28"/>
          <w:szCs w:val="28"/>
        </w:rPr>
      </w:pPr>
    </w:p>
    <w:p w14:paraId="457DE0B7" w14:textId="00D23820" w:rsidR="00E12C26" w:rsidRPr="00F3766A" w:rsidRDefault="001E1540" w:rsidP="001E1540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 xml:space="preserve">5) в </w:t>
      </w:r>
      <w:r w:rsidR="00E12C26" w:rsidRPr="00F3766A">
        <w:rPr>
          <w:rFonts w:eastAsia="Calibri"/>
          <w:sz w:val="28"/>
          <w:szCs w:val="28"/>
          <w:lang w:eastAsia="en-US"/>
        </w:rPr>
        <w:t>раздел</w:t>
      </w:r>
      <w:r w:rsidRPr="00F3766A">
        <w:rPr>
          <w:rFonts w:eastAsia="Calibri"/>
          <w:sz w:val="28"/>
          <w:szCs w:val="28"/>
          <w:lang w:eastAsia="en-US"/>
        </w:rPr>
        <w:t>е</w:t>
      </w:r>
      <w:r w:rsidR="00E12C26" w:rsidRPr="00F3766A">
        <w:rPr>
          <w:rFonts w:eastAsia="Calibri"/>
          <w:sz w:val="28"/>
          <w:szCs w:val="28"/>
          <w:lang w:eastAsia="en-US"/>
        </w:rPr>
        <w:t xml:space="preserve"> III «Цели и задачи, важнейшие целевые индикаторы государственной программы» </w:t>
      </w:r>
      <w:r w:rsidR="00920090" w:rsidRPr="00F3766A">
        <w:rPr>
          <w:rFonts w:eastAsia="Calibri"/>
          <w:sz w:val="28"/>
          <w:szCs w:val="28"/>
          <w:lang w:eastAsia="en-US"/>
        </w:rPr>
        <w:t xml:space="preserve">позицию «Основные целевые индикаторы государственной программы» </w:t>
      </w:r>
      <w:r w:rsidRPr="00F3766A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14:paraId="5011A514" w14:textId="7F1005AC" w:rsidR="002D7539" w:rsidRPr="00F3766A" w:rsidRDefault="001E1540" w:rsidP="002D7539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«</w:t>
      </w:r>
      <w:r w:rsidR="002D7539" w:rsidRPr="00F3766A">
        <w:rPr>
          <w:rFonts w:eastAsia="Calibri"/>
          <w:sz w:val="28"/>
          <w:szCs w:val="28"/>
          <w:lang w:eastAsia="en-US"/>
        </w:rPr>
        <w:t>доля обустроенных памятников природы регионального значения;</w:t>
      </w:r>
    </w:p>
    <w:p w14:paraId="67FAE90A" w14:textId="172A4479" w:rsidR="002D7539" w:rsidRPr="00F3766A" w:rsidRDefault="002D7539" w:rsidP="002D7539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объем вылова выращенной товарной рыбы;</w:t>
      </w:r>
    </w:p>
    <w:p w14:paraId="69DEBC82" w14:textId="41271CEF" w:rsidR="002D7539" w:rsidRPr="00F3766A" w:rsidRDefault="002D7539" w:rsidP="002D7539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объем зарыбления рыбохозяйственных водоемов рыбопосадочным материалом;</w:t>
      </w:r>
    </w:p>
    <w:p w14:paraId="02098D5C" w14:textId="206325F2" w:rsidR="002D7539" w:rsidRPr="00F3766A" w:rsidRDefault="002D7539" w:rsidP="002D7539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объем промышленного вылова рыбы;</w:t>
      </w:r>
    </w:p>
    <w:p w14:paraId="29B1CD7F" w14:textId="3F8EE625" w:rsidR="002D7539" w:rsidRPr="00F3766A" w:rsidRDefault="002D7539" w:rsidP="002D7539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протяженность расчищенных участков русел рек, расположенных на территории Новосибирской области;</w:t>
      </w:r>
    </w:p>
    <w:p w14:paraId="681FF2FB" w14:textId="7CD70BF9" w:rsidR="00527582" w:rsidRPr="00F3766A" w:rsidRDefault="00527582" w:rsidP="002D7539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количество населения, улучшившего экологические условия проживания вблизи водных объектов, расположенных на территории Новосибирской области;</w:t>
      </w:r>
    </w:p>
    <w:p w14:paraId="4F466FF8" w14:textId="37693DCF" w:rsidR="002D7539" w:rsidRPr="00F3766A" w:rsidRDefault="002D7539" w:rsidP="002D7539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</w:t>
      </w:r>
    </w:p>
    <w:p w14:paraId="28D41419" w14:textId="19A0ABD4" w:rsidR="001E1540" w:rsidRPr="00F3766A" w:rsidRDefault="001E1540" w:rsidP="001E1540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количество наблюдательных гидрогеологических скважин опорной государственной территориальной сети;</w:t>
      </w:r>
    </w:p>
    <w:p w14:paraId="58DECE2E" w14:textId="77777777" w:rsidR="001E1540" w:rsidRPr="00F3766A" w:rsidRDefault="001E1540" w:rsidP="001E1540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доля обезвреженных ртутьсодержащих отходов, образующихся у населения Новосибирской области, от заявленного количества образовавшихся отходов;</w:t>
      </w:r>
    </w:p>
    <w:p w14:paraId="7F904FE6" w14:textId="680EE8E5" w:rsidR="001E1540" w:rsidRPr="00F3766A" w:rsidRDefault="001E1540" w:rsidP="001E1540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доля утилизированных отработанных автошин, образующихся у населения Новосибирской области, от заявленного количества образовавшихся отходов</w:t>
      </w:r>
      <w:r w:rsidR="00920090" w:rsidRPr="00F3766A">
        <w:rPr>
          <w:rFonts w:eastAsia="Calibri"/>
          <w:sz w:val="28"/>
          <w:szCs w:val="28"/>
          <w:lang w:eastAsia="en-US"/>
        </w:rPr>
        <w:t>;</w:t>
      </w:r>
    </w:p>
    <w:p w14:paraId="56A4B5F6" w14:textId="77777777" w:rsidR="002D7539" w:rsidRPr="00F3766A" w:rsidRDefault="002D7539" w:rsidP="002D7539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уровень обеспеченности муниципальных районов Новосибирской области системой пунктов сбора и временного хранения биологических отходов;</w:t>
      </w:r>
    </w:p>
    <w:p w14:paraId="2C4B4911" w14:textId="205A2D87" w:rsidR="002D7539" w:rsidRPr="00F3766A" w:rsidRDefault="002D7539" w:rsidP="002D7539">
      <w:pPr>
        <w:shd w:val="clear" w:color="auto" w:fill="FFFFFF" w:themeFill="background1"/>
        <w:autoSpaceDE/>
        <w:autoSpaceDN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индекс численности охотничьих ресурсов в охотничьих хозяйства</w:t>
      </w:r>
      <w:r w:rsidR="00076AE7" w:rsidRPr="00F3766A">
        <w:rPr>
          <w:rFonts w:eastAsia="Calibri"/>
          <w:sz w:val="28"/>
          <w:szCs w:val="28"/>
          <w:lang w:eastAsia="en-US"/>
        </w:rPr>
        <w:t>х по видам (к уровню 2018 года).»;</w:t>
      </w:r>
    </w:p>
    <w:p w14:paraId="358EDD61" w14:textId="77777777" w:rsidR="00E61A03" w:rsidRPr="00F3766A" w:rsidRDefault="00076AE7" w:rsidP="00E61A03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6) в</w:t>
      </w:r>
      <w:r w:rsidR="00E61A03" w:rsidRPr="00F3766A">
        <w:rPr>
          <w:rFonts w:eastAsia="Calibri"/>
          <w:sz w:val="28"/>
          <w:szCs w:val="28"/>
          <w:lang w:eastAsia="en-US"/>
        </w:rPr>
        <w:t xml:space="preserve"> подразделе 2 «Краткая характеристика основных мероприятий государственной программы, реализуемых с 2019 года» </w:t>
      </w:r>
      <w:r w:rsidRPr="00F3766A">
        <w:rPr>
          <w:rFonts w:eastAsia="Calibri"/>
          <w:sz w:val="28"/>
          <w:szCs w:val="28"/>
          <w:lang w:eastAsia="en-US"/>
        </w:rPr>
        <w:t>раздел</w:t>
      </w:r>
      <w:r w:rsidR="00E61A03" w:rsidRPr="00F3766A">
        <w:rPr>
          <w:rFonts w:eastAsia="Calibri"/>
          <w:sz w:val="28"/>
          <w:szCs w:val="28"/>
          <w:lang w:eastAsia="en-US"/>
        </w:rPr>
        <w:t>а</w:t>
      </w:r>
      <w:r w:rsidRPr="00F3766A">
        <w:rPr>
          <w:rFonts w:eastAsia="Calibri"/>
          <w:sz w:val="28"/>
          <w:szCs w:val="28"/>
          <w:lang w:eastAsia="en-US"/>
        </w:rPr>
        <w:t xml:space="preserve"> </w:t>
      </w:r>
      <w:r w:rsidR="00E61A03" w:rsidRPr="00F3766A">
        <w:rPr>
          <w:rFonts w:eastAsia="Calibri"/>
          <w:sz w:val="28"/>
          <w:szCs w:val="28"/>
          <w:lang w:eastAsia="en-US"/>
        </w:rPr>
        <w:t>IV «Система мероприятий государственной программы» после пункта 3.8 дополнить пунктом:</w:t>
      </w:r>
    </w:p>
    <w:p w14:paraId="222EEB10" w14:textId="13AC2F0E" w:rsidR="00E61A03" w:rsidRPr="00F3766A" w:rsidRDefault="00E61A03" w:rsidP="00E61A03">
      <w:pPr>
        <w:adjustRightInd w:val="0"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«3. 9. Обеспечение безопасности гидротехнических сооружений.</w:t>
      </w:r>
    </w:p>
    <w:p w14:paraId="7CFC7750" w14:textId="77777777" w:rsidR="00E61A03" w:rsidRPr="00F3766A" w:rsidRDefault="00E61A03" w:rsidP="00E61A03">
      <w:pPr>
        <w:adjustRightInd w:val="0"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В рамках данного мероприятия планируется достижение в 2024 году доли гидротехнических сооружений с неудовлетворительным и опасным уровнем безопасности, приведенных в безопасное техническое состояния до 12,5%, а также строительство берегоукрепительных сооружений Новосибирского водохранилища для защиты с. Береговое Новосибирского района Новосибирской области от негативного воздействия вод.»;</w:t>
      </w:r>
    </w:p>
    <w:p w14:paraId="3192D221" w14:textId="275F9739" w:rsidR="0054265E" w:rsidRPr="00F3766A" w:rsidRDefault="0054265E" w:rsidP="006D5094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 xml:space="preserve">7) раздел </w:t>
      </w:r>
      <w:r w:rsidRPr="00F3766A">
        <w:rPr>
          <w:sz w:val="28"/>
          <w:szCs w:val="28"/>
          <w:lang w:val="en-US"/>
        </w:rPr>
        <w:t>VII</w:t>
      </w:r>
      <w:r w:rsidRPr="00F3766A">
        <w:rPr>
          <w:sz w:val="28"/>
          <w:szCs w:val="28"/>
        </w:rPr>
        <w:t xml:space="preserve"> «Ожидаемые результаты реализации государственной программы» изложить в следующей редакции:</w:t>
      </w:r>
    </w:p>
    <w:p w14:paraId="2E7D2916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«Реализация мероприятий государственной программы позволит достичь следующих результатов.</w:t>
      </w:r>
    </w:p>
    <w:p w14:paraId="129DF076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В рамках улучшения экологической обстановки в Новосибирской области планируется:</w:t>
      </w:r>
    </w:p>
    <w:p w14:paraId="783106F1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обеспечить к концу 2020 года проведение мероприятий по обустройству 100% памятников природы регионального значения Новосибирской области;</w:t>
      </w:r>
    </w:p>
    <w:p w14:paraId="0BE4538D" w14:textId="49DF6AA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в 2024 году обеспечить на 100% памятников природы регионального значения проведение работ по восстановлению от потребности на начало отчетного периода</w:t>
      </w:r>
    </w:p>
    <w:p w14:paraId="5165EF69" w14:textId="1E3E5444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увеличить к концу 2024 года охват населения Новосибирской области эколого-просветительскими акциями и мероприятиями до 335 тыс. чел. в сравнении с 2014 годом (280 тыс. чел.), что будет способствовать оказанию воспитательного воздействия на участников акций и мероприятий в целях профилактики правонарушений в области охраны окружающей среды и природопользования.</w:t>
      </w:r>
    </w:p>
    <w:p w14:paraId="4E9E68E8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Создание в рамках государственной программы условий для развития товарного рыбоводства и промышленного рыболовства на территории Новосибирской области позволит:</w:t>
      </w:r>
    </w:p>
    <w:p w14:paraId="2E2B7D59" w14:textId="55F3988B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увеличить объемы вылова выращенной товарной рыбы к концу 2019 года до 1640 тонн;</w:t>
      </w:r>
    </w:p>
    <w:p w14:paraId="353C0414" w14:textId="77777777" w:rsidR="00960C23" w:rsidRPr="00F3766A" w:rsidRDefault="00960C23" w:rsidP="00960C23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увеличить объемы зарыбления рыбохозяйственных водоемов рыбопосадочным материалом к концу 2019 года до 54 млн. шт.</w:t>
      </w:r>
    </w:p>
    <w:p w14:paraId="55749CD7" w14:textId="224962A9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увеличить объемы промышленного вылова рыбы к концу 2019 года до 8 500 тонн;</w:t>
      </w:r>
    </w:p>
    <w:p w14:paraId="42C49110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Реализация мероприятий будет способствовать:</w:t>
      </w:r>
    </w:p>
    <w:p w14:paraId="09FDF38C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увеличению поставки рыбной продукции на региональный рынок и расширению ее ассортимента, повышению качества и конкурентоспособности;</w:t>
      </w:r>
    </w:p>
    <w:p w14:paraId="6E750870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увеличению количества рабочих мест и занятости сельского населения и повышению кадрового потенциала в сфере товарного рыбоводства и промышленного рыболовства;</w:t>
      </w:r>
    </w:p>
    <w:p w14:paraId="6509F9DB" w14:textId="0EEB1772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В рамках решения задачи по развитию водохозяйственного комплекса Новосибирской области планируется к концу 2024 года:</w:t>
      </w:r>
    </w:p>
    <w:p w14:paraId="4AC324E5" w14:textId="73A5B3E8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не допустить снижения доли населения, проживающего на территориях, защищенных в результате проведения противопаводковых мероприятий, от общей численности населения, проживающего на территориях, подверженных подтоплению ниже 15,5%;</w:t>
      </w:r>
    </w:p>
    <w:p w14:paraId="3B6B32F8" w14:textId="4FF94D51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увеличить долю протяженности участков русел рек, на которых осуществлены работы по оптимизации их пропускной способности, к общей протяженности участков русел рек, нуждающихся в увеличении пропускной способности, до 19,37%;</w:t>
      </w:r>
    </w:p>
    <w:p w14:paraId="1A8F1C67" w14:textId="78E8870E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увеличить долю гидротехнических сооружений с неудовлетворительным и опасным уровнем безопасности, приведенных в безопасное техническое состояние, до 1</w:t>
      </w:r>
      <w:r w:rsidR="00CA2C2E" w:rsidRPr="00F3766A">
        <w:rPr>
          <w:sz w:val="28"/>
          <w:szCs w:val="28"/>
        </w:rPr>
        <w:t>2,5</w:t>
      </w:r>
      <w:r w:rsidRPr="00F3766A">
        <w:rPr>
          <w:sz w:val="28"/>
          <w:szCs w:val="28"/>
        </w:rPr>
        <w:t>%;</w:t>
      </w:r>
    </w:p>
    <w:p w14:paraId="7F4159C1" w14:textId="34CD06DE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 xml:space="preserve">увеличить долю определенных (вынесенных на землеустроительные карты) водоохранных зон и прибрежных защитных полос водных объектов в протяженности береговой линии, требующей установления водоохранных зон, до </w:t>
      </w:r>
      <w:r w:rsidR="00CA2C2E" w:rsidRPr="00F3766A">
        <w:rPr>
          <w:sz w:val="28"/>
          <w:szCs w:val="28"/>
        </w:rPr>
        <w:t>92</w:t>
      </w:r>
      <w:r w:rsidRPr="00F3766A">
        <w:rPr>
          <w:sz w:val="28"/>
          <w:szCs w:val="28"/>
        </w:rPr>
        <w:t>,73%;</w:t>
      </w:r>
    </w:p>
    <w:p w14:paraId="091D461D" w14:textId="0E125D16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 xml:space="preserve">увеличить долю вынесенных в натуру границ водоохранных зон и прибрежных защитных полос в общей протяженности установленных водоохранных зон до </w:t>
      </w:r>
      <w:r w:rsidR="00CA2C2E" w:rsidRPr="00F3766A">
        <w:rPr>
          <w:sz w:val="28"/>
          <w:szCs w:val="28"/>
        </w:rPr>
        <w:t>100</w:t>
      </w:r>
      <w:r w:rsidRPr="00F3766A">
        <w:rPr>
          <w:sz w:val="28"/>
          <w:szCs w:val="28"/>
        </w:rPr>
        <w:t>,</w:t>
      </w:r>
      <w:r w:rsidR="00CA2C2E" w:rsidRPr="00F3766A">
        <w:rPr>
          <w:sz w:val="28"/>
          <w:szCs w:val="28"/>
        </w:rPr>
        <w:t>0</w:t>
      </w:r>
      <w:r w:rsidRPr="00F3766A">
        <w:rPr>
          <w:sz w:val="28"/>
          <w:szCs w:val="28"/>
        </w:rPr>
        <w:t>%;</w:t>
      </w:r>
    </w:p>
    <w:p w14:paraId="431789E5" w14:textId="60A288E6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обеспечить к концу 202</w:t>
      </w:r>
      <w:r w:rsidR="00CA2C2E" w:rsidRPr="00F3766A">
        <w:rPr>
          <w:sz w:val="28"/>
          <w:szCs w:val="28"/>
        </w:rPr>
        <w:t>4</w:t>
      </w:r>
      <w:r w:rsidRPr="00F3766A">
        <w:rPr>
          <w:sz w:val="28"/>
          <w:szCs w:val="28"/>
        </w:rPr>
        <w:t xml:space="preserve"> года расчистку участков русел рек протяженностью не менее </w:t>
      </w:r>
      <w:r w:rsidR="00CA2C2E" w:rsidRPr="00F3766A">
        <w:rPr>
          <w:sz w:val="28"/>
          <w:szCs w:val="28"/>
        </w:rPr>
        <w:t>3</w:t>
      </w:r>
      <w:r w:rsidRPr="00F3766A">
        <w:rPr>
          <w:sz w:val="28"/>
          <w:szCs w:val="28"/>
        </w:rPr>
        <w:t>,</w:t>
      </w:r>
      <w:r w:rsidR="00CA2C2E" w:rsidRPr="00F3766A">
        <w:rPr>
          <w:sz w:val="28"/>
          <w:szCs w:val="28"/>
        </w:rPr>
        <w:t>5</w:t>
      </w:r>
      <w:r w:rsidRPr="00F3766A">
        <w:rPr>
          <w:sz w:val="28"/>
          <w:szCs w:val="28"/>
        </w:rPr>
        <w:t>8 км;</w:t>
      </w:r>
    </w:p>
    <w:p w14:paraId="566AC6CE" w14:textId="321CCE4B" w:rsidR="00CA2C2E" w:rsidRPr="00F3766A" w:rsidRDefault="00CA2C2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увеличить количество населения, улучшившего экологические условия проживания вблизи водных объектов, расположенных на территории Новосибирской области до 0,0525 млн.чел;</w:t>
      </w:r>
    </w:p>
    <w:p w14:paraId="7911FB57" w14:textId="77F36E6B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 xml:space="preserve">увеличить протяженность построенных берегоукрепительных сооружений Новосибирского водохранилища на участках, прилегающих к населенным пунктам Новосибирской области, до </w:t>
      </w:r>
      <w:r w:rsidR="00CA2C2E" w:rsidRPr="00F3766A">
        <w:rPr>
          <w:sz w:val="28"/>
          <w:szCs w:val="28"/>
        </w:rPr>
        <w:t>7</w:t>
      </w:r>
      <w:r w:rsidRPr="00F3766A">
        <w:rPr>
          <w:sz w:val="28"/>
          <w:szCs w:val="28"/>
        </w:rPr>
        <w:t>,2</w:t>
      </w:r>
      <w:r w:rsidR="00CA2C2E" w:rsidRPr="00F3766A">
        <w:rPr>
          <w:sz w:val="28"/>
          <w:szCs w:val="28"/>
        </w:rPr>
        <w:t>4</w:t>
      </w:r>
      <w:r w:rsidRPr="00F3766A">
        <w:rPr>
          <w:sz w:val="28"/>
          <w:szCs w:val="28"/>
        </w:rPr>
        <w:t> км;</w:t>
      </w:r>
    </w:p>
    <w:p w14:paraId="41E4410D" w14:textId="1EDB8C96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сократить к концу 2024 года количество подтопляемых объектов, в том числе:</w:t>
      </w:r>
    </w:p>
    <w:p w14:paraId="6CA060B8" w14:textId="2D120D79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 xml:space="preserve">объектов жилищного фонда и социально-культурной сферы, расположенных на территории муниципальных образований Новосибирской области, участвующих в мероприятиях программы, - на </w:t>
      </w:r>
      <w:r w:rsidR="00CA2C2E" w:rsidRPr="00F3766A">
        <w:rPr>
          <w:sz w:val="28"/>
          <w:szCs w:val="28"/>
        </w:rPr>
        <w:t>10</w:t>
      </w:r>
      <w:r w:rsidRPr="00F3766A">
        <w:rPr>
          <w:sz w:val="28"/>
          <w:szCs w:val="28"/>
        </w:rPr>
        <w:t xml:space="preserve"> </w:t>
      </w:r>
      <w:r w:rsidR="00CA2C2E" w:rsidRPr="00F3766A">
        <w:rPr>
          <w:sz w:val="28"/>
          <w:szCs w:val="28"/>
        </w:rPr>
        <w:t>311</w:t>
      </w:r>
      <w:r w:rsidRPr="00F3766A">
        <w:rPr>
          <w:sz w:val="28"/>
          <w:szCs w:val="28"/>
        </w:rPr>
        <w:t xml:space="preserve"> единиц;</w:t>
      </w:r>
    </w:p>
    <w:p w14:paraId="200D4912" w14:textId="533B20A1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обеспечить работу 65 наблюдательных гидрогеологических скважин опорной государственной территориальной сети, что позволит вести наблюдения и проводить оценку состояния и использования подземных вод в рамках государственного мониторинга состояния недр;</w:t>
      </w:r>
    </w:p>
    <w:p w14:paraId="5FAB5A3E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за счет строительства и реконструкции объектов по защите территорий населенных пунктов Новосибирской области от подтопления и затопления.</w:t>
      </w:r>
    </w:p>
    <w:p w14:paraId="4BB1EFD6" w14:textId="09ADBD5F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подготовить сведения о границах зон затопления, подтопления 16 населенных пунктов Новосибирской области в соответствии с </w:t>
      </w:r>
      <w:hyperlink r:id="rId8" w:anchor="/document/70641858/entry/1000" w:history="1">
        <w:r w:rsidRPr="00F3766A">
          <w:rPr>
            <w:sz w:val="28"/>
            <w:szCs w:val="28"/>
          </w:rPr>
          <w:t>Правилами</w:t>
        </w:r>
      </w:hyperlink>
      <w:r w:rsidRPr="00F3766A">
        <w:rPr>
          <w:sz w:val="28"/>
          <w:szCs w:val="28"/>
        </w:rPr>
        <w:t> определения границ зон затопления, подтопления, утвержденными </w:t>
      </w:r>
      <w:hyperlink r:id="rId9" w:anchor="/document/70641858/entry/0" w:history="1">
        <w:r w:rsidRPr="00F3766A">
          <w:rPr>
            <w:sz w:val="28"/>
            <w:szCs w:val="28"/>
          </w:rPr>
          <w:t>постановлением</w:t>
        </w:r>
      </w:hyperlink>
      <w:r w:rsidRPr="00F3766A">
        <w:rPr>
          <w:sz w:val="28"/>
          <w:szCs w:val="28"/>
        </w:rPr>
        <w:t xml:space="preserve"> Правительства Российской Федерации от 18.04.2014 </w:t>
      </w:r>
      <w:r w:rsidR="0069545C" w:rsidRPr="00F3766A">
        <w:rPr>
          <w:sz w:val="28"/>
          <w:szCs w:val="28"/>
        </w:rPr>
        <w:t>№</w:t>
      </w:r>
      <w:r w:rsidRPr="00F3766A">
        <w:rPr>
          <w:sz w:val="28"/>
          <w:szCs w:val="28"/>
        </w:rPr>
        <w:t> 360.</w:t>
      </w:r>
    </w:p>
    <w:p w14:paraId="044AD37D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В рамках решения задачи по предупреждению и снижению негативных последствий, вызванных загрязнением окружающей среды биологическими отходами, отдельными видами опасных отходов и отходами, являющимися вторичными материальными ресурсами планируется:</w:t>
      </w:r>
    </w:p>
    <w:p w14:paraId="7981C514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обезвредить в 2018 году не менее 100% ртутьсодержащих отходов, образующихся у населения Новосибирской области, от заявленного количества образовавшихся отходов;</w:t>
      </w:r>
    </w:p>
    <w:p w14:paraId="0272914C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утилизировать и (или) разместить в 2018 году не менее 100% отходов гальванических элементов питания (батареек), образующихся у населения Новосибирской области, от заявленного количества образовавшихся отходов;</w:t>
      </w:r>
    </w:p>
    <w:p w14:paraId="003CBBFF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утилизировать в 2018 году 100% отходов стекла от заявленного количества принятых отходов.</w:t>
      </w:r>
    </w:p>
    <w:p w14:paraId="3504DFA2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Реализация государственной программы окажет существенное влияние на достижение целей государственной политики, развитие сопряженных секторов экономики и социальной сферы и будет способствовать, наряду с проведением природоохранных мероприятий, повышению экологичности экономики Новосибирской области.</w:t>
      </w:r>
    </w:p>
    <w:p w14:paraId="17042AF5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В рамках решения задачи по обеспечению устойчивого существования и устойчивого использования охотничьих ресурсов, сохранению их биологического разнообразия к концу 2021 года планируется:</w:t>
      </w:r>
    </w:p>
    <w:p w14:paraId="15F0ABCF" w14:textId="6C4AECFD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увеличить (по отношению к уровню 2018 года) численность основных видов охотничьих ресурсов на территории Новосибирской области, в частности: лося на 3</w:t>
      </w:r>
      <w:r w:rsidR="00CA2C2E" w:rsidRPr="00F3766A">
        <w:rPr>
          <w:sz w:val="28"/>
          <w:szCs w:val="28"/>
        </w:rPr>
        <w:t>8 процентных пунктов, косули на 32</w:t>
      </w:r>
      <w:r w:rsidRPr="00F3766A">
        <w:rPr>
          <w:sz w:val="28"/>
          <w:szCs w:val="28"/>
        </w:rPr>
        <w:t xml:space="preserve"> процентных пунктов, соболя на </w:t>
      </w:r>
      <w:r w:rsidR="00CA2C2E" w:rsidRPr="00F3766A">
        <w:rPr>
          <w:sz w:val="28"/>
          <w:szCs w:val="28"/>
        </w:rPr>
        <w:t>20</w:t>
      </w:r>
      <w:r w:rsidRPr="00F3766A">
        <w:rPr>
          <w:sz w:val="28"/>
          <w:szCs w:val="28"/>
        </w:rPr>
        <w:t xml:space="preserve"> процентных пунктов;</w:t>
      </w:r>
    </w:p>
    <w:p w14:paraId="08A414CB" w14:textId="77777777" w:rsidR="00CA2C2E" w:rsidRPr="00F3766A" w:rsidRDefault="00CA2C2E" w:rsidP="00CA2C2E">
      <w:pPr>
        <w:adjustRightInd w:val="0"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увеличить (по отношению к уровню 2018 года) фактическую добычу охотничьих ресурсов к установленным лимитам добычи по видам: лося на 4,9 процентного пункта, косули на 4,5 процентного пункта, соболя на 7,6 процентного пункта, бурого медведя на 10,6 процентного пункта;</w:t>
      </w:r>
    </w:p>
    <w:p w14:paraId="756E0F6E" w14:textId="77777777" w:rsidR="0054265E" w:rsidRPr="00F3766A" w:rsidRDefault="0054265E" w:rsidP="0054265E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повысить количество выявляемых нарушений и довести долю нарушений, выявленных при осуществлении федерального государственного охотничьего надзора, по которым вынесены акты о привлечении к административной либо уголовной ответственности, до 99% (что на 1 процентный пункт выше аналогичного показателя 2018 года).</w:t>
      </w:r>
    </w:p>
    <w:p w14:paraId="19392420" w14:textId="7FD0734D" w:rsidR="0054265E" w:rsidRPr="00F3766A" w:rsidRDefault="0054265E" w:rsidP="006D5094">
      <w:pPr>
        <w:shd w:val="clear" w:color="auto" w:fill="FFFFFF" w:themeFill="background1"/>
        <w:autoSpaceDE/>
        <w:autoSpaceDN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Реализация мероприятий государственной программы позволит сохранить и увеличить численность объектов животного мира и среду их обитания, способствовать обеспечению реализации прав граждан.»;</w:t>
      </w:r>
    </w:p>
    <w:p w14:paraId="3D800356" w14:textId="20E81083" w:rsidR="0071783F" w:rsidRPr="00F3766A" w:rsidRDefault="00076AE7" w:rsidP="0071783F">
      <w:pPr>
        <w:adjustRightInd w:val="0"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8</w:t>
      </w:r>
      <w:r w:rsidR="0071783F" w:rsidRPr="00F3766A">
        <w:rPr>
          <w:sz w:val="28"/>
          <w:szCs w:val="28"/>
        </w:rPr>
        <w:t xml:space="preserve">) дополнить </w:t>
      </w:r>
      <w:r w:rsidR="009041B4" w:rsidRPr="00F3766A">
        <w:rPr>
          <w:sz w:val="28"/>
          <w:szCs w:val="28"/>
        </w:rPr>
        <w:t>«</w:t>
      </w:r>
      <w:r w:rsidR="0071783F" w:rsidRPr="00F3766A">
        <w:rPr>
          <w:sz w:val="28"/>
          <w:szCs w:val="28"/>
        </w:rPr>
        <w:t>Подраздел 2. Краткая характеристика основных мероприятий государственной программы, реализуемых с 2019 года</w:t>
      </w:r>
      <w:r w:rsidR="009041B4" w:rsidRPr="00F3766A">
        <w:rPr>
          <w:sz w:val="28"/>
          <w:szCs w:val="28"/>
        </w:rPr>
        <w:t>»</w:t>
      </w:r>
      <w:r w:rsidR="0071783F" w:rsidRPr="00F3766A">
        <w:rPr>
          <w:sz w:val="28"/>
          <w:szCs w:val="28"/>
        </w:rPr>
        <w:t xml:space="preserve"> </w:t>
      </w:r>
      <w:r w:rsidR="006D1BA5" w:rsidRPr="00F3766A">
        <w:rPr>
          <w:sz w:val="28"/>
          <w:szCs w:val="28"/>
        </w:rPr>
        <w:t xml:space="preserve">раздела </w:t>
      </w:r>
      <w:r w:rsidR="006D1BA5" w:rsidRPr="00F3766A">
        <w:rPr>
          <w:sz w:val="28"/>
          <w:szCs w:val="28"/>
          <w:lang w:val="en-US"/>
        </w:rPr>
        <w:t>IV</w:t>
      </w:r>
      <w:r w:rsidR="006D1BA5" w:rsidRPr="00F3766A">
        <w:rPr>
          <w:sz w:val="28"/>
          <w:szCs w:val="28"/>
        </w:rPr>
        <w:t xml:space="preserve"> «Система основных мероприятий государственной программы» </w:t>
      </w:r>
      <w:r w:rsidR="0071783F" w:rsidRPr="00F3766A">
        <w:rPr>
          <w:sz w:val="28"/>
          <w:szCs w:val="28"/>
        </w:rPr>
        <w:t>абзацем следующего содержания:</w:t>
      </w:r>
    </w:p>
    <w:p w14:paraId="100C64CB" w14:textId="393C4EE0" w:rsidR="0071783F" w:rsidRPr="00F3766A" w:rsidRDefault="0071783F" w:rsidP="0071783F">
      <w:pPr>
        <w:adjustRightInd w:val="0"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«3. 9. Обеспечение безопасности гидротехнических сооружений».</w:t>
      </w:r>
    </w:p>
    <w:p w14:paraId="4E43F8A2" w14:textId="5DF49FC8" w:rsidR="0071783F" w:rsidRPr="00F3766A" w:rsidRDefault="0071783F" w:rsidP="0071783F">
      <w:pPr>
        <w:adjustRightInd w:val="0"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В рамках данного мероприятия планируется достижение в 2024 году доли гидротехнических сооружений с неудовлетворительным и опасным уровнем безопасности, приведенных в безопа</w:t>
      </w:r>
      <w:r w:rsidR="007E773F" w:rsidRPr="00F3766A">
        <w:rPr>
          <w:sz w:val="28"/>
          <w:szCs w:val="28"/>
        </w:rPr>
        <w:t>сное техническое состояния до 12,5</w:t>
      </w:r>
      <w:r w:rsidRPr="00F3766A">
        <w:rPr>
          <w:sz w:val="28"/>
          <w:szCs w:val="28"/>
        </w:rPr>
        <w:t>%, а также строительство берегоукрепительных сооружений Новосибирского водохранилища для защиты с. Береговое Новосибирского района Новосибирской области от негативного воздействия вод.»;</w:t>
      </w:r>
    </w:p>
    <w:p w14:paraId="527AFE54" w14:textId="7277C598" w:rsidR="008E1C1F" w:rsidRPr="00F3766A" w:rsidRDefault="00076AE7" w:rsidP="00383ADD">
      <w:pPr>
        <w:adjustRightInd w:val="0"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9</w:t>
      </w:r>
      <w:r w:rsidR="00BD35D5" w:rsidRPr="00F3766A">
        <w:rPr>
          <w:sz w:val="28"/>
          <w:szCs w:val="28"/>
        </w:rPr>
        <w:t>)</w:t>
      </w:r>
      <w:r w:rsidR="00A2275A" w:rsidRPr="00F3766A">
        <w:rPr>
          <w:sz w:val="28"/>
          <w:szCs w:val="28"/>
        </w:rPr>
        <w:t> </w:t>
      </w:r>
      <w:hyperlink r:id="rId10" w:history="1">
        <w:r w:rsidR="008E1C1F" w:rsidRPr="00F3766A">
          <w:rPr>
            <w:sz w:val="28"/>
            <w:szCs w:val="28"/>
          </w:rPr>
          <w:t>приложение № 1</w:t>
        </w:r>
      </w:hyperlink>
      <w:r w:rsidR="00B7003A" w:rsidRPr="00F3766A">
        <w:rPr>
          <w:sz w:val="28"/>
          <w:szCs w:val="28"/>
        </w:rPr>
        <w:t xml:space="preserve"> к государственной программе </w:t>
      </w:r>
      <w:r w:rsidR="008E1C1F" w:rsidRPr="00F3766A">
        <w:rPr>
          <w:sz w:val="28"/>
          <w:szCs w:val="28"/>
        </w:rPr>
        <w:t xml:space="preserve">«Цели, задачи и целевые индикаторы государственной программы Новосибирской области «Охрана окружающей среды» изложить в редакции согласно </w:t>
      </w:r>
      <w:hyperlink r:id="rId11" w:history="1">
        <w:r w:rsidR="008E1C1F" w:rsidRPr="00F3766A">
          <w:rPr>
            <w:sz w:val="28"/>
            <w:szCs w:val="28"/>
          </w:rPr>
          <w:t xml:space="preserve">приложению </w:t>
        </w:r>
        <w:r w:rsidR="00B7003A" w:rsidRPr="00F3766A">
          <w:rPr>
            <w:sz w:val="28"/>
            <w:szCs w:val="28"/>
          </w:rPr>
          <w:t>№</w:t>
        </w:r>
        <w:r w:rsidR="008E1C1F" w:rsidRPr="00F3766A">
          <w:rPr>
            <w:sz w:val="28"/>
            <w:szCs w:val="28"/>
          </w:rPr>
          <w:t xml:space="preserve"> 1</w:t>
        </w:r>
      </w:hyperlink>
      <w:r w:rsidR="008E1C1F" w:rsidRPr="00F3766A">
        <w:rPr>
          <w:sz w:val="28"/>
          <w:szCs w:val="28"/>
        </w:rPr>
        <w:t xml:space="preserve"> к настоящему постановлению;</w:t>
      </w:r>
    </w:p>
    <w:p w14:paraId="537BB2C2" w14:textId="05BE4394" w:rsidR="00B7003A" w:rsidRPr="00F3766A" w:rsidRDefault="00076AE7" w:rsidP="00383ADD">
      <w:pPr>
        <w:adjustRightInd w:val="0"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10</w:t>
      </w:r>
      <w:r w:rsidR="00B7003A" w:rsidRPr="00F3766A">
        <w:rPr>
          <w:sz w:val="28"/>
          <w:szCs w:val="28"/>
        </w:rPr>
        <w:t>)</w:t>
      </w:r>
      <w:r w:rsidR="00A2275A" w:rsidRPr="00F3766A">
        <w:rPr>
          <w:sz w:val="28"/>
          <w:szCs w:val="28"/>
        </w:rPr>
        <w:t> </w:t>
      </w:r>
      <w:hyperlink r:id="rId12" w:history="1">
        <w:r w:rsidR="00B7003A" w:rsidRPr="00F3766A">
          <w:rPr>
            <w:sz w:val="28"/>
            <w:szCs w:val="28"/>
          </w:rPr>
          <w:t>приложение № 2</w:t>
        </w:r>
      </w:hyperlink>
      <w:r w:rsidR="00B7003A" w:rsidRPr="00F3766A">
        <w:rPr>
          <w:sz w:val="28"/>
          <w:szCs w:val="28"/>
        </w:rPr>
        <w:t xml:space="preserve"> к государственной программе «</w:t>
      </w:r>
      <w:r w:rsidR="00173642" w:rsidRPr="00F3766A">
        <w:rPr>
          <w:sz w:val="28"/>
          <w:szCs w:val="28"/>
        </w:rPr>
        <w:t>О</w:t>
      </w:r>
      <w:r w:rsidR="00B7003A" w:rsidRPr="00F3766A">
        <w:rPr>
          <w:sz w:val="28"/>
          <w:szCs w:val="28"/>
        </w:rPr>
        <w:t xml:space="preserve">сновные мероприятия государственной программы Новосибирской области «Охрана окружающей среды» изложить в редакции согласно </w:t>
      </w:r>
      <w:hyperlink r:id="rId13" w:history="1">
        <w:r w:rsidR="00B7003A" w:rsidRPr="00F3766A">
          <w:rPr>
            <w:sz w:val="28"/>
            <w:szCs w:val="28"/>
          </w:rPr>
          <w:t xml:space="preserve">приложению № </w:t>
        </w:r>
      </w:hyperlink>
      <w:r w:rsidR="00B7003A" w:rsidRPr="00F3766A">
        <w:rPr>
          <w:sz w:val="28"/>
          <w:szCs w:val="28"/>
        </w:rPr>
        <w:t>2 к настоящему постановлению;</w:t>
      </w:r>
    </w:p>
    <w:p w14:paraId="49ADA473" w14:textId="10EEBFCB" w:rsidR="00974ECA" w:rsidRPr="00F3766A" w:rsidRDefault="00076AE7" w:rsidP="00B66690">
      <w:pPr>
        <w:ind w:firstLine="851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11</w:t>
      </w:r>
      <w:r w:rsidR="00974ECA" w:rsidRPr="00F3766A">
        <w:rPr>
          <w:sz w:val="28"/>
          <w:szCs w:val="28"/>
        </w:rPr>
        <w:t>) приложение № 2.1 к государственной программе</w:t>
      </w:r>
      <w:r w:rsidR="00B66690" w:rsidRPr="00F3766A">
        <w:rPr>
          <w:sz w:val="28"/>
          <w:szCs w:val="28"/>
        </w:rPr>
        <w:t xml:space="preserve"> «перечень объектов, на которых планируется проведение работ в рамках задачи «Развитие водохозяйственного комплекса Новосибирской области» государственной программы Новосибирской области «Охрана окружающей среды», в том числе за счет средств федерального бюджета» изложить в редакции согласно </w:t>
      </w:r>
      <w:hyperlink r:id="rId14" w:history="1">
        <w:r w:rsidR="00B66690" w:rsidRPr="00F3766A">
          <w:rPr>
            <w:sz w:val="28"/>
            <w:szCs w:val="28"/>
          </w:rPr>
          <w:t xml:space="preserve">приложению № </w:t>
        </w:r>
      </w:hyperlink>
      <w:r w:rsidR="00B66690" w:rsidRPr="00F3766A">
        <w:rPr>
          <w:sz w:val="28"/>
          <w:szCs w:val="28"/>
        </w:rPr>
        <w:t>3 к настоящему постановлению;</w:t>
      </w:r>
    </w:p>
    <w:p w14:paraId="5F490E92" w14:textId="1DFCFD73" w:rsidR="00173642" w:rsidRPr="00F3766A" w:rsidRDefault="00076AE7" w:rsidP="00383ADD">
      <w:pPr>
        <w:tabs>
          <w:tab w:val="left" w:pos="0"/>
        </w:tabs>
        <w:spacing w:line="235" w:lineRule="auto"/>
        <w:ind w:firstLine="720"/>
        <w:jc w:val="both"/>
        <w:rPr>
          <w:sz w:val="28"/>
          <w:szCs w:val="28"/>
        </w:rPr>
      </w:pPr>
      <w:r w:rsidRPr="00F3766A">
        <w:rPr>
          <w:sz w:val="28"/>
          <w:szCs w:val="28"/>
        </w:rPr>
        <w:t>12</w:t>
      </w:r>
      <w:r w:rsidR="00173642" w:rsidRPr="00F3766A">
        <w:rPr>
          <w:sz w:val="28"/>
          <w:szCs w:val="28"/>
        </w:rPr>
        <w:t>)</w:t>
      </w:r>
      <w:r w:rsidR="00A2275A" w:rsidRPr="00F3766A">
        <w:rPr>
          <w:sz w:val="28"/>
          <w:szCs w:val="28"/>
        </w:rPr>
        <w:t> </w:t>
      </w:r>
      <w:hyperlink r:id="rId15" w:history="1">
        <w:r w:rsidR="00173642" w:rsidRPr="00F3766A">
          <w:rPr>
            <w:sz w:val="28"/>
            <w:szCs w:val="28"/>
          </w:rPr>
          <w:t>приложение № 3</w:t>
        </w:r>
      </w:hyperlink>
      <w:r w:rsidR="00173642" w:rsidRPr="00F3766A">
        <w:rPr>
          <w:sz w:val="28"/>
          <w:szCs w:val="28"/>
        </w:rPr>
        <w:t xml:space="preserve"> к государственной программе «Сводные финансовые затраты государственной программы Новосибирской области «Охрана окружающей среды»» изложить в редакции согласно </w:t>
      </w:r>
      <w:hyperlink r:id="rId16" w:history="1">
        <w:r w:rsidR="00173642" w:rsidRPr="00F3766A">
          <w:rPr>
            <w:sz w:val="28"/>
            <w:szCs w:val="28"/>
          </w:rPr>
          <w:t xml:space="preserve">приложению № </w:t>
        </w:r>
      </w:hyperlink>
      <w:r w:rsidR="00B66690" w:rsidRPr="00F3766A">
        <w:rPr>
          <w:sz w:val="28"/>
          <w:szCs w:val="28"/>
        </w:rPr>
        <w:t>4</w:t>
      </w:r>
      <w:r w:rsidR="00173642" w:rsidRPr="00F3766A">
        <w:rPr>
          <w:sz w:val="28"/>
          <w:szCs w:val="28"/>
        </w:rPr>
        <w:t xml:space="preserve"> к настоящему постановлению;</w:t>
      </w:r>
    </w:p>
    <w:p w14:paraId="3A833043" w14:textId="77777777" w:rsidR="002B7AB6" w:rsidRPr="00F3766A" w:rsidRDefault="002B7AB6" w:rsidP="00D2152A">
      <w:pPr>
        <w:tabs>
          <w:tab w:val="left" w:pos="0"/>
        </w:tabs>
        <w:spacing w:line="235" w:lineRule="auto"/>
        <w:jc w:val="both"/>
        <w:rPr>
          <w:sz w:val="28"/>
          <w:szCs w:val="28"/>
        </w:rPr>
      </w:pPr>
    </w:p>
    <w:p w14:paraId="55DF4BB6" w14:textId="77777777" w:rsidR="002B7AB6" w:rsidRPr="00F3766A" w:rsidRDefault="002B7AB6" w:rsidP="00D2152A">
      <w:pPr>
        <w:tabs>
          <w:tab w:val="left" w:pos="0"/>
        </w:tabs>
        <w:spacing w:line="235" w:lineRule="auto"/>
        <w:jc w:val="both"/>
        <w:rPr>
          <w:sz w:val="28"/>
          <w:szCs w:val="28"/>
        </w:rPr>
      </w:pPr>
    </w:p>
    <w:p w14:paraId="5151FAB3" w14:textId="77777777" w:rsidR="00383ADD" w:rsidRPr="00F3766A" w:rsidRDefault="00383ADD" w:rsidP="00D2152A">
      <w:pPr>
        <w:tabs>
          <w:tab w:val="left" w:pos="0"/>
        </w:tabs>
        <w:spacing w:line="235" w:lineRule="auto"/>
        <w:jc w:val="both"/>
        <w:rPr>
          <w:sz w:val="28"/>
          <w:szCs w:val="28"/>
        </w:rPr>
      </w:pPr>
    </w:p>
    <w:p w14:paraId="726868FE" w14:textId="18AEAAF5" w:rsidR="00F974A6" w:rsidRPr="00F3766A" w:rsidRDefault="00E02186" w:rsidP="00D2152A">
      <w:pPr>
        <w:spacing w:line="235" w:lineRule="auto"/>
        <w:rPr>
          <w:sz w:val="28"/>
          <w:szCs w:val="28"/>
        </w:rPr>
      </w:pPr>
      <w:r w:rsidRPr="00F3766A">
        <w:rPr>
          <w:sz w:val="28"/>
          <w:szCs w:val="28"/>
        </w:rPr>
        <w:t xml:space="preserve">Губернатор Новосибирской области                                       </w:t>
      </w:r>
      <w:r w:rsidR="00642A13" w:rsidRPr="00F3766A">
        <w:rPr>
          <w:sz w:val="28"/>
          <w:szCs w:val="28"/>
        </w:rPr>
        <w:t xml:space="preserve">     </w:t>
      </w:r>
      <w:r w:rsidRPr="00F3766A">
        <w:rPr>
          <w:sz w:val="28"/>
          <w:szCs w:val="28"/>
        </w:rPr>
        <w:t>А.А. Травников</w:t>
      </w:r>
    </w:p>
    <w:p w14:paraId="2E16C281" w14:textId="48676C36" w:rsidR="000F4C86" w:rsidRPr="00F3766A" w:rsidRDefault="000F4C86" w:rsidP="003515F3"/>
    <w:p w14:paraId="42AF2271" w14:textId="740E26A1" w:rsidR="00960C23" w:rsidRPr="00F3766A" w:rsidRDefault="00960C23" w:rsidP="003515F3"/>
    <w:p w14:paraId="5DECD716" w14:textId="3F447D30" w:rsidR="00960C23" w:rsidRPr="00F3766A" w:rsidRDefault="00960C23" w:rsidP="003515F3"/>
    <w:p w14:paraId="418362F8" w14:textId="013E9A27" w:rsidR="00960C23" w:rsidRPr="00F3766A" w:rsidRDefault="00960C23" w:rsidP="003515F3"/>
    <w:p w14:paraId="59AC7780" w14:textId="16F9B369" w:rsidR="00960C23" w:rsidRPr="00F3766A" w:rsidRDefault="00960C23" w:rsidP="003515F3"/>
    <w:p w14:paraId="0464926C" w14:textId="6974FFEE" w:rsidR="00960C23" w:rsidRPr="00F3766A" w:rsidRDefault="00960C23" w:rsidP="003515F3"/>
    <w:p w14:paraId="488B3D67" w14:textId="450093EC" w:rsidR="00960C23" w:rsidRPr="00F3766A" w:rsidRDefault="00960C23" w:rsidP="003515F3"/>
    <w:p w14:paraId="42378D7D" w14:textId="3C57BE3E" w:rsidR="00960C23" w:rsidRPr="00F3766A" w:rsidRDefault="00960C23" w:rsidP="003515F3"/>
    <w:p w14:paraId="0D2A1995" w14:textId="6CF989FF" w:rsidR="00960C23" w:rsidRPr="00F3766A" w:rsidRDefault="00960C23" w:rsidP="003515F3"/>
    <w:p w14:paraId="3C2FDCF8" w14:textId="45877526" w:rsidR="00960C23" w:rsidRPr="00F3766A" w:rsidRDefault="00960C23" w:rsidP="003515F3"/>
    <w:p w14:paraId="78A61E66" w14:textId="20F482C0" w:rsidR="00960C23" w:rsidRPr="00F3766A" w:rsidRDefault="00960C23" w:rsidP="003515F3"/>
    <w:p w14:paraId="5F48D0BF" w14:textId="02DF7BA1" w:rsidR="00960C23" w:rsidRPr="00F3766A" w:rsidRDefault="00960C23" w:rsidP="003515F3"/>
    <w:p w14:paraId="52966E6F" w14:textId="0AC86351" w:rsidR="00960C23" w:rsidRPr="00F3766A" w:rsidRDefault="00960C23" w:rsidP="003515F3"/>
    <w:p w14:paraId="4496D46C" w14:textId="264FFAC1" w:rsidR="00960C23" w:rsidRPr="00F3766A" w:rsidRDefault="00960C23" w:rsidP="003515F3"/>
    <w:p w14:paraId="65538A63" w14:textId="78AD1EA9" w:rsidR="00960C23" w:rsidRPr="00F3766A" w:rsidRDefault="00960C23" w:rsidP="003515F3"/>
    <w:p w14:paraId="247E431D" w14:textId="4E27811F" w:rsidR="00960C23" w:rsidRPr="00F3766A" w:rsidRDefault="00960C23" w:rsidP="003515F3"/>
    <w:p w14:paraId="5C915BE0" w14:textId="4C816780" w:rsidR="00960C23" w:rsidRPr="00F3766A" w:rsidRDefault="00960C23" w:rsidP="003515F3"/>
    <w:p w14:paraId="1B6C6FD2" w14:textId="13B3D83C" w:rsidR="00960C23" w:rsidRPr="00F3766A" w:rsidRDefault="00960C23" w:rsidP="003515F3"/>
    <w:p w14:paraId="757B29DE" w14:textId="40EDFB55" w:rsidR="00960C23" w:rsidRPr="00F3766A" w:rsidRDefault="00960C23" w:rsidP="003515F3"/>
    <w:p w14:paraId="04CFB995" w14:textId="41111759" w:rsidR="00960C23" w:rsidRPr="00F3766A" w:rsidRDefault="00960C23" w:rsidP="003515F3"/>
    <w:p w14:paraId="47B97824" w14:textId="3113BFF5" w:rsidR="00960C23" w:rsidRPr="00F3766A" w:rsidRDefault="00960C23" w:rsidP="003515F3"/>
    <w:p w14:paraId="5DB7F1E5" w14:textId="268D99A0" w:rsidR="00960C23" w:rsidRPr="00F3766A" w:rsidRDefault="00960C23" w:rsidP="003515F3"/>
    <w:p w14:paraId="214B4A52" w14:textId="39501D7E" w:rsidR="00960C23" w:rsidRPr="00F3766A" w:rsidRDefault="00960C23" w:rsidP="003515F3"/>
    <w:p w14:paraId="51884B6E" w14:textId="78F8BD1D" w:rsidR="00960C23" w:rsidRPr="00F3766A" w:rsidRDefault="00960C23" w:rsidP="003515F3"/>
    <w:p w14:paraId="2A1C1D10" w14:textId="2B152E7E" w:rsidR="00960C23" w:rsidRPr="00F3766A" w:rsidRDefault="00960C23" w:rsidP="003515F3"/>
    <w:p w14:paraId="21D2A03D" w14:textId="603B8AE1" w:rsidR="00366238" w:rsidRPr="00F3766A" w:rsidRDefault="00091CE6" w:rsidP="003515F3">
      <w:r w:rsidRPr="00F3766A">
        <w:t>А</w:t>
      </w:r>
      <w:r w:rsidR="00366238" w:rsidRPr="00F3766A">
        <w:t xml:space="preserve">.А. </w:t>
      </w:r>
      <w:r w:rsidRPr="00F3766A">
        <w:t>Даниленко</w:t>
      </w:r>
    </w:p>
    <w:p w14:paraId="285A123D" w14:textId="77777777" w:rsidR="006A74FC" w:rsidRPr="00F3766A" w:rsidRDefault="00D4545C" w:rsidP="003515F3">
      <w:pPr>
        <w:sectPr w:rsidR="006A74FC" w:rsidRPr="00F3766A" w:rsidSect="00642A13">
          <w:headerReference w:type="default" r:id="rId17"/>
          <w:pgSz w:w="11907" w:h="16840"/>
          <w:pgMar w:top="1134" w:right="850" w:bottom="1134" w:left="1701" w:header="680" w:footer="680" w:gutter="0"/>
          <w:pgNumType w:start="1"/>
          <w:cols w:space="720"/>
          <w:titlePg/>
          <w:docGrid w:linePitch="272"/>
        </w:sectPr>
      </w:pPr>
      <w:r w:rsidRPr="00F3766A">
        <w:t>2</w:t>
      </w:r>
      <w:r w:rsidR="00C10B08" w:rsidRPr="00F3766A">
        <w:t>96</w:t>
      </w:r>
      <w:r w:rsidR="00366238" w:rsidRPr="00F3766A">
        <w:t> </w:t>
      </w:r>
      <w:r w:rsidR="008A5DBB" w:rsidRPr="00F3766A">
        <w:t>51 70</w:t>
      </w:r>
    </w:p>
    <w:p w14:paraId="227A6BFA" w14:textId="77777777" w:rsidR="003C1793" w:rsidRPr="00F3766A" w:rsidRDefault="003C1793" w:rsidP="00075861">
      <w:pPr>
        <w:autoSpaceDE/>
        <w:autoSpaceDN/>
        <w:spacing w:line="230" w:lineRule="auto"/>
        <w:jc w:val="both"/>
        <w:rPr>
          <w:rFonts w:eastAsia="Calibri"/>
          <w:sz w:val="28"/>
          <w:szCs w:val="28"/>
          <w:lang w:eastAsia="en-US"/>
        </w:rPr>
      </w:pPr>
      <w:r w:rsidRPr="00F3766A">
        <w:rPr>
          <w:rFonts w:eastAsia="Calibri"/>
          <w:sz w:val="28"/>
          <w:szCs w:val="28"/>
          <w:lang w:eastAsia="en-US"/>
        </w:rPr>
        <w:t>СОГЛАСОВАНО:</w:t>
      </w:r>
    </w:p>
    <w:p w14:paraId="4D8D2A0A" w14:textId="77777777" w:rsidR="00496B4B" w:rsidRPr="00F3766A" w:rsidRDefault="00496B4B" w:rsidP="00075861">
      <w:pPr>
        <w:autoSpaceDE/>
        <w:autoSpaceDN/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992"/>
        <w:gridCol w:w="2835"/>
      </w:tblGrid>
      <w:tr w:rsidR="00C128BF" w:rsidRPr="00F3766A" w14:paraId="6F461DFF" w14:textId="77777777" w:rsidTr="00642A13">
        <w:trPr>
          <w:trHeight w:val="1107"/>
        </w:trPr>
        <w:tc>
          <w:tcPr>
            <w:tcW w:w="5637" w:type="dxa"/>
          </w:tcPr>
          <w:p w14:paraId="3B92A1C4" w14:textId="77777777" w:rsidR="00C128BF" w:rsidRPr="00F3766A" w:rsidRDefault="00C128BF" w:rsidP="005853BA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3827" w:type="dxa"/>
            <w:gridSpan w:val="2"/>
          </w:tcPr>
          <w:p w14:paraId="0354B7C5" w14:textId="77777777" w:rsidR="00C128BF" w:rsidRPr="00F3766A" w:rsidRDefault="00C128BF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В.М. Знатков</w:t>
            </w:r>
          </w:p>
          <w:p w14:paraId="641AB2B1" w14:textId="77777777" w:rsidR="00C128BF" w:rsidRPr="00F3766A" w:rsidRDefault="00C128BF" w:rsidP="006A40EB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«____» ___________2019 г.</w:t>
            </w:r>
          </w:p>
        </w:tc>
      </w:tr>
      <w:tr w:rsidR="00C128BF" w:rsidRPr="00F3766A" w14:paraId="32BA5B45" w14:textId="77777777" w:rsidTr="00642A13">
        <w:trPr>
          <w:trHeight w:val="524"/>
        </w:trPr>
        <w:tc>
          <w:tcPr>
            <w:tcW w:w="5637" w:type="dxa"/>
          </w:tcPr>
          <w:p w14:paraId="58812C9C" w14:textId="77777777" w:rsidR="00C128BF" w:rsidRPr="00F3766A" w:rsidRDefault="00C128BF" w:rsidP="001E614A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3827" w:type="dxa"/>
            <w:gridSpan w:val="2"/>
            <w:vAlign w:val="bottom"/>
          </w:tcPr>
          <w:p w14:paraId="6E995049" w14:textId="7813A1E5" w:rsidR="00C128BF" w:rsidRPr="00F3766A" w:rsidRDefault="00C10B08" w:rsidP="00642A13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В</w:t>
            </w:r>
            <w:r w:rsidR="00C128BF" w:rsidRPr="00F3766A">
              <w:rPr>
                <w:rFonts w:eastAsiaTheme="minorEastAsia"/>
                <w:sz w:val="28"/>
                <w:szCs w:val="28"/>
              </w:rPr>
              <w:t xml:space="preserve">.В. </w:t>
            </w:r>
            <w:r w:rsidRPr="00F3766A">
              <w:rPr>
                <w:rFonts w:eastAsiaTheme="minorEastAsia"/>
                <w:sz w:val="28"/>
                <w:szCs w:val="28"/>
              </w:rPr>
              <w:t>Ярманов</w:t>
            </w:r>
          </w:p>
          <w:p w14:paraId="5412F8DB" w14:textId="77777777" w:rsidR="00C128BF" w:rsidRPr="00F3766A" w:rsidRDefault="00C128BF" w:rsidP="006A40EB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«____» ___________2019 г.</w:t>
            </w:r>
          </w:p>
          <w:p w14:paraId="0AA9E4C7" w14:textId="77777777" w:rsidR="00642A13" w:rsidRPr="00F3766A" w:rsidRDefault="00642A13" w:rsidP="006A40EB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  <w:tr w:rsidR="00C128BF" w:rsidRPr="00F3766A" w14:paraId="45EDDF93" w14:textId="77777777" w:rsidTr="00642A13">
        <w:trPr>
          <w:trHeight w:val="1292"/>
        </w:trPr>
        <w:tc>
          <w:tcPr>
            <w:tcW w:w="5637" w:type="dxa"/>
          </w:tcPr>
          <w:p w14:paraId="324C29A7" w14:textId="77777777" w:rsidR="00C128BF" w:rsidRPr="00F3766A" w:rsidRDefault="00C128BF" w:rsidP="00E27E84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F3766A">
              <w:rPr>
                <w:sz w:val="28"/>
                <w:szCs w:val="28"/>
              </w:rPr>
              <w:br/>
              <w:t>финансов и налоговой политики Новосибирской области</w:t>
            </w:r>
          </w:p>
        </w:tc>
        <w:tc>
          <w:tcPr>
            <w:tcW w:w="3827" w:type="dxa"/>
            <w:gridSpan w:val="2"/>
          </w:tcPr>
          <w:p w14:paraId="2EE6BF5D" w14:textId="77777777" w:rsidR="00C128BF" w:rsidRPr="00F3766A" w:rsidRDefault="00C128BF" w:rsidP="006A40EB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65482880" w14:textId="77777777" w:rsidR="00C128BF" w:rsidRPr="00F3766A" w:rsidRDefault="00C128BF" w:rsidP="006A40EB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1C46AEEA" w14:textId="77777777" w:rsidR="00C128BF" w:rsidRPr="00F3766A" w:rsidRDefault="00C128BF" w:rsidP="006A40EB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В.Ю. Голубенко</w:t>
            </w:r>
          </w:p>
          <w:p w14:paraId="5EB0F683" w14:textId="77777777" w:rsidR="00C128BF" w:rsidRPr="00F3766A" w:rsidRDefault="00C128BF" w:rsidP="006A40EB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«____» ___________2019 г.</w:t>
            </w:r>
          </w:p>
        </w:tc>
      </w:tr>
      <w:tr w:rsidR="00C128BF" w:rsidRPr="00F3766A" w14:paraId="52613E3A" w14:textId="77777777" w:rsidTr="00642A13">
        <w:trPr>
          <w:trHeight w:val="1062"/>
        </w:trPr>
        <w:tc>
          <w:tcPr>
            <w:tcW w:w="5637" w:type="dxa"/>
          </w:tcPr>
          <w:p w14:paraId="51A6D807" w14:textId="77777777" w:rsidR="00C128BF" w:rsidRPr="00F3766A" w:rsidRDefault="00C128BF" w:rsidP="00F1684F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08BA6547" w14:textId="77777777" w:rsidR="00C128BF" w:rsidRPr="00F3766A" w:rsidRDefault="00C128BF" w:rsidP="00F1684F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 xml:space="preserve">Исполняющий обязанности </w:t>
            </w:r>
          </w:p>
          <w:p w14:paraId="71CC1B5F" w14:textId="77777777" w:rsidR="00C128BF" w:rsidRPr="00F3766A" w:rsidRDefault="00C128BF" w:rsidP="00F1684F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министра экономического развития Новосибирской области</w:t>
            </w:r>
          </w:p>
        </w:tc>
        <w:tc>
          <w:tcPr>
            <w:tcW w:w="3827" w:type="dxa"/>
            <w:gridSpan w:val="2"/>
          </w:tcPr>
          <w:p w14:paraId="3E430FC3" w14:textId="77777777" w:rsidR="00C128BF" w:rsidRPr="00F3766A" w:rsidRDefault="00C128B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2DC0763F" w14:textId="77777777" w:rsidR="00C128BF" w:rsidRPr="00F3766A" w:rsidRDefault="00C128B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4B851086" w14:textId="77777777" w:rsidR="00C128BF" w:rsidRPr="00F3766A" w:rsidRDefault="00C128B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Л.Н. Решетников</w:t>
            </w:r>
          </w:p>
          <w:p w14:paraId="4AD7C304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«____» ___________2019 г.</w:t>
            </w:r>
          </w:p>
        </w:tc>
      </w:tr>
      <w:tr w:rsidR="00C128BF" w:rsidRPr="00F3766A" w14:paraId="3AF98AC2" w14:textId="77777777" w:rsidTr="00642A13">
        <w:trPr>
          <w:trHeight w:val="1301"/>
        </w:trPr>
        <w:tc>
          <w:tcPr>
            <w:tcW w:w="5637" w:type="dxa"/>
          </w:tcPr>
          <w:p w14:paraId="779D25BD" w14:textId="77777777" w:rsidR="00C128BF" w:rsidRPr="00F3766A" w:rsidRDefault="00C128BF" w:rsidP="00F1684F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62BDA85D" w14:textId="77777777" w:rsidR="00C128BF" w:rsidRPr="00F3766A" w:rsidRDefault="00C128BF" w:rsidP="00F1684F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F3766A">
              <w:rPr>
                <w:rFonts w:eastAsiaTheme="minorEastAsia"/>
                <w:sz w:val="28"/>
                <w:szCs w:val="28"/>
              </w:rPr>
              <w:br/>
              <w:t>юстиции Новосибирской области</w:t>
            </w:r>
          </w:p>
          <w:p w14:paraId="20F0D66C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525EB085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15A6BC81" w14:textId="77777777" w:rsidR="00C128BF" w:rsidRPr="00F3766A" w:rsidRDefault="00C128B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389A60B4" w14:textId="77777777" w:rsidR="00C128BF" w:rsidRPr="00F3766A" w:rsidRDefault="00C128B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157CA9F1" w14:textId="77777777" w:rsidR="00C128BF" w:rsidRPr="00F3766A" w:rsidRDefault="00C128B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Н.В. Омелёхина</w:t>
            </w:r>
          </w:p>
          <w:p w14:paraId="6A904024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«____» ___________2019 г.</w:t>
            </w:r>
          </w:p>
        </w:tc>
      </w:tr>
      <w:tr w:rsidR="00C128BF" w:rsidRPr="00F3766A" w14:paraId="222F06F8" w14:textId="77777777" w:rsidTr="00642A13">
        <w:trPr>
          <w:trHeight w:val="712"/>
        </w:trPr>
        <w:tc>
          <w:tcPr>
            <w:tcW w:w="5637" w:type="dxa"/>
          </w:tcPr>
          <w:p w14:paraId="124CFA9D" w14:textId="77777777" w:rsidR="00C128BF" w:rsidRPr="00F3766A" w:rsidRDefault="00C128BF" w:rsidP="00C128BF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Министр природных ресурсов и экологии Новосибирской области</w:t>
            </w:r>
          </w:p>
          <w:p w14:paraId="2E370D1D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10FECE3B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1A3A65DB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4D6253C8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5034F599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1ABED589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2612B247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364E088A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6AAA5931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242C9C72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5E7A8D9D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1E97B5D3" w14:textId="77777777" w:rsidR="00C128BF" w:rsidRPr="00F3766A" w:rsidRDefault="00C128B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А.А. Даниленко</w:t>
            </w:r>
          </w:p>
          <w:p w14:paraId="3D2727CF" w14:textId="77777777" w:rsidR="00C128BF" w:rsidRPr="00F3766A" w:rsidRDefault="00C128BF" w:rsidP="00F1684F">
            <w:pPr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3766A">
              <w:rPr>
                <w:rFonts w:eastAsiaTheme="minorEastAsia"/>
                <w:sz w:val="28"/>
                <w:szCs w:val="28"/>
              </w:rPr>
              <w:t>«____» ___________2019 г.</w:t>
            </w:r>
          </w:p>
        </w:tc>
      </w:tr>
      <w:tr w:rsidR="00F1684F" w:rsidRPr="00F3766A" w14:paraId="781759CF" w14:textId="77777777" w:rsidTr="00642A13">
        <w:trPr>
          <w:trHeight w:val="667"/>
        </w:trPr>
        <w:tc>
          <w:tcPr>
            <w:tcW w:w="5637" w:type="dxa"/>
          </w:tcPr>
          <w:p w14:paraId="012B189C" w14:textId="77777777" w:rsidR="00F1684F" w:rsidRPr="00F3766A" w:rsidRDefault="00F1684F" w:rsidP="00F1684F">
            <w:pPr>
              <w:autoSpaceDE/>
              <w:autoSpaceDN/>
              <w:spacing w:line="233" w:lineRule="auto"/>
              <w:jc w:val="both"/>
              <w:rPr>
                <w:rFonts w:eastAsiaTheme="minorEastAsia"/>
              </w:rPr>
            </w:pPr>
            <w:r w:rsidRPr="00F3766A">
              <w:rPr>
                <w:rFonts w:eastAsiaTheme="minorEastAsia"/>
              </w:rPr>
              <w:t>Начальник финансово-экономического управления, главный бухгалтер министерства природных ресурсов и экологии Новосибирской области</w:t>
            </w:r>
          </w:p>
        </w:tc>
        <w:tc>
          <w:tcPr>
            <w:tcW w:w="992" w:type="dxa"/>
          </w:tcPr>
          <w:p w14:paraId="6D5BDB35" w14:textId="77777777" w:rsidR="00F1684F" w:rsidRPr="00F3766A" w:rsidRDefault="00F1684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77F5657B" w14:textId="77777777" w:rsidR="00F1684F" w:rsidRPr="00F3766A" w:rsidRDefault="00F1684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</w:rPr>
            </w:pPr>
          </w:p>
          <w:p w14:paraId="1C431459" w14:textId="77777777" w:rsidR="00F1684F" w:rsidRPr="00F3766A" w:rsidRDefault="00F1684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</w:rPr>
            </w:pPr>
          </w:p>
          <w:p w14:paraId="54706D20" w14:textId="77777777" w:rsidR="00F1684F" w:rsidRPr="00F3766A" w:rsidRDefault="00F1684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</w:rPr>
            </w:pPr>
            <w:r w:rsidRPr="00F3766A">
              <w:rPr>
                <w:rFonts w:eastAsiaTheme="minorEastAsia"/>
              </w:rPr>
              <w:t>Н.П. Александрова</w:t>
            </w:r>
          </w:p>
        </w:tc>
      </w:tr>
      <w:tr w:rsidR="00F1684F" w:rsidRPr="00F3766A" w14:paraId="1969AA94" w14:textId="77777777" w:rsidTr="00642A13">
        <w:trPr>
          <w:trHeight w:val="448"/>
        </w:trPr>
        <w:tc>
          <w:tcPr>
            <w:tcW w:w="5637" w:type="dxa"/>
          </w:tcPr>
          <w:p w14:paraId="32DD5DB3" w14:textId="77777777" w:rsidR="00F1684F" w:rsidRPr="00F3766A" w:rsidRDefault="00F1684F" w:rsidP="00F1684F">
            <w:pPr>
              <w:autoSpaceDE/>
              <w:autoSpaceDN/>
              <w:spacing w:line="233" w:lineRule="auto"/>
              <w:jc w:val="both"/>
              <w:rPr>
                <w:rFonts w:eastAsiaTheme="minorEastAsia"/>
              </w:rPr>
            </w:pPr>
          </w:p>
        </w:tc>
        <w:tc>
          <w:tcPr>
            <w:tcW w:w="992" w:type="dxa"/>
          </w:tcPr>
          <w:p w14:paraId="71606D79" w14:textId="77777777" w:rsidR="00F1684F" w:rsidRPr="00F3766A" w:rsidRDefault="00F1684F" w:rsidP="00F1684F">
            <w:pPr>
              <w:autoSpaceDE/>
              <w:autoSpaceDN/>
              <w:spacing w:line="233" w:lineRule="auto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1B54A5CF" w14:textId="77777777" w:rsidR="00F1684F" w:rsidRPr="00F3766A" w:rsidRDefault="00F1684F" w:rsidP="00F1684F">
            <w:pPr>
              <w:autoSpaceDE/>
              <w:autoSpaceDN/>
              <w:spacing w:line="233" w:lineRule="auto"/>
              <w:jc w:val="both"/>
              <w:rPr>
                <w:rFonts w:eastAsiaTheme="minorEastAsia"/>
              </w:rPr>
            </w:pPr>
          </w:p>
        </w:tc>
      </w:tr>
      <w:tr w:rsidR="00F1684F" w:rsidRPr="00F3766A" w14:paraId="7686885C" w14:textId="77777777" w:rsidTr="00642A13">
        <w:trPr>
          <w:trHeight w:val="448"/>
        </w:trPr>
        <w:tc>
          <w:tcPr>
            <w:tcW w:w="5637" w:type="dxa"/>
          </w:tcPr>
          <w:p w14:paraId="05C1A1F9" w14:textId="77777777" w:rsidR="00F1684F" w:rsidRPr="00F3766A" w:rsidRDefault="00F1684F" w:rsidP="00F1684F">
            <w:pPr>
              <w:autoSpaceDE/>
              <w:autoSpaceDN/>
              <w:spacing w:line="233" w:lineRule="auto"/>
              <w:jc w:val="both"/>
              <w:rPr>
                <w:rFonts w:eastAsiaTheme="minorEastAsia"/>
              </w:rPr>
            </w:pPr>
            <w:r w:rsidRPr="00F3766A">
              <w:rPr>
                <w:rFonts w:eastAsiaTheme="minorEastAsia"/>
              </w:rPr>
              <w:t>Начальник отдела правовой и кадровой работы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992" w:type="dxa"/>
          </w:tcPr>
          <w:p w14:paraId="706F7564" w14:textId="77777777" w:rsidR="00F1684F" w:rsidRPr="00F3766A" w:rsidRDefault="00F1684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</w:rPr>
            </w:pPr>
          </w:p>
        </w:tc>
        <w:tc>
          <w:tcPr>
            <w:tcW w:w="2835" w:type="dxa"/>
            <w:vAlign w:val="bottom"/>
          </w:tcPr>
          <w:p w14:paraId="7EF77669" w14:textId="77777777" w:rsidR="00F1684F" w:rsidRPr="00F3766A" w:rsidRDefault="00F1684F" w:rsidP="00F1684F">
            <w:pPr>
              <w:autoSpaceDE/>
              <w:autoSpaceDN/>
              <w:spacing w:line="233" w:lineRule="auto"/>
              <w:jc w:val="right"/>
              <w:rPr>
                <w:rFonts w:eastAsiaTheme="minorEastAsia"/>
              </w:rPr>
            </w:pPr>
            <w:r w:rsidRPr="00F3766A">
              <w:rPr>
                <w:rFonts w:eastAsiaTheme="minorEastAsia"/>
              </w:rPr>
              <w:t>Е.С. Щербатых</w:t>
            </w:r>
          </w:p>
        </w:tc>
      </w:tr>
    </w:tbl>
    <w:p w14:paraId="1CDEA36D" w14:textId="77777777" w:rsidR="00484AED" w:rsidRPr="00F3766A" w:rsidRDefault="00484AED" w:rsidP="00796019">
      <w:pPr>
        <w:spacing w:line="233" w:lineRule="auto"/>
        <w:jc w:val="both"/>
      </w:pPr>
    </w:p>
    <w:p w14:paraId="33EE0366" w14:textId="77777777" w:rsidR="00642A13" w:rsidRPr="00F3766A" w:rsidRDefault="00642A13" w:rsidP="00796019">
      <w:pPr>
        <w:spacing w:line="233" w:lineRule="auto"/>
        <w:jc w:val="both"/>
      </w:pPr>
    </w:p>
    <w:p w14:paraId="5BE9DF1B" w14:textId="77777777" w:rsidR="00642A13" w:rsidRPr="00F3766A" w:rsidRDefault="00642A13" w:rsidP="00796019">
      <w:pPr>
        <w:spacing w:line="233" w:lineRule="auto"/>
        <w:jc w:val="both"/>
      </w:pPr>
    </w:p>
    <w:p w14:paraId="4E7820C4" w14:textId="77777777" w:rsidR="00642A13" w:rsidRPr="00F3766A" w:rsidRDefault="00642A13" w:rsidP="00796019">
      <w:pPr>
        <w:spacing w:line="233" w:lineRule="auto"/>
        <w:jc w:val="both"/>
      </w:pPr>
    </w:p>
    <w:p w14:paraId="24306025" w14:textId="77777777" w:rsidR="00796019" w:rsidRPr="00F3766A" w:rsidRDefault="00796019" w:rsidP="00796019">
      <w:pPr>
        <w:spacing w:line="233" w:lineRule="auto"/>
        <w:jc w:val="both"/>
      </w:pPr>
      <w:r w:rsidRPr="00F3766A">
        <w:t>Н.С. Меньших</w:t>
      </w:r>
    </w:p>
    <w:p w14:paraId="6EE53338" w14:textId="77777777" w:rsidR="00BA695F" w:rsidRPr="00484AED" w:rsidRDefault="008A5DBB" w:rsidP="00484AED">
      <w:pPr>
        <w:spacing w:line="233" w:lineRule="auto"/>
        <w:jc w:val="both"/>
        <w:rPr>
          <w:sz w:val="28"/>
          <w:szCs w:val="28"/>
        </w:rPr>
      </w:pPr>
      <w:r w:rsidRPr="00F3766A">
        <w:t>296 51 38</w:t>
      </w:r>
      <w:bookmarkStart w:id="0" w:name="_GoBack"/>
      <w:bookmarkEnd w:id="0"/>
    </w:p>
    <w:sectPr w:rsidR="00BA695F" w:rsidRPr="00484AED" w:rsidSect="00642A13">
      <w:pgSz w:w="11907" w:h="16840"/>
      <w:pgMar w:top="1134" w:right="850" w:bottom="1134" w:left="1701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38F35" w14:textId="77777777" w:rsidR="00096F3E" w:rsidRDefault="00096F3E">
      <w:r>
        <w:separator/>
      </w:r>
    </w:p>
  </w:endnote>
  <w:endnote w:type="continuationSeparator" w:id="0">
    <w:p w14:paraId="2431862D" w14:textId="77777777" w:rsidR="00096F3E" w:rsidRDefault="0009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63FCF" w14:textId="77777777" w:rsidR="00096F3E" w:rsidRDefault="00096F3E">
      <w:r>
        <w:separator/>
      </w:r>
    </w:p>
  </w:footnote>
  <w:footnote w:type="continuationSeparator" w:id="0">
    <w:p w14:paraId="312FC440" w14:textId="77777777" w:rsidR="00096F3E" w:rsidRDefault="0009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B61E" w14:textId="29EC0313" w:rsidR="00096F3E" w:rsidRDefault="00F3766A">
    <w:pPr>
      <w:pStyle w:val="a4"/>
      <w:jc w:val="center"/>
    </w:pPr>
    <w:sdt>
      <w:sdtPr>
        <w:id w:val="46577652"/>
        <w:docPartObj>
          <w:docPartGallery w:val="Page Numbers (Top of Page)"/>
          <w:docPartUnique/>
        </w:docPartObj>
      </w:sdtPr>
      <w:sdtEndPr/>
      <w:sdtContent>
        <w:r w:rsidR="00096F3E">
          <w:rPr>
            <w:noProof/>
          </w:rPr>
          <w:fldChar w:fldCharType="begin"/>
        </w:r>
        <w:r w:rsidR="00096F3E">
          <w:rPr>
            <w:noProof/>
          </w:rPr>
          <w:instrText>PAGE   \* MERGEFORMAT</w:instrText>
        </w:r>
        <w:r w:rsidR="00096F3E">
          <w:rPr>
            <w:noProof/>
          </w:rPr>
          <w:fldChar w:fldCharType="separate"/>
        </w:r>
        <w:r>
          <w:rPr>
            <w:noProof/>
          </w:rPr>
          <w:t>3</w:t>
        </w:r>
        <w:r w:rsidR="00096F3E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71731E"/>
    <w:multiLevelType w:val="hybridMultilevel"/>
    <w:tmpl w:val="03FE84A4"/>
    <w:lvl w:ilvl="0" w:tplc="3F8C3DB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3520B8"/>
    <w:multiLevelType w:val="hybridMultilevel"/>
    <w:tmpl w:val="5A1C719E"/>
    <w:lvl w:ilvl="0" w:tplc="C862C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DB7B53"/>
    <w:multiLevelType w:val="hybridMultilevel"/>
    <w:tmpl w:val="9DE87234"/>
    <w:lvl w:ilvl="0" w:tplc="751068D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5140E5E"/>
    <w:multiLevelType w:val="hybridMultilevel"/>
    <w:tmpl w:val="73CCD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770E9"/>
    <w:multiLevelType w:val="hybridMultilevel"/>
    <w:tmpl w:val="763A1B20"/>
    <w:lvl w:ilvl="0" w:tplc="DF4CE9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5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</w:num>
  <w:num w:numId="11">
    <w:abstractNumId w:val="17"/>
  </w:num>
  <w:num w:numId="12">
    <w:abstractNumId w:val="4"/>
  </w:num>
  <w:num w:numId="13">
    <w:abstractNumId w:val="12"/>
  </w:num>
  <w:num w:numId="14">
    <w:abstractNumId w:val="6"/>
  </w:num>
  <w:num w:numId="15">
    <w:abstractNumId w:val="1"/>
  </w:num>
  <w:num w:numId="16">
    <w:abstractNumId w:val="8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528"/>
    <w:rsid w:val="000069C4"/>
    <w:rsid w:val="00006CE8"/>
    <w:rsid w:val="00007774"/>
    <w:rsid w:val="000105E8"/>
    <w:rsid w:val="0001069A"/>
    <w:rsid w:val="00010C0A"/>
    <w:rsid w:val="00011A94"/>
    <w:rsid w:val="00015000"/>
    <w:rsid w:val="0001507F"/>
    <w:rsid w:val="0001534A"/>
    <w:rsid w:val="000165FC"/>
    <w:rsid w:val="00016851"/>
    <w:rsid w:val="00016A73"/>
    <w:rsid w:val="00017569"/>
    <w:rsid w:val="000226FB"/>
    <w:rsid w:val="00022D2B"/>
    <w:rsid w:val="0002303B"/>
    <w:rsid w:val="000244C2"/>
    <w:rsid w:val="0002480A"/>
    <w:rsid w:val="00024A8B"/>
    <w:rsid w:val="0002536B"/>
    <w:rsid w:val="000256C7"/>
    <w:rsid w:val="000307CD"/>
    <w:rsid w:val="000332CB"/>
    <w:rsid w:val="000349AC"/>
    <w:rsid w:val="00036DE6"/>
    <w:rsid w:val="000373D9"/>
    <w:rsid w:val="000401C9"/>
    <w:rsid w:val="00040EAD"/>
    <w:rsid w:val="00040FE7"/>
    <w:rsid w:val="0004165E"/>
    <w:rsid w:val="00042D80"/>
    <w:rsid w:val="00043C40"/>
    <w:rsid w:val="00044420"/>
    <w:rsid w:val="00044685"/>
    <w:rsid w:val="000454F0"/>
    <w:rsid w:val="0004744D"/>
    <w:rsid w:val="000520BC"/>
    <w:rsid w:val="000533D1"/>
    <w:rsid w:val="00053D31"/>
    <w:rsid w:val="00055B7B"/>
    <w:rsid w:val="00056937"/>
    <w:rsid w:val="00057F96"/>
    <w:rsid w:val="00060737"/>
    <w:rsid w:val="00061845"/>
    <w:rsid w:val="00062649"/>
    <w:rsid w:val="00064601"/>
    <w:rsid w:val="000648FE"/>
    <w:rsid w:val="00066036"/>
    <w:rsid w:val="00067050"/>
    <w:rsid w:val="000712F5"/>
    <w:rsid w:val="00071463"/>
    <w:rsid w:val="00071563"/>
    <w:rsid w:val="000729F5"/>
    <w:rsid w:val="000741D8"/>
    <w:rsid w:val="00074848"/>
    <w:rsid w:val="00075861"/>
    <w:rsid w:val="00075F7E"/>
    <w:rsid w:val="00076104"/>
    <w:rsid w:val="00076AE7"/>
    <w:rsid w:val="000778F5"/>
    <w:rsid w:val="0007797F"/>
    <w:rsid w:val="00080771"/>
    <w:rsid w:val="00082A12"/>
    <w:rsid w:val="00084A05"/>
    <w:rsid w:val="00087885"/>
    <w:rsid w:val="00087B6A"/>
    <w:rsid w:val="00087CE6"/>
    <w:rsid w:val="00090B55"/>
    <w:rsid w:val="0009192C"/>
    <w:rsid w:val="00091CE6"/>
    <w:rsid w:val="000934F5"/>
    <w:rsid w:val="00095635"/>
    <w:rsid w:val="0009573A"/>
    <w:rsid w:val="00096F3E"/>
    <w:rsid w:val="00097B45"/>
    <w:rsid w:val="000A3931"/>
    <w:rsid w:val="000A3C11"/>
    <w:rsid w:val="000A6088"/>
    <w:rsid w:val="000A64F7"/>
    <w:rsid w:val="000A7182"/>
    <w:rsid w:val="000B1B09"/>
    <w:rsid w:val="000B267D"/>
    <w:rsid w:val="000B4F6C"/>
    <w:rsid w:val="000B5FDF"/>
    <w:rsid w:val="000B7443"/>
    <w:rsid w:val="000C0864"/>
    <w:rsid w:val="000C1D77"/>
    <w:rsid w:val="000C5D60"/>
    <w:rsid w:val="000C66F2"/>
    <w:rsid w:val="000C6E59"/>
    <w:rsid w:val="000D1170"/>
    <w:rsid w:val="000D1AB1"/>
    <w:rsid w:val="000D21D9"/>
    <w:rsid w:val="000D3EDE"/>
    <w:rsid w:val="000D531C"/>
    <w:rsid w:val="000D5FD2"/>
    <w:rsid w:val="000D60D6"/>
    <w:rsid w:val="000D6552"/>
    <w:rsid w:val="000D700C"/>
    <w:rsid w:val="000D7631"/>
    <w:rsid w:val="000E0819"/>
    <w:rsid w:val="000E0E95"/>
    <w:rsid w:val="000E0ECF"/>
    <w:rsid w:val="000E158B"/>
    <w:rsid w:val="000E1C37"/>
    <w:rsid w:val="000E2082"/>
    <w:rsid w:val="000E2843"/>
    <w:rsid w:val="000E2AE7"/>
    <w:rsid w:val="000E2D4A"/>
    <w:rsid w:val="000E496E"/>
    <w:rsid w:val="000E573C"/>
    <w:rsid w:val="000E5DB8"/>
    <w:rsid w:val="000E7435"/>
    <w:rsid w:val="000F0AA6"/>
    <w:rsid w:val="000F0E8D"/>
    <w:rsid w:val="000F1DBB"/>
    <w:rsid w:val="000F29F3"/>
    <w:rsid w:val="000F43D5"/>
    <w:rsid w:val="000F4662"/>
    <w:rsid w:val="000F4C86"/>
    <w:rsid w:val="000F553B"/>
    <w:rsid w:val="000F5A75"/>
    <w:rsid w:val="000F64DF"/>
    <w:rsid w:val="000F655B"/>
    <w:rsid w:val="000F65B5"/>
    <w:rsid w:val="000F7ABF"/>
    <w:rsid w:val="001000DE"/>
    <w:rsid w:val="001006D1"/>
    <w:rsid w:val="0010073A"/>
    <w:rsid w:val="00100AE1"/>
    <w:rsid w:val="00100C99"/>
    <w:rsid w:val="00101188"/>
    <w:rsid w:val="00102B03"/>
    <w:rsid w:val="0010324C"/>
    <w:rsid w:val="001034BA"/>
    <w:rsid w:val="00103B7D"/>
    <w:rsid w:val="0010425B"/>
    <w:rsid w:val="00104515"/>
    <w:rsid w:val="001054FF"/>
    <w:rsid w:val="00105FD8"/>
    <w:rsid w:val="001061C1"/>
    <w:rsid w:val="001137C5"/>
    <w:rsid w:val="00114A25"/>
    <w:rsid w:val="00115C14"/>
    <w:rsid w:val="00115FD3"/>
    <w:rsid w:val="001166EB"/>
    <w:rsid w:val="001174AE"/>
    <w:rsid w:val="00117BE1"/>
    <w:rsid w:val="00117C56"/>
    <w:rsid w:val="00120335"/>
    <w:rsid w:val="00121271"/>
    <w:rsid w:val="00121B3F"/>
    <w:rsid w:val="00121F77"/>
    <w:rsid w:val="001221E9"/>
    <w:rsid w:val="0012323C"/>
    <w:rsid w:val="00123A83"/>
    <w:rsid w:val="00123FCB"/>
    <w:rsid w:val="00124094"/>
    <w:rsid w:val="00125ABC"/>
    <w:rsid w:val="00126B96"/>
    <w:rsid w:val="0012737E"/>
    <w:rsid w:val="00127AFC"/>
    <w:rsid w:val="0013005A"/>
    <w:rsid w:val="00130CA8"/>
    <w:rsid w:val="00130E13"/>
    <w:rsid w:val="001328B5"/>
    <w:rsid w:val="00133050"/>
    <w:rsid w:val="00133218"/>
    <w:rsid w:val="00133796"/>
    <w:rsid w:val="001342A0"/>
    <w:rsid w:val="00136165"/>
    <w:rsid w:val="00136BFB"/>
    <w:rsid w:val="00136D19"/>
    <w:rsid w:val="0014035E"/>
    <w:rsid w:val="00140665"/>
    <w:rsid w:val="001425BD"/>
    <w:rsid w:val="00142E1C"/>
    <w:rsid w:val="00143993"/>
    <w:rsid w:val="00143CE2"/>
    <w:rsid w:val="00145129"/>
    <w:rsid w:val="001474F5"/>
    <w:rsid w:val="001476EE"/>
    <w:rsid w:val="00147AE3"/>
    <w:rsid w:val="00150AD3"/>
    <w:rsid w:val="001510C9"/>
    <w:rsid w:val="001536B7"/>
    <w:rsid w:val="00155E90"/>
    <w:rsid w:val="001572A0"/>
    <w:rsid w:val="00157D8A"/>
    <w:rsid w:val="00160FE0"/>
    <w:rsid w:val="00161944"/>
    <w:rsid w:val="00163A44"/>
    <w:rsid w:val="00163A69"/>
    <w:rsid w:val="00163F15"/>
    <w:rsid w:val="00164D3A"/>
    <w:rsid w:val="00165382"/>
    <w:rsid w:val="00166006"/>
    <w:rsid w:val="00167154"/>
    <w:rsid w:val="00170280"/>
    <w:rsid w:val="00171C93"/>
    <w:rsid w:val="00172A4D"/>
    <w:rsid w:val="00172D43"/>
    <w:rsid w:val="00173642"/>
    <w:rsid w:val="00176041"/>
    <w:rsid w:val="001771A3"/>
    <w:rsid w:val="00177F7B"/>
    <w:rsid w:val="0018046E"/>
    <w:rsid w:val="00180D7D"/>
    <w:rsid w:val="00183A66"/>
    <w:rsid w:val="00183D70"/>
    <w:rsid w:val="00184169"/>
    <w:rsid w:val="00190E8A"/>
    <w:rsid w:val="00191955"/>
    <w:rsid w:val="00191B44"/>
    <w:rsid w:val="00192219"/>
    <w:rsid w:val="00192C0F"/>
    <w:rsid w:val="001931C8"/>
    <w:rsid w:val="0019381E"/>
    <w:rsid w:val="00194B17"/>
    <w:rsid w:val="00194F03"/>
    <w:rsid w:val="001950A6"/>
    <w:rsid w:val="00195A85"/>
    <w:rsid w:val="0019642C"/>
    <w:rsid w:val="00196D9E"/>
    <w:rsid w:val="001A14D2"/>
    <w:rsid w:val="001A1DD7"/>
    <w:rsid w:val="001A34CB"/>
    <w:rsid w:val="001B0108"/>
    <w:rsid w:val="001B148B"/>
    <w:rsid w:val="001B218B"/>
    <w:rsid w:val="001B2560"/>
    <w:rsid w:val="001B4C1D"/>
    <w:rsid w:val="001B5423"/>
    <w:rsid w:val="001B70A1"/>
    <w:rsid w:val="001C0FA8"/>
    <w:rsid w:val="001C0FD3"/>
    <w:rsid w:val="001C1815"/>
    <w:rsid w:val="001C3338"/>
    <w:rsid w:val="001C50EA"/>
    <w:rsid w:val="001C66AC"/>
    <w:rsid w:val="001D1AD5"/>
    <w:rsid w:val="001D1B66"/>
    <w:rsid w:val="001D3D33"/>
    <w:rsid w:val="001D74A1"/>
    <w:rsid w:val="001E1540"/>
    <w:rsid w:val="001E2AF3"/>
    <w:rsid w:val="001E2C0E"/>
    <w:rsid w:val="001E614A"/>
    <w:rsid w:val="001E63C2"/>
    <w:rsid w:val="001E6DB0"/>
    <w:rsid w:val="001F0A67"/>
    <w:rsid w:val="001F11B9"/>
    <w:rsid w:val="001F4B0F"/>
    <w:rsid w:val="001F5E35"/>
    <w:rsid w:val="002009B1"/>
    <w:rsid w:val="002013C5"/>
    <w:rsid w:val="00201931"/>
    <w:rsid w:val="0020193C"/>
    <w:rsid w:val="00202420"/>
    <w:rsid w:val="00202818"/>
    <w:rsid w:val="0020363E"/>
    <w:rsid w:val="00204A3F"/>
    <w:rsid w:val="00205870"/>
    <w:rsid w:val="0020595F"/>
    <w:rsid w:val="00205BE8"/>
    <w:rsid w:val="0020654B"/>
    <w:rsid w:val="00207328"/>
    <w:rsid w:val="00210C6C"/>
    <w:rsid w:val="0021291E"/>
    <w:rsid w:val="00212E2C"/>
    <w:rsid w:val="00215579"/>
    <w:rsid w:val="002179D6"/>
    <w:rsid w:val="00220AAB"/>
    <w:rsid w:val="002220DD"/>
    <w:rsid w:val="00222907"/>
    <w:rsid w:val="002230DE"/>
    <w:rsid w:val="002235E0"/>
    <w:rsid w:val="00224E44"/>
    <w:rsid w:val="00225031"/>
    <w:rsid w:val="00225533"/>
    <w:rsid w:val="00225572"/>
    <w:rsid w:val="002255D7"/>
    <w:rsid w:val="002265C0"/>
    <w:rsid w:val="00231D85"/>
    <w:rsid w:val="00235378"/>
    <w:rsid w:val="002353F8"/>
    <w:rsid w:val="00235CF7"/>
    <w:rsid w:val="00236B8E"/>
    <w:rsid w:val="002375A4"/>
    <w:rsid w:val="00237ADB"/>
    <w:rsid w:val="00241517"/>
    <w:rsid w:val="002417FE"/>
    <w:rsid w:val="00242BC4"/>
    <w:rsid w:val="00242F83"/>
    <w:rsid w:val="002433AD"/>
    <w:rsid w:val="00244046"/>
    <w:rsid w:val="0024413A"/>
    <w:rsid w:val="00245EA5"/>
    <w:rsid w:val="002460D2"/>
    <w:rsid w:val="00247851"/>
    <w:rsid w:val="00247A28"/>
    <w:rsid w:val="0025052D"/>
    <w:rsid w:val="00250D23"/>
    <w:rsid w:val="002533F9"/>
    <w:rsid w:val="002544E4"/>
    <w:rsid w:val="00254C15"/>
    <w:rsid w:val="002629F4"/>
    <w:rsid w:val="0026308A"/>
    <w:rsid w:val="00264000"/>
    <w:rsid w:val="0026448C"/>
    <w:rsid w:val="002644CE"/>
    <w:rsid w:val="0026623C"/>
    <w:rsid w:val="00267F18"/>
    <w:rsid w:val="00270A63"/>
    <w:rsid w:val="002726F7"/>
    <w:rsid w:val="00274589"/>
    <w:rsid w:val="00275133"/>
    <w:rsid w:val="002756BA"/>
    <w:rsid w:val="00275B4A"/>
    <w:rsid w:val="00275BC7"/>
    <w:rsid w:val="00275E05"/>
    <w:rsid w:val="00277040"/>
    <w:rsid w:val="0028027B"/>
    <w:rsid w:val="00282DCA"/>
    <w:rsid w:val="0028479E"/>
    <w:rsid w:val="00285B20"/>
    <w:rsid w:val="00285D68"/>
    <w:rsid w:val="00286251"/>
    <w:rsid w:val="00287050"/>
    <w:rsid w:val="00287063"/>
    <w:rsid w:val="00290989"/>
    <w:rsid w:val="00292842"/>
    <w:rsid w:val="0029417B"/>
    <w:rsid w:val="00295583"/>
    <w:rsid w:val="002958E6"/>
    <w:rsid w:val="00296C26"/>
    <w:rsid w:val="00297425"/>
    <w:rsid w:val="002A1BE0"/>
    <w:rsid w:val="002A35FF"/>
    <w:rsid w:val="002A3E21"/>
    <w:rsid w:val="002B016C"/>
    <w:rsid w:val="002B0F6A"/>
    <w:rsid w:val="002B14DD"/>
    <w:rsid w:val="002B2234"/>
    <w:rsid w:val="002B2DB7"/>
    <w:rsid w:val="002B4C7A"/>
    <w:rsid w:val="002B5602"/>
    <w:rsid w:val="002B6CA9"/>
    <w:rsid w:val="002B7AB6"/>
    <w:rsid w:val="002B7E1D"/>
    <w:rsid w:val="002C0EA4"/>
    <w:rsid w:val="002D0C66"/>
    <w:rsid w:val="002D0DC6"/>
    <w:rsid w:val="002D0E04"/>
    <w:rsid w:val="002D0E6D"/>
    <w:rsid w:val="002D163B"/>
    <w:rsid w:val="002D2330"/>
    <w:rsid w:val="002D239F"/>
    <w:rsid w:val="002D27CD"/>
    <w:rsid w:val="002D2DDB"/>
    <w:rsid w:val="002D357F"/>
    <w:rsid w:val="002D4833"/>
    <w:rsid w:val="002D4C75"/>
    <w:rsid w:val="002D5636"/>
    <w:rsid w:val="002D7539"/>
    <w:rsid w:val="002D7693"/>
    <w:rsid w:val="002E2CF9"/>
    <w:rsid w:val="002E3477"/>
    <w:rsid w:val="002E3EDC"/>
    <w:rsid w:val="002E4F7B"/>
    <w:rsid w:val="002E76EC"/>
    <w:rsid w:val="002E7C4D"/>
    <w:rsid w:val="002E7E09"/>
    <w:rsid w:val="002F14B5"/>
    <w:rsid w:val="002F222B"/>
    <w:rsid w:val="002F259C"/>
    <w:rsid w:val="002F479C"/>
    <w:rsid w:val="002F5169"/>
    <w:rsid w:val="002F5190"/>
    <w:rsid w:val="002F519F"/>
    <w:rsid w:val="002F699B"/>
    <w:rsid w:val="002F6CE9"/>
    <w:rsid w:val="002F70F4"/>
    <w:rsid w:val="00300206"/>
    <w:rsid w:val="00300351"/>
    <w:rsid w:val="00300A35"/>
    <w:rsid w:val="003024FA"/>
    <w:rsid w:val="00302B93"/>
    <w:rsid w:val="003034FF"/>
    <w:rsid w:val="00305070"/>
    <w:rsid w:val="003052B3"/>
    <w:rsid w:val="00306068"/>
    <w:rsid w:val="003068D3"/>
    <w:rsid w:val="00306F9F"/>
    <w:rsid w:val="00307155"/>
    <w:rsid w:val="0030721D"/>
    <w:rsid w:val="003102CF"/>
    <w:rsid w:val="00311B5B"/>
    <w:rsid w:val="00312AAC"/>
    <w:rsid w:val="00312E74"/>
    <w:rsid w:val="00312EB6"/>
    <w:rsid w:val="003149F3"/>
    <w:rsid w:val="00314C56"/>
    <w:rsid w:val="00315509"/>
    <w:rsid w:val="003165BD"/>
    <w:rsid w:val="00320380"/>
    <w:rsid w:val="0032086D"/>
    <w:rsid w:val="00321386"/>
    <w:rsid w:val="00321C41"/>
    <w:rsid w:val="003227B3"/>
    <w:rsid w:val="0032534B"/>
    <w:rsid w:val="003256F6"/>
    <w:rsid w:val="00325A5B"/>
    <w:rsid w:val="00326D28"/>
    <w:rsid w:val="00327D7E"/>
    <w:rsid w:val="00330028"/>
    <w:rsid w:val="003302A2"/>
    <w:rsid w:val="00331D4E"/>
    <w:rsid w:val="0033231F"/>
    <w:rsid w:val="00333374"/>
    <w:rsid w:val="00333721"/>
    <w:rsid w:val="00334BBC"/>
    <w:rsid w:val="00335042"/>
    <w:rsid w:val="00336024"/>
    <w:rsid w:val="00336675"/>
    <w:rsid w:val="00336BC8"/>
    <w:rsid w:val="00337959"/>
    <w:rsid w:val="003406F5"/>
    <w:rsid w:val="003414B5"/>
    <w:rsid w:val="00342062"/>
    <w:rsid w:val="00342AD4"/>
    <w:rsid w:val="00343060"/>
    <w:rsid w:val="00343859"/>
    <w:rsid w:val="0034687B"/>
    <w:rsid w:val="00346DCC"/>
    <w:rsid w:val="0035003F"/>
    <w:rsid w:val="003515F3"/>
    <w:rsid w:val="00351DF6"/>
    <w:rsid w:val="003527AF"/>
    <w:rsid w:val="00353C3A"/>
    <w:rsid w:val="00354C15"/>
    <w:rsid w:val="00360BBD"/>
    <w:rsid w:val="003610C6"/>
    <w:rsid w:val="00361C6C"/>
    <w:rsid w:val="0036296F"/>
    <w:rsid w:val="00362B14"/>
    <w:rsid w:val="003635F3"/>
    <w:rsid w:val="003639C6"/>
    <w:rsid w:val="00363A5E"/>
    <w:rsid w:val="00364B8A"/>
    <w:rsid w:val="003660D2"/>
    <w:rsid w:val="00366238"/>
    <w:rsid w:val="003664B3"/>
    <w:rsid w:val="003708E1"/>
    <w:rsid w:val="00371B1F"/>
    <w:rsid w:val="00371EA1"/>
    <w:rsid w:val="003728EE"/>
    <w:rsid w:val="00374684"/>
    <w:rsid w:val="00374DBA"/>
    <w:rsid w:val="0037500E"/>
    <w:rsid w:val="003759DF"/>
    <w:rsid w:val="00376CD8"/>
    <w:rsid w:val="00376F67"/>
    <w:rsid w:val="0038050E"/>
    <w:rsid w:val="00380823"/>
    <w:rsid w:val="00381602"/>
    <w:rsid w:val="00382279"/>
    <w:rsid w:val="0038274A"/>
    <w:rsid w:val="00383ADD"/>
    <w:rsid w:val="00383DE4"/>
    <w:rsid w:val="003841C3"/>
    <w:rsid w:val="003846FB"/>
    <w:rsid w:val="00386AAE"/>
    <w:rsid w:val="00390504"/>
    <w:rsid w:val="00392E18"/>
    <w:rsid w:val="00393AAB"/>
    <w:rsid w:val="00393EC2"/>
    <w:rsid w:val="0039458C"/>
    <w:rsid w:val="00395D0C"/>
    <w:rsid w:val="00397D7A"/>
    <w:rsid w:val="003A20BC"/>
    <w:rsid w:val="003A479A"/>
    <w:rsid w:val="003A593E"/>
    <w:rsid w:val="003A5A24"/>
    <w:rsid w:val="003A68E2"/>
    <w:rsid w:val="003A6C48"/>
    <w:rsid w:val="003B0BBD"/>
    <w:rsid w:val="003B12DF"/>
    <w:rsid w:val="003B208D"/>
    <w:rsid w:val="003B23D5"/>
    <w:rsid w:val="003B3BF7"/>
    <w:rsid w:val="003B3E92"/>
    <w:rsid w:val="003B5CE5"/>
    <w:rsid w:val="003B6D21"/>
    <w:rsid w:val="003B7563"/>
    <w:rsid w:val="003C1793"/>
    <w:rsid w:val="003C2CD7"/>
    <w:rsid w:val="003C388E"/>
    <w:rsid w:val="003C39E7"/>
    <w:rsid w:val="003C3BAE"/>
    <w:rsid w:val="003C5C3C"/>
    <w:rsid w:val="003C60EE"/>
    <w:rsid w:val="003C617A"/>
    <w:rsid w:val="003C6704"/>
    <w:rsid w:val="003C74CE"/>
    <w:rsid w:val="003D2537"/>
    <w:rsid w:val="003D2830"/>
    <w:rsid w:val="003D3461"/>
    <w:rsid w:val="003D3A61"/>
    <w:rsid w:val="003D463E"/>
    <w:rsid w:val="003D50A8"/>
    <w:rsid w:val="003D52EC"/>
    <w:rsid w:val="003D6528"/>
    <w:rsid w:val="003D6B24"/>
    <w:rsid w:val="003E151A"/>
    <w:rsid w:val="003E318C"/>
    <w:rsid w:val="003E4C7C"/>
    <w:rsid w:val="003E58F7"/>
    <w:rsid w:val="003E64BE"/>
    <w:rsid w:val="003E7B3B"/>
    <w:rsid w:val="003F0E13"/>
    <w:rsid w:val="003F1655"/>
    <w:rsid w:val="003F1A65"/>
    <w:rsid w:val="003F440F"/>
    <w:rsid w:val="003F748A"/>
    <w:rsid w:val="003F764C"/>
    <w:rsid w:val="004011F8"/>
    <w:rsid w:val="0040184C"/>
    <w:rsid w:val="00403A42"/>
    <w:rsid w:val="00404887"/>
    <w:rsid w:val="0040520C"/>
    <w:rsid w:val="004055BD"/>
    <w:rsid w:val="00410C09"/>
    <w:rsid w:val="004121C9"/>
    <w:rsid w:val="00412C16"/>
    <w:rsid w:val="0041415B"/>
    <w:rsid w:val="00414262"/>
    <w:rsid w:val="004142FC"/>
    <w:rsid w:val="004157F1"/>
    <w:rsid w:val="004205EA"/>
    <w:rsid w:val="00420924"/>
    <w:rsid w:val="00423B95"/>
    <w:rsid w:val="004262B5"/>
    <w:rsid w:val="00427A88"/>
    <w:rsid w:val="00427F00"/>
    <w:rsid w:val="0043036E"/>
    <w:rsid w:val="004317CE"/>
    <w:rsid w:val="004322D7"/>
    <w:rsid w:val="0043427D"/>
    <w:rsid w:val="0043536B"/>
    <w:rsid w:val="004359EB"/>
    <w:rsid w:val="004368A8"/>
    <w:rsid w:val="004371E1"/>
    <w:rsid w:val="00437F8E"/>
    <w:rsid w:val="00440090"/>
    <w:rsid w:val="00441111"/>
    <w:rsid w:val="00441640"/>
    <w:rsid w:val="00442A59"/>
    <w:rsid w:val="00444B58"/>
    <w:rsid w:val="0044504E"/>
    <w:rsid w:val="00445510"/>
    <w:rsid w:val="004468CB"/>
    <w:rsid w:val="00446E2F"/>
    <w:rsid w:val="00447934"/>
    <w:rsid w:val="00447EC3"/>
    <w:rsid w:val="004508E5"/>
    <w:rsid w:val="00450A6E"/>
    <w:rsid w:val="004526E9"/>
    <w:rsid w:val="00452858"/>
    <w:rsid w:val="00453F99"/>
    <w:rsid w:val="00454044"/>
    <w:rsid w:val="004549E8"/>
    <w:rsid w:val="0045513C"/>
    <w:rsid w:val="00455BB7"/>
    <w:rsid w:val="00457042"/>
    <w:rsid w:val="0045763C"/>
    <w:rsid w:val="00457A1B"/>
    <w:rsid w:val="00457AB2"/>
    <w:rsid w:val="00460702"/>
    <w:rsid w:val="00460A2D"/>
    <w:rsid w:val="00460F37"/>
    <w:rsid w:val="00460F9F"/>
    <w:rsid w:val="00461746"/>
    <w:rsid w:val="00462232"/>
    <w:rsid w:val="00462966"/>
    <w:rsid w:val="00463290"/>
    <w:rsid w:val="00464982"/>
    <w:rsid w:val="00466628"/>
    <w:rsid w:val="00466F7C"/>
    <w:rsid w:val="00467916"/>
    <w:rsid w:val="00470B12"/>
    <w:rsid w:val="00470BE1"/>
    <w:rsid w:val="00470D81"/>
    <w:rsid w:val="00471901"/>
    <w:rsid w:val="004724E9"/>
    <w:rsid w:val="00475240"/>
    <w:rsid w:val="004755A6"/>
    <w:rsid w:val="00476279"/>
    <w:rsid w:val="00476695"/>
    <w:rsid w:val="00477BA1"/>
    <w:rsid w:val="0048011C"/>
    <w:rsid w:val="00484AED"/>
    <w:rsid w:val="0048642A"/>
    <w:rsid w:val="00487186"/>
    <w:rsid w:val="00490CAA"/>
    <w:rsid w:val="00494265"/>
    <w:rsid w:val="0049449F"/>
    <w:rsid w:val="00494D75"/>
    <w:rsid w:val="0049615A"/>
    <w:rsid w:val="00496B4B"/>
    <w:rsid w:val="00496B8D"/>
    <w:rsid w:val="00497CBF"/>
    <w:rsid w:val="00497F91"/>
    <w:rsid w:val="004A051C"/>
    <w:rsid w:val="004A0C9C"/>
    <w:rsid w:val="004A0F8F"/>
    <w:rsid w:val="004A4379"/>
    <w:rsid w:val="004A4AAF"/>
    <w:rsid w:val="004A4E38"/>
    <w:rsid w:val="004A4F2B"/>
    <w:rsid w:val="004A5193"/>
    <w:rsid w:val="004A5F5E"/>
    <w:rsid w:val="004B2B9E"/>
    <w:rsid w:val="004B2C5A"/>
    <w:rsid w:val="004B315D"/>
    <w:rsid w:val="004B35AE"/>
    <w:rsid w:val="004B3F28"/>
    <w:rsid w:val="004B4ADE"/>
    <w:rsid w:val="004B58F6"/>
    <w:rsid w:val="004B6B64"/>
    <w:rsid w:val="004B765C"/>
    <w:rsid w:val="004C04F8"/>
    <w:rsid w:val="004C2D31"/>
    <w:rsid w:val="004C3150"/>
    <w:rsid w:val="004C4338"/>
    <w:rsid w:val="004C4972"/>
    <w:rsid w:val="004C54B1"/>
    <w:rsid w:val="004C5B9A"/>
    <w:rsid w:val="004C62D9"/>
    <w:rsid w:val="004C76C1"/>
    <w:rsid w:val="004D01A3"/>
    <w:rsid w:val="004D3FD4"/>
    <w:rsid w:val="004D489D"/>
    <w:rsid w:val="004D49DC"/>
    <w:rsid w:val="004D5860"/>
    <w:rsid w:val="004D62B6"/>
    <w:rsid w:val="004D73AF"/>
    <w:rsid w:val="004D79F6"/>
    <w:rsid w:val="004E0562"/>
    <w:rsid w:val="004E26E6"/>
    <w:rsid w:val="004E3257"/>
    <w:rsid w:val="004E622B"/>
    <w:rsid w:val="004E635A"/>
    <w:rsid w:val="004E63C1"/>
    <w:rsid w:val="004E7721"/>
    <w:rsid w:val="004E7C18"/>
    <w:rsid w:val="004F2D76"/>
    <w:rsid w:val="004F3288"/>
    <w:rsid w:val="004F41F7"/>
    <w:rsid w:val="004F437F"/>
    <w:rsid w:val="004F47F9"/>
    <w:rsid w:val="004F6F1F"/>
    <w:rsid w:val="004F7A23"/>
    <w:rsid w:val="004F7E09"/>
    <w:rsid w:val="00500085"/>
    <w:rsid w:val="0050130C"/>
    <w:rsid w:val="0050171E"/>
    <w:rsid w:val="005018F4"/>
    <w:rsid w:val="005070FF"/>
    <w:rsid w:val="0050792C"/>
    <w:rsid w:val="00511856"/>
    <w:rsid w:val="0051274D"/>
    <w:rsid w:val="00512F90"/>
    <w:rsid w:val="005149FB"/>
    <w:rsid w:val="0051535B"/>
    <w:rsid w:val="005162C0"/>
    <w:rsid w:val="00516AEC"/>
    <w:rsid w:val="005203A8"/>
    <w:rsid w:val="005228A5"/>
    <w:rsid w:val="00522A11"/>
    <w:rsid w:val="00522C83"/>
    <w:rsid w:val="00523E8D"/>
    <w:rsid w:val="00524DE6"/>
    <w:rsid w:val="00527582"/>
    <w:rsid w:val="005276A9"/>
    <w:rsid w:val="00527D26"/>
    <w:rsid w:val="00527E44"/>
    <w:rsid w:val="00530157"/>
    <w:rsid w:val="0053080F"/>
    <w:rsid w:val="00531063"/>
    <w:rsid w:val="00533DFE"/>
    <w:rsid w:val="00534A8E"/>
    <w:rsid w:val="0053613B"/>
    <w:rsid w:val="00536BCC"/>
    <w:rsid w:val="00540D1C"/>
    <w:rsid w:val="00541811"/>
    <w:rsid w:val="005424E7"/>
    <w:rsid w:val="0054265E"/>
    <w:rsid w:val="00543374"/>
    <w:rsid w:val="00544B16"/>
    <w:rsid w:val="00545A36"/>
    <w:rsid w:val="00546706"/>
    <w:rsid w:val="00546C42"/>
    <w:rsid w:val="0054795D"/>
    <w:rsid w:val="00550071"/>
    <w:rsid w:val="00550465"/>
    <w:rsid w:val="005522F0"/>
    <w:rsid w:val="005531F8"/>
    <w:rsid w:val="005533F3"/>
    <w:rsid w:val="00553BE2"/>
    <w:rsid w:val="00553D36"/>
    <w:rsid w:val="00554AFB"/>
    <w:rsid w:val="005551C0"/>
    <w:rsid w:val="00555F43"/>
    <w:rsid w:val="0055662C"/>
    <w:rsid w:val="005572DD"/>
    <w:rsid w:val="00560FF0"/>
    <w:rsid w:val="005616D3"/>
    <w:rsid w:val="0056281F"/>
    <w:rsid w:val="0056402B"/>
    <w:rsid w:val="00566634"/>
    <w:rsid w:val="005667A4"/>
    <w:rsid w:val="00566CDA"/>
    <w:rsid w:val="00567A4B"/>
    <w:rsid w:val="00570DAC"/>
    <w:rsid w:val="00571602"/>
    <w:rsid w:val="00571F7A"/>
    <w:rsid w:val="00572761"/>
    <w:rsid w:val="00572DC5"/>
    <w:rsid w:val="0057390B"/>
    <w:rsid w:val="00573986"/>
    <w:rsid w:val="00574197"/>
    <w:rsid w:val="0057461B"/>
    <w:rsid w:val="00574738"/>
    <w:rsid w:val="00574D8A"/>
    <w:rsid w:val="005751A0"/>
    <w:rsid w:val="005751AD"/>
    <w:rsid w:val="0057611A"/>
    <w:rsid w:val="00576585"/>
    <w:rsid w:val="00576E5A"/>
    <w:rsid w:val="0058080F"/>
    <w:rsid w:val="00580C04"/>
    <w:rsid w:val="00580F91"/>
    <w:rsid w:val="00581E74"/>
    <w:rsid w:val="00583335"/>
    <w:rsid w:val="00583E63"/>
    <w:rsid w:val="0058420A"/>
    <w:rsid w:val="005842D6"/>
    <w:rsid w:val="005848EC"/>
    <w:rsid w:val="00584E93"/>
    <w:rsid w:val="005853BA"/>
    <w:rsid w:val="00585CD5"/>
    <w:rsid w:val="00590D51"/>
    <w:rsid w:val="00590E84"/>
    <w:rsid w:val="00591E6C"/>
    <w:rsid w:val="00591F01"/>
    <w:rsid w:val="00592336"/>
    <w:rsid w:val="005937DB"/>
    <w:rsid w:val="005952F9"/>
    <w:rsid w:val="00596050"/>
    <w:rsid w:val="00597ADC"/>
    <w:rsid w:val="00597F58"/>
    <w:rsid w:val="005A18DD"/>
    <w:rsid w:val="005A40DB"/>
    <w:rsid w:val="005A476A"/>
    <w:rsid w:val="005A66B8"/>
    <w:rsid w:val="005A6A18"/>
    <w:rsid w:val="005A7060"/>
    <w:rsid w:val="005B2671"/>
    <w:rsid w:val="005B30C1"/>
    <w:rsid w:val="005B453B"/>
    <w:rsid w:val="005B486B"/>
    <w:rsid w:val="005B4AF5"/>
    <w:rsid w:val="005B5255"/>
    <w:rsid w:val="005B531A"/>
    <w:rsid w:val="005B53FE"/>
    <w:rsid w:val="005B5BF4"/>
    <w:rsid w:val="005B60EE"/>
    <w:rsid w:val="005B78E3"/>
    <w:rsid w:val="005B7C27"/>
    <w:rsid w:val="005C0112"/>
    <w:rsid w:val="005C02AE"/>
    <w:rsid w:val="005C0396"/>
    <w:rsid w:val="005C2907"/>
    <w:rsid w:val="005C47E4"/>
    <w:rsid w:val="005C49EF"/>
    <w:rsid w:val="005C4FD9"/>
    <w:rsid w:val="005C6B1B"/>
    <w:rsid w:val="005C6CB1"/>
    <w:rsid w:val="005C77B8"/>
    <w:rsid w:val="005C77EE"/>
    <w:rsid w:val="005C78FF"/>
    <w:rsid w:val="005D0F3B"/>
    <w:rsid w:val="005D151B"/>
    <w:rsid w:val="005D1924"/>
    <w:rsid w:val="005D1A2A"/>
    <w:rsid w:val="005D3CAA"/>
    <w:rsid w:val="005D4590"/>
    <w:rsid w:val="005D4E1C"/>
    <w:rsid w:val="005D4F4E"/>
    <w:rsid w:val="005D50E8"/>
    <w:rsid w:val="005E3B17"/>
    <w:rsid w:val="005E47A7"/>
    <w:rsid w:val="005E5230"/>
    <w:rsid w:val="005E59D6"/>
    <w:rsid w:val="005E5F04"/>
    <w:rsid w:val="005E7A3B"/>
    <w:rsid w:val="005F2284"/>
    <w:rsid w:val="005F319E"/>
    <w:rsid w:val="005F3251"/>
    <w:rsid w:val="005F3F1F"/>
    <w:rsid w:val="005F4460"/>
    <w:rsid w:val="005F53AE"/>
    <w:rsid w:val="005F549C"/>
    <w:rsid w:val="005F6EDF"/>
    <w:rsid w:val="005F7844"/>
    <w:rsid w:val="005F792C"/>
    <w:rsid w:val="006018BD"/>
    <w:rsid w:val="00603124"/>
    <w:rsid w:val="0060415B"/>
    <w:rsid w:val="00604231"/>
    <w:rsid w:val="00605AB3"/>
    <w:rsid w:val="00606C59"/>
    <w:rsid w:val="00610AE2"/>
    <w:rsid w:val="00610DFF"/>
    <w:rsid w:val="00611B1D"/>
    <w:rsid w:val="00612046"/>
    <w:rsid w:val="006131C6"/>
    <w:rsid w:val="00613717"/>
    <w:rsid w:val="00614B28"/>
    <w:rsid w:val="00616C71"/>
    <w:rsid w:val="006179C5"/>
    <w:rsid w:val="00620858"/>
    <w:rsid w:val="00620E7A"/>
    <w:rsid w:val="00621D78"/>
    <w:rsid w:val="006242DD"/>
    <w:rsid w:val="0062556E"/>
    <w:rsid w:val="00625908"/>
    <w:rsid w:val="006306B8"/>
    <w:rsid w:val="00631FD4"/>
    <w:rsid w:val="0063224B"/>
    <w:rsid w:val="00633B03"/>
    <w:rsid w:val="006345DD"/>
    <w:rsid w:val="00635518"/>
    <w:rsid w:val="00635937"/>
    <w:rsid w:val="00635FA4"/>
    <w:rsid w:val="00637CF8"/>
    <w:rsid w:val="00641060"/>
    <w:rsid w:val="00641BD2"/>
    <w:rsid w:val="00642A13"/>
    <w:rsid w:val="00643314"/>
    <w:rsid w:val="00644DC8"/>
    <w:rsid w:val="00645E46"/>
    <w:rsid w:val="006467B3"/>
    <w:rsid w:val="00651277"/>
    <w:rsid w:val="006522DF"/>
    <w:rsid w:val="00652A28"/>
    <w:rsid w:val="00654928"/>
    <w:rsid w:val="00656270"/>
    <w:rsid w:val="00656BC9"/>
    <w:rsid w:val="00656DE3"/>
    <w:rsid w:val="006575B2"/>
    <w:rsid w:val="00662067"/>
    <w:rsid w:val="006631DB"/>
    <w:rsid w:val="006644D0"/>
    <w:rsid w:val="00666559"/>
    <w:rsid w:val="00667201"/>
    <w:rsid w:val="0067284C"/>
    <w:rsid w:val="006766DC"/>
    <w:rsid w:val="00677016"/>
    <w:rsid w:val="00677E7E"/>
    <w:rsid w:val="00680B0B"/>
    <w:rsid w:val="00681BEE"/>
    <w:rsid w:val="00681F99"/>
    <w:rsid w:val="00682DA2"/>
    <w:rsid w:val="006832C5"/>
    <w:rsid w:val="006843F6"/>
    <w:rsid w:val="0068477B"/>
    <w:rsid w:val="00685C1B"/>
    <w:rsid w:val="00685CE4"/>
    <w:rsid w:val="0068682D"/>
    <w:rsid w:val="00687B34"/>
    <w:rsid w:val="0069259E"/>
    <w:rsid w:val="006929A3"/>
    <w:rsid w:val="00692A6D"/>
    <w:rsid w:val="00694453"/>
    <w:rsid w:val="00695281"/>
    <w:rsid w:val="0069545C"/>
    <w:rsid w:val="006955F8"/>
    <w:rsid w:val="006975C4"/>
    <w:rsid w:val="006A198C"/>
    <w:rsid w:val="006A2680"/>
    <w:rsid w:val="006A2BF6"/>
    <w:rsid w:val="006A40EB"/>
    <w:rsid w:val="006A6DE5"/>
    <w:rsid w:val="006A74FC"/>
    <w:rsid w:val="006A7FC3"/>
    <w:rsid w:val="006B0146"/>
    <w:rsid w:val="006B01FB"/>
    <w:rsid w:val="006B1D1E"/>
    <w:rsid w:val="006B3450"/>
    <w:rsid w:val="006B3642"/>
    <w:rsid w:val="006B51B2"/>
    <w:rsid w:val="006B5D11"/>
    <w:rsid w:val="006B71F2"/>
    <w:rsid w:val="006C0476"/>
    <w:rsid w:val="006C3C36"/>
    <w:rsid w:val="006C4F21"/>
    <w:rsid w:val="006D0FD4"/>
    <w:rsid w:val="006D1205"/>
    <w:rsid w:val="006D1BA5"/>
    <w:rsid w:val="006D2EB9"/>
    <w:rsid w:val="006D32FC"/>
    <w:rsid w:val="006D3659"/>
    <w:rsid w:val="006D5094"/>
    <w:rsid w:val="006D7686"/>
    <w:rsid w:val="006D7693"/>
    <w:rsid w:val="006E1B47"/>
    <w:rsid w:val="006E3ACF"/>
    <w:rsid w:val="006E3B9B"/>
    <w:rsid w:val="006E431C"/>
    <w:rsid w:val="006E5410"/>
    <w:rsid w:val="006E71E5"/>
    <w:rsid w:val="006F06EF"/>
    <w:rsid w:val="006F21C8"/>
    <w:rsid w:val="006F2242"/>
    <w:rsid w:val="006F34E2"/>
    <w:rsid w:val="006F3F4E"/>
    <w:rsid w:val="006F4ED9"/>
    <w:rsid w:val="006F70F2"/>
    <w:rsid w:val="00701B92"/>
    <w:rsid w:val="007029D1"/>
    <w:rsid w:val="00702E30"/>
    <w:rsid w:val="00703664"/>
    <w:rsid w:val="00703F0D"/>
    <w:rsid w:val="00704FD8"/>
    <w:rsid w:val="00705064"/>
    <w:rsid w:val="00705CB8"/>
    <w:rsid w:val="00706BC7"/>
    <w:rsid w:val="00707B4B"/>
    <w:rsid w:val="00710A7D"/>
    <w:rsid w:val="00711655"/>
    <w:rsid w:val="00711C41"/>
    <w:rsid w:val="007121A9"/>
    <w:rsid w:val="00713586"/>
    <w:rsid w:val="00713FDF"/>
    <w:rsid w:val="007143DB"/>
    <w:rsid w:val="0071783F"/>
    <w:rsid w:val="00717B6C"/>
    <w:rsid w:val="0072298D"/>
    <w:rsid w:val="00722BF1"/>
    <w:rsid w:val="0072387A"/>
    <w:rsid w:val="00723B13"/>
    <w:rsid w:val="00724AA8"/>
    <w:rsid w:val="00725431"/>
    <w:rsid w:val="00726874"/>
    <w:rsid w:val="007311F7"/>
    <w:rsid w:val="007312B6"/>
    <w:rsid w:val="00732CD4"/>
    <w:rsid w:val="007332A9"/>
    <w:rsid w:val="00733404"/>
    <w:rsid w:val="00733F71"/>
    <w:rsid w:val="00734BC6"/>
    <w:rsid w:val="00735306"/>
    <w:rsid w:val="00736122"/>
    <w:rsid w:val="00737366"/>
    <w:rsid w:val="00740D93"/>
    <w:rsid w:val="00740E7C"/>
    <w:rsid w:val="007410D1"/>
    <w:rsid w:val="007410EE"/>
    <w:rsid w:val="007414D1"/>
    <w:rsid w:val="0074257C"/>
    <w:rsid w:val="0074440B"/>
    <w:rsid w:val="00744AFE"/>
    <w:rsid w:val="0074551C"/>
    <w:rsid w:val="00745582"/>
    <w:rsid w:val="00745738"/>
    <w:rsid w:val="00746F67"/>
    <w:rsid w:val="0075065A"/>
    <w:rsid w:val="00750804"/>
    <w:rsid w:val="00752AB3"/>
    <w:rsid w:val="007537DF"/>
    <w:rsid w:val="00753AA0"/>
    <w:rsid w:val="007548B7"/>
    <w:rsid w:val="007552AF"/>
    <w:rsid w:val="00755A96"/>
    <w:rsid w:val="0075612B"/>
    <w:rsid w:val="00756EC5"/>
    <w:rsid w:val="00757B0B"/>
    <w:rsid w:val="007608BF"/>
    <w:rsid w:val="00760A76"/>
    <w:rsid w:val="00763A85"/>
    <w:rsid w:val="007653EF"/>
    <w:rsid w:val="00766B7E"/>
    <w:rsid w:val="00767D26"/>
    <w:rsid w:val="00770A0E"/>
    <w:rsid w:val="00770AEB"/>
    <w:rsid w:val="0077114A"/>
    <w:rsid w:val="007715FF"/>
    <w:rsid w:val="00772E0F"/>
    <w:rsid w:val="00776A8C"/>
    <w:rsid w:val="00780EAF"/>
    <w:rsid w:val="007819D5"/>
    <w:rsid w:val="0078252F"/>
    <w:rsid w:val="00783B7F"/>
    <w:rsid w:val="00785B94"/>
    <w:rsid w:val="00786B9E"/>
    <w:rsid w:val="00786CBA"/>
    <w:rsid w:val="00786FCE"/>
    <w:rsid w:val="00790542"/>
    <w:rsid w:val="00791515"/>
    <w:rsid w:val="00793289"/>
    <w:rsid w:val="007938C1"/>
    <w:rsid w:val="00796019"/>
    <w:rsid w:val="00796D27"/>
    <w:rsid w:val="007972DD"/>
    <w:rsid w:val="007A2ED5"/>
    <w:rsid w:val="007A2FF8"/>
    <w:rsid w:val="007A4542"/>
    <w:rsid w:val="007A4DF3"/>
    <w:rsid w:val="007A56E0"/>
    <w:rsid w:val="007A5D8D"/>
    <w:rsid w:val="007A7DB1"/>
    <w:rsid w:val="007B02A4"/>
    <w:rsid w:val="007B0F11"/>
    <w:rsid w:val="007B224E"/>
    <w:rsid w:val="007B27B7"/>
    <w:rsid w:val="007B30BB"/>
    <w:rsid w:val="007C2047"/>
    <w:rsid w:val="007C2D0A"/>
    <w:rsid w:val="007C637F"/>
    <w:rsid w:val="007C655D"/>
    <w:rsid w:val="007D1CE7"/>
    <w:rsid w:val="007D2D04"/>
    <w:rsid w:val="007D2FBC"/>
    <w:rsid w:val="007D4480"/>
    <w:rsid w:val="007D51B2"/>
    <w:rsid w:val="007D6325"/>
    <w:rsid w:val="007D632E"/>
    <w:rsid w:val="007D71F0"/>
    <w:rsid w:val="007E00B1"/>
    <w:rsid w:val="007E20DD"/>
    <w:rsid w:val="007E2511"/>
    <w:rsid w:val="007E4BA4"/>
    <w:rsid w:val="007E68BE"/>
    <w:rsid w:val="007E72C5"/>
    <w:rsid w:val="007E773F"/>
    <w:rsid w:val="007E7CD3"/>
    <w:rsid w:val="007F1974"/>
    <w:rsid w:val="007F3213"/>
    <w:rsid w:val="007F3D83"/>
    <w:rsid w:val="007F4779"/>
    <w:rsid w:val="007F5A95"/>
    <w:rsid w:val="007F66EA"/>
    <w:rsid w:val="00801653"/>
    <w:rsid w:val="00802607"/>
    <w:rsid w:val="00803C26"/>
    <w:rsid w:val="0080469A"/>
    <w:rsid w:val="00804DE8"/>
    <w:rsid w:val="00804FEB"/>
    <w:rsid w:val="00805392"/>
    <w:rsid w:val="00806C91"/>
    <w:rsid w:val="00807424"/>
    <w:rsid w:val="008074A0"/>
    <w:rsid w:val="00807D8B"/>
    <w:rsid w:val="00810FB4"/>
    <w:rsid w:val="00811A02"/>
    <w:rsid w:val="0081269B"/>
    <w:rsid w:val="0081285F"/>
    <w:rsid w:val="00813A5A"/>
    <w:rsid w:val="0081421F"/>
    <w:rsid w:val="00814CFD"/>
    <w:rsid w:val="00815277"/>
    <w:rsid w:val="00816718"/>
    <w:rsid w:val="0081708D"/>
    <w:rsid w:val="00817E01"/>
    <w:rsid w:val="00817F2D"/>
    <w:rsid w:val="00823000"/>
    <w:rsid w:val="008239F7"/>
    <w:rsid w:val="00827261"/>
    <w:rsid w:val="0083084F"/>
    <w:rsid w:val="008314A2"/>
    <w:rsid w:val="00834B9C"/>
    <w:rsid w:val="0083503D"/>
    <w:rsid w:val="00836B34"/>
    <w:rsid w:val="00836F06"/>
    <w:rsid w:val="00836F94"/>
    <w:rsid w:val="00840335"/>
    <w:rsid w:val="0084109C"/>
    <w:rsid w:val="00841487"/>
    <w:rsid w:val="00841573"/>
    <w:rsid w:val="00841C8B"/>
    <w:rsid w:val="00842FE6"/>
    <w:rsid w:val="00845D34"/>
    <w:rsid w:val="00846216"/>
    <w:rsid w:val="0084693D"/>
    <w:rsid w:val="008474A8"/>
    <w:rsid w:val="00850872"/>
    <w:rsid w:val="008511B5"/>
    <w:rsid w:val="008523BC"/>
    <w:rsid w:val="00852DEE"/>
    <w:rsid w:val="0085379C"/>
    <w:rsid w:val="00854E61"/>
    <w:rsid w:val="00855F53"/>
    <w:rsid w:val="00857FBB"/>
    <w:rsid w:val="008603EC"/>
    <w:rsid w:val="00860A21"/>
    <w:rsid w:val="00860E72"/>
    <w:rsid w:val="0086266A"/>
    <w:rsid w:val="00862D28"/>
    <w:rsid w:val="00862E36"/>
    <w:rsid w:val="00863A7A"/>
    <w:rsid w:val="00864465"/>
    <w:rsid w:val="008645D7"/>
    <w:rsid w:val="008645F6"/>
    <w:rsid w:val="0086483F"/>
    <w:rsid w:val="00866211"/>
    <w:rsid w:val="0086729F"/>
    <w:rsid w:val="0087057D"/>
    <w:rsid w:val="00870F7E"/>
    <w:rsid w:val="00872BD6"/>
    <w:rsid w:val="00872E5D"/>
    <w:rsid w:val="00873207"/>
    <w:rsid w:val="008732E6"/>
    <w:rsid w:val="00873F69"/>
    <w:rsid w:val="00874376"/>
    <w:rsid w:val="00874DC3"/>
    <w:rsid w:val="0087588B"/>
    <w:rsid w:val="00876134"/>
    <w:rsid w:val="00876229"/>
    <w:rsid w:val="00882076"/>
    <w:rsid w:val="00882359"/>
    <w:rsid w:val="008839C9"/>
    <w:rsid w:val="00883B4E"/>
    <w:rsid w:val="008853BC"/>
    <w:rsid w:val="00885DF0"/>
    <w:rsid w:val="00887A18"/>
    <w:rsid w:val="00887E56"/>
    <w:rsid w:val="00887EFB"/>
    <w:rsid w:val="00890374"/>
    <w:rsid w:val="0089108A"/>
    <w:rsid w:val="00891F18"/>
    <w:rsid w:val="00893256"/>
    <w:rsid w:val="00894E9C"/>
    <w:rsid w:val="008950B4"/>
    <w:rsid w:val="008A02E1"/>
    <w:rsid w:val="008A182D"/>
    <w:rsid w:val="008A204D"/>
    <w:rsid w:val="008A38DD"/>
    <w:rsid w:val="008A4F60"/>
    <w:rsid w:val="008A5DBB"/>
    <w:rsid w:val="008A607D"/>
    <w:rsid w:val="008A6905"/>
    <w:rsid w:val="008A6A2C"/>
    <w:rsid w:val="008A6B9F"/>
    <w:rsid w:val="008B14D9"/>
    <w:rsid w:val="008B4F00"/>
    <w:rsid w:val="008B5512"/>
    <w:rsid w:val="008B57F7"/>
    <w:rsid w:val="008B5F2D"/>
    <w:rsid w:val="008C0C2F"/>
    <w:rsid w:val="008C25F3"/>
    <w:rsid w:val="008C30A3"/>
    <w:rsid w:val="008C56FD"/>
    <w:rsid w:val="008C74F6"/>
    <w:rsid w:val="008D21E0"/>
    <w:rsid w:val="008D2703"/>
    <w:rsid w:val="008D4C75"/>
    <w:rsid w:val="008D5815"/>
    <w:rsid w:val="008D65F7"/>
    <w:rsid w:val="008E0767"/>
    <w:rsid w:val="008E1C1F"/>
    <w:rsid w:val="008E1E47"/>
    <w:rsid w:val="008E3348"/>
    <w:rsid w:val="008E49FA"/>
    <w:rsid w:val="008E685B"/>
    <w:rsid w:val="008F006F"/>
    <w:rsid w:val="008F033F"/>
    <w:rsid w:val="008F0641"/>
    <w:rsid w:val="008F0999"/>
    <w:rsid w:val="008F10E7"/>
    <w:rsid w:val="008F18A0"/>
    <w:rsid w:val="008F19CB"/>
    <w:rsid w:val="008F3550"/>
    <w:rsid w:val="008F380F"/>
    <w:rsid w:val="008F3C33"/>
    <w:rsid w:val="008F526B"/>
    <w:rsid w:val="00900BF1"/>
    <w:rsid w:val="00900D6E"/>
    <w:rsid w:val="0090135B"/>
    <w:rsid w:val="009025C5"/>
    <w:rsid w:val="00903597"/>
    <w:rsid w:val="009035A6"/>
    <w:rsid w:val="00904075"/>
    <w:rsid w:val="009041B4"/>
    <w:rsid w:val="00904A9E"/>
    <w:rsid w:val="00906195"/>
    <w:rsid w:val="00906DEB"/>
    <w:rsid w:val="0090784A"/>
    <w:rsid w:val="0091299F"/>
    <w:rsid w:val="00914A30"/>
    <w:rsid w:val="00915630"/>
    <w:rsid w:val="009157B1"/>
    <w:rsid w:val="00920090"/>
    <w:rsid w:val="00920FE7"/>
    <w:rsid w:val="00921006"/>
    <w:rsid w:val="00921979"/>
    <w:rsid w:val="00922B1E"/>
    <w:rsid w:val="00923AFE"/>
    <w:rsid w:val="0092474C"/>
    <w:rsid w:val="00924875"/>
    <w:rsid w:val="00926771"/>
    <w:rsid w:val="009270CF"/>
    <w:rsid w:val="009274B0"/>
    <w:rsid w:val="009300A7"/>
    <w:rsid w:val="0093061C"/>
    <w:rsid w:val="00930E43"/>
    <w:rsid w:val="0093277F"/>
    <w:rsid w:val="00932A7E"/>
    <w:rsid w:val="00933733"/>
    <w:rsid w:val="00933B91"/>
    <w:rsid w:val="0093477E"/>
    <w:rsid w:val="00934BC9"/>
    <w:rsid w:val="00934F94"/>
    <w:rsid w:val="00936C1C"/>
    <w:rsid w:val="009407DB"/>
    <w:rsid w:val="00941A2F"/>
    <w:rsid w:val="00941DFC"/>
    <w:rsid w:val="00942BF0"/>
    <w:rsid w:val="0094344B"/>
    <w:rsid w:val="00943CAE"/>
    <w:rsid w:val="009469F4"/>
    <w:rsid w:val="00947FE8"/>
    <w:rsid w:val="009509D4"/>
    <w:rsid w:val="0095263C"/>
    <w:rsid w:val="00954D16"/>
    <w:rsid w:val="00956534"/>
    <w:rsid w:val="00957E84"/>
    <w:rsid w:val="00960C23"/>
    <w:rsid w:val="00960C57"/>
    <w:rsid w:val="00961E0C"/>
    <w:rsid w:val="00962352"/>
    <w:rsid w:val="00962DE2"/>
    <w:rsid w:val="00964C57"/>
    <w:rsid w:val="0096518D"/>
    <w:rsid w:val="009653C3"/>
    <w:rsid w:val="00965EE9"/>
    <w:rsid w:val="00967F0C"/>
    <w:rsid w:val="00971C61"/>
    <w:rsid w:val="00972AFD"/>
    <w:rsid w:val="00973F90"/>
    <w:rsid w:val="00974DF2"/>
    <w:rsid w:val="00974ECA"/>
    <w:rsid w:val="00974F32"/>
    <w:rsid w:val="0097516D"/>
    <w:rsid w:val="00975560"/>
    <w:rsid w:val="00975B76"/>
    <w:rsid w:val="00977453"/>
    <w:rsid w:val="00977BBF"/>
    <w:rsid w:val="009828C4"/>
    <w:rsid w:val="00983122"/>
    <w:rsid w:val="00985376"/>
    <w:rsid w:val="00985ECE"/>
    <w:rsid w:val="00985FC8"/>
    <w:rsid w:val="00986F54"/>
    <w:rsid w:val="00987C02"/>
    <w:rsid w:val="009902BE"/>
    <w:rsid w:val="00990944"/>
    <w:rsid w:val="0099699F"/>
    <w:rsid w:val="00996E16"/>
    <w:rsid w:val="00997026"/>
    <w:rsid w:val="00997349"/>
    <w:rsid w:val="00997600"/>
    <w:rsid w:val="009A036B"/>
    <w:rsid w:val="009A0F57"/>
    <w:rsid w:val="009A1953"/>
    <w:rsid w:val="009A5F6C"/>
    <w:rsid w:val="009A632E"/>
    <w:rsid w:val="009A63BB"/>
    <w:rsid w:val="009A785B"/>
    <w:rsid w:val="009B04DD"/>
    <w:rsid w:val="009B2086"/>
    <w:rsid w:val="009B35AE"/>
    <w:rsid w:val="009B3F24"/>
    <w:rsid w:val="009B4214"/>
    <w:rsid w:val="009B5E00"/>
    <w:rsid w:val="009C0121"/>
    <w:rsid w:val="009C048A"/>
    <w:rsid w:val="009C20DA"/>
    <w:rsid w:val="009C235F"/>
    <w:rsid w:val="009C65E4"/>
    <w:rsid w:val="009C66FE"/>
    <w:rsid w:val="009C6DD7"/>
    <w:rsid w:val="009C7307"/>
    <w:rsid w:val="009D0B98"/>
    <w:rsid w:val="009D1BFF"/>
    <w:rsid w:val="009D2533"/>
    <w:rsid w:val="009D2719"/>
    <w:rsid w:val="009D34E5"/>
    <w:rsid w:val="009D35B4"/>
    <w:rsid w:val="009D469D"/>
    <w:rsid w:val="009D68AC"/>
    <w:rsid w:val="009D6CD3"/>
    <w:rsid w:val="009D72D0"/>
    <w:rsid w:val="009D7C24"/>
    <w:rsid w:val="009E10F3"/>
    <w:rsid w:val="009E4055"/>
    <w:rsid w:val="009E473B"/>
    <w:rsid w:val="009E524E"/>
    <w:rsid w:val="009E5B6C"/>
    <w:rsid w:val="009E7FA5"/>
    <w:rsid w:val="009F03FE"/>
    <w:rsid w:val="009F1492"/>
    <w:rsid w:val="009F2042"/>
    <w:rsid w:val="009F5BE4"/>
    <w:rsid w:val="009F60AC"/>
    <w:rsid w:val="009F681E"/>
    <w:rsid w:val="009F7001"/>
    <w:rsid w:val="00A00062"/>
    <w:rsid w:val="00A000E3"/>
    <w:rsid w:val="00A0016B"/>
    <w:rsid w:val="00A01011"/>
    <w:rsid w:val="00A019A1"/>
    <w:rsid w:val="00A01A9A"/>
    <w:rsid w:val="00A03D20"/>
    <w:rsid w:val="00A071EC"/>
    <w:rsid w:val="00A07F63"/>
    <w:rsid w:val="00A10E21"/>
    <w:rsid w:val="00A12F47"/>
    <w:rsid w:val="00A13358"/>
    <w:rsid w:val="00A151E5"/>
    <w:rsid w:val="00A17A6A"/>
    <w:rsid w:val="00A2003A"/>
    <w:rsid w:val="00A21EA7"/>
    <w:rsid w:val="00A2275A"/>
    <w:rsid w:val="00A2390D"/>
    <w:rsid w:val="00A25FAE"/>
    <w:rsid w:val="00A274D5"/>
    <w:rsid w:val="00A31764"/>
    <w:rsid w:val="00A34359"/>
    <w:rsid w:val="00A34EC6"/>
    <w:rsid w:val="00A3568E"/>
    <w:rsid w:val="00A36CB6"/>
    <w:rsid w:val="00A37427"/>
    <w:rsid w:val="00A40CD1"/>
    <w:rsid w:val="00A41A37"/>
    <w:rsid w:val="00A44CCF"/>
    <w:rsid w:val="00A45143"/>
    <w:rsid w:val="00A45C2F"/>
    <w:rsid w:val="00A45DAC"/>
    <w:rsid w:val="00A4614E"/>
    <w:rsid w:val="00A47ABE"/>
    <w:rsid w:val="00A50CA3"/>
    <w:rsid w:val="00A518A7"/>
    <w:rsid w:val="00A538A9"/>
    <w:rsid w:val="00A540F7"/>
    <w:rsid w:val="00A5448F"/>
    <w:rsid w:val="00A56099"/>
    <w:rsid w:val="00A56941"/>
    <w:rsid w:val="00A56AF8"/>
    <w:rsid w:val="00A602EE"/>
    <w:rsid w:val="00A60E7D"/>
    <w:rsid w:val="00A6123A"/>
    <w:rsid w:val="00A61BA0"/>
    <w:rsid w:val="00A61E19"/>
    <w:rsid w:val="00A62D40"/>
    <w:rsid w:val="00A6344C"/>
    <w:rsid w:val="00A638D8"/>
    <w:rsid w:val="00A6557D"/>
    <w:rsid w:val="00A66086"/>
    <w:rsid w:val="00A66B89"/>
    <w:rsid w:val="00A70443"/>
    <w:rsid w:val="00A707CB"/>
    <w:rsid w:val="00A710D8"/>
    <w:rsid w:val="00A717C8"/>
    <w:rsid w:val="00A71A3D"/>
    <w:rsid w:val="00A724FE"/>
    <w:rsid w:val="00A73A99"/>
    <w:rsid w:val="00A7452F"/>
    <w:rsid w:val="00A749FA"/>
    <w:rsid w:val="00A800BF"/>
    <w:rsid w:val="00A8047B"/>
    <w:rsid w:val="00A80689"/>
    <w:rsid w:val="00A80982"/>
    <w:rsid w:val="00A8196B"/>
    <w:rsid w:val="00A84D27"/>
    <w:rsid w:val="00A8632C"/>
    <w:rsid w:val="00A86B61"/>
    <w:rsid w:val="00A86D86"/>
    <w:rsid w:val="00A86D89"/>
    <w:rsid w:val="00A914F9"/>
    <w:rsid w:val="00A91869"/>
    <w:rsid w:val="00A936D3"/>
    <w:rsid w:val="00A95BE3"/>
    <w:rsid w:val="00A96C48"/>
    <w:rsid w:val="00A96EFA"/>
    <w:rsid w:val="00A96FB2"/>
    <w:rsid w:val="00AA2E93"/>
    <w:rsid w:val="00AA3E77"/>
    <w:rsid w:val="00AA61D1"/>
    <w:rsid w:val="00AA6389"/>
    <w:rsid w:val="00AA723E"/>
    <w:rsid w:val="00AA784C"/>
    <w:rsid w:val="00AB0900"/>
    <w:rsid w:val="00AB18AC"/>
    <w:rsid w:val="00AB1F93"/>
    <w:rsid w:val="00AB27F4"/>
    <w:rsid w:val="00AB2A42"/>
    <w:rsid w:val="00AB2FEA"/>
    <w:rsid w:val="00AB3769"/>
    <w:rsid w:val="00AB5403"/>
    <w:rsid w:val="00AB6005"/>
    <w:rsid w:val="00AB660C"/>
    <w:rsid w:val="00AB702B"/>
    <w:rsid w:val="00AC0105"/>
    <w:rsid w:val="00AC0171"/>
    <w:rsid w:val="00AC1E20"/>
    <w:rsid w:val="00AC21CA"/>
    <w:rsid w:val="00AC2739"/>
    <w:rsid w:val="00AC3224"/>
    <w:rsid w:val="00AC429E"/>
    <w:rsid w:val="00AC547A"/>
    <w:rsid w:val="00AC5632"/>
    <w:rsid w:val="00AC5C99"/>
    <w:rsid w:val="00AD339C"/>
    <w:rsid w:val="00AD4153"/>
    <w:rsid w:val="00AD53DF"/>
    <w:rsid w:val="00AD54BC"/>
    <w:rsid w:val="00AD73AE"/>
    <w:rsid w:val="00AE4057"/>
    <w:rsid w:val="00AE4B40"/>
    <w:rsid w:val="00AE5379"/>
    <w:rsid w:val="00AF6448"/>
    <w:rsid w:val="00AF648F"/>
    <w:rsid w:val="00AF7A3B"/>
    <w:rsid w:val="00B011FA"/>
    <w:rsid w:val="00B016B8"/>
    <w:rsid w:val="00B020FF"/>
    <w:rsid w:val="00B021CF"/>
    <w:rsid w:val="00B02499"/>
    <w:rsid w:val="00B050B1"/>
    <w:rsid w:val="00B07D1F"/>
    <w:rsid w:val="00B11809"/>
    <w:rsid w:val="00B11C7D"/>
    <w:rsid w:val="00B13CD6"/>
    <w:rsid w:val="00B14094"/>
    <w:rsid w:val="00B15111"/>
    <w:rsid w:val="00B17669"/>
    <w:rsid w:val="00B22627"/>
    <w:rsid w:val="00B226B2"/>
    <w:rsid w:val="00B22901"/>
    <w:rsid w:val="00B22A5D"/>
    <w:rsid w:val="00B231E5"/>
    <w:rsid w:val="00B24736"/>
    <w:rsid w:val="00B25697"/>
    <w:rsid w:val="00B25909"/>
    <w:rsid w:val="00B26F1E"/>
    <w:rsid w:val="00B30957"/>
    <w:rsid w:val="00B327AA"/>
    <w:rsid w:val="00B33312"/>
    <w:rsid w:val="00B34394"/>
    <w:rsid w:val="00B410CA"/>
    <w:rsid w:val="00B42602"/>
    <w:rsid w:val="00B4436D"/>
    <w:rsid w:val="00B44FD2"/>
    <w:rsid w:val="00B45BAE"/>
    <w:rsid w:val="00B46348"/>
    <w:rsid w:val="00B46FCE"/>
    <w:rsid w:val="00B5048E"/>
    <w:rsid w:val="00B50987"/>
    <w:rsid w:val="00B51A2D"/>
    <w:rsid w:val="00B51DCC"/>
    <w:rsid w:val="00B52292"/>
    <w:rsid w:val="00B53FA2"/>
    <w:rsid w:val="00B54DB3"/>
    <w:rsid w:val="00B55D2E"/>
    <w:rsid w:val="00B55E6D"/>
    <w:rsid w:val="00B5662C"/>
    <w:rsid w:val="00B615A8"/>
    <w:rsid w:val="00B62E71"/>
    <w:rsid w:val="00B6403E"/>
    <w:rsid w:val="00B64810"/>
    <w:rsid w:val="00B662F2"/>
    <w:rsid w:val="00B66690"/>
    <w:rsid w:val="00B7003A"/>
    <w:rsid w:val="00B70A0D"/>
    <w:rsid w:val="00B70BBF"/>
    <w:rsid w:val="00B7169D"/>
    <w:rsid w:val="00B71F97"/>
    <w:rsid w:val="00B72D22"/>
    <w:rsid w:val="00B731D6"/>
    <w:rsid w:val="00B73FBC"/>
    <w:rsid w:val="00B74800"/>
    <w:rsid w:val="00B74B4D"/>
    <w:rsid w:val="00B75893"/>
    <w:rsid w:val="00B76AE9"/>
    <w:rsid w:val="00B77CB2"/>
    <w:rsid w:val="00B80CCB"/>
    <w:rsid w:val="00B82305"/>
    <w:rsid w:val="00B83FB0"/>
    <w:rsid w:val="00B86085"/>
    <w:rsid w:val="00B86285"/>
    <w:rsid w:val="00B87A01"/>
    <w:rsid w:val="00B87B95"/>
    <w:rsid w:val="00B87CE2"/>
    <w:rsid w:val="00B87CE4"/>
    <w:rsid w:val="00B87E50"/>
    <w:rsid w:val="00B91118"/>
    <w:rsid w:val="00B920C6"/>
    <w:rsid w:val="00B94BE6"/>
    <w:rsid w:val="00B964F4"/>
    <w:rsid w:val="00B96750"/>
    <w:rsid w:val="00B96B85"/>
    <w:rsid w:val="00B97022"/>
    <w:rsid w:val="00B974CB"/>
    <w:rsid w:val="00BA1142"/>
    <w:rsid w:val="00BA1C0F"/>
    <w:rsid w:val="00BA4008"/>
    <w:rsid w:val="00BA4A3D"/>
    <w:rsid w:val="00BA695F"/>
    <w:rsid w:val="00BA7B72"/>
    <w:rsid w:val="00BB0187"/>
    <w:rsid w:val="00BB03F9"/>
    <w:rsid w:val="00BB0DBC"/>
    <w:rsid w:val="00BB101B"/>
    <w:rsid w:val="00BB48E7"/>
    <w:rsid w:val="00BB4CEB"/>
    <w:rsid w:val="00BB5B54"/>
    <w:rsid w:val="00BB6BEF"/>
    <w:rsid w:val="00BB75D5"/>
    <w:rsid w:val="00BB7BF9"/>
    <w:rsid w:val="00BC17F5"/>
    <w:rsid w:val="00BC1A1F"/>
    <w:rsid w:val="00BC28E2"/>
    <w:rsid w:val="00BC2E01"/>
    <w:rsid w:val="00BC463F"/>
    <w:rsid w:val="00BC5383"/>
    <w:rsid w:val="00BC54C0"/>
    <w:rsid w:val="00BC5C5D"/>
    <w:rsid w:val="00BC62DB"/>
    <w:rsid w:val="00BC773A"/>
    <w:rsid w:val="00BD0E06"/>
    <w:rsid w:val="00BD35D5"/>
    <w:rsid w:val="00BD5177"/>
    <w:rsid w:val="00BD5DC7"/>
    <w:rsid w:val="00BD643A"/>
    <w:rsid w:val="00BD7660"/>
    <w:rsid w:val="00BD7929"/>
    <w:rsid w:val="00BE000A"/>
    <w:rsid w:val="00BE0E10"/>
    <w:rsid w:val="00BE1097"/>
    <w:rsid w:val="00BE14C2"/>
    <w:rsid w:val="00BE2005"/>
    <w:rsid w:val="00BE20A9"/>
    <w:rsid w:val="00BE2D63"/>
    <w:rsid w:val="00BE2EDB"/>
    <w:rsid w:val="00BE4285"/>
    <w:rsid w:val="00BE5D64"/>
    <w:rsid w:val="00BF03B1"/>
    <w:rsid w:val="00BF0F33"/>
    <w:rsid w:val="00BF1C94"/>
    <w:rsid w:val="00BF404F"/>
    <w:rsid w:val="00BF533C"/>
    <w:rsid w:val="00BF66F3"/>
    <w:rsid w:val="00BF6F1B"/>
    <w:rsid w:val="00C00019"/>
    <w:rsid w:val="00C00869"/>
    <w:rsid w:val="00C01B2E"/>
    <w:rsid w:val="00C024C2"/>
    <w:rsid w:val="00C026C5"/>
    <w:rsid w:val="00C03C56"/>
    <w:rsid w:val="00C03C65"/>
    <w:rsid w:val="00C04024"/>
    <w:rsid w:val="00C047CD"/>
    <w:rsid w:val="00C04C43"/>
    <w:rsid w:val="00C06115"/>
    <w:rsid w:val="00C06673"/>
    <w:rsid w:val="00C079E8"/>
    <w:rsid w:val="00C10B08"/>
    <w:rsid w:val="00C10EF8"/>
    <w:rsid w:val="00C11528"/>
    <w:rsid w:val="00C128BF"/>
    <w:rsid w:val="00C12F8F"/>
    <w:rsid w:val="00C1348F"/>
    <w:rsid w:val="00C13C77"/>
    <w:rsid w:val="00C13F2B"/>
    <w:rsid w:val="00C149E3"/>
    <w:rsid w:val="00C166FF"/>
    <w:rsid w:val="00C16B48"/>
    <w:rsid w:val="00C20B43"/>
    <w:rsid w:val="00C22400"/>
    <w:rsid w:val="00C25B03"/>
    <w:rsid w:val="00C25B5D"/>
    <w:rsid w:val="00C25BFC"/>
    <w:rsid w:val="00C25FA6"/>
    <w:rsid w:val="00C26BDE"/>
    <w:rsid w:val="00C31575"/>
    <w:rsid w:val="00C32062"/>
    <w:rsid w:val="00C33454"/>
    <w:rsid w:val="00C33B45"/>
    <w:rsid w:val="00C344B5"/>
    <w:rsid w:val="00C363C0"/>
    <w:rsid w:val="00C4021D"/>
    <w:rsid w:val="00C4036D"/>
    <w:rsid w:val="00C40B27"/>
    <w:rsid w:val="00C434A3"/>
    <w:rsid w:val="00C45205"/>
    <w:rsid w:val="00C47D8F"/>
    <w:rsid w:val="00C5051E"/>
    <w:rsid w:val="00C506ED"/>
    <w:rsid w:val="00C51586"/>
    <w:rsid w:val="00C53979"/>
    <w:rsid w:val="00C53CFA"/>
    <w:rsid w:val="00C5639F"/>
    <w:rsid w:val="00C567F3"/>
    <w:rsid w:val="00C57AC2"/>
    <w:rsid w:val="00C57FE0"/>
    <w:rsid w:val="00C6077A"/>
    <w:rsid w:val="00C62702"/>
    <w:rsid w:val="00C62FC0"/>
    <w:rsid w:val="00C63339"/>
    <w:rsid w:val="00C63E77"/>
    <w:rsid w:val="00C6453C"/>
    <w:rsid w:val="00C66229"/>
    <w:rsid w:val="00C66631"/>
    <w:rsid w:val="00C67659"/>
    <w:rsid w:val="00C678CA"/>
    <w:rsid w:val="00C67957"/>
    <w:rsid w:val="00C7228C"/>
    <w:rsid w:val="00C72669"/>
    <w:rsid w:val="00C72C91"/>
    <w:rsid w:val="00C73824"/>
    <w:rsid w:val="00C75787"/>
    <w:rsid w:val="00C75F5C"/>
    <w:rsid w:val="00C76976"/>
    <w:rsid w:val="00C77186"/>
    <w:rsid w:val="00C80BC0"/>
    <w:rsid w:val="00C815CE"/>
    <w:rsid w:val="00C834FD"/>
    <w:rsid w:val="00C850BB"/>
    <w:rsid w:val="00C85419"/>
    <w:rsid w:val="00C858D4"/>
    <w:rsid w:val="00C867C9"/>
    <w:rsid w:val="00C91084"/>
    <w:rsid w:val="00C92FFC"/>
    <w:rsid w:val="00C96038"/>
    <w:rsid w:val="00C97849"/>
    <w:rsid w:val="00CA11F4"/>
    <w:rsid w:val="00CA1E9B"/>
    <w:rsid w:val="00CA2647"/>
    <w:rsid w:val="00CA2C2E"/>
    <w:rsid w:val="00CA4241"/>
    <w:rsid w:val="00CA50AE"/>
    <w:rsid w:val="00CA7C86"/>
    <w:rsid w:val="00CA7EBC"/>
    <w:rsid w:val="00CB0C98"/>
    <w:rsid w:val="00CB0E03"/>
    <w:rsid w:val="00CB3CCE"/>
    <w:rsid w:val="00CB56CC"/>
    <w:rsid w:val="00CB68F7"/>
    <w:rsid w:val="00CB6EDE"/>
    <w:rsid w:val="00CC4611"/>
    <w:rsid w:val="00CC5C9F"/>
    <w:rsid w:val="00CC6BB7"/>
    <w:rsid w:val="00CC7EA2"/>
    <w:rsid w:val="00CC7FC6"/>
    <w:rsid w:val="00CD0DDF"/>
    <w:rsid w:val="00CD2B89"/>
    <w:rsid w:val="00CD2E22"/>
    <w:rsid w:val="00CD3BE0"/>
    <w:rsid w:val="00CD3D36"/>
    <w:rsid w:val="00CD49BD"/>
    <w:rsid w:val="00CD52B3"/>
    <w:rsid w:val="00CD5EA5"/>
    <w:rsid w:val="00CD611F"/>
    <w:rsid w:val="00CD64DF"/>
    <w:rsid w:val="00CD67F9"/>
    <w:rsid w:val="00CD6AAE"/>
    <w:rsid w:val="00CD7487"/>
    <w:rsid w:val="00CD7D73"/>
    <w:rsid w:val="00CE0994"/>
    <w:rsid w:val="00CE1344"/>
    <w:rsid w:val="00CE1D8F"/>
    <w:rsid w:val="00CE2454"/>
    <w:rsid w:val="00CE3BC0"/>
    <w:rsid w:val="00CE47F8"/>
    <w:rsid w:val="00CE5536"/>
    <w:rsid w:val="00CE62BF"/>
    <w:rsid w:val="00CE6F34"/>
    <w:rsid w:val="00CF0103"/>
    <w:rsid w:val="00CF0629"/>
    <w:rsid w:val="00CF19EE"/>
    <w:rsid w:val="00CF304C"/>
    <w:rsid w:val="00CF35C0"/>
    <w:rsid w:val="00CF4A97"/>
    <w:rsid w:val="00CF59F5"/>
    <w:rsid w:val="00CF68EC"/>
    <w:rsid w:val="00CF7A4F"/>
    <w:rsid w:val="00CF7EEF"/>
    <w:rsid w:val="00D00CD5"/>
    <w:rsid w:val="00D010CE"/>
    <w:rsid w:val="00D015E4"/>
    <w:rsid w:val="00D0355F"/>
    <w:rsid w:val="00D06550"/>
    <w:rsid w:val="00D10B17"/>
    <w:rsid w:val="00D10B33"/>
    <w:rsid w:val="00D13365"/>
    <w:rsid w:val="00D139C6"/>
    <w:rsid w:val="00D1584F"/>
    <w:rsid w:val="00D164AE"/>
    <w:rsid w:val="00D16B74"/>
    <w:rsid w:val="00D170D2"/>
    <w:rsid w:val="00D20029"/>
    <w:rsid w:val="00D20121"/>
    <w:rsid w:val="00D20AFB"/>
    <w:rsid w:val="00D2152A"/>
    <w:rsid w:val="00D21A8A"/>
    <w:rsid w:val="00D247A0"/>
    <w:rsid w:val="00D25387"/>
    <w:rsid w:val="00D26531"/>
    <w:rsid w:val="00D26DD0"/>
    <w:rsid w:val="00D27070"/>
    <w:rsid w:val="00D2746D"/>
    <w:rsid w:val="00D27B07"/>
    <w:rsid w:val="00D31489"/>
    <w:rsid w:val="00D314E6"/>
    <w:rsid w:val="00D326F3"/>
    <w:rsid w:val="00D328B5"/>
    <w:rsid w:val="00D34225"/>
    <w:rsid w:val="00D34B4F"/>
    <w:rsid w:val="00D37BE8"/>
    <w:rsid w:val="00D37CA5"/>
    <w:rsid w:val="00D44144"/>
    <w:rsid w:val="00D452DE"/>
    <w:rsid w:val="00D4545C"/>
    <w:rsid w:val="00D45CA1"/>
    <w:rsid w:val="00D45D13"/>
    <w:rsid w:val="00D45E4A"/>
    <w:rsid w:val="00D501CA"/>
    <w:rsid w:val="00D5148E"/>
    <w:rsid w:val="00D52487"/>
    <w:rsid w:val="00D52DE0"/>
    <w:rsid w:val="00D542CE"/>
    <w:rsid w:val="00D553CA"/>
    <w:rsid w:val="00D56919"/>
    <w:rsid w:val="00D56B5B"/>
    <w:rsid w:val="00D61497"/>
    <w:rsid w:val="00D623E2"/>
    <w:rsid w:val="00D63360"/>
    <w:rsid w:val="00D652A8"/>
    <w:rsid w:val="00D6642C"/>
    <w:rsid w:val="00D66E2A"/>
    <w:rsid w:val="00D70693"/>
    <w:rsid w:val="00D70B2B"/>
    <w:rsid w:val="00D7124B"/>
    <w:rsid w:val="00D7165F"/>
    <w:rsid w:val="00D72015"/>
    <w:rsid w:val="00D72E62"/>
    <w:rsid w:val="00D7333B"/>
    <w:rsid w:val="00D74380"/>
    <w:rsid w:val="00D747EA"/>
    <w:rsid w:val="00D76A3C"/>
    <w:rsid w:val="00D770C6"/>
    <w:rsid w:val="00D825CD"/>
    <w:rsid w:val="00D831A7"/>
    <w:rsid w:val="00D844E8"/>
    <w:rsid w:val="00D84EDC"/>
    <w:rsid w:val="00D85869"/>
    <w:rsid w:val="00D86465"/>
    <w:rsid w:val="00D90897"/>
    <w:rsid w:val="00D91641"/>
    <w:rsid w:val="00D92649"/>
    <w:rsid w:val="00D959FD"/>
    <w:rsid w:val="00D9653F"/>
    <w:rsid w:val="00D9767D"/>
    <w:rsid w:val="00DA0B7A"/>
    <w:rsid w:val="00DA0BEC"/>
    <w:rsid w:val="00DA14B8"/>
    <w:rsid w:val="00DA196F"/>
    <w:rsid w:val="00DA39B6"/>
    <w:rsid w:val="00DA44B5"/>
    <w:rsid w:val="00DA5360"/>
    <w:rsid w:val="00DA54DD"/>
    <w:rsid w:val="00DA66A7"/>
    <w:rsid w:val="00DA6CDE"/>
    <w:rsid w:val="00DB17DF"/>
    <w:rsid w:val="00DB1BCB"/>
    <w:rsid w:val="00DB2494"/>
    <w:rsid w:val="00DB330D"/>
    <w:rsid w:val="00DB4321"/>
    <w:rsid w:val="00DB4397"/>
    <w:rsid w:val="00DB4B36"/>
    <w:rsid w:val="00DB59EA"/>
    <w:rsid w:val="00DB6780"/>
    <w:rsid w:val="00DB6C47"/>
    <w:rsid w:val="00DC27AA"/>
    <w:rsid w:val="00DC30CD"/>
    <w:rsid w:val="00DC3382"/>
    <w:rsid w:val="00DC3701"/>
    <w:rsid w:val="00DC3EA4"/>
    <w:rsid w:val="00DC5EF0"/>
    <w:rsid w:val="00DC6DEA"/>
    <w:rsid w:val="00DD0785"/>
    <w:rsid w:val="00DD20AD"/>
    <w:rsid w:val="00DD41A9"/>
    <w:rsid w:val="00DD47DC"/>
    <w:rsid w:val="00DD5932"/>
    <w:rsid w:val="00DD5D92"/>
    <w:rsid w:val="00DD69BB"/>
    <w:rsid w:val="00DD7431"/>
    <w:rsid w:val="00DE0D5B"/>
    <w:rsid w:val="00DE2753"/>
    <w:rsid w:val="00DE7101"/>
    <w:rsid w:val="00DE7296"/>
    <w:rsid w:val="00DF02B2"/>
    <w:rsid w:val="00DF075C"/>
    <w:rsid w:val="00DF4376"/>
    <w:rsid w:val="00DF4F77"/>
    <w:rsid w:val="00DF5182"/>
    <w:rsid w:val="00DF56F2"/>
    <w:rsid w:val="00DF615C"/>
    <w:rsid w:val="00DF7063"/>
    <w:rsid w:val="00DF7E4E"/>
    <w:rsid w:val="00E003FC"/>
    <w:rsid w:val="00E00F56"/>
    <w:rsid w:val="00E01DAE"/>
    <w:rsid w:val="00E02186"/>
    <w:rsid w:val="00E035E1"/>
    <w:rsid w:val="00E04982"/>
    <w:rsid w:val="00E04C64"/>
    <w:rsid w:val="00E050B5"/>
    <w:rsid w:val="00E069F1"/>
    <w:rsid w:val="00E06B20"/>
    <w:rsid w:val="00E07D08"/>
    <w:rsid w:val="00E10718"/>
    <w:rsid w:val="00E128C7"/>
    <w:rsid w:val="00E129EC"/>
    <w:rsid w:val="00E12C26"/>
    <w:rsid w:val="00E12C30"/>
    <w:rsid w:val="00E133E6"/>
    <w:rsid w:val="00E13EF0"/>
    <w:rsid w:val="00E1447D"/>
    <w:rsid w:val="00E14AC3"/>
    <w:rsid w:val="00E171E7"/>
    <w:rsid w:val="00E20B25"/>
    <w:rsid w:val="00E214E0"/>
    <w:rsid w:val="00E21D8C"/>
    <w:rsid w:val="00E25A29"/>
    <w:rsid w:val="00E267A9"/>
    <w:rsid w:val="00E26E89"/>
    <w:rsid w:val="00E27E84"/>
    <w:rsid w:val="00E3102C"/>
    <w:rsid w:val="00E31AA2"/>
    <w:rsid w:val="00E328F9"/>
    <w:rsid w:val="00E32C57"/>
    <w:rsid w:val="00E32E22"/>
    <w:rsid w:val="00E32EA2"/>
    <w:rsid w:val="00E3333F"/>
    <w:rsid w:val="00E33E1D"/>
    <w:rsid w:val="00E34B2F"/>
    <w:rsid w:val="00E351A5"/>
    <w:rsid w:val="00E40B27"/>
    <w:rsid w:val="00E420EF"/>
    <w:rsid w:val="00E42AC2"/>
    <w:rsid w:val="00E43F8B"/>
    <w:rsid w:val="00E44291"/>
    <w:rsid w:val="00E44437"/>
    <w:rsid w:val="00E455AA"/>
    <w:rsid w:val="00E4654B"/>
    <w:rsid w:val="00E5046C"/>
    <w:rsid w:val="00E515EB"/>
    <w:rsid w:val="00E52767"/>
    <w:rsid w:val="00E53B35"/>
    <w:rsid w:val="00E555F8"/>
    <w:rsid w:val="00E55A3D"/>
    <w:rsid w:val="00E55D96"/>
    <w:rsid w:val="00E5609C"/>
    <w:rsid w:val="00E5658C"/>
    <w:rsid w:val="00E61A03"/>
    <w:rsid w:val="00E64316"/>
    <w:rsid w:val="00E65654"/>
    <w:rsid w:val="00E66E85"/>
    <w:rsid w:val="00E6737F"/>
    <w:rsid w:val="00E679AC"/>
    <w:rsid w:val="00E708CC"/>
    <w:rsid w:val="00E71046"/>
    <w:rsid w:val="00E71AB2"/>
    <w:rsid w:val="00E72157"/>
    <w:rsid w:val="00E72392"/>
    <w:rsid w:val="00E724F0"/>
    <w:rsid w:val="00E72687"/>
    <w:rsid w:val="00E72B5F"/>
    <w:rsid w:val="00E72CF5"/>
    <w:rsid w:val="00E7358D"/>
    <w:rsid w:val="00E73762"/>
    <w:rsid w:val="00E745EF"/>
    <w:rsid w:val="00E74E73"/>
    <w:rsid w:val="00E756F1"/>
    <w:rsid w:val="00E757E6"/>
    <w:rsid w:val="00E76342"/>
    <w:rsid w:val="00E76CB5"/>
    <w:rsid w:val="00E76FBD"/>
    <w:rsid w:val="00E81D8D"/>
    <w:rsid w:val="00E84550"/>
    <w:rsid w:val="00E8624F"/>
    <w:rsid w:val="00E9114B"/>
    <w:rsid w:val="00E93927"/>
    <w:rsid w:val="00E94A15"/>
    <w:rsid w:val="00E95403"/>
    <w:rsid w:val="00E95662"/>
    <w:rsid w:val="00E95B01"/>
    <w:rsid w:val="00E95FE7"/>
    <w:rsid w:val="00E968C6"/>
    <w:rsid w:val="00EA0243"/>
    <w:rsid w:val="00EA0855"/>
    <w:rsid w:val="00EA0962"/>
    <w:rsid w:val="00EA1032"/>
    <w:rsid w:val="00EA5259"/>
    <w:rsid w:val="00EA588E"/>
    <w:rsid w:val="00EA5B20"/>
    <w:rsid w:val="00EA61F0"/>
    <w:rsid w:val="00EA7B76"/>
    <w:rsid w:val="00EB05D1"/>
    <w:rsid w:val="00EB45D0"/>
    <w:rsid w:val="00EB47E2"/>
    <w:rsid w:val="00EB537D"/>
    <w:rsid w:val="00EB55CD"/>
    <w:rsid w:val="00EB5979"/>
    <w:rsid w:val="00EB5A16"/>
    <w:rsid w:val="00EB6994"/>
    <w:rsid w:val="00EB6ACE"/>
    <w:rsid w:val="00EC23AB"/>
    <w:rsid w:val="00EC7411"/>
    <w:rsid w:val="00EC78D1"/>
    <w:rsid w:val="00ED28EF"/>
    <w:rsid w:val="00ED6167"/>
    <w:rsid w:val="00ED640E"/>
    <w:rsid w:val="00ED668D"/>
    <w:rsid w:val="00ED6DEF"/>
    <w:rsid w:val="00ED7FB3"/>
    <w:rsid w:val="00EE0075"/>
    <w:rsid w:val="00EE01A0"/>
    <w:rsid w:val="00EE0440"/>
    <w:rsid w:val="00EE12AF"/>
    <w:rsid w:val="00EE17C1"/>
    <w:rsid w:val="00EE17F0"/>
    <w:rsid w:val="00EE18F0"/>
    <w:rsid w:val="00EE2966"/>
    <w:rsid w:val="00EE3491"/>
    <w:rsid w:val="00EE3ECD"/>
    <w:rsid w:val="00EE3F47"/>
    <w:rsid w:val="00EE55DC"/>
    <w:rsid w:val="00EE5EB6"/>
    <w:rsid w:val="00EE75AE"/>
    <w:rsid w:val="00EE7CBE"/>
    <w:rsid w:val="00EE7D53"/>
    <w:rsid w:val="00EF2469"/>
    <w:rsid w:val="00EF24AE"/>
    <w:rsid w:val="00EF38DB"/>
    <w:rsid w:val="00EF3CD2"/>
    <w:rsid w:val="00EF4B9B"/>
    <w:rsid w:val="00EF51B2"/>
    <w:rsid w:val="00EF7410"/>
    <w:rsid w:val="00EF779F"/>
    <w:rsid w:val="00F01CFE"/>
    <w:rsid w:val="00F02BAA"/>
    <w:rsid w:val="00F0612B"/>
    <w:rsid w:val="00F071AB"/>
    <w:rsid w:val="00F0725B"/>
    <w:rsid w:val="00F0733E"/>
    <w:rsid w:val="00F07444"/>
    <w:rsid w:val="00F074D9"/>
    <w:rsid w:val="00F078C8"/>
    <w:rsid w:val="00F103A5"/>
    <w:rsid w:val="00F10563"/>
    <w:rsid w:val="00F10659"/>
    <w:rsid w:val="00F10D60"/>
    <w:rsid w:val="00F115E2"/>
    <w:rsid w:val="00F12E50"/>
    <w:rsid w:val="00F16469"/>
    <w:rsid w:val="00F1684F"/>
    <w:rsid w:val="00F16A65"/>
    <w:rsid w:val="00F16E57"/>
    <w:rsid w:val="00F2113F"/>
    <w:rsid w:val="00F22523"/>
    <w:rsid w:val="00F23388"/>
    <w:rsid w:val="00F25934"/>
    <w:rsid w:val="00F25DC5"/>
    <w:rsid w:val="00F26F0E"/>
    <w:rsid w:val="00F27194"/>
    <w:rsid w:val="00F27F07"/>
    <w:rsid w:val="00F306DE"/>
    <w:rsid w:val="00F30B7D"/>
    <w:rsid w:val="00F31982"/>
    <w:rsid w:val="00F326B7"/>
    <w:rsid w:val="00F33578"/>
    <w:rsid w:val="00F34029"/>
    <w:rsid w:val="00F3507D"/>
    <w:rsid w:val="00F35EF7"/>
    <w:rsid w:val="00F36B8A"/>
    <w:rsid w:val="00F3766A"/>
    <w:rsid w:val="00F4005C"/>
    <w:rsid w:val="00F41022"/>
    <w:rsid w:val="00F42295"/>
    <w:rsid w:val="00F453F7"/>
    <w:rsid w:val="00F46572"/>
    <w:rsid w:val="00F46768"/>
    <w:rsid w:val="00F46B8A"/>
    <w:rsid w:val="00F471A6"/>
    <w:rsid w:val="00F500F5"/>
    <w:rsid w:val="00F51123"/>
    <w:rsid w:val="00F52019"/>
    <w:rsid w:val="00F523BC"/>
    <w:rsid w:val="00F5328D"/>
    <w:rsid w:val="00F56BF6"/>
    <w:rsid w:val="00F56EDC"/>
    <w:rsid w:val="00F570C0"/>
    <w:rsid w:val="00F57C4F"/>
    <w:rsid w:val="00F60208"/>
    <w:rsid w:val="00F61628"/>
    <w:rsid w:val="00F6421E"/>
    <w:rsid w:val="00F64B6C"/>
    <w:rsid w:val="00F6624A"/>
    <w:rsid w:val="00F70414"/>
    <w:rsid w:val="00F71858"/>
    <w:rsid w:val="00F71C77"/>
    <w:rsid w:val="00F71EA6"/>
    <w:rsid w:val="00F71F7A"/>
    <w:rsid w:val="00F74664"/>
    <w:rsid w:val="00F76EA3"/>
    <w:rsid w:val="00F804F7"/>
    <w:rsid w:val="00F80D54"/>
    <w:rsid w:val="00F81449"/>
    <w:rsid w:val="00F81450"/>
    <w:rsid w:val="00F81A8D"/>
    <w:rsid w:val="00F82422"/>
    <w:rsid w:val="00F83BD0"/>
    <w:rsid w:val="00F8440F"/>
    <w:rsid w:val="00F84F3B"/>
    <w:rsid w:val="00F850A0"/>
    <w:rsid w:val="00F854AA"/>
    <w:rsid w:val="00F85965"/>
    <w:rsid w:val="00F85EE5"/>
    <w:rsid w:val="00F86946"/>
    <w:rsid w:val="00F870F5"/>
    <w:rsid w:val="00F91840"/>
    <w:rsid w:val="00F91E02"/>
    <w:rsid w:val="00F92B51"/>
    <w:rsid w:val="00F93F50"/>
    <w:rsid w:val="00F95241"/>
    <w:rsid w:val="00F96D1C"/>
    <w:rsid w:val="00F974A6"/>
    <w:rsid w:val="00F97518"/>
    <w:rsid w:val="00F97FDF"/>
    <w:rsid w:val="00FA1216"/>
    <w:rsid w:val="00FA14FB"/>
    <w:rsid w:val="00FA202F"/>
    <w:rsid w:val="00FA272B"/>
    <w:rsid w:val="00FA287D"/>
    <w:rsid w:val="00FA2AC4"/>
    <w:rsid w:val="00FA309F"/>
    <w:rsid w:val="00FA359A"/>
    <w:rsid w:val="00FA4573"/>
    <w:rsid w:val="00FA60E1"/>
    <w:rsid w:val="00FA6935"/>
    <w:rsid w:val="00FA7B03"/>
    <w:rsid w:val="00FB0BE3"/>
    <w:rsid w:val="00FB1403"/>
    <w:rsid w:val="00FB34A2"/>
    <w:rsid w:val="00FB40D6"/>
    <w:rsid w:val="00FB5DA7"/>
    <w:rsid w:val="00FB5FDE"/>
    <w:rsid w:val="00FB7CCA"/>
    <w:rsid w:val="00FC2EA2"/>
    <w:rsid w:val="00FC37CC"/>
    <w:rsid w:val="00FC5C36"/>
    <w:rsid w:val="00FC68ED"/>
    <w:rsid w:val="00FD1452"/>
    <w:rsid w:val="00FD2D55"/>
    <w:rsid w:val="00FD34F7"/>
    <w:rsid w:val="00FD6C71"/>
    <w:rsid w:val="00FE08F9"/>
    <w:rsid w:val="00FE1BD8"/>
    <w:rsid w:val="00FE2179"/>
    <w:rsid w:val="00FE3918"/>
    <w:rsid w:val="00FE3A4D"/>
    <w:rsid w:val="00FE3C76"/>
    <w:rsid w:val="00FE42F0"/>
    <w:rsid w:val="00FE4EE9"/>
    <w:rsid w:val="00FE6038"/>
    <w:rsid w:val="00FE669B"/>
    <w:rsid w:val="00FE7170"/>
    <w:rsid w:val="00FE7DCC"/>
    <w:rsid w:val="00FF1B48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6D433198"/>
  <w15:docId w15:val="{28CD9B6E-7ACD-478F-810B-3420276C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F37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60F37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60F37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60F37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60F37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60F37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60F37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60F37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60F37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60F37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0F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60F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60F3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0F3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60F3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60F37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60F3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60F3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60F37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460F37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460F37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460F37"/>
  </w:style>
  <w:style w:type="paragraph" w:styleId="a4">
    <w:name w:val="header"/>
    <w:basedOn w:val="a"/>
    <w:link w:val="a5"/>
    <w:uiPriority w:val="99"/>
    <w:rsid w:val="00460F3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0F37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460F37"/>
    <w:rPr>
      <w:rFonts w:cs="Times New Roman"/>
    </w:rPr>
  </w:style>
  <w:style w:type="paragraph" w:styleId="a7">
    <w:name w:val="Body Text"/>
    <w:basedOn w:val="a"/>
    <w:link w:val="a8"/>
    <w:uiPriority w:val="99"/>
    <w:rsid w:val="00460F37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460F37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460F37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460F37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460F37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460F37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460F3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60F37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460F37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60F37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460F37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460F37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460F37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460F37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60F37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customStyle="1" w:styleId="ConsPlusTitle">
    <w:name w:val="ConsPlusTitle"/>
    <w:rsid w:val="002B6CA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">
    <w:name w:val="s_1"/>
    <w:basedOn w:val="a"/>
    <w:rsid w:val="001E154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54265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0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consultantplus://offline/ref=C739346C127D220CAFCF73F88375D709F0ABAD71D6BA6415940386B1D98DC6C9405B487CFB2977E97F0328EC1E8F2E1C33439894807ED97F59E240E6iC2D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39346C127D220CAFCF73F88375D709F0ABAD71DEBC68109C0BDBBBD1D4CACB4754176BFC607BE87C032FEE16D02B09221B979E9660DC6445E041iE2E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39346C127D220CAFCF73F88375D709F0ABAD71D6BA6415940386B1D98DC6C9405B487CFB2977E97F0328EC1E8F2E1C33439894807ED97F59E240E6iC2D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39346C127D220CAFCF73F88375D709F0ABAD71D6BA6415940386B1D98DC6C9405B487CFB2977E97F0328EC1E8F2E1C33439894807ED97F59E240E6iC2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39346C127D220CAFCF73F88375D709F0ABAD71DEBC68109C0BDBBBD1D4CACB4754176BFC607BE87C032FEE16D02B09221B979E9660DC6445E041iE2EL" TargetMode="External"/><Relationship Id="rId10" Type="http://schemas.openxmlformats.org/officeDocument/2006/relationships/hyperlink" Target="consultantplus://offline/ref=C739346C127D220CAFCF73F88375D709F0ABAD71DEBC68109C0BDBBBD1D4CACB4754176BFC607BE87C032FEE16D02B09221B979E9660DC6445E041iE2E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C739346C127D220CAFCF73F88375D709F0ABAD71D6BA6415940386B1D98DC6C9405B487CFB2977E97F0328EC1E8F2E1C33439894807ED97F59E240E6iC2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30B89C-0B8E-4F10-9241-D2E04CFF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11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Мочалова Анастасия Витальевна</cp:lastModifiedBy>
  <cp:revision>70</cp:revision>
  <cp:lastPrinted>2019-12-09T02:09:00Z</cp:lastPrinted>
  <dcterms:created xsi:type="dcterms:W3CDTF">2019-09-30T05:17:00Z</dcterms:created>
  <dcterms:modified xsi:type="dcterms:W3CDTF">2019-12-09T09:31:00Z</dcterms:modified>
</cp:coreProperties>
</file>