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252D" w14:textId="63BF0214" w:rsidR="008353F0" w:rsidRPr="00D75044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1410E">
        <w:rPr>
          <w:rFonts w:ascii="Times New Roman" w:hAnsi="Times New Roman" w:cs="Times New Roman"/>
          <w:sz w:val="28"/>
          <w:szCs w:val="28"/>
        </w:rPr>
        <w:t>2</w:t>
      </w:r>
    </w:p>
    <w:p w14:paraId="27B4FED9" w14:textId="77777777" w:rsidR="008353F0" w:rsidRPr="00D75044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65A199F4" w14:textId="77777777" w:rsidR="008353F0" w:rsidRPr="00D75044" w:rsidRDefault="008353F0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EB10BAD" w14:textId="581C414E" w:rsidR="00D75044" w:rsidRPr="00D75044" w:rsidRDefault="002224B2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41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1482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1410E">
        <w:rPr>
          <w:rFonts w:ascii="Times New Roman" w:hAnsi="Times New Roman" w:cs="Times New Roman"/>
          <w:sz w:val="28"/>
          <w:szCs w:val="28"/>
        </w:rPr>
        <w:t>____</w:t>
      </w:r>
    </w:p>
    <w:p w14:paraId="2919C59D" w14:textId="77777777" w:rsidR="00D75044" w:rsidRPr="00D75044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CBEE2BD" w14:textId="77777777" w:rsidR="00D75044" w:rsidRPr="00D75044" w:rsidRDefault="00D75044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A34A55A" w14:textId="54E7EF9B" w:rsidR="003B172D" w:rsidRPr="00D75044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>«П</w:t>
      </w:r>
      <w:r w:rsidR="00CB7308" w:rsidRPr="00D75044">
        <w:rPr>
          <w:rFonts w:ascii="Times New Roman" w:hAnsi="Times New Roman" w:cs="Times New Roman"/>
          <w:sz w:val="28"/>
          <w:szCs w:val="28"/>
        </w:rPr>
        <w:t>РИЛОЖЕНИЕ</w:t>
      </w:r>
      <w:r w:rsidRPr="00D75044">
        <w:rPr>
          <w:rFonts w:ascii="Times New Roman" w:hAnsi="Times New Roman" w:cs="Times New Roman"/>
          <w:sz w:val="28"/>
          <w:szCs w:val="28"/>
        </w:rPr>
        <w:t xml:space="preserve"> № 2</w:t>
      </w:r>
      <w:r w:rsidR="0056226C" w:rsidRPr="00D75044">
        <w:rPr>
          <w:rFonts w:ascii="Times New Roman" w:hAnsi="Times New Roman" w:cs="Times New Roman"/>
          <w:sz w:val="28"/>
          <w:szCs w:val="28"/>
        </w:rPr>
        <w:t>.1</w:t>
      </w:r>
    </w:p>
    <w:p w14:paraId="50B8589E" w14:textId="77777777" w:rsidR="003B172D" w:rsidRPr="00D75044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C3651B4" w14:textId="220D4A2C" w:rsidR="00A46149" w:rsidRPr="00D75044" w:rsidRDefault="003B172D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46149" w:rsidRPr="00D75044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</w:t>
      </w:r>
      <w:r w:rsidRPr="00D75044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14:paraId="23BAF4E2" w14:textId="1F979F92" w:rsidR="003B172D" w:rsidRPr="00D75044" w:rsidRDefault="00A46149" w:rsidP="00D750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t xml:space="preserve">в Новосибирской </w:t>
      </w:r>
      <w:r w:rsidR="003B172D" w:rsidRPr="00D75044">
        <w:rPr>
          <w:rFonts w:ascii="Times New Roman" w:hAnsi="Times New Roman" w:cs="Times New Roman"/>
          <w:sz w:val="28"/>
          <w:szCs w:val="28"/>
        </w:rPr>
        <w:t>области»</w:t>
      </w:r>
    </w:p>
    <w:p w14:paraId="2047C119" w14:textId="77777777" w:rsidR="00C94FB7" w:rsidRPr="00D75044" w:rsidRDefault="00C94FB7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FBAC0" w14:textId="6488E626" w:rsidR="008353F0" w:rsidRPr="00D75044" w:rsidRDefault="00D75044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44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1B8B06A" w14:textId="72F228DA" w:rsidR="008353F0" w:rsidRPr="00D75044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4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«Развитие</w:t>
      </w:r>
      <w:r w:rsidR="00EA1092" w:rsidRPr="00D75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044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14:paraId="45549CC3" w14:textId="4B8947AD" w:rsidR="008353F0" w:rsidRPr="00D75044" w:rsidRDefault="008353F0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5E19E38A" w14:textId="77777777" w:rsidR="00D75044" w:rsidRPr="00A46149" w:rsidRDefault="00D75044" w:rsidP="00BF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304"/>
        <w:gridCol w:w="1275"/>
        <w:gridCol w:w="13"/>
        <w:gridCol w:w="650"/>
        <w:gridCol w:w="53"/>
        <w:gridCol w:w="9"/>
        <w:gridCol w:w="6"/>
        <w:gridCol w:w="283"/>
        <w:gridCol w:w="32"/>
        <w:gridCol w:w="53"/>
        <w:gridCol w:w="6"/>
        <w:gridCol w:w="6"/>
        <w:gridCol w:w="404"/>
        <w:gridCol w:w="53"/>
        <w:gridCol w:w="6"/>
        <w:gridCol w:w="6"/>
        <w:gridCol w:w="360"/>
        <w:gridCol w:w="44"/>
        <w:gridCol w:w="1252"/>
        <w:gridCol w:w="12"/>
        <w:gridCol w:w="1264"/>
        <w:gridCol w:w="12"/>
        <w:gridCol w:w="1264"/>
        <w:gridCol w:w="12"/>
        <w:gridCol w:w="1264"/>
        <w:gridCol w:w="12"/>
        <w:gridCol w:w="1263"/>
        <w:gridCol w:w="12"/>
        <w:gridCol w:w="1136"/>
        <w:gridCol w:w="128"/>
        <w:gridCol w:w="1288"/>
        <w:gridCol w:w="130"/>
        <w:gridCol w:w="1418"/>
        <w:gridCol w:w="12"/>
        <w:gridCol w:w="6"/>
      </w:tblGrid>
      <w:tr w:rsidR="006D463C" w:rsidRPr="00D75044" w14:paraId="228C91C4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 w:val="restart"/>
          </w:tcPr>
          <w:p w14:paraId="747E51B3" w14:textId="77777777" w:rsidR="00B1556E" w:rsidRPr="00D75044" w:rsidRDefault="00B1556E" w:rsidP="00D75044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14:paraId="2D112F99" w14:textId="77777777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40" w:type="dxa"/>
            <w:gridSpan w:val="15"/>
          </w:tcPr>
          <w:p w14:paraId="075BC5E5" w14:textId="77777777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7547" w:type="dxa"/>
            <w:gridSpan w:val="12"/>
          </w:tcPr>
          <w:p w14:paraId="1BCEEF3E" w14:textId="51AD09E4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Финансовые затраты, тыс. руб. по годам реализации</w:t>
            </w:r>
          </w:p>
        </w:tc>
        <w:tc>
          <w:tcPr>
            <w:tcW w:w="1416" w:type="dxa"/>
            <w:gridSpan w:val="2"/>
          </w:tcPr>
          <w:p w14:paraId="786B71A0" w14:textId="4848B58D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ГРБС (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</w:rPr>
              <w:t>ответствен</w:t>
            </w:r>
            <w:r w:rsidR="00CD5FF0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D75044">
              <w:rPr>
                <w:rFonts w:ascii="Times New Roman" w:hAnsi="Times New Roman" w:cs="Times New Roman"/>
                <w:sz w:val="20"/>
              </w:rPr>
              <w:t xml:space="preserve"> исполнитель)</w:t>
            </w:r>
          </w:p>
        </w:tc>
        <w:tc>
          <w:tcPr>
            <w:tcW w:w="1560" w:type="dxa"/>
            <w:gridSpan w:val="3"/>
          </w:tcPr>
          <w:p w14:paraId="1CBA39DF" w14:textId="77777777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 xml:space="preserve">Ожидаемый результат </w:t>
            </w:r>
          </w:p>
          <w:p w14:paraId="4CF30827" w14:textId="2F4AECD8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(краткое описание)</w:t>
            </w:r>
          </w:p>
        </w:tc>
      </w:tr>
      <w:tr w:rsidR="00945BA5" w:rsidRPr="00D75044" w14:paraId="036CF5AC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05C0DEA1" w14:textId="77777777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297278" w14:textId="77777777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</w:tcPr>
          <w:p w14:paraId="78195755" w14:textId="77777777" w:rsidR="00B1556E" w:rsidRPr="00D75044" w:rsidRDefault="00B1556E" w:rsidP="00D7504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383" w:type="dxa"/>
            <w:gridSpan w:val="5"/>
          </w:tcPr>
          <w:p w14:paraId="7F384DBD" w14:textId="77777777" w:rsidR="00B1556E" w:rsidRPr="00D75044" w:rsidRDefault="00B1556E" w:rsidP="00D7504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469" w:type="dxa"/>
            <w:gridSpan w:val="4"/>
          </w:tcPr>
          <w:p w14:paraId="2E0B4139" w14:textId="77777777" w:rsidR="00B1556E" w:rsidRPr="00D75044" w:rsidRDefault="00B1556E" w:rsidP="00D7504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пГП</w:t>
            </w:r>
            <w:proofErr w:type="spellEnd"/>
          </w:p>
        </w:tc>
        <w:tc>
          <w:tcPr>
            <w:tcW w:w="425" w:type="dxa"/>
            <w:gridSpan w:val="4"/>
          </w:tcPr>
          <w:p w14:paraId="00D20166" w14:textId="77777777" w:rsidR="00B1556E" w:rsidRPr="00D75044" w:rsidRDefault="00B1556E" w:rsidP="00D7504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1308" w:type="dxa"/>
            <w:gridSpan w:val="3"/>
          </w:tcPr>
          <w:p w14:paraId="138C69CB" w14:textId="264B09F3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276" w:type="dxa"/>
            <w:gridSpan w:val="2"/>
          </w:tcPr>
          <w:p w14:paraId="0CC34C05" w14:textId="35AD063B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276" w:type="dxa"/>
            <w:gridSpan w:val="2"/>
          </w:tcPr>
          <w:p w14:paraId="3B480E6E" w14:textId="52B58826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6" w:type="dxa"/>
            <w:gridSpan w:val="2"/>
          </w:tcPr>
          <w:p w14:paraId="07A5B632" w14:textId="3307762B" w:rsidR="00B1556E" w:rsidRPr="00D75044" w:rsidRDefault="00B1556E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2"/>
          </w:tcPr>
          <w:p w14:paraId="30F3A9D5" w14:textId="2DDA00F4" w:rsidR="00B1556E" w:rsidRPr="00D75044" w:rsidRDefault="00B1556E" w:rsidP="00B1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6" w:type="dxa"/>
          </w:tcPr>
          <w:p w14:paraId="248C3903" w14:textId="15F5F052" w:rsidR="00B1556E" w:rsidRPr="00D75044" w:rsidRDefault="00B1556E" w:rsidP="00B1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6" w:type="dxa"/>
            <w:gridSpan w:val="2"/>
          </w:tcPr>
          <w:p w14:paraId="565E7367" w14:textId="6CBCDD8C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07E2C0F" w14:textId="77777777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5C" w:rsidRPr="00D75044" w14:paraId="71CE7E3F" w14:textId="77777777" w:rsidTr="002A535C">
        <w:trPr>
          <w:gridAfter w:val="1"/>
          <w:wAfter w:w="6" w:type="dxa"/>
        </w:trPr>
        <w:tc>
          <w:tcPr>
            <w:tcW w:w="16003" w:type="dxa"/>
            <w:gridSpan w:val="35"/>
          </w:tcPr>
          <w:p w14:paraId="6A8E57E3" w14:textId="3273EE99" w:rsidR="00F1605C" w:rsidRPr="00D75044" w:rsidRDefault="00F1605C" w:rsidP="009A5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Цель 1: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945BA5" w:rsidRPr="00D75044" w14:paraId="69C9F531" w14:textId="77777777" w:rsidTr="00896EAB">
        <w:trPr>
          <w:gridAfter w:val="1"/>
          <w:wAfter w:w="6" w:type="dxa"/>
          <w:trHeight w:val="1300"/>
        </w:trPr>
        <w:tc>
          <w:tcPr>
            <w:tcW w:w="2265" w:type="dxa"/>
            <w:gridSpan w:val="2"/>
            <w:vMerge w:val="restart"/>
          </w:tcPr>
          <w:p w14:paraId="6563C730" w14:textId="2E644A18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proofErr w:type="spell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Общепрограммное</w:t>
            </w:r>
            <w:proofErr w:type="spellEnd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«Региональный проект «Акселерация субъектов малого и среднего 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предпринимательства»</w:t>
            </w:r>
          </w:p>
        </w:tc>
        <w:tc>
          <w:tcPr>
            <w:tcW w:w="1275" w:type="dxa"/>
          </w:tcPr>
          <w:p w14:paraId="3FDD6556" w14:textId="6E77717C" w:rsidR="00B1556E" w:rsidRPr="00D75044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63" w:type="dxa"/>
            <w:gridSpan w:val="2"/>
          </w:tcPr>
          <w:p w14:paraId="2B857979" w14:textId="676DED07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</w:tcPr>
          <w:p w14:paraId="3A91D9A5" w14:textId="0D4B109D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08575BBF" w14:textId="13C92125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1A6768D5" w14:textId="2541E514" w:rsidR="00B1556E" w:rsidRPr="00D75044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58397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8" w:type="dxa"/>
            <w:gridSpan w:val="3"/>
          </w:tcPr>
          <w:p w14:paraId="0C2D80EF" w14:textId="1CA562F5" w:rsidR="00B1556E" w:rsidRPr="00873D89" w:rsidRDefault="00945BA5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32 819,3</w:t>
            </w:r>
          </w:p>
        </w:tc>
        <w:tc>
          <w:tcPr>
            <w:tcW w:w="1276" w:type="dxa"/>
            <w:gridSpan w:val="2"/>
          </w:tcPr>
          <w:p w14:paraId="48B8043A" w14:textId="69977CCB" w:rsidR="00B1556E" w:rsidRPr="00873D89" w:rsidRDefault="00945BA5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6</w:t>
            </w:r>
            <w:r w:rsidR="00873D89" w:rsidRPr="00873D89">
              <w:rPr>
                <w:rFonts w:ascii="Times New Roman" w:hAnsi="Times New Roman" w:cs="Times New Roman"/>
                <w:sz w:val="20"/>
              </w:rPr>
              <w:t>6 687,5</w:t>
            </w:r>
          </w:p>
        </w:tc>
        <w:tc>
          <w:tcPr>
            <w:tcW w:w="1276" w:type="dxa"/>
            <w:gridSpan w:val="2"/>
          </w:tcPr>
          <w:p w14:paraId="5686EFC6" w14:textId="3D572F37" w:rsidR="00B1556E" w:rsidRPr="00B40608" w:rsidRDefault="00945BA5" w:rsidP="0087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9</w:t>
            </w:r>
            <w:r w:rsidR="00873D89" w:rsidRPr="00873D89">
              <w:rPr>
                <w:rFonts w:ascii="Times New Roman" w:hAnsi="Times New Roman" w:cs="Times New Roman"/>
                <w:sz w:val="20"/>
              </w:rPr>
              <w:t>1 073,6</w:t>
            </w:r>
          </w:p>
        </w:tc>
        <w:tc>
          <w:tcPr>
            <w:tcW w:w="1276" w:type="dxa"/>
            <w:gridSpan w:val="2"/>
          </w:tcPr>
          <w:p w14:paraId="2349A716" w14:textId="2E03A64E" w:rsidR="00B1556E" w:rsidRPr="00B40608" w:rsidRDefault="00A631DF" w:rsidP="0087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1</w:t>
            </w:r>
            <w:r w:rsidR="00873D89" w:rsidRPr="00873D89">
              <w:rPr>
                <w:rFonts w:ascii="Times New Roman" w:hAnsi="Times New Roman" w:cs="Times New Roman"/>
                <w:sz w:val="20"/>
              </w:rPr>
              <w:t>04 697,1</w:t>
            </w:r>
          </w:p>
        </w:tc>
        <w:tc>
          <w:tcPr>
            <w:tcW w:w="1275" w:type="dxa"/>
            <w:gridSpan w:val="2"/>
          </w:tcPr>
          <w:p w14:paraId="14B73DAF" w14:textId="16DDE553" w:rsidR="00B1556E" w:rsidRPr="006809A8" w:rsidRDefault="00945BA5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809A8">
              <w:rPr>
                <w:rFonts w:ascii="Times New Roman" w:hAnsi="Times New Roman" w:cs="Times New Roman"/>
                <w:sz w:val="20"/>
              </w:rPr>
              <w:t>81</w:t>
            </w:r>
            <w:r w:rsidR="006809A8" w:rsidRPr="006809A8">
              <w:rPr>
                <w:rFonts w:ascii="Times New Roman" w:hAnsi="Times New Roman" w:cs="Times New Roman"/>
                <w:sz w:val="20"/>
              </w:rPr>
              <w:t> 425,5</w:t>
            </w:r>
          </w:p>
        </w:tc>
        <w:tc>
          <w:tcPr>
            <w:tcW w:w="1136" w:type="dxa"/>
          </w:tcPr>
          <w:p w14:paraId="603460EF" w14:textId="5040D056" w:rsidR="00B1556E" w:rsidRPr="006809A8" w:rsidRDefault="00945BA5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09A8">
              <w:rPr>
                <w:rFonts w:ascii="Times New Roman" w:hAnsi="Times New Roman" w:cs="Times New Roman"/>
                <w:sz w:val="20"/>
              </w:rPr>
              <w:t>82</w:t>
            </w:r>
            <w:r w:rsidR="006809A8" w:rsidRPr="006809A8">
              <w:rPr>
                <w:rFonts w:ascii="Times New Roman" w:hAnsi="Times New Roman" w:cs="Times New Roman"/>
                <w:sz w:val="20"/>
              </w:rPr>
              <w:t> 770,4</w:t>
            </w:r>
          </w:p>
        </w:tc>
        <w:tc>
          <w:tcPr>
            <w:tcW w:w="1416" w:type="dxa"/>
            <w:gridSpan w:val="2"/>
            <w:vMerge w:val="restart"/>
          </w:tcPr>
          <w:p w14:paraId="0008621F" w14:textId="0BF20EF4" w:rsidR="00B1556E" w:rsidRPr="00F7556E" w:rsidRDefault="00B1556E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556E">
              <w:rPr>
                <w:rFonts w:ascii="Times New Roman" w:hAnsi="Times New Roman" w:cs="Times New Roman"/>
                <w:sz w:val="20"/>
              </w:rPr>
              <w:t>Минпромторг НСО;</w:t>
            </w:r>
          </w:p>
          <w:p w14:paraId="32FF32E9" w14:textId="77777777" w:rsidR="00B1556E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ГУП НСО «НОЦРПП»;</w:t>
            </w:r>
          </w:p>
          <w:p w14:paraId="3D247909" w14:textId="697FE839" w:rsidR="00F37464" w:rsidRPr="00F7556E" w:rsidRDefault="00C2294B" w:rsidP="00C2294B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«ЦСРП </w:t>
            </w:r>
            <w:r w:rsidRPr="00C22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НСО»</w:t>
            </w:r>
            <w:r w:rsidR="00F37464" w:rsidRPr="00F7556E">
              <w:rPr>
                <w:rFonts w:ascii="Times New Roman" w:hAnsi="Times New Roman" w:cs="Times New Roman"/>
                <w:sz w:val="20"/>
              </w:rPr>
              <w:t>;</w:t>
            </w:r>
          </w:p>
          <w:p w14:paraId="6C952CF9" w14:textId="77777777" w:rsidR="00B1556E" w:rsidRPr="00F7556E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рабочего поселка Линево </w:t>
            </w:r>
            <w:proofErr w:type="spellStart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и рабочего поселка </w:t>
            </w:r>
            <w:proofErr w:type="gramStart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>Горный</w:t>
            </w:r>
            <w:proofErr w:type="gramEnd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>Тогучинского</w:t>
            </w:r>
            <w:proofErr w:type="spellEnd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  <w:p w14:paraId="777267F8" w14:textId="77777777" w:rsidR="009A5E70" w:rsidRPr="00F7556E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(по согласованию); </w:t>
            </w:r>
            <w:proofErr w:type="spellStart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>Микрокредит</w:t>
            </w:r>
            <w:proofErr w:type="spellEnd"/>
          </w:p>
          <w:p w14:paraId="11A95C71" w14:textId="7B0B8628" w:rsidR="00B1556E" w:rsidRPr="00F7556E" w:rsidRDefault="00B1556E" w:rsidP="00D75044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F7556E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Новосибирский областной фонд микрофинансирования субъектов малого и среднего предпринимательства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14:paraId="14B0CDAB" w14:textId="77777777" w:rsidR="00F37464" w:rsidRDefault="00F37464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</w:t>
            </w:r>
            <w:r w:rsidR="00B1556E" w:rsidRPr="00D75044">
              <w:rPr>
                <w:rFonts w:ascii="Times New Roman" w:hAnsi="Times New Roman" w:cs="Times New Roman"/>
                <w:sz w:val="20"/>
              </w:rPr>
              <w:t xml:space="preserve"> 2020 году в</w:t>
            </w:r>
            <w:r w:rsidR="00B1556E">
              <w:rPr>
                <w:rFonts w:ascii="Times New Roman" w:hAnsi="Times New Roman" w:cs="Times New Roman"/>
                <w:sz w:val="20"/>
              </w:rPr>
              <w:t> </w:t>
            </w:r>
            <w:proofErr w:type="spellStart"/>
            <w:r w:rsidR="00B1556E" w:rsidRPr="00D75044">
              <w:rPr>
                <w:rFonts w:ascii="Times New Roman" w:hAnsi="Times New Roman" w:cs="Times New Roman"/>
                <w:sz w:val="20"/>
              </w:rPr>
              <w:t>Новосибир</w:t>
            </w:r>
            <w:proofErr w:type="spellEnd"/>
          </w:p>
          <w:p w14:paraId="0426B07C" w14:textId="60BA04B1" w:rsidR="009A5E70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ской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области функционирует Центр «Мой </w:t>
            </w: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бизнес», оказывающий комплекс услуг субъектам малого и среднего предпринимательства (далее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75044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75044">
              <w:rPr>
                <w:rFonts w:ascii="Times New Roman" w:hAnsi="Times New Roman" w:cs="Times New Roman"/>
                <w:sz w:val="20"/>
              </w:rPr>
              <w:t>субъекты МСП), включаю</w:t>
            </w:r>
          </w:p>
          <w:p w14:paraId="3BC086E3" w14:textId="77777777" w:rsidR="009A5E70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консультационную, образовательную поддержку, поддержку по созданию и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модерниза</w:t>
            </w:r>
            <w:proofErr w:type="spellEnd"/>
          </w:p>
          <w:p w14:paraId="6012714F" w14:textId="77777777" w:rsidR="009A5E70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произ</w:t>
            </w:r>
            <w:proofErr w:type="spellEnd"/>
          </w:p>
          <w:p w14:paraId="1D3B723F" w14:textId="77777777" w:rsidR="009A5E70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водств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социаль</w:t>
            </w:r>
            <w:proofErr w:type="spellEnd"/>
          </w:p>
          <w:p w14:paraId="43562924" w14:textId="0C9A9E1A" w:rsidR="00B1556E" w:rsidRPr="00D75044" w:rsidRDefault="00B1556E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предпринимательства, а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также услуг АО «Корпорация МСП» и АО «РЭЦ». </w:t>
            </w:r>
          </w:p>
          <w:p w14:paraId="1AC84199" w14:textId="3BDA9F1D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К окончанию 202</w:t>
            </w:r>
            <w:r w:rsidR="009A5E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года доля субъектов МСП Новосибирской области, охваченных услугами Центра «Мой бизнес» составит </w:t>
            </w:r>
            <w:r w:rsidR="009A5E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,0%. </w:t>
            </w:r>
          </w:p>
          <w:p w14:paraId="4D7FEB59" w14:textId="77777777" w:rsidR="00945BA5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За период 2019-202</w:t>
            </w:r>
            <w:r w:rsidR="009A5E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годов поддержка</w:t>
            </w:r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субъектов МСП в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монопро</w:t>
            </w:r>
            <w:proofErr w:type="spellEnd"/>
          </w:p>
          <w:p w14:paraId="77161E0D" w14:textId="3F74A161" w:rsidR="00B1556E" w:rsidRPr="00D7504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>фильных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муниципальных 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образованиях</w:t>
            </w:r>
            <w:proofErr w:type="gramEnd"/>
            <w:r w:rsidRPr="00D7504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будет оказана </w:t>
            </w:r>
          </w:p>
          <w:p w14:paraId="0BA9A2BB" w14:textId="2D3B50C2" w:rsidR="00B1556E" w:rsidRPr="003117A4" w:rsidRDefault="00B1556E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311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МСП. Количество субъектов МСП, выведенных на экспорт при поддержке Центра, за 2019-202</w:t>
            </w:r>
            <w:r w:rsidR="009A5E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годы </w:t>
            </w: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составит</w:t>
            </w:r>
            <w:r w:rsidR="0010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464" w:rsidRPr="004C64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C5CA4" w:rsidRPr="004C64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647A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8BB763" w14:textId="77777777" w:rsidR="00477704" w:rsidRDefault="00B1556E" w:rsidP="004C64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К 202</w:t>
            </w:r>
            <w:r w:rsidR="009A5E70" w:rsidRPr="00311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 xml:space="preserve"> году будет оказана поддержка </w:t>
            </w:r>
            <w:r w:rsidR="006C5CA4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7464" w:rsidRPr="003117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5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тыс. ед. субъектам МСП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  <w:r w:rsidR="004C64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4F7BD" w14:textId="77777777" w:rsidR="004C647A" w:rsidRPr="004C647A" w:rsidRDefault="004C647A" w:rsidP="004C647A">
            <w:pPr>
              <w:shd w:val="clear" w:color="auto" w:fill="FFFFFF" w:themeFill="background1"/>
              <w:spacing w:after="0" w:line="240" w:lineRule="auto"/>
              <w:ind w:right="-57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4C647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 объем инвестиций в основной капитал субъектов МСП, получивших доступ к производственным площадям и помещениям в рамках </w:t>
            </w:r>
            <w:proofErr w:type="spellStart"/>
            <w:r w:rsidRPr="004C647A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</w:p>
          <w:p w14:paraId="294C28E7" w14:textId="16B4D472" w:rsidR="004C647A" w:rsidRPr="00D75044" w:rsidRDefault="004C647A" w:rsidP="00CC6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47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C647A">
              <w:rPr>
                <w:rFonts w:ascii="Times New Roman" w:hAnsi="Times New Roman" w:cs="Times New Roman"/>
                <w:sz w:val="20"/>
                <w:szCs w:val="20"/>
              </w:rPr>
              <w:t xml:space="preserve"> парков, технопарков,              в 2021-202</w:t>
            </w:r>
            <w:r w:rsidR="00CC63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647A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</w:t>
            </w:r>
            <w:r w:rsidR="00CC63E0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  <w:r w:rsidRPr="004C647A">
              <w:rPr>
                <w:rFonts w:ascii="Times New Roman" w:hAnsi="Times New Roman" w:cs="Times New Roman"/>
                <w:sz w:val="20"/>
                <w:szCs w:val="20"/>
              </w:rPr>
              <w:t xml:space="preserve"> млрд. рублей.</w:t>
            </w:r>
          </w:p>
        </w:tc>
      </w:tr>
      <w:tr w:rsidR="00896EAB" w:rsidRPr="00D75044" w14:paraId="1C63EB7F" w14:textId="77777777" w:rsidTr="007E7CF5">
        <w:trPr>
          <w:gridAfter w:val="1"/>
          <w:wAfter w:w="6" w:type="dxa"/>
          <w:trHeight w:val="658"/>
        </w:trPr>
        <w:tc>
          <w:tcPr>
            <w:tcW w:w="2265" w:type="dxa"/>
            <w:gridSpan w:val="2"/>
            <w:vMerge/>
          </w:tcPr>
          <w:p w14:paraId="7878E7E7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6581C7" w14:textId="1D4F038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63" w:type="dxa"/>
            <w:gridSpan w:val="2"/>
          </w:tcPr>
          <w:p w14:paraId="3E3088AF" w14:textId="7B46B20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</w:tcPr>
          <w:p w14:paraId="66F86FCC" w14:textId="6229610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63E5D739" w14:textId="687D491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037E980D" w14:textId="296A3D5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D7504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8" w:type="dxa"/>
            <w:gridSpan w:val="3"/>
          </w:tcPr>
          <w:p w14:paraId="2A9BE53E" w14:textId="6BBF2237" w:rsidR="00896EAB" w:rsidRPr="00873D89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203 241,4</w:t>
            </w:r>
          </w:p>
        </w:tc>
        <w:tc>
          <w:tcPr>
            <w:tcW w:w="1276" w:type="dxa"/>
            <w:gridSpan w:val="2"/>
          </w:tcPr>
          <w:p w14:paraId="39B6500B" w14:textId="1E90975C" w:rsidR="00896EAB" w:rsidRPr="00873D89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180 794,0</w:t>
            </w:r>
          </w:p>
        </w:tc>
        <w:tc>
          <w:tcPr>
            <w:tcW w:w="1276" w:type="dxa"/>
            <w:gridSpan w:val="2"/>
          </w:tcPr>
          <w:p w14:paraId="22298BA4" w14:textId="2C0B762C" w:rsidR="00896EAB" w:rsidRPr="00873D89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83 525,0</w:t>
            </w:r>
          </w:p>
        </w:tc>
        <w:tc>
          <w:tcPr>
            <w:tcW w:w="1276" w:type="dxa"/>
            <w:gridSpan w:val="2"/>
          </w:tcPr>
          <w:p w14:paraId="2EDEDDA8" w14:textId="4EC12FFA" w:rsidR="00896EAB" w:rsidRPr="00873D89" w:rsidRDefault="00896EAB" w:rsidP="00873D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320 112,7</w:t>
            </w:r>
          </w:p>
        </w:tc>
        <w:tc>
          <w:tcPr>
            <w:tcW w:w="1275" w:type="dxa"/>
            <w:gridSpan w:val="2"/>
          </w:tcPr>
          <w:p w14:paraId="36EA5005" w14:textId="645A7A49" w:rsidR="00896EAB" w:rsidRPr="006809A8" w:rsidRDefault="00896EAB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155 963,6</w:t>
            </w:r>
          </w:p>
        </w:tc>
        <w:tc>
          <w:tcPr>
            <w:tcW w:w="1136" w:type="dxa"/>
          </w:tcPr>
          <w:p w14:paraId="560CAF6D" w14:textId="7E123502" w:rsidR="00896EAB" w:rsidRPr="006809A8" w:rsidRDefault="00896EAB" w:rsidP="0068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D89">
              <w:rPr>
                <w:rFonts w:ascii="Times New Roman" w:hAnsi="Times New Roman" w:cs="Times New Roman"/>
                <w:sz w:val="20"/>
              </w:rPr>
              <w:t>98 329,5</w:t>
            </w:r>
          </w:p>
        </w:tc>
        <w:tc>
          <w:tcPr>
            <w:tcW w:w="1416" w:type="dxa"/>
            <w:gridSpan w:val="2"/>
            <w:vMerge/>
          </w:tcPr>
          <w:p w14:paraId="3FB2B9BF" w14:textId="77777777" w:rsidR="00896EAB" w:rsidRPr="00F7556E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468CA35C" w14:textId="77777777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23303EE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152D34C3" w14:textId="0E073A51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887C8C" w14:textId="77777777" w:rsidR="00896EAB" w:rsidRDefault="00896EAB" w:rsidP="002A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024DD6B0" w14:textId="5E1ED336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63" w:type="dxa"/>
            <w:gridSpan w:val="2"/>
          </w:tcPr>
          <w:p w14:paraId="7F31DA1A" w14:textId="5F999BF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3689122E" w14:textId="2301AC1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38B4D58" w14:textId="1234129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5223129E" w14:textId="72BA576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268E1596" w14:textId="71B8638F" w:rsidR="00896EAB" w:rsidRPr="00873D89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3DEDB55" w14:textId="49D04DEC" w:rsidR="00896EAB" w:rsidRPr="00873D89" w:rsidRDefault="00896EAB" w:rsidP="00B428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7911C6E" w14:textId="574A4301" w:rsidR="00896EAB" w:rsidRPr="00873D89" w:rsidRDefault="00896EAB" w:rsidP="002263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4FC658D" w14:textId="56F96942" w:rsidR="00896EAB" w:rsidRPr="00873D89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1D0B7E7" w14:textId="3947F865" w:rsidR="00896EAB" w:rsidRPr="00873D89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F2BDF0C" w14:textId="1911185B" w:rsidR="00896EAB" w:rsidRPr="00873D89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118D029" w14:textId="77777777" w:rsidR="00896EAB" w:rsidRPr="00F7556E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3FF69806" w14:textId="77777777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546DBAB4" w14:textId="77777777" w:rsidTr="00896EAB">
        <w:trPr>
          <w:gridAfter w:val="1"/>
          <w:wAfter w:w="6" w:type="dxa"/>
          <w:trHeight w:val="1935"/>
        </w:trPr>
        <w:tc>
          <w:tcPr>
            <w:tcW w:w="2265" w:type="dxa"/>
            <w:gridSpan w:val="2"/>
            <w:vMerge/>
          </w:tcPr>
          <w:p w14:paraId="2D202DE4" w14:textId="5CA8FF5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68D4F81" w14:textId="3FE0107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63" w:type="dxa"/>
            <w:gridSpan w:val="2"/>
          </w:tcPr>
          <w:p w14:paraId="362FF33D" w14:textId="11E52C1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689329CC" w14:textId="1FD8DC9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70B7719D" w14:textId="5D93B18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488E9390" w14:textId="060F2B2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20BFDB00" w14:textId="0EF6D168" w:rsidR="00896EAB" w:rsidRPr="009608A1" w:rsidRDefault="00896EAB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B4140C0" w14:textId="2DCC47A4" w:rsidR="00896EAB" w:rsidRPr="009608A1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15DF6F8" w14:textId="10E535A6" w:rsidR="00896EAB" w:rsidRPr="009608A1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103CB72" w14:textId="4447D754" w:rsidR="00896EAB" w:rsidRPr="00945BA5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ED2BC30" w14:textId="131C89EF" w:rsidR="00896EAB" w:rsidRPr="00D75044" w:rsidRDefault="00896EAB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5CAC5AB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  <w:p w14:paraId="0F0DFB74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6744BD0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8D26A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10C870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E6162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ECA91D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20A7EF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D752F8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B96B11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F146D4A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B1709F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3A5B34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C9B2C1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DB804A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D5591F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2C8C39E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055791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6FD475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A6C37F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1A6D8BF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D5E9BB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749CAC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1AB6859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CEED88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7B5405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5326F2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709F7AB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46F283A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66E90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2066E9D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CE31F0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5E80CE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48036A7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BD7A03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FE9AA8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800982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F977FA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17C6AB2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15DCF8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ACAF9AC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E1187C" w14:textId="48E4563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gridSpan w:val="2"/>
            <w:vMerge/>
          </w:tcPr>
          <w:p w14:paraId="5CD84D40" w14:textId="547796C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71188330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C3FF8E4" w14:textId="77777777" w:rsidTr="002A59DC">
        <w:trPr>
          <w:gridAfter w:val="1"/>
          <w:wAfter w:w="6" w:type="dxa"/>
          <w:trHeight w:val="450"/>
        </w:trPr>
        <w:tc>
          <w:tcPr>
            <w:tcW w:w="2265" w:type="dxa"/>
            <w:gridSpan w:val="2"/>
            <w:vMerge w:val="restart"/>
          </w:tcPr>
          <w:p w14:paraId="65D6F2A8" w14:textId="7B72817C" w:rsidR="00896EAB" w:rsidRPr="002A59DC" w:rsidRDefault="00896EAB" w:rsidP="00896E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lastRenderedPageBreak/>
              <w:t xml:space="preserve">2. </w:t>
            </w:r>
            <w:proofErr w:type="spellStart"/>
            <w:r w:rsidRPr="002A59DC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Pr="002A59DC">
              <w:rPr>
                <w:rFonts w:ascii="Times New Roman" w:hAnsi="Times New Roman" w:cs="Times New Roman"/>
                <w:sz w:val="20"/>
              </w:rPr>
              <w:t xml:space="preserve"> мероприятие  «Предоставление налоговых каникул 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88" w:type="dxa"/>
            <w:gridSpan w:val="2"/>
          </w:tcPr>
          <w:p w14:paraId="022814D7" w14:textId="7A41C8A4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56B42E9B" w14:textId="48BB3B55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596CDA7C" w14:textId="51DFFA2E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4006A049" w14:textId="188D896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593FF72C" w14:textId="08DE2F2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05FA26FC" w14:textId="1961D757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8B63669" w14:textId="598EF71A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1524212" w14:textId="5CAA79C2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BBD83E8" w14:textId="130DF51A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707A2D2D" w14:textId="19808FF5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A2405A5" w14:textId="741F759B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14:paraId="72F94CCD" w14:textId="64B12E31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14:paraId="18343F89" w14:textId="77777777" w:rsidR="00412B6B" w:rsidRPr="002A59DC" w:rsidRDefault="00896EAB" w:rsidP="00412B6B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В 2020 году количество </w:t>
            </w:r>
            <w:proofErr w:type="spellStart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налогоплатель</w:t>
            </w:r>
            <w:proofErr w:type="spellEnd"/>
          </w:p>
          <w:p w14:paraId="6926448C" w14:textId="77777777" w:rsidR="00412B6B" w:rsidRPr="002A59DC" w:rsidRDefault="00896EAB" w:rsidP="00412B6B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щиков</w:t>
            </w:r>
            <w:proofErr w:type="spellEnd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, </w:t>
            </w:r>
            <w:proofErr w:type="gramStart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применяющих</w:t>
            </w:r>
            <w:proofErr w:type="gramEnd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патентную и упрощенную систему </w:t>
            </w:r>
            <w:proofErr w:type="spellStart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налогообло</w:t>
            </w:r>
            <w:proofErr w:type="spellEnd"/>
          </w:p>
          <w:p w14:paraId="610447B6" w14:textId="0B3DD5C3" w:rsidR="00896EAB" w:rsidRPr="002A59DC" w:rsidRDefault="00896EAB" w:rsidP="00412B6B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жения</w:t>
            </w:r>
            <w:proofErr w:type="spellEnd"/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,</w:t>
            </w:r>
            <w:r w:rsidR="00412B6B"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                             с налоговой ставкой 0% </w:t>
            </w:r>
            <w:r w:rsidR="00755D29"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, </w:t>
            </w:r>
            <w:r w:rsidRPr="002A59DC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составит не менее 730 ед.</w:t>
            </w:r>
          </w:p>
        </w:tc>
      </w:tr>
      <w:tr w:rsidR="00896EAB" w:rsidRPr="00D75044" w14:paraId="552A82D7" w14:textId="77777777" w:rsidTr="002A59DC">
        <w:trPr>
          <w:gridAfter w:val="1"/>
          <w:wAfter w:w="6" w:type="dxa"/>
          <w:trHeight w:val="497"/>
        </w:trPr>
        <w:tc>
          <w:tcPr>
            <w:tcW w:w="2265" w:type="dxa"/>
            <w:gridSpan w:val="2"/>
            <w:vMerge/>
          </w:tcPr>
          <w:p w14:paraId="037B8917" w14:textId="77777777" w:rsidR="00896EAB" w:rsidRPr="002A59DC" w:rsidRDefault="00896EAB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3546DD45" w14:textId="4EC4D8F8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7AA37675" w14:textId="70C47317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C0450E6" w14:textId="3B8020C2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CA0850E" w14:textId="3D757F6E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51D73E1" w14:textId="5FA66757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5F35A13" w14:textId="75EF9FB6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3D374DA" w14:textId="04CEF23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236A2E5" w14:textId="1230085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513DA8D" w14:textId="57BDE1CD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5B3FEE8" w14:textId="2A8C65A4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546F726" w14:textId="67241B31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4E843C14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4201ABD9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046B1A82" w14:textId="77777777" w:rsidTr="002A59DC">
        <w:trPr>
          <w:gridAfter w:val="1"/>
          <w:wAfter w:w="6" w:type="dxa"/>
          <w:trHeight w:val="559"/>
        </w:trPr>
        <w:tc>
          <w:tcPr>
            <w:tcW w:w="2265" w:type="dxa"/>
            <w:gridSpan w:val="2"/>
            <w:vMerge/>
          </w:tcPr>
          <w:p w14:paraId="1606CD8D" w14:textId="77777777" w:rsidR="00896EAB" w:rsidRPr="002A59DC" w:rsidRDefault="00896EAB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1E08448F" w14:textId="0DD76048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3E3AED7A" w14:textId="1A955E4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75B53EC1" w14:textId="6F4FC05B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45355F5C" w14:textId="61936415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B981FD2" w14:textId="6E737196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06097523" w14:textId="6F34261A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3DF7BE2" w14:textId="3EA6A496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FA06179" w14:textId="1A04F2F9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6C826A9" w14:textId="4AEA0430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7801B14" w14:textId="0EAF7517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89BA781" w14:textId="7C2BAA0D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0675E685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741929F2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A3D6A25" w14:textId="77777777" w:rsidTr="002A59DC">
        <w:trPr>
          <w:gridAfter w:val="1"/>
          <w:wAfter w:w="6" w:type="dxa"/>
          <w:trHeight w:val="1158"/>
        </w:trPr>
        <w:tc>
          <w:tcPr>
            <w:tcW w:w="2265" w:type="dxa"/>
            <w:gridSpan w:val="2"/>
            <w:vMerge/>
          </w:tcPr>
          <w:p w14:paraId="1BE4AECB" w14:textId="77777777" w:rsidR="00896EAB" w:rsidRPr="002A59DC" w:rsidRDefault="00896EAB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379FBC6" w14:textId="21CE1B4E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A59DC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2F1252C0" w14:textId="59BCC733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A59DC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2A59DC">
              <w:rPr>
                <w:rFonts w:ascii="Times New Roman" w:hAnsi="Times New Roman" w:cs="Times New Roman"/>
                <w:sz w:val="20"/>
              </w:rPr>
              <w:t xml:space="preserve"> источники местные бюджеты</w:t>
            </w:r>
          </w:p>
        </w:tc>
        <w:tc>
          <w:tcPr>
            <w:tcW w:w="650" w:type="dxa"/>
          </w:tcPr>
          <w:p w14:paraId="6CFD61A5" w14:textId="7C1AF623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4F97E53C" w14:textId="31618E75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11421706" w14:textId="06A2EE02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F7A0E0F" w14:textId="33916B7D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787A16DC" w14:textId="3227A57E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ECBE5B6" w14:textId="3604947D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F38779E" w14:textId="68C13E59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451D604" w14:textId="5881CC59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28C4DC4" w14:textId="06896161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B902AC6" w14:textId="5F69810E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74C5CE36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6384D71D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361FC8A2" w14:textId="77777777" w:rsidTr="002A59DC">
        <w:trPr>
          <w:gridAfter w:val="1"/>
          <w:wAfter w:w="6" w:type="dxa"/>
          <w:trHeight w:val="357"/>
        </w:trPr>
        <w:tc>
          <w:tcPr>
            <w:tcW w:w="2265" w:type="dxa"/>
            <w:gridSpan w:val="2"/>
            <w:vMerge/>
          </w:tcPr>
          <w:p w14:paraId="1D94B4BA" w14:textId="77777777" w:rsidR="00896EAB" w:rsidRPr="002A59DC" w:rsidRDefault="00896EAB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CE60CFF" w14:textId="6CD56D0E" w:rsidR="00896EAB" w:rsidRPr="002A59DC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508D9323" w14:textId="52C59956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2529355" w14:textId="01985DA0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14EB1A1E" w14:textId="4D4C6D62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A55BC81" w14:textId="080D3387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62D5EE7" w14:textId="6D88E67A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59EAD0A" w14:textId="45232C07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55 000,0</w:t>
            </w:r>
          </w:p>
        </w:tc>
        <w:tc>
          <w:tcPr>
            <w:tcW w:w="1276" w:type="dxa"/>
            <w:gridSpan w:val="2"/>
          </w:tcPr>
          <w:p w14:paraId="636152C4" w14:textId="435F481F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7B105E4" w14:textId="395EA022" w:rsidR="00896EAB" w:rsidRPr="002A59D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D3BC9C1" w14:textId="7E320E24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9B7C75C" w14:textId="61557A74" w:rsidR="00896EAB" w:rsidRPr="002A59DC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59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6A67CA85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2AD12FB4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103FE44A" w14:textId="77777777" w:rsidTr="00896EAB">
        <w:trPr>
          <w:gridAfter w:val="1"/>
          <w:wAfter w:w="6" w:type="dxa"/>
          <w:trHeight w:val="497"/>
        </w:trPr>
        <w:tc>
          <w:tcPr>
            <w:tcW w:w="16003" w:type="dxa"/>
            <w:gridSpan w:val="35"/>
          </w:tcPr>
          <w:p w14:paraId="278E1171" w14:textId="0593B234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896EAB" w:rsidRPr="00D75044" w14:paraId="689ED4A7" w14:textId="77777777" w:rsidTr="007E7CF5">
        <w:trPr>
          <w:gridAfter w:val="1"/>
          <w:wAfter w:w="6" w:type="dxa"/>
          <w:trHeight w:val="1158"/>
        </w:trPr>
        <w:tc>
          <w:tcPr>
            <w:tcW w:w="2265" w:type="dxa"/>
            <w:gridSpan w:val="2"/>
            <w:vMerge w:val="restart"/>
          </w:tcPr>
          <w:p w14:paraId="38EFF95B" w14:textId="77D10794" w:rsidR="00896EAB" w:rsidRPr="00D75044" w:rsidRDefault="00896EAB" w:rsidP="00B406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1.1. 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D75044">
              <w:rPr>
                <w:rFonts w:ascii="Times New Roman" w:hAnsi="Times New Roman" w:cs="Times New Roman"/>
                <w:sz w:val="20"/>
              </w:rPr>
              <w:t>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88" w:type="dxa"/>
            <w:gridSpan w:val="2"/>
          </w:tcPr>
          <w:p w14:paraId="693DF1AC" w14:textId="042012E5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086D369E" w14:textId="59BE750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0D50AC9" w14:textId="7A9C4CB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80BB47B" w14:textId="59379A5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417CF5E" w14:textId="4527D1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07B0637" w14:textId="4C02B78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AAA473E" w14:textId="1F482F0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17BF882" w14:textId="2F41101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3669737" w14:textId="552048A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A7427D8" w14:textId="4C7DC6B4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6B75EB3" w14:textId="72518618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0BF944AF" w14:textId="201BD49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560" w:type="dxa"/>
            <w:gridSpan w:val="3"/>
            <w:vMerge w:val="restart"/>
          </w:tcPr>
          <w:p w14:paraId="0D1FA59C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2019-202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годах в рамках текущей деятельности Минпром</w:t>
            </w:r>
          </w:p>
          <w:p w14:paraId="16D81F9A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 xml:space="preserve">торга НСО будут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прово</w:t>
            </w:r>
            <w:proofErr w:type="spellEnd"/>
          </w:p>
          <w:p w14:paraId="678713E7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диться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мероприятия по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размеще</w:t>
            </w:r>
            <w:proofErr w:type="spellEnd"/>
          </w:p>
          <w:p w14:paraId="3246C5D9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нию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на портале «Малое и среднее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50CC8B60" w14:textId="6020E4A8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тельство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Новосибирской области» информации о развитии малого </w:t>
            </w: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 xml:space="preserve">и среднего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предпринимате</w:t>
            </w:r>
            <w:proofErr w:type="spellEnd"/>
          </w:p>
          <w:p w14:paraId="74CC9C8D" w14:textId="520BD27E" w:rsidR="00896EAB" w:rsidRPr="00D75044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льства</w:t>
            </w:r>
            <w:proofErr w:type="spellEnd"/>
          </w:p>
        </w:tc>
      </w:tr>
      <w:tr w:rsidR="00896EAB" w:rsidRPr="00D75044" w14:paraId="4CE49265" w14:textId="77777777" w:rsidTr="007E7CF5">
        <w:trPr>
          <w:gridAfter w:val="1"/>
          <w:wAfter w:w="6" w:type="dxa"/>
          <w:trHeight w:val="1158"/>
        </w:trPr>
        <w:tc>
          <w:tcPr>
            <w:tcW w:w="2265" w:type="dxa"/>
            <w:gridSpan w:val="2"/>
            <w:vMerge/>
          </w:tcPr>
          <w:p w14:paraId="258E7C80" w14:textId="77777777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64B11DD" w14:textId="17D16B2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68F9438B" w14:textId="5807BC4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DA119CA" w14:textId="3BCF1A8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867429B" w14:textId="133A91D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5C73278C" w14:textId="48FA30F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8C10DA3" w14:textId="413616C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134EFA5" w14:textId="5313B07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6DA6714" w14:textId="3565DAF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3B157D0" w14:textId="1F8CFFE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5828F78" w14:textId="7F413AA5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CC6BE51" w14:textId="0473B8F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F800D74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6E9107C9" w14:textId="77777777" w:rsidR="00896EAB" w:rsidRDefault="00896EAB" w:rsidP="00DB14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3E04A6D5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305103D4" w14:textId="267F8F0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2F0CAAD7" w14:textId="36C0AD2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1402D73F" w14:textId="18BF183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4C0836E5" w14:textId="7610E38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22ED311" w14:textId="00F57AF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09643841" w14:textId="647A8C1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4CEB981" w14:textId="4C5C9FE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9AF63ED" w14:textId="186F2E8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89961AE" w14:textId="7C596B3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57AF1A2" w14:textId="0D737D0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7EF36974" w14:textId="228FE05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5CBD153" w14:textId="049E33F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F44F6DF" w14:textId="23B8DB8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13BFBEBA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539C1EC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128C05A9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20C1CFEE" w14:textId="5636C2D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 местные бюджеты</w:t>
            </w:r>
          </w:p>
        </w:tc>
        <w:tc>
          <w:tcPr>
            <w:tcW w:w="650" w:type="dxa"/>
          </w:tcPr>
          <w:p w14:paraId="4652A564" w14:textId="2DDF6DD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B9FD58D" w14:textId="6F84E90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DD07576" w14:textId="58ECA64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13717A4" w14:textId="09B3F1D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992DE72" w14:textId="7CCA03E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26C9C99" w14:textId="6D042A6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BC0639C" w14:textId="53DC875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B28C45B" w14:textId="1CCB76F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26E7467" w14:textId="07DEAE5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21152176" w14:textId="5147AE0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EBA4331" w14:textId="7729FE7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4AB0A1BE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C973D74" w14:textId="77777777" w:rsidTr="00814822">
        <w:trPr>
          <w:gridAfter w:val="1"/>
          <w:wAfter w:w="6" w:type="dxa"/>
          <w:trHeight w:val="360"/>
        </w:trPr>
        <w:tc>
          <w:tcPr>
            <w:tcW w:w="2265" w:type="dxa"/>
            <w:gridSpan w:val="2"/>
            <w:vMerge/>
          </w:tcPr>
          <w:p w14:paraId="397BAE24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58D45D77" w14:textId="5B0F10A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66127585" w14:textId="7A46830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D33609B" w14:textId="7E1D177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70E0CB9" w14:textId="3D1A9A3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10AFD23" w14:textId="409BAD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3D9DD8B8" w14:textId="092461B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B8FDCBD" w14:textId="53C68C3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9142CF5" w14:textId="02FD094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873AA2C" w14:textId="449F488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76AF054" w14:textId="04D1EF1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298C85AD" w14:textId="45EC660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660D74DD" w14:textId="42B15E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2D493587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03083B93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 w:val="restart"/>
          </w:tcPr>
          <w:p w14:paraId="08C64E32" w14:textId="664B2F6F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1.2. 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Основное мероприятие «Обеспечение функционирования </w:t>
            </w:r>
          </w:p>
          <w:p w14:paraId="16BFC9B5" w14:textId="3781665F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Бизнес-навигатора МСП в Новосибирской области»</w:t>
            </w:r>
          </w:p>
        </w:tc>
        <w:tc>
          <w:tcPr>
            <w:tcW w:w="1288" w:type="dxa"/>
            <w:gridSpan w:val="2"/>
          </w:tcPr>
          <w:p w14:paraId="56A9DEBF" w14:textId="244FDF1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4DD335DB" w14:textId="75AF7AA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51" w:type="dxa"/>
            <w:gridSpan w:val="4"/>
          </w:tcPr>
          <w:p w14:paraId="3AC5DEB0" w14:textId="6802317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01" w:type="dxa"/>
            <w:gridSpan w:val="5"/>
          </w:tcPr>
          <w:p w14:paraId="53FCCE64" w14:textId="37315EC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2486C4F8" w14:textId="619486D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308" w:type="dxa"/>
            <w:gridSpan w:val="3"/>
          </w:tcPr>
          <w:p w14:paraId="613F347C" w14:textId="6A85D05D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0CD6372" w14:textId="2A976F94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26CE38E" w14:textId="0EA05AE8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BEE5588" w14:textId="38CC3D77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254DB40" w14:textId="5777EFBD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14656B2" w14:textId="2F34FF47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3129833E" w14:textId="635BD9E9" w:rsidR="00896EAB" w:rsidRPr="00F37464" w:rsidRDefault="00896EAB" w:rsidP="00B155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  <w:p w14:paraId="5662A1F1" w14:textId="76614671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14:paraId="41FC1833" w14:textId="77777777" w:rsidR="00896EAB" w:rsidRPr="00F37464" w:rsidRDefault="00896EAB" w:rsidP="00583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 xml:space="preserve">повышение уровня </w:t>
            </w:r>
            <w:proofErr w:type="gramStart"/>
            <w:r w:rsidRPr="00F37464">
              <w:rPr>
                <w:rFonts w:ascii="Times New Roman" w:hAnsi="Times New Roman" w:cs="Times New Roman"/>
                <w:sz w:val="20"/>
              </w:rPr>
              <w:t>информирован</w:t>
            </w:r>
            <w:proofErr w:type="gramEnd"/>
          </w:p>
          <w:p w14:paraId="20EB6ED9" w14:textId="7F3924FB" w:rsidR="00896EAB" w:rsidRPr="00F37464" w:rsidRDefault="00896EAB" w:rsidP="00583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субъектов МСП о возможностях для развития бизнеса</w:t>
            </w:r>
          </w:p>
        </w:tc>
      </w:tr>
      <w:tr w:rsidR="00896EAB" w:rsidRPr="00D75044" w14:paraId="0D22C332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6DE2277A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1811728E" w14:textId="272E2DB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706465F5" w14:textId="505DE13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56A866EE" w14:textId="3C96016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1581AD21" w14:textId="61C0A10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ADB7759" w14:textId="35EDCCB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07E5930" w14:textId="211CA184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A3067B2" w14:textId="626D0F0E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E06E8A9" w14:textId="0CE77E94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0D56531" w14:textId="73237163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B0C2D53" w14:textId="1F320390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033C239" w14:textId="5CBF6AB3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A1882CC" w14:textId="1278D298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095E9910" w14:textId="7777777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E148D75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38BA15C4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55E1E43B" w14:textId="319C1CA5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55FD9814" w14:textId="06C87A6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7CC01FA3" w14:textId="540CF1B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18AB163" w14:textId="0FA22F6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0C428DC" w14:textId="5C01838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3060708A" w14:textId="27EFBC39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ECA3845" w14:textId="3314A2FC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EDD9C9D" w14:textId="39BD73F1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DA52D59" w14:textId="31C1EB30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E6B99B0" w14:textId="366D487E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A6BC03D" w14:textId="1982E018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06CDFBF2" w14:textId="1CAED69B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27471C47" w14:textId="7777777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6A3D680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3293AF7B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6BFD7ED" w14:textId="4D03C001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50" w:type="dxa"/>
          </w:tcPr>
          <w:p w14:paraId="68CB7B8F" w14:textId="328BC91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14FFC55" w14:textId="37ADFBA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54902B7C" w14:textId="289B108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9E10F63" w14:textId="5FD5D7F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0A180C8E" w14:textId="549D34AD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7A650EB" w14:textId="2DFAC2D1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27B1D17" w14:textId="081089F8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0E2A2B3" w14:textId="77684C74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84FCC01" w14:textId="4CDBB5C9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233FBEEB" w14:textId="23D9BB49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6817CD66" w14:textId="12BACC63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742FBE48" w14:textId="7777777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0A27D466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247D46B7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750EA050" w14:textId="4FC981B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4D2901FE" w14:textId="0082ADB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93E3A86" w14:textId="304F039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23580AF0" w14:textId="6249CE5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03A84E04" w14:textId="447CAE3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AC5A519" w14:textId="7E34395C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B5BB262" w14:textId="34898645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7D72EA5" w14:textId="1AF0C4AF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5255000" w14:textId="21B62938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37AE499" w14:textId="6458134C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CA077D5" w14:textId="21E92F2A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321ED55" w14:textId="77777777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779AD69A" w14:textId="7777777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15FE5A0F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 w:val="restart"/>
          </w:tcPr>
          <w:p w14:paraId="7575A6F7" w14:textId="27BFE322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88" w:type="dxa"/>
            <w:gridSpan w:val="2"/>
          </w:tcPr>
          <w:p w14:paraId="3D935A40" w14:textId="77777777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58FA2124" w14:textId="7777777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51" w:type="dxa"/>
            <w:gridSpan w:val="4"/>
          </w:tcPr>
          <w:p w14:paraId="0ED63E65" w14:textId="4226B25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01" w:type="dxa"/>
            <w:gridSpan w:val="5"/>
          </w:tcPr>
          <w:p w14:paraId="4C2453C6" w14:textId="7777777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28AEBDC7" w14:textId="71EEE626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308" w:type="dxa"/>
            <w:gridSpan w:val="3"/>
          </w:tcPr>
          <w:p w14:paraId="52B355E1" w14:textId="61DD60DC" w:rsidR="00896EAB" w:rsidRPr="001546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2 496,6</w:t>
            </w:r>
          </w:p>
        </w:tc>
        <w:tc>
          <w:tcPr>
            <w:tcW w:w="1276" w:type="dxa"/>
            <w:gridSpan w:val="2"/>
          </w:tcPr>
          <w:p w14:paraId="44F289BB" w14:textId="0D2C647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79AA17A" w14:textId="7B16681D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156BA09" w14:textId="25A526A9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AE6AF91" w14:textId="27149B83" w:rsidR="00896EAB" w:rsidRPr="001546EB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154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14:paraId="19C5826D" w14:textId="5C9EA56A" w:rsidR="00896EAB" w:rsidRPr="001546EB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154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1D81E48F" w14:textId="5F8C05C0" w:rsidR="00896EAB" w:rsidRPr="00F37464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F37464">
              <w:rPr>
                <w:rFonts w:ascii="Times New Roman" w:hAnsi="Times New Roman" w:cs="Times New Roman"/>
              </w:rPr>
              <w:t>Минпромторг НСО,</w:t>
            </w:r>
          </w:p>
          <w:p w14:paraId="1B2A13C6" w14:textId="77777777" w:rsidR="00896EAB" w:rsidRPr="00F37464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F37464">
              <w:rPr>
                <w:rFonts w:ascii="Times New Roman" w:hAnsi="Times New Roman" w:cs="Times New Roman"/>
              </w:rPr>
              <w:t>НГТПП;</w:t>
            </w:r>
          </w:p>
          <w:p w14:paraId="44CAE82E" w14:textId="0779520B" w:rsidR="00896EAB" w:rsidRPr="00F3746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 xml:space="preserve">организации, отобранные в соответствии с Федеральным законом от 05.04.2013 № 44-ФЗ </w:t>
            </w:r>
          </w:p>
          <w:p w14:paraId="289DBA2C" w14:textId="77777777" w:rsidR="00896EAB" w:rsidRPr="00F3746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 xml:space="preserve">«О контрактной системе в сфере закупок товаров, работ, услуг для обеспечения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14:paraId="7C900B6D" w14:textId="45FC0300" w:rsidR="00896EAB" w:rsidRPr="00F3746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7385E725" w14:textId="3D134DD5" w:rsidR="00896EAB" w:rsidRPr="00F3746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lastRenderedPageBreak/>
              <w:t>ных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нужд»</w:t>
            </w:r>
          </w:p>
        </w:tc>
        <w:tc>
          <w:tcPr>
            <w:tcW w:w="1560" w:type="dxa"/>
            <w:gridSpan w:val="3"/>
            <w:vMerge w:val="restart"/>
          </w:tcPr>
          <w:p w14:paraId="68F0DE2A" w14:textId="77777777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lastRenderedPageBreak/>
              <w:t xml:space="preserve">повышение уровня знаний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4C312DE4" w14:textId="7B87E8FD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по ведению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51831BD1" w14:textId="15BA7439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t>тельской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деятельности, обеспечение субъектов МСП актуальной информацией </w:t>
            </w:r>
          </w:p>
          <w:p w14:paraId="778234AD" w14:textId="2DCEF04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>по вопросам развития и поддержки малого и среднего предпринимательства в области;</w:t>
            </w:r>
          </w:p>
          <w:p w14:paraId="19134E26" w14:textId="3A343C13" w:rsidR="00896EAB" w:rsidRPr="00F37464" w:rsidRDefault="00896EAB" w:rsidP="00583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7464">
              <w:rPr>
                <w:rFonts w:ascii="Times New Roman" w:hAnsi="Times New Roman" w:cs="Times New Roman"/>
                <w:sz w:val="20"/>
              </w:rPr>
              <w:t xml:space="preserve">обеспечение субъектов МСП </w:t>
            </w:r>
            <w:proofErr w:type="gramStart"/>
            <w:r w:rsidRPr="00F37464">
              <w:rPr>
                <w:rFonts w:ascii="Times New Roman" w:hAnsi="Times New Roman" w:cs="Times New Roman"/>
                <w:sz w:val="20"/>
              </w:rPr>
              <w:t>квалифицирован</w:t>
            </w:r>
            <w:proofErr w:type="gramEnd"/>
          </w:p>
          <w:p w14:paraId="73015A9E" w14:textId="77BCB1EE" w:rsidR="00896EAB" w:rsidRPr="00F37464" w:rsidRDefault="00896EAB" w:rsidP="00945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</w:rPr>
              <w:lastRenderedPageBreak/>
              <w:t>ными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</w:rPr>
              <w:t xml:space="preserve"> кадрами</w:t>
            </w:r>
          </w:p>
        </w:tc>
      </w:tr>
      <w:tr w:rsidR="00896EAB" w:rsidRPr="00D75044" w14:paraId="483243E9" w14:textId="77777777" w:rsidTr="007E7CF5">
        <w:trPr>
          <w:gridAfter w:val="1"/>
          <w:wAfter w:w="6" w:type="dxa"/>
          <w:trHeight w:val="425"/>
        </w:trPr>
        <w:tc>
          <w:tcPr>
            <w:tcW w:w="2265" w:type="dxa"/>
            <w:gridSpan w:val="2"/>
            <w:vMerge/>
          </w:tcPr>
          <w:p w14:paraId="15B6C1DF" w14:textId="77777777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1F385664" w14:textId="634461C0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4F56EDA7" w14:textId="5166EE9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54E809C4" w14:textId="74DB3F7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4CB85D5" w14:textId="1A1F803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6EDA3037" w14:textId="4585B34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378A724" w14:textId="353BEF68" w:rsidR="00896EAB" w:rsidRPr="001546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6B0DEFB" w14:textId="575C343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A6700ED" w14:textId="074CB84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C9B5159" w14:textId="2545D3B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D8CA797" w14:textId="02D799C7" w:rsidR="00896EAB" w:rsidRPr="001546EB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154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14:paraId="380600AE" w14:textId="243324A9" w:rsidR="00896EAB" w:rsidRPr="001546EB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  <w:r w:rsidRPr="00154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954EF39" w14:textId="77777777" w:rsidR="00896EAB" w:rsidRPr="00F37464" w:rsidRDefault="00896EAB" w:rsidP="00D7504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/>
          </w:tcPr>
          <w:p w14:paraId="2A6A39A5" w14:textId="77777777" w:rsidR="00896EAB" w:rsidRPr="00F3746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1C8F7B28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59D1B243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5CB092C0" w14:textId="5912382B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7CFAA47E" w14:textId="2B01B31F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6856053" w14:textId="7B417C8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35CD0EDE" w14:textId="1A5275A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6C035C4" w14:textId="6879174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6DB4EE2" w14:textId="087F102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66E142A" w14:textId="0D9B90B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8083D7D" w14:textId="240ABF0D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EA9C03D" w14:textId="4B502D04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204694D" w14:textId="5DDBBD61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F18E069" w14:textId="51FD24A7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F2BC105" w14:textId="492943BF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4C98CA23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0E48B0AB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47746A39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09368DCF" w14:textId="7A4DDDB5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46E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581BEB7D" w14:textId="0CEAE1CB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46E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1546E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422611FF" w14:textId="4A0BF4B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498D3994" w14:textId="47B6E169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49E6C9B8" w14:textId="4DF256B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5D56159" w14:textId="64F618C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56047470" w14:textId="50206F4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300,0</w:t>
            </w:r>
            <w:r w:rsidRPr="001546E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03F3D61E" w14:textId="57CC3FE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600,0</w:t>
            </w:r>
            <w:r w:rsidRPr="001546E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3C69DFD1" w14:textId="12DF4E2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600,0</w:t>
            </w:r>
            <w:r w:rsidRPr="001546E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2F4F4EEF" w14:textId="59884485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600,0</w:t>
            </w:r>
            <w:r w:rsidRPr="001546E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14:paraId="3A20C583" w14:textId="584C9F64" w:rsidR="00896EAB" w:rsidRPr="001546EB" w:rsidRDefault="00896EAB" w:rsidP="0015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6" w:type="dxa"/>
          </w:tcPr>
          <w:p w14:paraId="4ABA34CC" w14:textId="1E4BC39A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6" w:type="dxa"/>
            <w:gridSpan w:val="2"/>
            <w:vMerge/>
          </w:tcPr>
          <w:p w14:paraId="44BC2121" w14:textId="0865F6D0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004FBE6B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262841D6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15AE4087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58EE49EC" w14:textId="23A5088F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4896CEB0" w14:textId="0D460AD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5C840DD4" w14:textId="531B09D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51135A54" w14:textId="4F54486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6E7D19F6" w14:textId="6F69869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5059DD37" w14:textId="3E5CD7B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2886192" w14:textId="0ACBB22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513E8AA" w14:textId="437DC6D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9C7ACFA" w14:textId="4B416BE3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8352B30" w14:textId="27D4B823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B535BC0" w14:textId="26A8D3EF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7D1BEAA" w14:textId="6488488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548C51BA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1A73F0BD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 w:val="restart"/>
          </w:tcPr>
          <w:p w14:paraId="12BFA36A" w14:textId="2E8F2E4E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1.4. Основное мероприятие «Поддержка и проведение конкурсов среди </w:t>
            </w:r>
            <w:r w:rsidRPr="001546E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 xml:space="preserve">по выявлению лучших </w:t>
            </w:r>
            <w:r w:rsidRPr="001546E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субъектов МСП </w:t>
            </w: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288" w:type="dxa"/>
            <w:gridSpan w:val="2"/>
          </w:tcPr>
          <w:p w14:paraId="5CECC9FC" w14:textId="16C2AE0C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030DB665" w14:textId="0F3D843F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401AFF1B" w14:textId="4607166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6B99469" w14:textId="18F3BCD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87F7CAC" w14:textId="599F95B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DDECE57" w14:textId="5930402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79EC32F" w14:textId="2B1A302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0B2CB47" w14:textId="26B4FD3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AE0ACBF" w14:textId="5271D25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E57A751" w14:textId="3004E8AE" w:rsidR="00896EAB" w:rsidRPr="001546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E129F46" w14:textId="475F2A69" w:rsidR="00896EAB" w:rsidRPr="001546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3AA0BB90" w14:textId="27F3C67E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Минпромторг НСО;</w:t>
            </w:r>
          </w:p>
          <w:p w14:paraId="43484BEB" w14:textId="00936059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НГТПП</w:t>
            </w:r>
          </w:p>
          <w:p w14:paraId="062D172C" w14:textId="4AAA412E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32A3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1560" w:type="dxa"/>
            <w:gridSpan w:val="3"/>
            <w:vMerge w:val="restart"/>
          </w:tcPr>
          <w:p w14:paraId="443431C2" w14:textId="1966B950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пропаганда идеологии предпринимательства;</w:t>
            </w:r>
          </w:p>
          <w:p w14:paraId="2165B4D2" w14:textId="14DFF6ED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выявление лучших представителей субъектов МСП;</w:t>
            </w:r>
          </w:p>
          <w:p w14:paraId="0ADEA531" w14:textId="55D6B1D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896EAB" w:rsidRPr="00D75044" w14:paraId="5B974D57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353BB74C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EF3B035" w14:textId="150C9644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75BBB3AC" w14:textId="1EED6E5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CE8C632" w14:textId="15ADFB6F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4908379E" w14:textId="4E939B4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5B4A7EDD" w14:textId="0FB8D75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53F1D5A7" w14:textId="412A420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F9E3AAF" w14:textId="0D33F87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43E55AA" w14:textId="1DCE97C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66951F9" w14:textId="19A0DAB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17A70A2" w14:textId="4AF3BE9A" w:rsidR="00896EAB" w:rsidRPr="001546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13FD304" w14:textId="03E3FA28" w:rsidR="00896EAB" w:rsidRPr="001546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88F03F6" w14:textId="77777777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</w:tcPr>
          <w:p w14:paraId="2197E776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8BC40C7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6CE75561" w14:textId="0E212CEE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01C35876" w14:textId="1C228366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3E2561D6" w14:textId="6D8BB72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B2726B6" w14:textId="7479F41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6804E809" w14:textId="5318648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F468BE5" w14:textId="4E8F782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707195DF" w14:textId="71F8869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08F895E" w14:textId="373CC76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D95B0A5" w14:textId="6D41281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49CAD5D" w14:textId="0D55D74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94F1BF6" w14:textId="3F4B648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4E28D3C" w14:textId="4B5D747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62A66715" w14:textId="3B750F8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24CD72DD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15144827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690E10D8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765DF5AA" w14:textId="12CFD2DD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46EB">
              <w:rPr>
                <w:rFonts w:ascii="Times New Roman" w:hAnsi="Times New Roman" w:cs="Times New Roman"/>
                <w:sz w:val="20"/>
              </w:rPr>
              <w:t>внебюджет</w:t>
            </w:r>
            <w:proofErr w:type="spellEnd"/>
          </w:p>
          <w:p w14:paraId="5BA926BA" w14:textId="0DA67651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46EB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1546EB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033F9BDE" w14:textId="4F546F99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3A4B5583" w14:textId="3903BA7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71C4F77" w14:textId="4BA235E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4218703" w14:textId="3691708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5453E74" w14:textId="0C2499A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850,0</w:t>
            </w:r>
            <w:r w:rsidRPr="001546E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2C79C31B" w14:textId="671D630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46EB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276" w:type="dxa"/>
            <w:gridSpan w:val="2"/>
          </w:tcPr>
          <w:p w14:paraId="563EA9EA" w14:textId="6D6D229D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46EB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276" w:type="dxa"/>
            <w:gridSpan w:val="2"/>
          </w:tcPr>
          <w:p w14:paraId="09142117" w14:textId="0ED5D2C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46EB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275" w:type="dxa"/>
            <w:gridSpan w:val="2"/>
          </w:tcPr>
          <w:p w14:paraId="1BC9095B" w14:textId="3C03EBC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46EB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136" w:type="dxa"/>
          </w:tcPr>
          <w:p w14:paraId="073AD9F5" w14:textId="7D7999DE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546EB">
              <w:rPr>
                <w:rFonts w:ascii="Times New Roman" w:hAnsi="Times New Roman" w:cs="Times New Roman"/>
                <w:sz w:val="20"/>
              </w:rPr>
              <w:t>000,0</w:t>
            </w:r>
          </w:p>
        </w:tc>
        <w:tc>
          <w:tcPr>
            <w:tcW w:w="1416" w:type="dxa"/>
            <w:gridSpan w:val="2"/>
            <w:vMerge/>
          </w:tcPr>
          <w:p w14:paraId="3D095E4F" w14:textId="5250F7A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2B73D08C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1A3C38B3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4620C9F9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72F12C12" w14:textId="6D8AF7D6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2934ADD8" w14:textId="0752CD66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4FE0252" w14:textId="0E9E70E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FABEF3C" w14:textId="6F5D7C1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0205BCC6" w14:textId="706E976E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3127A1AA" w14:textId="5DB45AC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871D744" w14:textId="6B0AB1C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25C3AC0" w14:textId="1453B97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FB64DF0" w14:textId="6AFF330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0A020AE" w14:textId="5B560FE6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6D69343" w14:textId="0FACE1C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7469292" w14:textId="77C8364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7971B511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6C550BE" w14:textId="77777777" w:rsidTr="007E7CF5">
        <w:trPr>
          <w:gridAfter w:val="1"/>
          <w:wAfter w:w="6" w:type="dxa"/>
          <w:trHeight w:val="291"/>
        </w:trPr>
        <w:tc>
          <w:tcPr>
            <w:tcW w:w="2265" w:type="dxa"/>
            <w:gridSpan w:val="2"/>
            <w:vMerge w:val="restart"/>
          </w:tcPr>
          <w:p w14:paraId="1D02F079" w14:textId="77777777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>.5. </w:t>
            </w:r>
            <w:r w:rsidRPr="00E334EB">
              <w:rPr>
                <w:rFonts w:ascii="Times New Roman" w:hAnsi="Times New Roman" w:cs="Times New Roman"/>
                <w:sz w:val="20"/>
              </w:rPr>
              <w:t>Основное мероприятие «</w:t>
            </w: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исследований о развитии </w:t>
            </w:r>
            <w:r w:rsidRPr="00E334E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субъектов МСП</w:t>
            </w: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7DD62F" w14:textId="77777777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E8072" w14:textId="77777777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3023" w14:textId="1AE49195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6508482" w14:textId="596E3789" w:rsidR="00896EAB" w:rsidRPr="00E334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19F8483E" w14:textId="070DAA2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4F84445" w14:textId="32447DB8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235FEB6D" w14:textId="0897CB7F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1D77EB4" w14:textId="42667DD6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33248B85" w14:textId="76EC815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C0935C6" w14:textId="6A2B697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860B935" w14:textId="1E7A8367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08DDDE0" w14:textId="0B405CD6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7D91972" w14:textId="1AAB79F1" w:rsidR="00896EAB" w:rsidRPr="00E334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F67E7EF" w14:textId="3F71D756" w:rsidR="00896EAB" w:rsidRPr="00E334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3392DD82" w14:textId="7C86DB92" w:rsidR="00896EAB" w:rsidRPr="00E334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Минпромторг НСО</w:t>
            </w:r>
          </w:p>
          <w:p w14:paraId="21ADFCA6" w14:textId="5CDF45D5" w:rsidR="00896EAB" w:rsidRPr="00E334EB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14:paraId="0B9411E7" w14:textId="77777777" w:rsidR="00896EAB" w:rsidRPr="00E334EB" w:rsidRDefault="00896EAB" w:rsidP="0058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2022 году за счет средств областного бюджета планируется проведение исследований о развитии субъектов МСП, выявление проблем развития </w:t>
            </w:r>
            <w:proofErr w:type="spellStart"/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</w:t>
            </w:r>
            <w:proofErr w:type="spellEnd"/>
          </w:p>
          <w:p w14:paraId="1B459628" w14:textId="77777777" w:rsidR="00896EAB" w:rsidRPr="00E334EB" w:rsidRDefault="00896EAB" w:rsidP="0058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</w:t>
            </w:r>
            <w:proofErr w:type="spellStart"/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</w:t>
            </w:r>
            <w:proofErr w:type="spellEnd"/>
          </w:p>
          <w:p w14:paraId="2AC23057" w14:textId="4FCBDC28" w:rsidR="00896EAB" w:rsidRPr="00E334EB" w:rsidRDefault="00896EAB" w:rsidP="00A8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и эффективности мер поддержки субъектов МСП. Объемы финансирования будут уточнены при формировании 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проекта закона </w:t>
            </w:r>
            <w:r w:rsidR="00A83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«О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областном бюджете Новосибирской области на 202</w:t>
            </w:r>
            <w:r w:rsidR="0079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79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79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="00A83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79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96EAB" w:rsidRPr="00D75044" w14:paraId="1C8CF252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0AB792BF" w14:textId="5BE9720D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3F855751" w14:textId="74555D0E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7973A586" w14:textId="70F6452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64A2037B" w14:textId="32C7847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366C84FD" w14:textId="2B30C16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C36A8AF" w14:textId="0877C0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57F24C6A" w14:textId="5D0FD99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56A6EAE" w14:textId="441B412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F24B977" w14:textId="649F8A6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6F05DC1" w14:textId="3F362E4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9523D3A" w14:textId="0D5ECE5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B214416" w14:textId="091EC01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1EEBE32C" w14:textId="70398E9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5A76D9C3" w14:textId="77777777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6AB09D09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087E12C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67A351DA" w14:textId="09DFDD9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7F88182B" w14:textId="752A015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2314331E" w14:textId="6781D83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58F9C55D" w14:textId="7B50BAF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011554DC" w14:textId="6321F27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2A6527C2" w14:textId="578E4AD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5B2FAEC" w14:textId="08DA12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E50EC9D" w14:textId="310DC76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BD200B3" w14:textId="1C9AE81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B00BE08" w14:textId="7BBCF09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08C7316" w14:textId="1A6621A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192200F" w14:textId="763DEBD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1DE4B997" w14:textId="77777777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49342C5F" w14:textId="77777777" w:rsidTr="007E7CF5">
        <w:trPr>
          <w:gridAfter w:val="1"/>
          <w:wAfter w:w="6" w:type="dxa"/>
          <w:trHeight w:val="502"/>
        </w:trPr>
        <w:tc>
          <w:tcPr>
            <w:tcW w:w="2265" w:type="dxa"/>
            <w:gridSpan w:val="2"/>
            <w:vMerge/>
          </w:tcPr>
          <w:p w14:paraId="7874643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30C818D1" w14:textId="0F866190" w:rsidR="00A83AA6" w:rsidRDefault="00A83AA6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="00896EAB"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24365885" w14:textId="076CC4E6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53EEB06B" w14:textId="285FC3C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06F2EB5E" w14:textId="7CE68F7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303C173E" w14:textId="341BCBB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0C5471CE" w14:textId="2961DC9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1E9E9BDE" w14:textId="78A8C0F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5CE57AF" w14:textId="7CFED2A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806ABB8" w14:textId="56E49A0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2965D8F" w14:textId="7DC5681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582A21A" w14:textId="5B25CCD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3F45F31" w14:textId="5431729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2F66ED6" w14:textId="6727FBD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5306DC09" w14:textId="77777777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3295B2E1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</w:tcPr>
          <w:p w14:paraId="345931A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5CD2E840" w14:textId="158BC7B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2224C082" w14:textId="290C312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</w:tcPr>
          <w:p w14:paraId="76FA0C39" w14:textId="53C6532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</w:tcPr>
          <w:p w14:paraId="71B3CE1B" w14:textId="7A71AD0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9F6D520" w14:textId="7608C56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2D5AF515" w14:textId="770378B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578F2E9" w14:textId="5B3B576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C0B84AC" w14:textId="0E94F08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EDD20A6" w14:textId="09DF361B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85871B6" w14:textId="2822AFEA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CE8E77C" w14:textId="55C37920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0EDA4E2" w14:textId="12FE9D65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77DB493D" w14:textId="77777777" w:rsidR="00896EAB" w:rsidRPr="00D75044" w:rsidRDefault="00896EAB" w:rsidP="00D7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64159631" w14:textId="77777777" w:rsidTr="007E7CF5">
        <w:trPr>
          <w:gridAfter w:val="1"/>
          <w:wAfter w:w="6" w:type="dxa"/>
          <w:trHeight w:val="496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1EB5DB11" w14:textId="0A621AA3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«Региональный проект «Улучшение условий ведения предпринимательской деятельности»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41A1ECB3" w14:textId="3FA8C8BE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  <w:shd w:val="clear" w:color="auto" w:fill="auto"/>
          </w:tcPr>
          <w:p w14:paraId="7C02717B" w14:textId="492A058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04C86F74" w14:textId="6C21EF9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18685AAF" w14:textId="6CF169D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766B9F1F" w14:textId="047746C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19C46745" w14:textId="6EE35E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BA710C" w14:textId="23ABE61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8FAEED" w14:textId="14A667D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36A492" w14:textId="4EEB0730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6985506" w14:textId="1E348690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E0B6E80" w14:textId="601B0F30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14:paraId="1E0779C2" w14:textId="77777777" w:rsidR="00896EAB" w:rsidRDefault="00896EAB" w:rsidP="00CC6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E0">
              <w:rPr>
                <w:rFonts w:ascii="Times New Roman" w:hAnsi="Times New Roman" w:cs="Times New Roman"/>
              </w:rPr>
              <w:t xml:space="preserve">Минпромторг НСО                        </w:t>
            </w:r>
            <w:r w:rsidRPr="00CC63E0">
              <w:rPr>
                <w:rFonts w:ascii="Times New Roman" w:hAnsi="Times New Roman" w:cs="Times New Roman"/>
                <w:color w:val="000000" w:themeColor="text1"/>
              </w:rPr>
              <w:t xml:space="preserve">во </w:t>
            </w:r>
            <w:proofErr w:type="spellStart"/>
            <w:r w:rsidRPr="00CC63E0">
              <w:rPr>
                <w:rFonts w:ascii="Times New Roman" w:hAnsi="Times New Roman" w:cs="Times New Roman"/>
              </w:rPr>
              <w:t>взаимодейст</w:t>
            </w:r>
            <w:proofErr w:type="spellEnd"/>
          </w:p>
          <w:p w14:paraId="0D46CF3B" w14:textId="52225CF2" w:rsidR="00896EAB" w:rsidRPr="00CC63E0" w:rsidRDefault="00896EAB" w:rsidP="00CC63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63E0">
              <w:rPr>
                <w:rFonts w:ascii="Times New Roman" w:hAnsi="Times New Roman" w:cs="Times New Roman"/>
              </w:rPr>
              <w:t>вии</w:t>
            </w:r>
            <w:proofErr w:type="spellEnd"/>
            <w:r w:rsidRPr="00CC63E0">
              <w:rPr>
                <w:rFonts w:ascii="Times New Roman" w:hAnsi="Times New Roman" w:cs="Times New Roman"/>
              </w:rPr>
              <w:t xml:space="preserve"> с ОМС МО НСО;</w:t>
            </w:r>
          </w:p>
          <w:p w14:paraId="1D324EBA" w14:textId="0C7835E4" w:rsidR="00896EAB" w:rsidRDefault="00896EAB" w:rsidP="00C2294B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ДИЗО НСО</w:t>
            </w:r>
          </w:p>
          <w:p w14:paraId="7EA4784A" w14:textId="6C553DD7" w:rsidR="00896EAB" w:rsidRPr="00C2294B" w:rsidRDefault="00896EAB" w:rsidP="00C2294B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AFCC87E" w14:textId="7777777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45339" w14:textId="06A7AC18" w:rsidR="00896EAB" w:rsidRPr="00DB142F" w:rsidRDefault="00896EAB" w:rsidP="00F374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14:paraId="5C18FA6C" w14:textId="77777777" w:rsidR="00896EAB" w:rsidRPr="00DB142F" w:rsidRDefault="00896EAB" w:rsidP="00DB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в 2019-2024 годах в рамках текущей деятельности </w:t>
            </w: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 НСО будут </w:t>
            </w: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прово</w:t>
            </w:r>
            <w:proofErr w:type="spellEnd"/>
          </w:p>
          <w:p w14:paraId="09798114" w14:textId="77777777" w:rsidR="00896EAB" w:rsidRPr="00DB142F" w:rsidRDefault="00896EAB" w:rsidP="00DB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диться</w:t>
            </w:r>
            <w:proofErr w:type="spellEnd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мероприятия для субъектов МСП и </w:t>
            </w: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самозаня</w:t>
            </w:r>
            <w:proofErr w:type="spellEnd"/>
          </w:p>
          <w:p w14:paraId="6A205458" w14:textId="77777777" w:rsidR="00896EAB" w:rsidRDefault="00896EAB" w:rsidP="00DB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тых</w:t>
            </w:r>
            <w:proofErr w:type="spellEnd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</w:t>
            </w:r>
            <w:proofErr w:type="spell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14:paraId="2D0997E9" w14:textId="2D0973DE" w:rsidR="00896EAB" w:rsidRPr="00DB142F" w:rsidRDefault="00896EAB" w:rsidP="00DB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расшире</w:t>
            </w:r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нию </w:t>
            </w:r>
            <w:proofErr w:type="gramStart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>имущественной</w:t>
            </w:r>
            <w:proofErr w:type="gramEnd"/>
            <w:r w:rsidRPr="00DB142F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субъектов МСП </w:t>
            </w:r>
          </w:p>
        </w:tc>
      </w:tr>
      <w:tr w:rsidR="00896EAB" w:rsidRPr="00D75044" w14:paraId="610F49F3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72017C1C" w14:textId="2E030585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3E03427F" w14:textId="297F92F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  <w:shd w:val="clear" w:color="auto" w:fill="auto"/>
          </w:tcPr>
          <w:p w14:paraId="1E1AD370" w14:textId="1E36792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062E263D" w14:textId="2AD2C26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337DAEA1" w14:textId="7279DA1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77A1205D" w14:textId="47AF8B6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7B6393BB" w14:textId="3484B8E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276831" w14:textId="62B73E4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D4F200" w14:textId="2ADC1B8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54A771" w14:textId="5918002C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E996CEB" w14:textId="09228C38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EDA2FC2" w14:textId="0D69E36A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5EA871CA" w14:textId="279AF5F3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7F22471E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6EAB" w:rsidRPr="00D75044" w14:paraId="3546AB7A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7E7769AF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461E6871" w14:textId="08CB8FC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  <w:shd w:val="clear" w:color="auto" w:fill="auto"/>
          </w:tcPr>
          <w:p w14:paraId="17999949" w14:textId="0458499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7A9A3E03" w14:textId="4A0C26C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0A49F7A6" w14:textId="4F399DD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52AE46D6" w14:textId="7068A48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02E06E0A" w14:textId="797DD3E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EA377E" w14:textId="6B37D3A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5FD005" w14:textId="57BED20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BC01CC" w14:textId="4E8C513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04AFF72" w14:textId="32460D49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73A14A9" w14:textId="447870B4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479DA881" w14:textId="1367266E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06563BF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6EAB" w:rsidRPr="00D75044" w14:paraId="6A6FE89F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732D24C2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25E82495" w14:textId="7813F8A0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50" w:type="dxa"/>
            <w:shd w:val="clear" w:color="auto" w:fill="auto"/>
          </w:tcPr>
          <w:p w14:paraId="55D03694" w14:textId="31360FE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2FCAAC6D" w14:textId="020DF66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0D459137" w14:textId="6CB2983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40E0A6A0" w14:textId="1A859AA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05651215" w14:textId="128A8CA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736DD3" w14:textId="68438F6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48E1FD" w14:textId="02E24CD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127270" w14:textId="3EAAEB29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189EE4C" w14:textId="5B88724B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24C73EC" w14:textId="1C959D56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1DBD1020" w14:textId="0A379B46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79206281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6EAB" w:rsidRPr="00D75044" w14:paraId="6A9DC585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003B50E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7E9BCFC2" w14:textId="11D854C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  <w:shd w:val="clear" w:color="auto" w:fill="auto"/>
          </w:tcPr>
          <w:p w14:paraId="3A7E52DE" w14:textId="4C26C77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1B3DED6F" w14:textId="06BFCED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31CA8C8C" w14:textId="076FE6E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427EACCD" w14:textId="6AFAE87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10B81B6D" w14:textId="36B5EDC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00EE1B" w14:textId="39718258" w:rsidR="00896EAB" w:rsidRPr="00D75044" w:rsidRDefault="00E334EB" w:rsidP="00C533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BB3C8D" w14:textId="1480EDF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0ED6A6" w14:textId="3135CAAA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E6E2E19" w14:textId="7A760D78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4B87810" w14:textId="1DEFB5C6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4E4D7E96" w14:textId="321EDAB1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0DFE29FF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6EAB" w:rsidRPr="00D75044" w14:paraId="3E0BD1D7" w14:textId="77777777" w:rsidTr="00CC63E0">
        <w:trPr>
          <w:gridAfter w:val="1"/>
          <w:wAfter w:w="6" w:type="dxa"/>
          <w:trHeight w:val="4135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33B55250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«Региональный проект «Популяризация предприниматель</w:t>
            </w:r>
          </w:p>
          <w:p w14:paraId="2A755A40" w14:textId="4E239B5B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73142602" w14:textId="6AD1B4E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  <w:shd w:val="clear" w:color="auto" w:fill="auto"/>
          </w:tcPr>
          <w:p w14:paraId="670315FB" w14:textId="0A15323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7C6F36BD" w14:textId="6A3377D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5193FAD4" w14:textId="5388439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350A6EC2" w14:textId="2D971B8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6C47D6D9" w14:textId="134765B0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497,9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0A42E3" w14:textId="7468F834" w:rsidR="00896EAB" w:rsidRPr="006864BB" w:rsidRDefault="00896EAB" w:rsidP="00686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1 011,7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B4C246" w14:textId="37F970BA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505,8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8DE007" w14:textId="66A6FA63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809,3</w:t>
            </w:r>
          </w:p>
        </w:tc>
        <w:tc>
          <w:tcPr>
            <w:tcW w:w="1275" w:type="dxa"/>
            <w:gridSpan w:val="2"/>
          </w:tcPr>
          <w:p w14:paraId="368CF668" w14:textId="1EF21B5B" w:rsidR="00896EAB" w:rsidRPr="006864BB" w:rsidRDefault="00896EAB" w:rsidP="006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1 052,1</w:t>
            </w:r>
          </w:p>
        </w:tc>
        <w:tc>
          <w:tcPr>
            <w:tcW w:w="1136" w:type="dxa"/>
            <w:shd w:val="clear" w:color="auto" w:fill="FFFFFF" w:themeFill="background1"/>
          </w:tcPr>
          <w:p w14:paraId="03C7ED31" w14:textId="21CBA6CD" w:rsidR="00896EAB" w:rsidRPr="006864BB" w:rsidRDefault="00896EAB" w:rsidP="006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1 062,2</w:t>
            </w:r>
          </w:p>
        </w:tc>
        <w:tc>
          <w:tcPr>
            <w:tcW w:w="1416" w:type="dxa"/>
            <w:gridSpan w:val="2"/>
            <w:vMerge w:val="restart"/>
            <w:shd w:val="clear" w:color="auto" w:fill="FFFFFF" w:themeFill="background1"/>
          </w:tcPr>
          <w:p w14:paraId="7A009326" w14:textId="13E2EDC2" w:rsidR="00896EA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</w:p>
          <w:p w14:paraId="302C9765" w14:textId="77777777" w:rsidR="00896EAB" w:rsidRPr="00C2294B" w:rsidRDefault="00896EAB" w:rsidP="00C2294B">
            <w:pPr>
              <w:widowControl w:val="0"/>
              <w:autoSpaceDE w:val="0"/>
              <w:autoSpaceDN w:val="0"/>
              <w:spacing w:after="0" w:line="240" w:lineRule="auto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«ЦСРП НСО»</w:t>
            </w:r>
          </w:p>
          <w:p w14:paraId="75D85C42" w14:textId="39B8B8C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14:paraId="4BFEA7BC" w14:textId="77777777" w:rsidR="00896EAB" w:rsidRDefault="00896EAB" w:rsidP="00CC6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46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образа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14:paraId="08584997" w14:textId="0375A54D" w:rsidR="00896EAB" w:rsidRPr="00F37464" w:rsidRDefault="00896EAB" w:rsidP="00CC6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746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  <w:szCs w:val="20"/>
              </w:rPr>
              <w:t xml:space="preserve"> среди населения Новосибирской области, а также вовлечение различных категорий граждан, включая </w:t>
            </w:r>
            <w:proofErr w:type="spellStart"/>
            <w:r w:rsidRPr="00F37464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F37464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в сектор малого и среднего предпринимательства, создание участниками регионального проекта к 2024 году новых субъектов МСП в количестве 1,225 тыс. ед.</w:t>
            </w:r>
          </w:p>
        </w:tc>
      </w:tr>
      <w:tr w:rsidR="00896EAB" w:rsidRPr="00D75044" w14:paraId="152F1D61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667DF07B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87F948D" w14:textId="3E7448F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  <w:shd w:val="clear" w:color="auto" w:fill="auto"/>
          </w:tcPr>
          <w:p w14:paraId="21728DFC" w14:textId="0E1F4A8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42BDCF31" w14:textId="617BC68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06C2720E" w14:textId="647B476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6C9E4219" w14:textId="686F6D5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0E5AB012" w14:textId="56C797D6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11 948,0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216719" w14:textId="77594D5A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24 279,4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7D0BA4" w14:textId="27D30D03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12 139,7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345917" w14:textId="2A11592E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19 423,5</w:t>
            </w:r>
          </w:p>
        </w:tc>
        <w:tc>
          <w:tcPr>
            <w:tcW w:w="1275" w:type="dxa"/>
            <w:gridSpan w:val="2"/>
          </w:tcPr>
          <w:p w14:paraId="1A867DBC" w14:textId="1D2BE417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25 250,6</w:t>
            </w:r>
          </w:p>
        </w:tc>
        <w:tc>
          <w:tcPr>
            <w:tcW w:w="1136" w:type="dxa"/>
            <w:shd w:val="clear" w:color="auto" w:fill="FFFFFF" w:themeFill="background1"/>
          </w:tcPr>
          <w:p w14:paraId="51AB55AD" w14:textId="35A27E46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25 493,4</w:t>
            </w: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14:paraId="4F4A77E9" w14:textId="27E32FBE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76E6F417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4CE3830E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4B86D1D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E2D7A34" w14:textId="68E5CDB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  <w:shd w:val="clear" w:color="auto" w:fill="auto"/>
          </w:tcPr>
          <w:p w14:paraId="01B5E6D9" w14:textId="5312843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3A65D106" w14:textId="0867AA9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6F10A3E1" w14:textId="0C0856E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6C6BD144" w14:textId="36FB5D1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7F481882" w14:textId="642E645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E12858" w14:textId="62CD220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D567D9" w14:textId="729FED2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FDCC4B" w14:textId="7C5A570B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AE7A6A2" w14:textId="78E58BA5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14:paraId="45155803" w14:textId="192B3241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14:paraId="139338A2" w14:textId="3502BCE4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11F05B1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18C8769A" w14:textId="77777777" w:rsidTr="007E7CF5">
        <w:trPr>
          <w:gridAfter w:val="1"/>
          <w:wAfter w:w="6" w:type="dxa"/>
          <w:trHeight w:val="428"/>
        </w:trPr>
        <w:tc>
          <w:tcPr>
            <w:tcW w:w="2265" w:type="dxa"/>
            <w:gridSpan w:val="2"/>
            <w:vMerge/>
            <w:shd w:val="clear" w:color="auto" w:fill="auto"/>
          </w:tcPr>
          <w:p w14:paraId="4F279A0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7DE55566" w14:textId="352C545B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3D4D1EF7" w14:textId="620A286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  <w:shd w:val="clear" w:color="auto" w:fill="auto"/>
          </w:tcPr>
          <w:p w14:paraId="52A9BF73" w14:textId="5BC6812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552270D3" w14:textId="69562D7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254F2486" w14:textId="2A1B9FE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6838E24C" w14:textId="00D1263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694E7199" w14:textId="72B3337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68DB52" w14:textId="5FCB2EC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B27902" w14:textId="10CDA08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D91F9E" w14:textId="3B93D234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EB2D5EB" w14:textId="29339E16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14:paraId="0DA8AB6D" w14:textId="3C448DDB" w:rsidR="00896EAB" w:rsidRPr="00D75044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14:paraId="179E9FDE" w14:textId="5EDE351E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3B67D0F7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47E73AFC" w14:textId="77777777" w:rsidTr="00CC63E0">
        <w:trPr>
          <w:gridAfter w:val="1"/>
          <w:wAfter w:w="6" w:type="dxa"/>
          <w:trHeight w:val="406"/>
        </w:trPr>
        <w:tc>
          <w:tcPr>
            <w:tcW w:w="2265" w:type="dxa"/>
            <w:gridSpan w:val="2"/>
            <w:vMerge/>
            <w:shd w:val="clear" w:color="auto" w:fill="auto"/>
          </w:tcPr>
          <w:p w14:paraId="761CC25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485942CD" w14:textId="5F9286B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  <w:shd w:val="clear" w:color="auto" w:fill="auto"/>
          </w:tcPr>
          <w:p w14:paraId="23648439" w14:textId="6137DCE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51" w:type="dxa"/>
            <w:gridSpan w:val="4"/>
            <w:shd w:val="clear" w:color="auto" w:fill="auto"/>
          </w:tcPr>
          <w:p w14:paraId="623138B3" w14:textId="37230C9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01" w:type="dxa"/>
            <w:gridSpan w:val="5"/>
            <w:shd w:val="clear" w:color="auto" w:fill="auto"/>
          </w:tcPr>
          <w:p w14:paraId="15591B7F" w14:textId="56A617C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1680A344" w14:textId="3CEB05D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  <w:shd w:val="clear" w:color="auto" w:fill="auto"/>
          </w:tcPr>
          <w:p w14:paraId="60043028" w14:textId="1F4C973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B8612D" w14:textId="70AA11C0" w:rsidR="00896EAB" w:rsidRPr="00D75044" w:rsidRDefault="00896EAB" w:rsidP="00C533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74AB61" w14:textId="654B9BD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DF6C47" w14:textId="20A5822F" w:rsidR="00896EAB" w:rsidRPr="00D75044" w:rsidRDefault="00896EAB" w:rsidP="001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588AFA3" w14:textId="2EE51E9C" w:rsidR="00896EAB" w:rsidRPr="00D75044" w:rsidRDefault="00896EAB" w:rsidP="001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14:paraId="073B6816" w14:textId="26D4181F" w:rsidR="00896EAB" w:rsidRPr="00D75044" w:rsidRDefault="00896EAB" w:rsidP="001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FFFFFF" w:themeFill="background1"/>
          </w:tcPr>
          <w:p w14:paraId="37499092" w14:textId="6FB4D424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14:paraId="1C3C146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44C38E7A" w14:textId="77777777" w:rsidTr="002A535C">
        <w:trPr>
          <w:gridAfter w:val="1"/>
          <w:wAfter w:w="6" w:type="dxa"/>
          <w:trHeight w:val="303"/>
        </w:trPr>
        <w:tc>
          <w:tcPr>
            <w:tcW w:w="16003" w:type="dxa"/>
            <w:gridSpan w:val="35"/>
          </w:tcPr>
          <w:p w14:paraId="71C8F09C" w14:textId="0D14C2FA" w:rsidR="00896EAB" w:rsidRPr="00D75044" w:rsidRDefault="00896EAB" w:rsidP="009A5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</w:t>
            </w:r>
          </w:p>
        </w:tc>
      </w:tr>
      <w:tr w:rsidR="00896EAB" w:rsidRPr="00D75044" w14:paraId="5CF2BA32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 w:val="restart"/>
          </w:tcPr>
          <w:p w14:paraId="6EA84D6E" w14:textId="15F5282B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2.1. 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«Оказание финансовой 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субъектам МСП, осуществляющим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сфере бытового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обслуживания»</w:t>
            </w:r>
            <w:proofErr w:type="gramEnd"/>
          </w:p>
        </w:tc>
        <w:tc>
          <w:tcPr>
            <w:tcW w:w="1288" w:type="dxa"/>
            <w:gridSpan w:val="2"/>
          </w:tcPr>
          <w:p w14:paraId="49AF69D9" w14:textId="51062FF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50" w:type="dxa"/>
          </w:tcPr>
          <w:p w14:paraId="697C9175" w14:textId="738C175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</w:tcPr>
          <w:p w14:paraId="6AE5175C" w14:textId="6068C94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71BE06CD" w14:textId="2EFEDD7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2217D358" w14:textId="4960A3C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308" w:type="dxa"/>
            <w:gridSpan w:val="3"/>
          </w:tcPr>
          <w:p w14:paraId="0713ADF7" w14:textId="46EB0B26" w:rsidR="00896EAB" w:rsidRPr="0058397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9058BCA" w14:textId="66481FBE" w:rsidR="00896EAB" w:rsidRPr="0058397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276" w:type="dxa"/>
            <w:gridSpan w:val="2"/>
          </w:tcPr>
          <w:p w14:paraId="04D07A8F" w14:textId="77F6A27C" w:rsidR="00896EAB" w:rsidRPr="0058397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05C">
              <w:rPr>
                <w:rFonts w:ascii="Times New Roman" w:hAnsi="Times New Roman" w:cs="Times New Roman"/>
                <w:sz w:val="20"/>
              </w:rPr>
              <w:t>3 000,0</w:t>
            </w:r>
          </w:p>
        </w:tc>
        <w:tc>
          <w:tcPr>
            <w:tcW w:w="1276" w:type="dxa"/>
            <w:gridSpan w:val="2"/>
          </w:tcPr>
          <w:p w14:paraId="7E960539" w14:textId="4BC46B34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05C">
              <w:rPr>
                <w:rFonts w:ascii="Times New Roman" w:hAnsi="Times New Roman" w:cs="Times New Roman"/>
                <w:sz w:val="20"/>
              </w:rPr>
              <w:t>3 000,0</w:t>
            </w:r>
          </w:p>
        </w:tc>
        <w:tc>
          <w:tcPr>
            <w:tcW w:w="1275" w:type="dxa"/>
            <w:gridSpan w:val="2"/>
          </w:tcPr>
          <w:p w14:paraId="157014DB" w14:textId="571AAFE6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05C">
              <w:rPr>
                <w:rFonts w:ascii="Times New Roman" w:hAnsi="Times New Roman" w:cs="Times New Roman"/>
                <w:sz w:val="20"/>
              </w:rPr>
              <w:t>3 000, 0</w:t>
            </w:r>
          </w:p>
        </w:tc>
        <w:tc>
          <w:tcPr>
            <w:tcW w:w="1136" w:type="dxa"/>
          </w:tcPr>
          <w:p w14:paraId="793DAB51" w14:textId="35DAE6CB" w:rsidR="00896EAB" w:rsidRPr="0058397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416" w:type="dxa"/>
            <w:gridSpan w:val="2"/>
            <w:vMerge w:val="restart"/>
          </w:tcPr>
          <w:p w14:paraId="4CFA7FF0" w14:textId="0105B6F6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560" w:type="dxa"/>
            <w:gridSpan w:val="3"/>
            <w:vMerge w:val="restart"/>
          </w:tcPr>
          <w:p w14:paraId="0D24EB28" w14:textId="77777777" w:rsidR="00896EAB" w:rsidRDefault="00896EAB" w:rsidP="0058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proofErr w:type="spell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населения, повышение эффективности работы 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организаций и </w:t>
            </w:r>
            <w:proofErr w:type="spell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</w:t>
            </w:r>
            <w:proofErr w:type="spellEnd"/>
          </w:p>
          <w:p w14:paraId="410AF8AC" w14:textId="5C5E0C6F" w:rsidR="00896EAB" w:rsidRPr="00D75044" w:rsidRDefault="00896EAB" w:rsidP="005839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в сфере бытового обслуживания населения; улучшение уровня жизни на территориях сельских поселений</w:t>
            </w:r>
          </w:p>
        </w:tc>
      </w:tr>
      <w:tr w:rsidR="00896EAB" w:rsidRPr="00D75044" w14:paraId="1DD83D0B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16D2D22A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30D541B1" w14:textId="6822D40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0045F221" w14:textId="1B2D010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166692C4" w14:textId="288C9C3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78191436" w14:textId="3551D8C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5294DDC" w14:textId="1FF6FCC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C9CF911" w14:textId="614B2824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D0BDCAA" w14:textId="1B4FD77B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B1D3749" w14:textId="610A3A76" w:rsidR="00896EAB" w:rsidRPr="00F1605C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ADE909B" w14:textId="6071A438" w:rsidR="00896EAB" w:rsidRPr="00F1605C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75E8724" w14:textId="02B5F301" w:rsidR="00896EAB" w:rsidRPr="00F1605C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0733B16" w14:textId="19382E1B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FAE67A7" w14:textId="77777777" w:rsidR="00896EAB" w:rsidRPr="00D75044" w:rsidRDefault="00896EAB" w:rsidP="0058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50CB2F09" w14:textId="77777777" w:rsidR="00896EAB" w:rsidRPr="00D75044" w:rsidRDefault="00896EAB" w:rsidP="00583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2BBD9FB9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1BC1EBBF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797DC378" w14:textId="1B4D72E4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68C0BE90" w14:textId="053D5E5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455B90C6" w14:textId="1E58C3F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64CDDC6F" w14:textId="4E6383F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488E8CBA" w14:textId="5ACAB0B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1FB9A5D2" w14:textId="2CEB0ED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01B327F" w14:textId="50A603B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E6CF75F" w14:textId="0BE9254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66C9AA3" w14:textId="0A47C53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DF37A9A" w14:textId="7E64F60A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A376246" w14:textId="023FC689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55ACB0E" w14:textId="4DE235D1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172CC63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76E79D4B" w14:textId="77777777" w:rsidTr="007E7CF5">
        <w:trPr>
          <w:gridAfter w:val="1"/>
          <w:wAfter w:w="6" w:type="dxa"/>
        </w:trPr>
        <w:tc>
          <w:tcPr>
            <w:tcW w:w="2265" w:type="dxa"/>
            <w:gridSpan w:val="2"/>
            <w:vMerge/>
          </w:tcPr>
          <w:p w14:paraId="7902DC5B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63B034A2" w14:textId="77777777" w:rsidR="00896EAB" w:rsidRDefault="00896EAB" w:rsidP="00537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7DCC7A94" w14:textId="79E013E6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288772C8" w14:textId="246868B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6F4B3599" w14:textId="548658F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335431B5" w14:textId="410F30A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4003C1CC" w14:textId="7ECA505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B2E8F2A" w14:textId="32799D2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4373936" w14:textId="7E8EE92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59ACFAC" w14:textId="4B93BDB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A1B794F" w14:textId="7DE2A81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926E23C" w14:textId="7B576F8A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25FBE12" w14:textId="645F04A1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1F1DA120" w14:textId="39C1FEFB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4EBAFF7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0D62EB09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/>
          </w:tcPr>
          <w:p w14:paraId="6334E62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7F6EBE50" w14:textId="555FE7C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56880C68" w14:textId="5B4AD7D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3C50C9AC" w14:textId="61472F3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0255A7CD" w14:textId="02EA4DB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2B130E8F" w14:textId="71B3E99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15224870" w14:textId="1E15926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F41BBEA" w14:textId="3C9EB24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7D2E7EE" w14:textId="2F29B8A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AECDEA5" w14:textId="6E9E230D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F6BCDE6" w14:textId="43B3ACFF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EE12F0D" w14:textId="5F00957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1189330" w14:textId="0E0B9F0B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56D390B2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2F3AA38E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 w:val="restart"/>
          </w:tcPr>
          <w:p w14:paraId="67EAFB21" w14:textId="77777777" w:rsidR="00896EAB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«Оказание содействия в реализации муниципальных программ развития малого и среднего предпринимательст</w:t>
            </w:r>
          </w:p>
          <w:p w14:paraId="2C43C21D" w14:textId="3CB11188" w:rsidR="00896EAB" w:rsidRPr="00D75044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8" w:type="dxa"/>
            <w:gridSpan w:val="2"/>
          </w:tcPr>
          <w:p w14:paraId="3E7AA76E" w14:textId="36D0A97F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50" w:type="dxa"/>
          </w:tcPr>
          <w:p w14:paraId="0275F916" w14:textId="60BC36E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</w:tcPr>
          <w:p w14:paraId="02E17778" w14:textId="2F923C9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1EB0EC19" w14:textId="182C3BF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045E39B9" w14:textId="7404250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8" w:type="dxa"/>
            <w:gridSpan w:val="3"/>
          </w:tcPr>
          <w:p w14:paraId="2DD91459" w14:textId="2CDA35A0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26 994,4</w:t>
            </w:r>
          </w:p>
        </w:tc>
        <w:tc>
          <w:tcPr>
            <w:tcW w:w="1276" w:type="dxa"/>
            <w:gridSpan w:val="2"/>
          </w:tcPr>
          <w:p w14:paraId="7BEE5F43" w14:textId="4A47FDF6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34 031,3</w:t>
            </w:r>
          </w:p>
        </w:tc>
        <w:tc>
          <w:tcPr>
            <w:tcW w:w="1276" w:type="dxa"/>
            <w:gridSpan w:val="2"/>
          </w:tcPr>
          <w:p w14:paraId="02C991BE" w14:textId="46E6A11B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34 031,3</w:t>
            </w:r>
          </w:p>
        </w:tc>
        <w:tc>
          <w:tcPr>
            <w:tcW w:w="1276" w:type="dxa"/>
            <w:gridSpan w:val="2"/>
          </w:tcPr>
          <w:p w14:paraId="3E89C19A" w14:textId="18BF6160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34 031,3</w:t>
            </w:r>
          </w:p>
        </w:tc>
        <w:tc>
          <w:tcPr>
            <w:tcW w:w="1275" w:type="dxa"/>
            <w:gridSpan w:val="2"/>
          </w:tcPr>
          <w:p w14:paraId="77B0E674" w14:textId="01076E2E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136" w:type="dxa"/>
          </w:tcPr>
          <w:p w14:paraId="0616D1C4" w14:textId="151A8712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416" w:type="dxa"/>
            <w:gridSpan w:val="2"/>
            <w:vMerge w:val="restart"/>
          </w:tcPr>
          <w:p w14:paraId="0192B7FB" w14:textId="77777777" w:rsidR="00896EAB" w:rsidRDefault="00896EAB" w:rsidP="00D354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Минпромторг НСО во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взаимодействии </w:t>
            </w:r>
          </w:p>
          <w:p w14:paraId="09E8D801" w14:textId="74A8C4EA" w:rsidR="00896EAB" w:rsidRPr="00D75044" w:rsidRDefault="00896EAB" w:rsidP="00D354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с ОМС МО НСО</w:t>
            </w:r>
          </w:p>
        </w:tc>
        <w:tc>
          <w:tcPr>
            <w:tcW w:w="1560" w:type="dxa"/>
            <w:gridSpan w:val="3"/>
            <w:vMerge w:val="restart"/>
          </w:tcPr>
          <w:p w14:paraId="44B357C3" w14:textId="74C40444" w:rsidR="00896EAB" w:rsidRPr="00D354B4" w:rsidRDefault="00896EAB" w:rsidP="00D3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период </w:t>
            </w:r>
            <w:proofErr w:type="spell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программ число 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получателей поддержки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рамках муниципальных программ составит не менее 100 ежегодно, количество вновь созданных рабочих мест у </w:t>
            </w:r>
            <w:r w:rsidRPr="00D75044">
              <w:rPr>
                <w:rFonts w:ascii="Times New Roman" w:hAnsi="Times New Roman" w:cs="Times New Roman"/>
                <w:sz w:val="20"/>
              </w:rPr>
              <w:t>субъектов МСП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получивших поддержку, составит не менее 100 ед. ежегодно</w:t>
            </w:r>
          </w:p>
        </w:tc>
      </w:tr>
      <w:tr w:rsidR="00896EAB" w:rsidRPr="00D75044" w14:paraId="0D29F3FE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/>
          </w:tcPr>
          <w:p w14:paraId="64E949C2" w14:textId="77777777" w:rsidR="00896EAB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64BF8BD7" w14:textId="5C23C373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23649451" w14:textId="630E00C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649ABFC4" w14:textId="2B40784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FBBA1F7" w14:textId="63533F8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C413973" w14:textId="0BB8913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D45DDDF" w14:textId="42A85BF3" w:rsidR="00896EAB" w:rsidRPr="006864BB" w:rsidRDefault="00896EAB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C5D9FD6" w14:textId="4FDC591C" w:rsidR="00896EAB" w:rsidRPr="006864BB" w:rsidRDefault="00896EAB" w:rsidP="00945B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EC996E8" w14:textId="53536D39" w:rsidR="00896EAB" w:rsidRPr="006864B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6AF04AB" w14:textId="42920CAF" w:rsidR="00896EAB" w:rsidRPr="006864B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7352EB69" w14:textId="77FD5B68" w:rsidR="00896EAB" w:rsidRPr="006864B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F1E0C6F" w14:textId="4DA889B6" w:rsidR="00896EAB" w:rsidRPr="006864B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ECFF0BD" w14:textId="77777777" w:rsidR="00896EAB" w:rsidRPr="00D75044" w:rsidRDefault="00896EAB" w:rsidP="00D354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1A536A83" w14:textId="77777777" w:rsidR="00896EAB" w:rsidRPr="00D75044" w:rsidRDefault="00896EAB" w:rsidP="00D3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6E7F7EB1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/>
          </w:tcPr>
          <w:p w14:paraId="38F7EAD5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19F8AE58" w14:textId="55B7D85E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74452BF3" w14:textId="08F4726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1CB3FC25" w14:textId="24D5B49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3FDCDC73" w14:textId="357E7A5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7020CC9" w14:textId="502777B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4B128CD" w14:textId="35BC8566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24 651,6</w:t>
            </w:r>
          </w:p>
        </w:tc>
        <w:tc>
          <w:tcPr>
            <w:tcW w:w="1276" w:type="dxa"/>
            <w:gridSpan w:val="2"/>
          </w:tcPr>
          <w:p w14:paraId="5B7719A3" w14:textId="1C566074" w:rsidR="00896EAB" w:rsidRPr="006864B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31 000,0</w:t>
            </w:r>
          </w:p>
        </w:tc>
        <w:tc>
          <w:tcPr>
            <w:tcW w:w="1276" w:type="dxa"/>
            <w:gridSpan w:val="2"/>
          </w:tcPr>
          <w:p w14:paraId="031F61E7" w14:textId="16E4156D" w:rsidR="00896EAB" w:rsidRPr="006864B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31 000,0</w:t>
            </w:r>
          </w:p>
        </w:tc>
        <w:tc>
          <w:tcPr>
            <w:tcW w:w="1276" w:type="dxa"/>
            <w:gridSpan w:val="2"/>
          </w:tcPr>
          <w:p w14:paraId="15E996C7" w14:textId="38BEFB76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31 000,0</w:t>
            </w:r>
          </w:p>
        </w:tc>
        <w:tc>
          <w:tcPr>
            <w:tcW w:w="1275" w:type="dxa"/>
            <w:gridSpan w:val="2"/>
          </w:tcPr>
          <w:p w14:paraId="2417A084" w14:textId="11C1B5FC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32 000,0</w:t>
            </w:r>
          </w:p>
        </w:tc>
        <w:tc>
          <w:tcPr>
            <w:tcW w:w="1136" w:type="dxa"/>
          </w:tcPr>
          <w:p w14:paraId="4801DFFE" w14:textId="4F6F4F66" w:rsidR="00896EAB" w:rsidRPr="006864B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32 000,0</w:t>
            </w:r>
          </w:p>
        </w:tc>
        <w:tc>
          <w:tcPr>
            <w:tcW w:w="1416" w:type="dxa"/>
            <w:gridSpan w:val="2"/>
            <w:vMerge/>
          </w:tcPr>
          <w:p w14:paraId="65FB8CAB" w14:textId="347A0440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7E506D5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1D7AE778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/>
          </w:tcPr>
          <w:p w14:paraId="2C243C2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0523EADA" w14:textId="4AB214F1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4DF56265" w14:textId="303DB90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59CC952E" w14:textId="4AEFB99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883F369" w14:textId="69B0190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91DB3A0" w14:textId="23BD9B8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2380C89C" w14:textId="3C037BE8" w:rsidR="00896EAB" w:rsidRPr="00DB142F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E9CC717" w14:textId="6CB5372A" w:rsidR="00896EAB" w:rsidRPr="00DB142F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F8E7C97" w14:textId="7F1235D3" w:rsidR="00896EAB" w:rsidRPr="00DB142F" w:rsidRDefault="00896EAB" w:rsidP="001A7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B4310F4" w14:textId="78A7CB52" w:rsidR="00896EAB" w:rsidRPr="00DB142F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71CFA5FF" w14:textId="583009BD" w:rsidR="00896EAB" w:rsidRPr="00DB142F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9E8465E" w14:textId="45F288BA" w:rsidR="00896EAB" w:rsidRPr="00DB142F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184EB8C0" w14:textId="0AFAFDD3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1F12560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2F1C3A5C" w14:textId="77777777" w:rsidTr="007E7CF5">
        <w:trPr>
          <w:gridAfter w:val="1"/>
          <w:wAfter w:w="6" w:type="dxa"/>
          <w:trHeight w:val="460"/>
        </w:trPr>
        <w:tc>
          <w:tcPr>
            <w:tcW w:w="2265" w:type="dxa"/>
            <w:gridSpan w:val="2"/>
            <w:vMerge/>
          </w:tcPr>
          <w:p w14:paraId="0F0E9E6B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3EE02EB6" w14:textId="4F5736F8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396CCCAA" w14:textId="5FE4956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1DF479B7" w14:textId="5F45151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6EE20CB" w14:textId="784710C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86CF83E" w14:textId="595BCB6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477C3CF6" w14:textId="31972D4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43B8C6D" w14:textId="0FB09DC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B86EA04" w14:textId="05A118B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DADA230" w14:textId="103CB90F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BBC083B" w14:textId="049432DE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0B36262" w14:textId="44702DE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01CC930B" w14:textId="3EE05F43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2031BC9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3A892B6E" w14:textId="77777777" w:rsidTr="007E7CF5">
        <w:trPr>
          <w:gridAfter w:val="1"/>
          <w:wAfter w:w="6" w:type="dxa"/>
          <w:trHeight w:val="450"/>
        </w:trPr>
        <w:tc>
          <w:tcPr>
            <w:tcW w:w="2265" w:type="dxa"/>
            <w:gridSpan w:val="2"/>
            <w:vMerge w:val="restart"/>
          </w:tcPr>
          <w:p w14:paraId="6FFA6180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муниципальных программ, соответствующих подпрограмме «Развитие малого и среднего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предпринимательст</w:t>
            </w:r>
            <w:proofErr w:type="spellEnd"/>
          </w:p>
          <w:p w14:paraId="21071EE9" w14:textId="737B5632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</w:t>
            </w:r>
          </w:p>
        </w:tc>
        <w:tc>
          <w:tcPr>
            <w:tcW w:w="1288" w:type="dxa"/>
            <w:gridSpan w:val="2"/>
          </w:tcPr>
          <w:p w14:paraId="29398E89" w14:textId="4B6C6A10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50" w:type="dxa"/>
          </w:tcPr>
          <w:p w14:paraId="201DF8F6" w14:textId="192DB5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</w:tcPr>
          <w:p w14:paraId="38E4AB04" w14:textId="09A1E9E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37819464" w14:textId="23971F6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5" w:type="dxa"/>
            <w:gridSpan w:val="4"/>
          </w:tcPr>
          <w:p w14:paraId="0126954D" w14:textId="10469FE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08" w:type="dxa"/>
            <w:gridSpan w:val="3"/>
          </w:tcPr>
          <w:p w14:paraId="403A5DB3" w14:textId="7C45E780" w:rsidR="00896EAB" w:rsidRPr="00D354B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276" w:type="dxa"/>
            <w:gridSpan w:val="2"/>
          </w:tcPr>
          <w:p w14:paraId="1A2974BF" w14:textId="6A231D51" w:rsidR="00896EAB" w:rsidRPr="00D354B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37084B9" w14:textId="60288FDB" w:rsidR="00896EAB" w:rsidRPr="00D354B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A28A15A" w14:textId="0F239FD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7E0D5E77" w14:textId="0ECC080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5950CFD" w14:textId="445D9F95" w:rsidR="00896EAB" w:rsidRPr="00D354B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0B0A104D" w14:textId="77777777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Минпромторг НСО во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взаимодействии </w:t>
            </w:r>
          </w:p>
          <w:p w14:paraId="4EA09608" w14:textId="15999BFA" w:rsidR="00896EAB" w:rsidRPr="00D75044" w:rsidRDefault="00896EAB" w:rsidP="00D354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с ОМС МО НСО</w:t>
            </w:r>
          </w:p>
        </w:tc>
        <w:tc>
          <w:tcPr>
            <w:tcW w:w="1560" w:type="dxa"/>
            <w:gridSpan w:val="3"/>
            <w:vMerge w:val="restart"/>
          </w:tcPr>
          <w:p w14:paraId="01A88F2C" w14:textId="45ED3A90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 xml:space="preserve">содействие реализации муниципальных программ </w:t>
            </w: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 xml:space="preserve">развития субъектов МСП, содержащих мероприятия, 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</w:rPr>
              <w:t>соответствую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щие</w:t>
            </w:r>
            <w:proofErr w:type="spellEnd"/>
            <w:proofErr w:type="gramEnd"/>
            <w:r w:rsidRPr="00D75044">
              <w:rPr>
                <w:rFonts w:ascii="Times New Roman" w:hAnsi="Times New Roman" w:cs="Times New Roman"/>
                <w:sz w:val="20"/>
              </w:rPr>
              <w:t xml:space="preserve"> подпрограмме «Развитие малого и среднего предпринимательства»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D75044">
              <w:rPr>
                <w:rFonts w:ascii="Times New Roman" w:hAnsi="Times New Roman" w:cs="Times New Roman"/>
                <w:sz w:val="20"/>
              </w:rPr>
              <w:t>ной программы Российской Федерации «Экономическое развитие и инновационная экономика»</w:t>
            </w:r>
          </w:p>
        </w:tc>
      </w:tr>
      <w:tr w:rsidR="00896EAB" w:rsidRPr="00D75044" w14:paraId="483969E5" w14:textId="77777777" w:rsidTr="007E7CF5">
        <w:trPr>
          <w:gridAfter w:val="1"/>
          <w:wAfter w:w="6" w:type="dxa"/>
          <w:trHeight w:val="415"/>
        </w:trPr>
        <w:tc>
          <w:tcPr>
            <w:tcW w:w="2265" w:type="dxa"/>
            <w:gridSpan w:val="2"/>
            <w:vMerge/>
          </w:tcPr>
          <w:p w14:paraId="7E70C509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743EE98" w14:textId="1198FAC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50" w:type="dxa"/>
          </w:tcPr>
          <w:p w14:paraId="14250E85" w14:textId="34D9D22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6CAABADD" w14:textId="235EFF0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6CCF931D" w14:textId="0E6B5F0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24BAFDA" w14:textId="4828759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5CA622D3" w14:textId="53330B19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C92D064" w14:textId="683DAC9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7518111" w14:textId="211366B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CD142DD" w14:textId="00583AF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2FF0262" w14:textId="53DC0B2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C0B4B3B" w14:textId="3BA57C3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8520A46" w14:textId="777777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5E60F239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00F9C04" w14:textId="77777777" w:rsidTr="007E7CF5">
        <w:trPr>
          <w:gridAfter w:val="1"/>
          <w:wAfter w:w="6" w:type="dxa"/>
          <w:trHeight w:val="263"/>
        </w:trPr>
        <w:tc>
          <w:tcPr>
            <w:tcW w:w="2265" w:type="dxa"/>
            <w:gridSpan w:val="2"/>
            <w:vMerge/>
          </w:tcPr>
          <w:p w14:paraId="3B53E76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1CE0B0C3" w14:textId="569B1B0D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50" w:type="dxa"/>
          </w:tcPr>
          <w:p w14:paraId="72E9DC9D" w14:textId="1769B01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10C16095" w14:textId="4C95518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65A2FD08" w14:textId="176656F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38D211FE" w14:textId="4C239CF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E09214D" w14:textId="0D49C25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2 250,0</w:t>
            </w:r>
          </w:p>
        </w:tc>
        <w:tc>
          <w:tcPr>
            <w:tcW w:w="1276" w:type="dxa"/>
            <w:gridSpan w:val="2"/>
          </w:tcPr>
          <w:p w14:paraId="6F4F739E" w14:textId="61B255A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6135CC6" w14:textId="118DE3A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F63182D" w14:textId="0B62752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04414FA" w14:textId="5B350E9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5D935A3" w14:textId="1D7DA441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3FDAF2D1" w14:textId="22202286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4DA2226D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021C7C8A" w14:textId="77777777" w:rsidTr="007E7CF5">
        <w:trPr>
          <w:gridAfter w:val="1"/>
          <w:wAfter w:w="6" w:type="dxa"/>
          <w:trHeight w:val="252"/>
        </w:trPr>
        <w:tc>
          <w:tcPr>
            <w:tcW w:w="2265" w:type="dxa"/>
            <w:gridSpan w:val="2"/>
            <w:vMerge/>
          </w:tcPr>
          <w:p w14:paraId="51E13F4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945BAB2" w14:textId="3C3B41A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650" w:type="dxa"/>
          </w:tcPr>
          <w:p w14:paraId="13181D14" w14:textId="0DD6881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1F2036A6" w14:textId="7A2FE3F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31DD427E" w14:textId="1A4AA15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104C9A7E" w14:textId="3C1BD86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65CF8885" w14:textId="1348B1F2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5B551B9" w14:textId="66DF46E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80D0643" w14:textId="1EB13D9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6AE5DE1" w14:textId="109523AD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24F5096" w14:textId="4486587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EE371DA" w14:textId="70FBFAE2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6B6334D" w14:textId="38EB8894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36DAC74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01D87BE5" w14:textId="77777777" w:rsidTr="007E7CF5">
        <w:trPr>
          <w:gridAfter w:val="1"/>
          <w:wAfter w:w="6" w:type="dxa"/>
          <w:trHeight w:val="399"/>
        </w:trPr>
        <w:tc>
          <w:tcPr>
            <w:tcW w:w="2265" w:type="dxa"/>
            <w:gridSpan w:val="2"/>
            <w:vMerge/>
          </w:tcPr>
          <w:p w14:paraId="5F3F796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212219A6" w14:textId="58860E2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50" w:type="dxa"/>
          </w:tcPr>
          <w:p w14:paraId="343EC0FC" w14:textId="29DA509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</w:tcPr>
          <w:p w14:paraId="667E488E" w14:textId="3752FAA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5B25498" w14:textId="05661F2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gridSpan w:val="4"/>
          </w:tcPr>
          <w:p w14:paraId="7563F8FF" w14:textId="39C4D54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8" w:type="dxa"/>
            <w:gridSpan w:val="3"/>
          </w:tcPr>
          <w:p w14:paraId="17544E2B" w14:textId="4F37100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84780F2" w14:textId="0E6E094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A2A75AC" w14:textId="2E678A0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805C229" w14:textId="55269A6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266D1F2" w14:textId="44FDA720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7B2054B" w14:textId="52014453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19F0EBFA" w14:textId="36939B1A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4A999AE7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4F7AD297" w14:textId="77777777" w:rsidTr="002A535C">
        <w:trPr>
          <w:gridAfter w:val="1"/>
          <w:wAfter w:w="6" w:type="dxa"/>
          <w:trHeight w:val="480"/>
        </w:trPr>
        <w:tc>
          <w:tcPr>
            <w:tcW w:w="16003" w:type="dxa"/>
            <w:gridSpan w:val="35"/>
          </w:tcPr>
          <w:p w14:paraId="797D1AD2" w14:textId="0D90DBA0" w:rsidR="00896EAB" w:rsidRPr="001546EB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 xml:space="preserve"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</w:tr>
      <w:tr w:rsidR="00896EAB" w:rsidRPr="00D75044" w14:paraId="13308B41" w14:textId="77777777" w:rsidTr="007E7CF5">
        <w:trPr>
          <w:trHeight w:val="460"/>
        </w:trPr>
        <w:tc>
          <w:tcPr>
            <w:tcW w:w="1961" w:type="dxa"/>
            <w:vMerge w:val="restart"/>
            <w:shd w:val="clear" w:color="auto" w:fill="auto"/>
          </w:tcPr>
          <w:p w14:paraId="6915A9D9" w14:textId="712D7B9C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3.1. Основное мероприятие «Организация и проведение выставок или ярмарок; организация деловых миссий»</w:t>
            </w:r>
          </w:p>
        </w:tc>
        <w:tc>
          <w:tcPr>
            <w:tcW w:w="1592" w:type="dxa"/>
            <w:gridSpan w:val="3"/>
            <w:shd w:val="clear" w:color="auto" w:fill="auto"/>
          </w:tcPr>
          <w:p w14:paraId="7F21E9BC" w14:textId="1B666540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5310C476" w14:textId="5DABEBE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3" w:type="dxa"/>
            <w:gridSpan w:val="5"/>
            <w:shd w:val="clear" w:color="auto" w:fill="auto"/>
            <w:vAlign w:val="center"/>
          </w:tcPr>
          <w:p w14:paraId="454DC3C0" w14:textId="27850C6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  <w:shd w:val="clear" w:color="auto" w:fill="auto"/>
            <w:vAlign w:val="center"/>
          </w:tcPr>
          <w:p w14:paraId="535B7145" w14:textId="36389F75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</w:tcPr>
          <w:p w14:paraId="761539B5" w14:textId="2330780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2753C632" w14:textId="169F535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E74627" w14:textId="794D706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7B25C6" w14:textId="2ADEB913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F4A9D1" w14:textId="3D6EDFA6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16EB5AB" w14:textId="6186C3A9" w:rsidR="00896EAB" w:rsidRPr="001546E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8FB29D5" w14:textId="0A0D1ADE" w:rsidR="00896EAB" w:rsidRPr="001546E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14:paraId="11651472" w14:textId="00B2A628" w:rsidR="00896EAB" w:rsidRPr="001546EB" w:rsidRDefault="00896EAB" w:rsidP="00F3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  <w:r w:rsidRPr="00154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НГТПП</w:t>
            </w:r>
            <w:r w:rsidRPr="001546EB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566" w:type="dxa"/>
            <w:gridSpan w:val="4"/>
            <w:vMerge w:val="restart"/>
            <w:shd w:val="clear" w:color="auto" w:fill="auto"/>
          </w:tcPr>
          <w:p w14:paraId="6DCE0206" w14:textId="3D1C6504" w:rsidR="00896EAB" w:rsidRPr="00D75044" w:rsidRDefault="00896EAB" w:rsidP="0031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выставок (ярмарок) составит 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субъектов МСП </w:t>
            </w: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96EAB" w:rsidRPr="00D75044" w14:paraId="4063701F" w14:textId="77777777" w:rsidTr="007E7CF5">
        <w:trPr>
          <w:trHeight w:val="460"/>
        </w:trPr>
        <w:tc>
          <w:tcPr>
            <w:tcW w:w="1961" w:type="dxa"/>
            <w:vMerge/>
            <w:shd w:val="clear" w:color="auto" w:fill="auto"/>
          </w:tcPr>
          <w:p w14:paraId="485B05D1" w14:textId="2CFAEC23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14:paraId="66FB0E85" w14:textId="424716A0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03" w:type="dxa"/>
            <w:gridSpan w:val="2"/>
            <w:shd w:val="clear" w:color="auto" w:fill="auto"/>
          </w:tcPr>
          <w:p w14:paraId="4868FE39" w14:textId="6D03226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  <w:shd w:val="clear" w:color="auto" w:fill="auto"/>
          </w:tcPr>
          <w:p w14:paraId="7EEDBED9" w14:textId="2C4BE3B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  <w:shd w:val="clear" w:color="auto" w:fill="auto"/>
          </w:tcPr>
          <w:p w14:paraId="01BF8B7D" w14:textId="766AFD8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6" w:type="dxa"/>
            <w:gridSpan w:val="4"/>
            <w:shd w:val="clear" w:color="auto" w:fill="auto"/>
          </w:tcPr>
          <w:p w14:paraId="2C56E93E" w14:textId="018C0F8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1D3EB729" w14:textId="25B8C4C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55CE4" w14:textId="3C62646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C944C3" w14:textId="25B1C5C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F19DD8" w14:textId="2BAF7513" w:rsidR="00896EAB" w:rsidRPr="001546E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55B3948" w14:textId="4EE6B568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5D744187" w14:textId="03CA3964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665FAD93" w14:textId="1680922B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7F92DE34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6BE30CE7" w14:textId="77777777" w:rsidTr="007E7CF5">
        <w:trPr>
          <w:trHeight w:val="377"/>
        </w:trPr>
        <w:tc>
          <w:tcPr>
            <w:tcW w:w="1961" w:type="dxa"/>
            <w:vMerge/>
            <w:shd w:val="clear" w:color="auto" w:fill="auto"/>
          </w:tcPr>
          <w:p w14:paraId="41D11912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14:paraId="0DBBB024" w14:textId="3C3BD1D1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03" w:type="dxa"/>
            <w:gridSpan w:val="2"/>
            <w:shd w:val="clear" w:color="auto" w:fill="auto"/>
          </w:tcPr>
          <w:p w14:paraId="74611E6E" w14:textId="753CD42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  <w:shd w:val="clear" w:color="auto" w:fill="auto"/>
          </w:tcPr>
          <w:p w14:paraId="4CD95B7F" w14:textId="39A3F71F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  <w:shd w:val="clear" w:color="auto" w:fill="auto"/>
          </w:tcPr>
          <w:p w14:paraId="4997E270" w14:textId="624C378D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6" w:type="dxa"/>
            <w:gridSpan w:val="4"/>
            <w:shd w:val="clear" w:color="auto" w:fill="auto"/>
          </w:tcPr>
          <w:p w14:paraId="62D6D194" w14:textId="20FC0D8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6633145F" w14:textId="2FFCB29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A17925" w14:textId="0C5C2227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B16B36" w14:textId="4596D6B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BE0203" w14:textId="052B1B8B" w:rsidR="00896EAB" w:rsidRPr="001546E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70F5E92" w14:textId="0008664F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523BD9C" w14:textId="5D4981EB" w:rsidR="00896EAB" w:rsidRPr="001546EB" w:rsidRDefault="00896EAB" w:rsidP="00F16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7A6AF099" w14:textId="5002C3F0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739D12B1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2767653" w14:textId="77777777" w:rsidTr="007E7CF5">
        <w:trPr>
          <w:trHeight w:val="460"/>
        </w:trPr>
        <w:tc>
          <w:tcPr>
            <w:tcW w:w="1961" w:type="dxa"/>
            <w:vMerge/>
            <w:shd w:val="clear" w:color="auto" w:fill="auto"/>
          </w:tcPr>
          <w:p w14:paraId="0072FCD2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14:paraId="5659C45A" w14:textId="5DED02A9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03" w:type="dxa"/>
            <w:gridSpan w:val="2"/>
            <w:shd w:val="clear" w:color="auto" w:fill="auto"/>
          </w:tcPr>
          <w:p w14:paraId="4CCE9626" w14:textId="009F4D02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  <w:shd w:val="clear" w:color="auto" w:fill="auto"/>
          </w:tcPr>
          <w:p w14:paraId="2C6312DD" w14:textId="7A5A0736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  <w:shd w:val="clear" w:color="auto" w:fill="auto"/>
          </w:tcPr>
          <w:p w14:paraId="6FD760B4" w14:textId="6AD3996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6" w:type="dxa"/>
            <w:gridSpan w:val="4"/>
            <w:shd w:val="clear" w:color="auto" w:fill="auto"/>
          </w:tcPr>
          <w:p w14:paraId="34A5D0FA" w14:textId="52AFFFB8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584EDCC3" w14:textId="15A70BDB" w:rsidR="00896EAB" w:rsidRPr="001546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780BCA" w14:textId="12657C2E" w:rsidR="00896EAB" w:rsidRPr="00E334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693440" w14:textId="70805C47" w:rsidR="00896EAB" w:rsidRPr="00E334EB" w:rsidRDefault="00896EAB" w:rsidP="00154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565F6A" w14:textId="0760FF24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5" w:type="dxa"/>
            <w:gridSpan w:val="2"/>
          </w:tcPr>
          <w:p w14:paraId="6496E122" w14:textId="2F28B869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6" w:type="dxa"/>
          </w:tcPr>
          <w:p w14:paraId="5150C5E1" w14:textId="48374DB0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1B065C5C" w14:textId="172DC0F9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5E11F87B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0A7DCBE9" w14:textId="77777777" w:rsidTr="007E7CF5">
        <w:trPr>
          <w:trHeight w:val="460"/>
        </w:trPr>
        <w:tc>
          <w:tcPr>
            <w:tcW w:w="1961" w:type="dxa"/>
            <w:vMerge/>
            <w:shd w:val="clear" w:color="auto" w:fill="auto"/>
          </w:tcPr>
          <w:p w14:paraId="4196F3DC" w14:textId="3BC039D3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14:paraId="57161F6E" w14:textId="23184EE8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03" w:type="dxa"/>
            <w:gridSpan w:val="2"/>
            <w:shd w:val="clear" w:color="auto" w:fill="auto"/>
          </w:tcPr>
          <w:p w14:paraId="06C09701" w14:textId="7697E92E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3" w:type="dxa"/>
            <w:gridSpan w:val="5"/>
            <w:shd w:val="clear" w:color="auto" w:fill="auto"/>
          </w:tcPr>
          <w:p w14:paraId="256DC540" w14:textId="3CD96DD1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  <w:shd w:val="clear" w:color="auto" w:fill="auto"/>
          </w:tcPr>
          <w:p w14:paraId="7F34F174" w14:textId="7C56B82C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6" w:type="dxa"/>
            <w:gridSpan w:val="4"/>
            <w:shd w:val="clear" w:color="auto" w:fill="auto"/>
          </w:tcPr>
          <w:p w14:paraId="2D1FDABD" w14:textId="25E47A9B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  <w:shd w:val="clear" w:color="auto" w:fill="auto"/>
          </w:tcPr>
          <w:p w14:paraId="3A175835" w14:textId="49404122" w:rsidR="00896EAB" w:rsidRPr="001546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9FB109" w14:textId="410F915D" w:rsidR="00896EAB" w:rsidRPr="00E334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578090" w14:textId="0D4878BA" w:rsidR="00896EAB" w:rsidRPr="00E334EB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EBC312" w14:textId="304C262D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7A74A33" w14:textId="7461656F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7D67D5D" w14:textId="577D5267" w:rsidR="00896EAB" w:rsidRPr="00E334EB" w:rsidRDefault="00896EAB" w:rsidP="0029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0A9435C6" w14:textId="77777777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72DFB05D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7602F47" w14:textId="77777777" w:rsidTr="002A535C">
        <w:trPr>
          <w:gridAfter w:val="1"/>
          <w:wAfter w:w="6" w:type="dxa"/>
          <w:trHeight w:val="382"/>
        </w:trPr>
        <w:tc>
          <w:tcPr>
            <w:tcW w:w="16003" w:type="dxa"/>
            <w:gridSpan w:val="35"/>
          </w:tcPr>
          <w:p w14:paraId="3BCE60B1" w14:textId="22C43623" w:rsidR="00896EAB" w:rsidRPr="00E334EB" w:rsidRDefault="00896EAB" w:rsidP="001C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896EAB" w:rsidRPr="00D75044" w14:paraId="269449E8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 w:val="restart"/>
          </w:tcPr>
          <w:p w14:paraId="70203C07" w14:textId="1D78F28F" w:rsidR="00896EAB" w:rsidRPr="001546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4.1. Основное мероприятие «Обеспечение функционирования </w:t>
            </w:r>
            <w:proofErr w:type="gramStart"/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бизнес-инкубаторов</w:t>
            </w:r>
            <w:proofErr w:type="gramEnd"/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9" w:type="dxa"/>
            <w:gridSpan w:val="2"/>
          </w:tcPr>
          <w:p w14:paraId="1FABC770" w14:textId="485908E5" w:rsidR="00896EAB" w:rsidRPr="001546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5" w:type="dxa"/>
            <w:gridSpan w:val="4"/>
          </w:tcPr>
          <w:p w14:paraId="1C0EE6EF" w14:textId="20D12A4A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02BE3119" w14:textId="13500B50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556E507E" w14:textId="00CEB8E9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0412C566" w14:textId="159862A4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5F2B9971" w14:textId="76E8954F" w:rsidR="00896EAB" w:rsidRPr="001546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6AA7784" w14:textId="53B50204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4B7D945" w14:textId="621B3921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98CF956" w14:textId="721BD741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01F1B52" w14:textId="6F6ADB4A" w:rsidR="00896EAB" w:rsidRPr="00E334EB" w:rsidRDefault="00896EAB" w:rsidP="00D3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BCF4D6B" w14:textId="716B9214" w:rsidR="00896EAB" w:rsidRPr="00E334EB" w:rsidRDefault="00896EAB" w:rsidP="00D3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02B7600B" w14:textId="77777777" w:rsidR="00896EAB" w:rsidRPr="001546EB" w:rsidRDefault="00896EAB" w:rsidP="00F3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6EB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  <w:r w:rsidRPr="00154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56A8266" w14:textId="4FEC2CA9" w:rsidR="00896EAB" w:rsidRPr="001546EB" w:rsidRDefault="00896EAB" w:rsidP="00F37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546EB">
              <w:rPr>
                <w:rFonts w:ascii="Times New Roman" w:hAnsi="Times New Roman" w:cs="Times New Roman"/>
                <w:sz w:val="20"/>
              </w:rPr>
              <w:t>ГУП НСО «НОЦРПП»</w:t>
            </w:r>
          </w:p>
          <w:p w14:paraId="4C170F7F" w14:textId="609D01CE" w:rsidR="00896EAB" w:rsidRPr="001546EB" w:rsidRDefault="00896EAB" w:rsidP="00D354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14:paraId="2BBA567A" w14:textId="0D3CE131" w:rsidR="00896EAB" w:rsidRPr="00D75044" w:rsidRDefault="00896EAB" w:rsidP="00D75044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резидентов </w:t>
            </w:r>
            <w:proofErr w:type="gramStart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бизнес-инкубатора</w:t>
            </w:r>
            <w:proofErr w:type="gramEnd"/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составит не менее 15 ед.</w:t>
            </w:r>
          </w:p>
        </w:tc>
      </w:tr>
      <w:tr w:rsidR="00896EAB" w:rsidRPr="00D75044" w14:paraId="6624E139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4C9DB9ED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59F2891F" w14:textId="7041D57E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5" w:type="dxa"/>
            <w:gridSpan w:val="4"/>
          </w:tcPr>
          <w:p w14:paraId="488343CD" w14:textId="28A836D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6ECCEBA2" w14:textId="584C978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6788FBA" w14:textId="0D5D92C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1A2E9F60" w14:textId="59D3838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09A4E053" w14:textId="2269993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53E7758" w14:textId="48280EFA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8751E5F" w14:textId="43D35C8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01AED37" w14:textId="1E922487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40B347F" w14:textId="67901553" w:rsidR="00896EAB" w:rsidRPr="00E334EB" w:rsidRDefault="00896EAB" w:rsidP="00D3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CE993A0" w14:textId="1D8EF988" w:rsidR="00896EAB" w:rsidRPr="00E334EB" w:rsidRDefault="00896EAB" w:rsidP="00D3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67D13066" w14:textId="77777777" w:rsidR="00896EAB" w:rsidRPr="00D75044" w:rsidRDefault="00896EAB" w:rsidP="00F3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5F3A99A3" w14:textId="77777777" w:rsidR="00896EAB" w:rsidRPr="00D75044" w:rsidRDefault="00896EAB" w:rsidP="00D75044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1872B7E5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21E41CF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4738788A" w14:textId="11078AD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5" w:type="dxa"/>
            <w:gridSpan w:val="4"/>
          </w:tcPr>
          <w:p w14:paraId="5C75182E" w14:textId="6966D31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132D7295" w14:textId="28BD09E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519177BF" w14:textId="77318FA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54ABCE60" w14:textId="4360BE0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5E19199B" w14:textId="7165F90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3F83C42" w14:textId="700EE15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52C677F" w14:textId="05E702F3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6D87249" w14:textId="0A68D70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EDA49F1" w14:textId="730D1A13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B2EDE99" w14:textId="58AE4D80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38B63D3" w14:textId="2AD9A8D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45819D0C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C7FEFDE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273143B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27FFEB66" w14:textId="31E0186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5" w:type="dxa"/>
            <w:gridSpan w:val="4"/>
          </w:tcPr>
          <w:p w14:paraId="1FF65DB5" w14:textId="7D15907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49759E54" w14:textId="3F533B8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047D17C" w14:textId="771EB8D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1E3C5B24" w14:textId="70A5653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0C81266F" w14:textId="1429FFA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5 500,0</w:t>
            </w:r>
          </w:p>
        </w:tc>
        <w:tc>
          <w:tcPr>
            <w:tcW w:w="1276" w:type="dxa"/>
            <w:gridSpan w:val="2"/>
          </w:tcPr>
          <w:p w14:paraId="51AC2632" w14:textId="35318F0C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6" w:type="dxa"/>
            <w:gridSpan w:val="2"/>
          </w:tcPr>
          <w:p w14:paraId="54423D01" w14:textId="19924D24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6" w:type="dxa"/>
            <w:gridSpan w:val="2"/>
          </w:tcPr>
          <w:p w14:paraId="411F09E7" w14:textId="65BEF940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275" w:type="dxa"/>
            <w:gridSpan w:val="2"/>
          </w:tcPr>
          <w:p w14:paraId="5B16C022" w14:textId="4F522F0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136" w:type="dxa"/>
          </w:tcPr>
          <w:p w14:paraId="3FADFC7A" w14:textId="48519A6D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1416" w:type="dxa"/>
            <w:gridSpan w:val="2"/>
            <w:vMerge/>
          </w:tcPr>
          <w:p w14:paraId="0C2B3E56" w14:textId="501E910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72031D17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1493784D" w14:textId="77777777" w:rsidTr="007E7CF5">
        <w:trPr>
          <w:gridAfter w:val="1"/>
          <w:wAfter w:w="6" w:type="dxa"/>
          <w:trHeight w:val="459"/>
        </w:trPr>
        <w:tc>
          <w:tcPr>
            <w:tcW w:w="1961" w:type="dxa"/>
            <w:vMerge/>
          </w:tcPr>
          <w:p w14:paraId="3E931DA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2CE53B5A" w14:textId="62F6FE6E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5" w:type="dxa"/>
            <w:gridSpan w:val="4"/>
          </w:tcPr>
          <w:p w14:paraId="7122C18F" w14:textId="388BB47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5D68914B" w14:textId="62968E9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0F9ADE50" w14:textId="44E94FD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434F6466" w14:textId="45A9815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57CB85E1" w14:textId="12D2C477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5DBE700" w14:textId="3AC7BA02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5039B1CE" w14:textId="2D4F1FFB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6776E48" w14:textId="6F732A23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E07721C" w14:textId="1D70774D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ADE8F07" w14:textId="38839FB2" w:rsidR="00896EAB" w:rsidRPr="00D75044" w:rsidRDefault="00896EAB" w:rsidP="00290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50671EA0" w14:textId="10BBACB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14:paraId="1F0EC475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58CC4E74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 w:val="restart"/>
          </w:tcPr>
          <w:p w14:paraId="70127FA5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«Развитие центров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прототипирования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1F1441" w14:textId="10B7DC66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579" w:type="dxa"/>
            <w:gridSpan w:val="2"/>
          </w:tcPr>
          <w:p w14:paraId="3A58FB73" w14:textId="040C378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25" w:type="dxa"/>
            <w:gridSpan w:val="4"/>
          </w:tcPr>
          <w:p w14:paraId="02B32B98" w14:textId="418BABC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2E9C1E44" w14:textId="2649663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3641EB73" w14:textId="68E2B73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19F275F8" w14:textId="5C9BF9D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05A460BF" w14:textId="66CCC223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E2034F7" w14:textId="58409D6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49C9657" w14:textId="13693F65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7107C26" w14:textId="0033CE9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4DBD2DF" w14:textId="7DB1DC73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308B68D" w14:textId="7F4397C3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14:paraId="50C921CB" w14:textId="1721B425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Минпромторг НСО;</w:t>
            </w:r>
          </w:p>
          <w:p w14:paraId="06403A56" w14:textId="6478780E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ГУП НСО «НОЦРПП»</w:t>
            </w:r>
          </w:p>
        </w:tc>
        <w:tc>
          <w:tcPr>
            <w:tcW w:w="1560" w:type="dxa"/>
            <w:gridSpan w:val="3"/>
            <w:vMerge w:val="restart"/>
          </w:tcPr>
          <w:p w14:paraId="13982FD5" w14:textId="77777777" w:rsidR="00896EAB" w:rsidRPr="00E334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 xml:space="preserve">количество субъектов МСП, </w:t>
            </w:r>
            <w:proofErr w:type="spellStart"/>
            <w:r w:rsidRPr="00E334EB">
              <w:rPr>
                <w:rFonts w:ascii="Times New Roman" w:hAnsi="Times New Roman" w:cs="Times New Roman"/>
                <w:sz w:val="20"/>
              </w:rPr>
              <w:t>воспользовав</w:t>
            </w:r>
            <w:proofErr w:type="spellEnd"/>
          </w:p>
          <w:p w14:paraId="3226BFAA" w14:textId="506FC4C6" w:rsidR="00896EAB" w:rsidRPr="00E334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34EB">
              <w:rPr>
                <w:rFonts w:ascii="Times New Roman" w:hAnsi="Times New Roman" w:cs="Times New Roman"/>
                <w:sz w:val="20"/>
              </w:rPr>
              <w:t>шихся</w:t>
            </w:r>
            <w:proofErr w:type="spellEnd"/>
            <w:r w:rsidRPr="00E334EB">
              <w:rPr>
                <w:rFonts w:ascii="Times New Roman" w:hAnsi="Times New Roman" w:cs="Times New Roman"/>
                <w:sz w:val="20"/>
              </w:rPr>
              <w:t xml:space="preserve"> услугами центров, составит 3 200 ед. ежегодно;</w:t>
            </w:r>
          </w:p>
          <w:p w14:paraId="690AA798" w14:textId="07F5316F" w:rsidR="00896EAB" w:rsidRPr="00E334EB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рабочих мест</w:t>
            </w:r>
            <w:r w:rsidRPr="00E334EB">
              <w:rPr>
                <w:rFonts w:ascii="Times New Roman" w:hAnsi="Times New Roman" w:cs="Times New Roman"/>
                <w:sz w:val="20"/>
              </w:rPr>
              <w:t xml:space="preserve"> субъектов МСП</w:t>
            </w:r>
            <w:r w:rsidRPr="00E3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воспользовавшихся услугами центра, ежегодно составит не менее 100 ед.</w:t>
            </w:r>
          </w:p>
        </w:tc>
      </w:tr>
      <w:tr w:rsidR="00896EAB" w:rsidRPr="00D75044" w14:paraId="48087B24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0E71149B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2330426C" w14:textId="15D87AA5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5" w:type="dxa"/>
            <w:gridSpan w:val="4"/>
          </w:tcPr>
          <w:p w14:paraId="0D70E0FC" w14:textId="2CE5D57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3E73DC6B" w14:textId="083A578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7DDBC989" w14:textId="413C72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73CF96B6" w14:textId="470AAC4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7DD5AD63" w14:textId="7F80F889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969B71D" w14:textId="11CB958F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7A288A9" w14:textId="0ABFD9C7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1618CEA" w14:textId="34B2A160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667DED3" w14:textId="15A59E1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9DC1B32" w14:textId="37D54DD9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C0C1F23" w14:textId="77777777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6813509D" w14:textId="77777777" w:rsidR="00896EAB" w:rsidRPr="00E334E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AA9467A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30EAA8F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35619427" w14:textId="0514767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5" w:type="dxa"/>
            <w:gridSpan w:val="4"/>
          </w:tcPr>
          <w:p w14:paraId="7B7D7661" w14:textId="7D11EBD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17335BC1" w14:textId="3391F99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2853BFF9" w14:textId="0221D9C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2FF88A86" w14:textId="67AC3D5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6CE71310" w14:textId="55B95C11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7D34B97" w14:textId="430DCA86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007C696" w14:textId="421A614B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7642746" w14:textId="5C85F082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16B563B" w14:textId="62F67EE7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84955BF" w14:textId="7B1BC551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55A1D2B" w14:textId="0050012A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2D1DC8B3" w14:textId="77777777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69F307EA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7B01B32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0B42AA2D" w14:textId="159AA85D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5" w:type="dxa"/>
            <w:gridSpan w:val="4"/>
          </w:tcPr>
          <w:p w14:paraId="17872D15" w14:textId="6939B7B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37D942F7" w14:textId="6649258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24EACA62" w14:textId="1F32255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5E62E479" w14:textId="61CEED9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12E3CBC1" w14:textId="0198C5B0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276" w:type="dxa"/>
            <w:gridSpan w:val="2"/>
          </w:tcPr>
          <w:p w14:paraId="480C5DC4" w14:textId="65A4CD3D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76" w:type="dxa"/>
            <w:gridSpan w:val="2"/>
          </w:tcPr>
          <w:p w14:paraId="1D75F9F4" w14:textId="455FA3BC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76" w:type="dxa"/>
            <w:gridSpan w:val="2"/>
          </w:tcPr>
          <w:p w14:paraId="24EE7471" w14:textId="5BEAB625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275" w:type="dxa"/>
            <w:gridSpan w:val="2"/>
          </w:tcPr>
          <w:p w14:paraId="6EC13095" w14:textId="3AF6C6BD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136" w:type="dxa"/>
          </w:tcPr>
          <w:p w14:paraId="3ADC89E8" w14:textId="4FCED7A8" w:rsidR="00896EAB" w:rsidRPr="00E334E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34EB"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1416" w:type="dxa"/>
            <w:gridSpan w:val="2"/>
            <w:vMerge/>
          </w:tcPr>
          <w:p w14:paraId="5202BFA2" w14:textId="506B2E50" w:rsidR="00896EAB" w:rsidRPr="00E334E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4E7E9A52" w14:textId="77777777" w:rsidR="00896EAB" w:rsidRPr="00E334E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18668D10" w14:textId="77777777" w:rsidTr="007E7CF5">
        <w:trPr>
          <w:gridAfter w:val="1"/>
          <w:wAfter w:w="6" w:type="dxa"/>
          <w:trHeight w:val="460"/>
        </w:trPr>
        <w:tc>
          <w:tcPr>
            <w:tcW w:w="1961" w:type="dxa"/>
            <w:vMerge/>
          </w:tcPr>
          <w:p w14:paraId="2B838AD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7071B34A" w14:textId="5DF5F305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5" w:type="dxa"/>
            <w:gridSpan w:val="4"/>
          </w:tcPr>
          <w:p w14:paraId="54F81AA3" w14:textId="3F78F85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4D22C9B0" w14:textId="1EDBB5D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AA0430C" w14:textId="6DDBAE3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01390299" w14:textId="1FB7DEF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032555E4" w14:textId="6BF1287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A5CC90C" w14:textId="1DA9E6F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4999FB1" w14:textId="1A0EA9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4DBD789" w14:textId="3F87E6E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BA28156" w14:textId="5BB1763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495E2D9E" w14:textId="42102CF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4904215" w14:textId="39A350C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5D441856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31AB1667" w14:textId="77777777" w:rsidTr="007E7CF5">
        <w:trPr>
          <w:gridAfter w:val="1"/>
          <w:wAfter w:w="6" w:type="dxa"/>
        </w:trPr>
        <w:tc>
          <w:tcPr>
            <w:tcW w:w="1961" w:type="dxa"/>
            <w:vMerge w:val="restart"/>
          </w:tcPr>
          <w:p w14:paraId="0986E082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4.3. 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«Оказание финансовой поддержки субъектам МСП, связанных с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приобретением оборудования в целях создания и (или) развития, и (или) модернизации производства товаров</w:t>
            </w:r>
            <w:proofErr w:type="gramEnd"/>
          </w:p>
          <w:p w14:paraId="63DBF7FB" w14:textId="6D9302CC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(работ, услуг)»</w:t>
            </w:r>
          </w:p>
        </w:tc>
        <w:tc>
          <w:tcPr>
            <w:tcW w:w="1579" w:type="dxa"/>
            <w:gridSpan w:val="2"/>
          </w:tcPr>
          <w:p w14:paraId="08C53F83" w14:textId="68C3D66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25" w:type="dxa"/>
            <w:gridSpan w:val="4"/>
          </w:tcPr>
          <w:p w14:paraId="12224A93" w14:textId="4CD10C1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0" w:type="dxa"/>
            <w:gridSpan w:val="5"/>
          </w:tcPr>
          <w:p w14:paraId="4893B5E7" w14:textId="0AC8A52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65B64A37" w14:textId="4E7536E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0" w:type="dxa"/>
            <w:gridSpan w:val="3"/>
          </w:tcPr>
          <w:p w14:paraId="1D49FE05" w14:textId="005C9FF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264" w:type="dxa"/>
            <w:gridSpan w:val="2"/>
          </w:tcPr>
          <w:p w14:paraId="3AA2B7B8" w14:textId="6DA21DD0" w:rsidR="00896EAB" w:rsidRPr="006864B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43 135,0</w:t>
            </w:r>
          </w:p>
        </w:tc>
        <w:tc>
          <w:tcPr>
            <w:tcW w:w="1276" w:type="dxa"/>
            <w:gridSpan w:val="2"/>
          </w:tcPr>
          <w:p w14:paraId="0F6EE6A3" w14:textId="3906FF29" w:rsidR="00896EAB" w:rsidRPr="006864BB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54 973,6</w:t>
            </w:r>
          </w:p>
        </w:tc>
        <w:tc>
          <w:tcPr>
            <w:tcW w:w="1276" w:type="dxa"/>
            <w:gridSpan w:val="2"/>
          </w:tcPr>
          <w:p w14:paraId="2C92B80F" w14:textId="1C8F1AEE" w:rsidR="00896EAB" w:rsidRPr="006864BB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24 398,0</w:t>
            </w:r>
          </w:p>
        </w:tc>
        <w:tc>
          <w:tcPr>
            <w:tcW w:w="1276" w:type="dxa"/>
            <w:gridSpan w:val="2"/>
          </w:tcPr>
          <w:p w14:paraId="666DCB76" w14:textId="22BC14C0" w:rsidR="00896EAB" w:rsidRPr="006864BB" w:rsidRDefault="00896EAB" w:rsidP="00686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20 333,6</w:t>
            </w:r>
          </w:p>
        </w:tc>
        <w:tc>
          <w:tcPr>
            <w:tcW w:w="1275" w:type="dxa"/>
            <w:gridSpan w:val="2"/>
          </w:tcPr>
          <w:p w14:paraId="2B19052E" w14:textId="74FE8BA0" w:rsidR="00896EAB" w:rsidRPr="00C63F42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42 393,7</w:t>
            </w:r>
          </w:p>
        </w:tc>
        <w:tc>
          <w:tcPr>
            <w:tcW w:w="1136" w:type="dxa"/>
          </w:tcPr>
          <w:p w14:paraId="1A52A188" w14:textId="5B3BF903" w:rsidR="00896EAB" w:rsidRPr="00C63F42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3F42">
              <w:rPr>
                <w:rFonts w:ascii="Times New Roman" w:hAnsi="Times New Roman" w:cs="Times New Roman"/>
                <w:sz w:val="20"/>
              </w:rPr>
              <w:t xml:space="preserve">41 038,7                    </w:t>
            </w:r>
          </w:p>
        </w:tc>
        <w:tc>
          <w:tcPr>
            <w:tcW w:w="1416" w:type="dxa"/>
            <w:gridSpan w:val="2"/>
            <w:vMerge w:val="restart"/>
          </w:tcPr>
          <w:p w14:paraId="13ABDDCF" w14:textId="3D08EC0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Минпромторг НСО</w:t>
            </w:r>
          </w:p>
        </w:tc>
        <w:tc>
          <w:tcPr>
            <w:tcW w:w="1560" w:type="dxa"/>
            <w:gridSpan w:val="3"/>
            <w:vMerge w:val="restart"/>
          </w:tcPr>
          <w:p w14:paraId="36BFD8B2" w14:textId="11FA5D95" w:rsidR="00896EAB" w:rsidRPr="00645EAF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количество субъектов МСП, получивших государственную поддержку, составит в 2019 г</w:t>
            </w:r>
            <w:r>
              <w:rPr>
                <w:rFonts w:ascii="Times New Roman" w:hAnsi="Times New Roman" w:cs="Times New Roman"/>
                <w:sz w:val="20"/>
              </w:rPr>
              <w:t xml:space="preserve">оду – не менее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19 субъектов </w:t>
            </w:r>
            <w:r w:rsidRPr="00645EAF">
              <w:rPr>
                <w:rFonts w:ascii="Times New Roman" w:hAnsi="Times New Roman" w:cs="Times New Roman"/>
                <w:sz w:val="20"/>
              </w:rPr>
              <w:t>МСП;</w:t>
            </w:r>
          </w:p>
          <w:p w14:paraId="5CD6B07E" w14:textId="77777777" w:rsidR="00896EAB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году – </w:t>
            </w:r>
          </w:p>
          <w:p w14:paraId="7FF009D1" w14:textId="333DB73A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24 </w:t>
            </w:r>
            <w:r w:rsidRPr="00645EAF">
              <w:rPr>
                <w:rFonts w:ascii="Times New Roman" w:hAnsi="Times New Roman" w:cs="Times New Roman"/>
                <w:sz w:val="20"/>
              </w:rPr>
              <w:t>субъектов МСП;</w:t>
            </w:r>
          </w:p>
          <w:p w14:paraId="7C46B31D" w14:textId="4C8EF5B6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2021 году –</w:t>
            </w:r>
          </w:p>
          <w:p w14:paraId="2561F140" w14:textId="316BA8C2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субъектов МСП;</w:t>
            </w:r>
          </w:p>
          <w:p w14:paraId="61AB03A9" w14:textId="393AD636" w:rsidR="00896EAB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2022 го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645EAF">
              <w:rPr>
                <w:rFonts w:ascii="Times New Roman" w:hAnsi="Times New Roman" w:cs="Times New Roman"/>
                <w:sz w:val="20"/>
              </w:rPr>
              <w:t>у –</w:t>
            </w:r>
          </w:p>
          <w:p w14:paraId="4A2A3BDD" w14:textId="522721E4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субъектов МСП;</w:t>
            </w:r>
          </w:p>
          <w:p w14:paraId="7ADD59F6" w14:textId="49FBF02D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2023 году –</w:t>
            </w:r>
          </w:p>
          <w:p w14:paraId="18D13B57" w14:textId="6DB1E65C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субъектов МСП;</w:t>
            </w:r>
          </w:p>
          <w:p w14:paraId="520FCD18" w14:textId="77777777" w:rsidR="00896EAB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2024 году –</w:t>
            </w:r>
          </w:p>
          <w:p w14:paraId="1A145398" w14:textId="433BFB25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</w:p>
          <w:p w14:paraId="18D7B22E" w14:textId="64E99900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субъектов МСП;</w:t>
            </w:r>
          </w:p>
          <w:p w14:paraId="6F1E83B8" w14:textId="77777777" w:rsidR="00896EAB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вновь созданных рабочих мест субъектами МСП, получившими государственную поддержку, </w:t>
            </w:r>
          </w:p>
          <w:p w14:paraId="08ACF656" w14:textId="00B01C6A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2019 году – </w:t>
            </w:r>
          </w:p>
          <w:p w14:paraId="6009F3AC" w14:textId="687AA146" w:rsidR="00896EAB" w:rsidRPr="00645EAF" w:rsidRDefault="00896EAB" w:rsidP="00D750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19 ед.;</w:t>
            </w:r>
          </w:p>
          <w:p w14:paraId="7F3EB7A4" w14:textId="473F55A0" w:rsidR="00896EAB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году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14:paraId="5886F7BF" w14:textId="0AFAC971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менее 24 ед.; </w:t>
            </w:r>
          </w:p>
          <w:p w14:paraId="4CDB34F9" w14:textId="77777777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2021 году –</w:t>
            </w:r>
          </w:p>
          <w:p w14:paraId="108C2574" w14:textId="7A97FB64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ед.; </w:t>
            </w:r>
          </w:p>
          <w:p w14:paraId="1903E349" w14:textId="1511FFCD" w:rsidR="00896EAB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2022 го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645EAF">
              <w:rPr>
                <w:rFonts w:ascii="Times New Roman" w:hAnsi="Times New Roman" w:cs="Times New Roman"/>
                <w:sz w:val="20"/>
              </w:rPr>
              <w:t>у –</w:t>
            </w:r>
          </w:p>
          <w:p w14:paraId="6B858351" w14:textId="559EDA6E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ед.; </w:t>
            </w:r>
          </w:p>
          <w:p w14:paraId="7C0BB2C2" w14:textId="77777777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в 2023 году –</w:t>
            </w:r>
          </w:p>
          <w:p w14:paraId="465CFDEA" w14:textId="765EB22B" w:rsidR="00896EAB" w:rsidRPr="00645EAF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5EAF">
              <w:rPr>
                <w:rFonts w:ascii="Times New Roman" w:hAnsi="Times New Roman" w:cs="Times New Roman"/>
                <w:sz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45EAF">
              <w:rPr>
                <w:rFonts w:ascii="Times New Roman" w:hAnsi="Times New Roman" w:cs="Times New Roman"/>
                <w:sz w:val="20"/>
              </w:rPr>
              <w:t xml:space="preserve"> ед.;</w:t>
            </w:r>
          </w:p>
          <w:p w14:paraId="54B67946" w14:textId="77777777" w:rsidR="00896EAB" w:rsidRDefault="00896EAB" w:rsidP="00645E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2024 году – </w:t>
            </w:r>
          </w:p>
          <w:p w14:paraId="4369172E" w14:textId="1988018D" w:rsidR="00896EAB" w:rsidRPr="00645EAF" w:rsidRDefault="00896EAB" w:rsidP="00BC32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18</w:t>
            </w:r>
            <w:r w:rsidRPr="006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896EAB" w:rsidRPr="00D75044" w14:paraId="7BB12A9C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1D71485E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1DF1F7C5" w14:textId="2F9F915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5" w:type="dxa"/>
            <w:gridSpan w:val="4"/>
          </w:tcPr>
          <w:p w14:paraId="66BB0E31" w14:textId="1797ECE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311C4E89" w14:textId="3A68578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25FDA45B" w14:textId="4FF18D7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0E96EE95" w14:textId="00CCB80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4F4B9475" w14:textId="48BD3F1C" w:rsidR="00896EAB" w:rsidRPr="0053717E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18B2D8A" w14:textId="1F2AE918" w:rsidR="00896EAB" w:rsidRPr="0053717E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35EC339" w14:textId="4C3D0D71" w:rsidR="00896EAB" w:rsidRPr="0053717E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5745579" w14:textId="5D398C14" w:rsidR="00896EAB" w:rsidRPr="0053717E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2AFFCEDC" w14:textId="03BFC7EA" w:rsidR="00896EAB" w:rsidRPr="0053717E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2AFA7D6" w14:textId="6F651E04" w:rsidR="00896EAB" w:rsidRPr="0053717E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17C69563" w14:textId="777777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3"/>
            <w:vMerge/>
          </w:tcPr>
          <w:p w14:paraId="385DA5DF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79DCE096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0B874D54" w14:textId="24180412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60AE562C" w14:textId="153D80A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5" w:type="dxa"/>
            <w:gridSpan w:val="4"/>
          </w:tcPr>
          <w:p w14:paraId="1B2CBAD7" w14:textId="737C800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1E089051" w14:textId="0A48305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9952E78" w14:textId="0E740C8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7B249086" w14:textId="15110EA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44C96A34" w14:textId="4A6BE95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DFC1A96" w14:textId="28E2C1A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B94FA8E" w14:textId="1E2C463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25F646D" w14:textId="238D7874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8429821" w14:textId="0552CBE4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2A9D74A1" w14:textId="5464A3D2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D5D0269" w14:textId="6F0B969A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64325467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321E949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29A0CD49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18F0277D" w14:textId="33ED9FC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5" w:type="dxa"/>
            <w:gridSpan w:val="4"/>
          </w:tcPr>
          <w:p w14:paraId="5027A234" w14:textId="3E16A19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1B867CC9" w14:textId="05427FC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16DE0F9" w14:textId="632C4E7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3F5C5B8B" w14:textId="35CB9B1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5530A7FB" w14:textId="5F09124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6A922C6" w14:textId="7A0FEB1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1A7D08E" w14:textId="4FBB9AE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225B1EF" w14:textId="6B31F11F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40FE4A3" w14:textId="75FC195C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307041A9" w14:textId="6365DC3A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7DF8D47D" w14:textId="75900081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4DFCB7BF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34700ED" w14:textId="77777777" w:rsidTr="007E7CF5">
        <w:trPr>
          <w:gridAfter w:val="1"/>
          <w:wAfter w:w="6" w:type="dxa"/>
          <w:trHeight w:val="1495"/>
        </w:trPr>
        <w:tc>
          <w:tcPr>
            <w:tcW w:w="1961" w:type="dxa"/>
            <w:vMerge/>
          </w:tcPr>
          <w:p w14:paraId="47C60368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127D79E3" w14:textId="6F28029A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5" w:type="dxa"/>
            <w:gridSpan w:val="4"/>
          </w:tcPr>
          <w:p w14:paraId="72B9A96B" w14:textId="6CF8BAAA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57A5514D" w14:textId="1D1DFB2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7C2CD24F" w14:textId="2239CB1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5E8D0AA5" w14:textId="1E30C76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63DE55FF" w14:textId="505DE3E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39613B7" w14:textId="3CFBEA1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F7F4BE5" w14:textId="274FFC1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6AB6E0F" w14:textId="42863394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4E3DCF0" w14:textId="317583F7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0846C28B" w14:textId="04547459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18F3FB3" w14:textId="5D93C05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0F8B6FA7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74A1B1F4" w14:textId="77777777" w:rsidTr="007E7CF5">
        <w:trPr>
          <w:gridAfter w:val="1"/>
          <w:wAfter w:w="6" w:type="dxa"/>
        </w:trPr>
        <w:tc>
          <w:tcPr>
            <w:tcW w:w="1961" w:type="dxa"/>
            <w:vMerge w:val="restart"/>
          </w:tcPr>
          <w:p w14:paraId="05FB8B32" w14:textId="209E0043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«Оказание 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финансовой</w:t>
            </w:r>
            <w:proofErr w:type="gram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субъектам МСП по договорам лизинга» </w:t>
            </w:r>
          </w:p>
        </w:tc>
        <w:tc>
          <w:tcPr>
            <w:tcW w:w="1579" w:type="dxa"/>
            <w:gridSpan w:val="2"/>
          </w:tcPr>
          <w:p w14:paraId="1E17C3D3" w14:textId="2C70DAA3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725" w:type="dxa"/>
            <w:gridSpan w:val="4"/>
          </w:tcPr>
          <w:p w14:paraId="10C03425" w14:textId="40173A5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0" w:type="dxa"/>
            <w:gridSpan w:val="5"/>
          </w:tcPr>
          <w:p w14:paraId="389D35A6" w14:textId="56268FD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022002B7" w14:textId="206A3D8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0" w:type="dxa"/>
            <w:gridSpan w:val="3"/>
          </w:tcPr>
          <w:p w14:paraId="2114DF0E" w14:textId="682AC45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14:paraId="38BDD4E2" w14:textId="089FA7E0" w:rsidR="00896EAB" w:rsidRPr="00D354B4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0 687,</w:t>
            </w: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gridSpan w:val="2"/>
          </w:tcPr>
          <w:p w14:paraId="659CC6CE" w14:textId="6FF7F578" w:rsidR="00896EAB" w:rsidRPr="00D354B4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D75044">
              <w:rPr>
                <w:rFonts w:ascii="Times New Roman" w:hAnsi="Times New Roman" w:cs="Times New Roman"/>
                <w:sz w:val="20"/>
              </w:rPr>
              <w:t>0 000,0</w:t>
            </w:r>
          </w:p>
        </w:tc>
        <w:tc>
          <w:tcPr>
            <w:tcW w:w="1276" w:type="dxa"/>
            <w:gridSpan w:val="2"/>
          </w:tcPr>
          <w:p w14:paraId="4A83AB78" w14:textId="1690E62C" w:rsidR="00896EAB" w:rsidRPr="00D354B4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D75044">
              <w:rPr>
                <w:rFonts w:ascii="Times New Roman" w:hAnsi="Times New Roman" w:cs="Times New Roman"/>
                <w:sz w:val="20"/>
              </w:rPr>
              <w:t>0 000,0</w:t>
            </w:r>
          </w:p>
        </w:tc>
        <w:tc>
          <w:tcPr>
            <w:tcW w:w="1276" w:type="dxa"/>
            <w:gridSpan w:val="2"/>
          </w:tcPr>
          <w:p w14:paraId="6DF965F4" w14:textId="4FDAD6E9" w:rsidR="00896EAB" w:rsidRPr="00D354B4" w:rsidRDefault="00896EAB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75" w:type="dxa"/>
            <w:gridSpan w:val="2"/>
          </w:tcPr>
          <w:p w14:paraId="6A947BB8" w14:textId="197399F0" w:rsidR="00896EAB" w:rsidRPr="00D75044" w:rsidRDefault="00896EAB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10 000,</w:t>
            </w:r>
            <w:r w:rsidRPr="00D354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6" w:type="dxa"/>
          </w:tcPr>
          <w:p w14:paraId="6C29B401" w14:textId="02E5583E" w:rsidR="00896EAB" w:rsidRPr="00D75044" w:rsidRDefault="00896EAB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416" w:type="dxa"/>
            <w:gridSpan w:val="2"/>
            <w:vMerge w:val="restart"/>
          </w:tcPr>
          <w:p w14:paraId="3856043E" w14:textId="1DA2086B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560" w:type="dxa"/>
            <w:gridSpan w:val="3"/>
            <w:vMerge w:val="restart"/>
          </w:tcPr>
          <w:p w14:paraId="20051B42" w14:textId="77777777" w:rsidR="00896EAB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 xml:space="preserve">количество субъектов МСП, </w:t>
            </w:r>
            <w:r w:rsidRPr="00D75044">
              <w:rPr>
                <w:rFonts w:ascii="Times New Roman" w:hAnsi="Times New Roman" w:cs="Times New Roman"/>
                <w:sz w:val="20"/>
              </w:rPr>
              <w:lastRenderedPageBreak/>
              <w:t>получив</w:t>
            </w:r>
          </w:p>
          <w:p w14:paraId="4CDB92B8" w14:textId="06E3BC42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ших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государственную поддержку, составит не менее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ед. ежегодно;</w:t>
            </w:r>
          </w:p>
          <w:p w14:paraId="47067642" w14:textId="77777777" w:rsidR="003340DB" w:rsidRDefault="00896EAB" w:rsidP="00645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количество вновь с</w:t>
            </w:r>
            <w:r>
              <w:rPr>
                <w:rFonts w:ascii="Times New Roman" w:hAnsi="Times New Roman" w:cs="Times New Roman"/>
                <w:sz w:val="20"/>
              </w:rPr>
              <w:t>озданных рабочих мест субъектами МСП, получившими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14:paraId="56ED9CB5" w14:textId="5DF39D76" w:rsidR="00896EAB" w:rsidRPr="00D75044" w:rsidRDefault="00896EAB" w:rsidP="00645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D75044">
              <w:rPr>
                <w:rFonts w:ascii="Times New Roman" w:hAnsi="Times New Roman" w:cs="Times New Roman"/>
                <w:sz w:val="20"/>
              </w:rPr>
              <w:t xml:space="preserve">ную поддержку, составит не менее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ед. ежегодно</w:t>
            </w:r>
          </w:p>
        </w:tc>
      </w:tr>
      <w:tr w:rsidR="00896EAB" w:rsidRPr="00D75044" w14:paraId="12D150D8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1F589710" w14:textId="77777777" w:rsidR="00896EAB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24A80021" w14:textId="33F92979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25" w:type="dxa"/>
            <w:gridSpan w:val="4"/>
          </w:tcPr>
          <w:p w14:paraId="5C19B81F" w14:textId="78B8DCA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61B957B3" w14:textId="66F6AAE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E665116" w14:textId="2006E92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5641716A" w14:textId="442AA44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27A8C0BB" w14:textId="32EE0DD7" w:rsidR="00896EAB" w:rsidRPr="00D75044" w:rsidRDefault="00896EAB" w:rsidP="00DB1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FF69BE1" w14:textId="7195D236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2C6C755" w14:textId="1BAE4B0B" w:rsidR="00896EAB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ED9AB06" w14:textId="0881AE5B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1F82BFEE" w14:textId="720A85DD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7609C129" w14:textId="18BE60F4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6F442878" w14:textId="7777777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24D1770F" w14:textId="777777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6E460514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7A34D48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57CB0940" w14:textId="5A9A393F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25" w:type="dxa"/>
            <w:gridSpan w:val="4"/>
          </w:tcPr>
          <w:p w14:paraId="232EC8F9" w14:textId="6993001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54E0C170" w14:textId="4777B398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D69BC61" w14:textId="5631B95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6C6CB525" w14:textId="4CA11B3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216E3977" w14:textId="5B9F206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C9F48CC" w14:textId="02AA9AB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5B8874A" w14:textId="65FEE22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B37A9E9" w14:textId="7E37EE4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EB7326B" w14:textId="42BD1C65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3BFBEF9" w14:textId="6BF7193E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332AD8CE" w14:textId="16EB80FA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0DCC3626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2A124D0D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0F3DAFBA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4C8B35C8" w14:textId="01905577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725" w:type="dxa"/>
            <w:gridSpan w:val="4"/>
          </w:tcPr>
          <w:p w14:paraId="139B10E0" w14:textId="192B65F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3EE32556" w14:textId="30F35CE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2B1C246B" w14:textId="033F89F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71ADDDFB" w14:textId="379C462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3629E078" w14:textId="013BDC3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7F951FDA" w14:textId="707CDA5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6F3DA3F" w14:textId="00D10EB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C0819E4" w14:textId="6F2DDF30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53A2FC78" w14:textId="4DD81F70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16A9885F" w14:textId="773AD963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24085384" w14:textId="4E0E5396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6E78C45E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01CCA70D" w14:textId="77777777" w:rsidTr="007E7CF5">
        <w:trPr>
          <w:gridAfter w:val="1"/>
          <w:wAfter w:w="6" w:type="dxa"/>
        </w:trPr>
        <w:tc>
          <w:tcPr>
            <w:tcW w:w="1961" w:type="dxa"/>
            <w:vMerge/>
          </w:tcPr>
          <w:p w14:paraId="69F725A1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14:paraId="496B7212" w14:textId="3743DEF1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25" w:type="dxa"/>
            <w:gridSpan w:val="4"/>
          </w:tcPr>
          <w:p w14:paraId="3A03FB8C" w14:textId="41CC90F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45D60FFD" w14:textId="5FE1AC7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030267D" w14:textId="6FA24A8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10" w:type="dxa"/>
            <w:gridSpan w:val="3"/>
          </w:tcPr>
          <w:p w14:paraId="1241717D" w14:textId="40126CE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64" w:type="dxa"/>
            <w:gridSpan w:val="2"/>
          </w:tcPr>
          <w:p w14:paraId="73AB8759" w14:textId="1DE8621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674515A" w14:textId="7707B81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761B274" w14:textId="7E2F0D5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5D512A3" w14:textId="6E20D172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0E039934" w14:textId="7C0FFDD1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6" w:type="dxa"/>
          </w:tcPr>
          <w:p w14:paraId="623B1C96" w14:textId="0C89416D" w:rsidR="00896EAB" w:rsidRPr="00D75044" w:rsidRDefault="00896EAB" w:rsidP="009A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14:paraId="4A07CDED" w14:textId="00E1670D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14:paraId="2873E95F" w14:textId="77777777" w:rsidR="00896EAB" w:rsidRPr="00D75044" w:rsidRDefault="00896EAB" w:rsidP="00D7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AB" w:rsidRPr="00D75044" w14:paraId="23BB67F6" w14:textId="77777777" w:rsidTr="002A535C">
        <w:trPr>
          <w:gridAfter w:val="1"/>
          <w:wAfter w:w="6" w:type="dxa"/>
          <w:trHeight w:val="439"/>
        </w:trPr>
        <w:tc>
          <w:tcPr>
            <w:tcW w:w="16003" w:type="dxa"/>
            <w:gridSpan w:val="35"/>
          </w:tcPr>
          <w:p w14:paraId="1AE0236A" w14:textId="10C48F8C" w:rsidR="00896EAB" w:rsidRPr="00D75044" w:rsidRDefault="00896EAB" w:rsidP="00D3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896EAB" w:rsidRPr="00D75044" w14:paraId="0E20016B" w14:textId="77777777" w:rsidTr="007E7CF5">
        <w:trPr>
          <w:gridAfter w:val="2"/>
          <w:wAfter w:w="18" w:type="dxa"/>
          <w:trHeight w:val="166"/>
        </w:trPr>
        <w:tc>
          <w:tcPr>
            <w:tcW w:w="2265" w:type="dxa"/>
            <w:gridSpan w:val="2"/>
            <w:vMerge w:val="restart"/>
          </w:tcPr>
          <w:p w14:paraId="17F36AF0" w14:textId="6E7AEBB4" w:rsidR="00896EAB" w:rsidRPr="00D75044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«Региональный проект «Расширение доступа субъектов малого и среднего предпринимательства к финансовым ресурсам,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в том числе льготному финансированию»</w:t>
            </w:r>
          </w:p>
        </w:tc>
        <w:tc>
          <w:tcPr>
            <w:tcW w:w="1288" w:type="dxa"/>
            <w:gridSpan w:val="2"/>
          </w:tcPr>
          <w:p w14:paraId="705A2D56" w14:textId="653D6350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18" w:type="dxa"/>
            <w:gridSpan w:val="4"/>
          </w:tcPr>
          <w:p w14:paraId="4E8A2644" w14:textId="26C41031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0" w:type="dxa"/>
            <w:gridSpan w:val="5"/>
          </w:tcPr>
          <w:p w14:paraId="24EAD971" w14:textId="0EB01734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60A49C9D" w14:textId="30BCA2F5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4" w:type="dxa"/>
            <w:gridSpan w:val="2"/>
          </w:tcPr>
          <w:p w14:paraId="261927B3" w14:textId="28451A3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I4</w:t>
            </w:r>
          </w:p>
        </w:tc>
        <w:tc>
          <w:tcPr>
            <w:tcW w:w="1252" w:type="dxa"/>
          </w:tcPr>
          <w:p w14:paraId="2E14D0C0" w14:textId="4F5AA36E" w:rsidR="00896EAB" w:rsidRPr="006D463C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63C">
              <w:rPr>
                <w:rFonts w:ascii="Times New Roman" w:hAnsi="Times New Roman" w:cs="Times New Roman"/>
                <w:sz w:val="20"/>
              </w:rPr>
              <w:t>43 857,2</w:t>
            </w:r>
          </w:p>
        </w:tc>
        <w:tc>
          <w:tcPr>
            <w:tcW w:w="1276" w:type="dxa"/>
            <w:gridSpan w:val="2"/>
          </w:tcPr>
          <w:p w14:paraId="6F991D9B" w14:textId="4B4FD510" w:rsidR="00896EAB" w:rsidRPr="006D463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6011A490" w14:textId="50AD9B2E" w:rsidR="00896EAB" w:rsidRPr="006D463C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253D92FA" w14:textId="2F2721C8" w:rsidR="00896EAB" w:rsidRPr="006D463C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6B41C38D" w14:textId="0B47C8FB" w:rsidR="00896EAB" w:rsidRPr="006D463C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3"/>
          </w:tcPr>
          <w:p w14:paraId="75EE07B1" w14:textId="5BF5F80F" w:rsidR="00896EAB" w:rsidRPr="006D463C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7CB15584" w14:textId="6ED4D4A1" w:rsidR="00896EA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Минпромторг НСО;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6E22C3F" w14:textId="77777777" w:rsidR="00896EAB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 xml:space="preserve">Фонд развития малого и среднего предпринимательства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Новосибир</w:t>
            </w:r>
            <w:proofErr w:type="spellEnd"/>
          </w:p>
          <w:p w14:paraId="78C9F83F" w14:textId="04B61D1F" w:rsidR="00896EAB" w:rsidRPr="00D75044" w:rsidRDefault="00896EAB" w:rsidP="008D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ской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области;</w:t>
            </w:r>
          </w:p>
          <w:p w14:paraId="5F6D5D3E" w14:textId="77777777" w:rsidR="00896EAB" w:rsidRDefault="00896EAB" w:rsidP="00D354B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</w:p>
          <w:p w14:paraId="3DA1DB9C" w14:textId="77777777" w:rsidR="00896EAB" w:rsidRDefault="00896EAB" w:rsidP="00D354B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кредитная компания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Новосибир</w:t>
            </w:r>
            <w:proofErr w:type="spellEnd"/>
          </w:p>
          <w:p w14:paraId="4FF269D3" w14:textId="0572D3DB" w:rsidR="00896EAB" w:rsidRPr="00D75044" w:rsidRDefault="00896EAB" w:rsidP="00D354B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фонд микрофинансирования субъектов </w:t>
            </w: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</w:t>
            </w:r>
          </w:p>
          <w:p w14:paraId="2136266B" w14:textId="77777777" w:rsidR="00896EAB" w:rsidRDefault="00896EAB" w:rsidP="00D354B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 xml:space="preserve">и среднего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14:paraId="1FE31FAD" w14:textId="356C90A4" w:rsidR="00896EAB" w:rsidRPr="00D75044" w:rsidRDefault="00896EAB" w:rsidP="00D354B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418" w:type="dxa"/>
            <w:vMerge w:val="restart"/>
          </w:tcPr>
          <w:p w14:paraId="470D425D" w14:textId="77777777" w:rsidR="00896EAB" w:rsidRDefault="00896EAB" w:rsidP="00D3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беспечен объем </w:t>
            </w:r>
            <w:proofErr w:type="gramStart"/>
            <w:r w:rsidRPr="00D75044">
              <w:rPr>
                <w:rFonts w:ascii="Times New Roman" w:hAnsi="Times New Roman" w:cs="Times New Roman"/>
                <w:sz w:val="20"/>
              </w:rPr>
              <w:t>финансовой</w:t>
            </w:r>
            <w:proofErr w:type="gramEnd"/>
            <w:r w:rsidRPr="00D75044">
              <w:rPr>
                <w:rFonts w:ascii="Times New Roman" w:hAnsi="Times New Roman" w:cs="Times New Roman"/>
                <w:sz w:val="20"/>
              </w:rPr>
              <w:t xml:space="preserve"> поддержки, оказанной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субъектам малого и среднего </w:t>
            </w: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предпринима</w:t>
            </w:r>
            <w:proofErr w:type="spellEnd"/>
          </w:p>
          <w:p w14:paraId="09559BB3" w14:textId="62B7C904" w:rsidR="00896EAB" w:rsidRPr="008A266E" w:rsidRDefault="00896EAB" w:rsidP="00D3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>, при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5044">
              <w:rPr>
                <w:rFonts w:ascii="Times New Roman" w:hAnsi="Times New Roman" w:cs="Times New Roman"/>
                <w:sz w:val="20"/>
              </w:rPr>
              <w:t>гарантийной поддержке региональной гарантийной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266E">
              <w:rPr>
                <w:rFonts w:ascii="Times New Roman" w:hAnsi="Times New Roman" w:cs="Times New Roman"/>
                <w:sz w:val="20"/>
              </w:rPr>
              <w:t xml:space="preserve">организации: </w:t>
            </w:r>
          </w:p>
          <w:p w14:paraId="7E3CD863" w14:textId="01F300B2" w:rsidR="00896EAB" w:rsidRPr="008A266E" w:rsidRDefault="00896EAB" w:rsidP="00D3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266E">
              <w:rPr>
                <w:rFonts w:ascii="Times New Roman" w:hAnsi="Times New Roman" w:cs="Times New Roman"/>
                <w:sz w:val="20"/>
              </w:rPr>
              <w:t>2019 год – 6,4 млрд. руб.;</w:t>
            </w:r>
          </w:p>
          <w:p w14:paraId="6A6DBA19" w14:textId="5E8C08BF" w:rsidR="00896EAB" w:rsidRPr="008A266E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66E">
              <w:rPr>
                <w:rFonts w:ascii="Times New Roman" w:hAnsi="Times New Roman" w:cs="Times New Roman"/>
                <w:sz w:val="20"/>
                <w:szCs w:val="20"/>
              </w:rPr>
              <w:t>2020 год – 5,59 млрд. руб.;</w:t>
            </w:r>
          </w:p>
          <w:p w14:paraId="460E886F" w14:textId="77777777" w:rsidR="00896EAB" w:rsidRPr="008A266E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год – 5,76 млрд. руб.; 2022 год – 6,83 млрд. руб.;</w:t>
            </w:r>
          </w:p>
          <w:p w14:paraId="63602133" w14:textId="3E127C19" w:rsidR="00896EAB" w:rsidRPr="008A266E" w:rsidRDefault="00896EAB" w:rsidP="00311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66E">
              <w:rPr>
                <w:rFonts w:ascii="Times New Roman" w:hAnsi="Times New Roman" w:cs="Times New Roman"/>
                <w:sz w:val="20"/>
                <w:szCs w:val="20"/>
              </w:rPr>
              <w:t>2023 год – 7,0 млрд. руб.; 2024 год – 7,2 млрд. руб.</w:t>
            </w:r>
          </w:p>
          <w:p w14:paraId="1C815BA7" w14:textId="77777777" w:rsidR="00896EAB" w:rsidRPr="008A266E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66E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 w:rsidRPr="008A266E">
              <w:rPr>
                <w:rFonts w:ascii="Times New Roman" w:hAnsi="Times New Roman" w:cs="Times New Roman"/>
                <w:sz w:val="20"/>
              </w:rPr>
              <w:t>выданных</w:t>
            </w:r>
            <w:proofErr w:type="gramEnd"/>
            <w:r w:rsidRPr="008A266E">
              <w:rPr>
                <w:rFonts w:ascii="Times New Roman" w:hAnsi="Times New Roman" w:cs="Times New Roman"/>
                <w:sz w:val="20"/>
              </w:rPr>
              <w:t xml:space="preserve"> и действую</w:t>
            </w:r>
          </w:p>
          <w:p w14:paraId="58FCD849" w14:textId="77777777" w:rsidR="00896EAB" w:rsidRPr="008A266E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266E">
              <w:rPr>
                <w:rFonts w:ascii="Times New Roman" w:hAnsi="Times New Roman" w:cs="Times New Roman"/>
                <w:sz w:val="20"/>
              </w:rPr>
              <w:t>щих</w:t>
            </w:r>
            <w:proofErr w:type="spellEnd"/>
            <w:r w:rsidRPr="008A26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A266E">
              <w:rPr>
                <w:rFonts w:ascii="Times New Roman" w:hAnsi="Times New Roman" w:cs="Times New Roman"/>
                <w:sz w:val="20"/>
              </w:rPr>
              <w:t>микрозай</w:t>
            </w:r>
            <w:proofErr w:type="spellEnd"/>
          </w:p>
          <w:p w14:paraId="65DE5F77" w14:textId="77023B9D" w:rsidR="00896EAB" w:rsidRPr="008A266E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266E">
              <w:rPr>
                <w:rFonts w:ascii="Times New Roman" w:hAnsi="Times New Roman" w:cs="Times New Roman"/>
                <w:sz w:val="20"/>
              </w:rPr>
              <w:t>мов</w:t>
            </w:r>
            <w:proofErr w:type="spellEnd"/>
            <w:r w:rsidRPr="008A26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742F0E2" w14:textId="230D0F36" w:rsidR="00896EAB" w:rsidRPr="00D75044" w:rsidRDefault="00896EAB" w:rsidP="0031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6E">
              <w:rPr>
                <w:rFonts w:ascii="Times New Roman" w:hAnsi="Times New Roman" w:cs="Times New Roman"/>
                <w:sz w:val="20"/>
              </w:rPr>
              <w:t>к концу 2024 года составит 981 ед.</w:t>
            </w:r>
            <w:r w:rsidRPr="00D750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96EAB" w:rsidRPr="00D75044" w14:paraId="6F40DC43" w14:textId="77777777" w:rsidTr="007E7CF5">
        <w:trPr>
          <w:gridAfter w:val="2"/>
          <w:wAfter w:w="18" w:type="dxa"/>
          <w:trHeight w:val="166"/>
        </w:trPr>
        <w:tc>
          <w:tcPr>
            <w:tcW w:w="2265" w:type="dxa"/>
            <w:gridSpan w:val="2"/>
            <w:vMerge/>
          </w:tcPr>
          <w:p w14:paraId="40E929A7" w14:textId="77777777" w:rsidR="00896EAB" w:rsidRDefault="00896EAB" w:rsidP="00D3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BEFD265" w14:textId="2E5D7ADC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18" w:type="dxa"/>
            <w:gridSpan w:val="4"/>
          </w:tcPr>
          <w:p w14:paraId="4A6747A7" w14:textId="533F2389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026</w:t>
            </w:r>
          </w:p>
        </w:tc>
        <w:tc>
          <w:tcPr>
            <w:tcW w:w="380" w:type="dxa"/>
            <w:gridSpan w:val="5"/>
          </w:tcPr>
          <w:p w14:paraId="7734BF23" w14:textId="384321E7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469" w:type="dxa"/>
            <w:gridSpan w:val="4"/>
          </w:tcPr>
          <w:p w14:paraId="3D958A04" w14:textId="02785A5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4" w:type="dxa"/>
            <w:gridSpan w:val="2"/>
          </w:tcPr>
          <w:p w14:paraId="2CDC8F4D" w14:textId="5E2D55C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I4</w:t>
            </w:r>
          </w:p>
        </w:tc>
        <w:tc>
          <w:tcPr>
            <w:tcW w:w="1252" w:type="dxa"/>
          </w:tcPr>
          <w:p w14:paraId="24723A44" w14:textId="0C416FCC" w:rsidR="00896EAB" w:rsidRPr="006D463C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1 052 573,0</w:t>
            </w:r>
          </w:p>
        </w:tc>
        <w:tc>
          <w:tcPr>
            <w:tcW w:w="1276" w:type="dxa"/>
            <w:gridSpan w:val="2"/>
          </w:tcPr>
          <w:p w14:paraId="4D320C82" w14:textId="456A92D1" w:rsidR="00896EAB" w:rsidRPr="0080579E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416ADD9" w14:textId="248F2E20" w:rsidR="00896EAB" w:rsidRPr="0080579E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45181069" w14:textId="23E93F11" w:rsidR="00896EAB" w:rsidRPr="0080579E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73A56EC" w14:textId="462546EB" w:rsidR="00896EAB" w:rsidRPr="0080579E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3"/>
          </w:tcPr>
          <w:p w14:paraId="24258037" w14:textId="1F1E73C0" w:rsidR="00896EAB" w:rsidRPr="0080579E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4DB487B6" w14:textId="77777777" w:rsidR="00896EAB" w:rsidRPr="00D75044" w:rsidRDefault="00896EAB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C720C5" w14:textId="77777777" w:rsidR="00896EAB" w:rsidRDefault="00896EAB" w:rsidP="00D354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6EAB" w:rsidRPr="00D75044" w14:paraId="5F143B44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/>
          </w:tcPr>
          <w:p w14:paraId="7CE32E40" w14:textId="3694EE34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327238EC" w14:textId="6E4B4013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18" w:type="dxa"/>
            <w:gridSpan w:val="4"/>
          </w:tcPr>
          <w:p w14:paraId="62FE9052" w14:textId="57E60300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5AF38AC8" w14:textId="2E0DF8A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4C1FF133" w14:textId="69082C53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00750381" w14:textId="7999654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24141467" w14:textId="0CD07CE4" w:rsidR="00896EAB" w:rsidRPr="006D463C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15F7129" w14:textId="3553ED9A" w:rsidR="00896EAB" w:rsidRPr="006D463C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5850AA6" w14:textId="6FCEFE51" w:rsidR="00896EAB" w:rsidRPr="006D463C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2BCCA99" w14:textId="72FF4D4D" w:rsidR="00896EAB" w:rsidRPr="006D463C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4339B670" w14:textId="4745881F" w:rsidR="00896EAB" w:rsidRPr="006D463C" w:rsidRDefault="00896EAB" w:rsidP="001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3"/>
          </w:tcPr>
          <w:p w14:paraId="5F82F53C" w14:textId="5183DE8F" w:rsidR="00896EAB" w:rsidRPr="006D463C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4BF64ED8" w14:textId="47A9FE06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3B901B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135C0BF9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/>
          </w:tcPr>
          <w:p w14:paraId="0674C663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AFDF0DC" w14:textId="77777777" w:rsidR="00896EAB" w:rsidRDefault="00896EAB" w:rsidP="00537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48EB8108" w14:textId="0B0E0AC1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718" w:type="dxa"/>
            <w:gridSpan w:val="4"/>
          </w:tcPr>
          <w:p w14:paraId="0DC1EB2C" w14:textId="34BF57F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6367B399" w14:textId="2B9F88DC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1C61F2C4" w14:textId="225234BE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74AAF82E" w14:textId="46BE282D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5DFFF8A4" w14:textId="0818274F" w:rsidR="00896EAB" w:rsidRPr="0080579E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7A4">
              <w:rPr>
                <w:rFonts w:ascii="Times New Roman" w:hAnsi="Times New Roman" w:cs="Times New Roman"/>
                <w:sz w:val="20"/>
              </w:rPr>
              <w:t>3 306 102,2</w:t>
            </w:r>
          </w:p>
        </w:tc>
        <w:tc>
          <w:tcPr>
            <w:tcW w:w="1276" w:type="dxa"/>
            <w:gridSpan w:val="2"/>
          </w:tcPr>
          <w:p w14:paraId="3FF2960D" w14:textId="21A8B6D3" w:rsidR="00896EAB" w:rsidRPr="0080579E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7A4">
              <w:rPr>
                <w:rFonts w:ascii="Times New Roman" w:hAnsi="Times New Roman" w:cs="Times New Roman"/>
                <w:sz w:val="20"/>
              </w:rPr>
              <w:t>3 447 647,40</w:t>
            </w:r>
          </w:p>
        </w:tc>
        <w:tc>
          <w:tcPr>
            <w:tcW w:w="1276" w:type="dxa"/>
            <w:gridSpan w:val="2"/>
          </w:tcPr>
          <w:p w14:paraId="58734ED5" w14:textId="607A8E2C" w:rsidR="00896EAB" w:rsidRPr="0080579E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17A4">
              <w:rPr>
                <w:rFonts w:ascii="Times New Roman" w:hAnsi="Times New Roman" w:cs="Times New Roman"/>
                <w:sz w:val="20"/>
              </w:rPr>
              <w:t>3 692 845,40</w:t>
            </w:r>
          </w:p>
        </w:tc>
        <w:tc>
          <w:tcPr>
            <w:tcW w:w="1276" w:type="dxa"/>
            <w:gridSpan w:val="2"/>
          </w:tcPr>
          <w:p w14:paraId="0F76BA49" w14:textId="58AD1FCD" w:rsidR="00896EAB" w:rsidRPr="0080579E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4 510 891,90</w:t>
            </w:r>
          </w:p>
        </w:tc>
        <w:tc>
          <w:tcPr>
            <w:tcW w:w="1275" w:type="dxa"/>
            <w:gridSpan w:val="2"/>
          </w:tcPr>
          <w:p w14:paraId="083A313F" w14:textId="04A9D1F2" w:rsidR="00896EAB" w:rsidRPr="0080579E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5 575 011,40</w:t>
            </w:r>
          </w:p>
        </w:tc>
        <w:tc>
          <w:tcPr>
            <w:tcW w:w="1276" w:type="dxa"/>
            <w:gridSpan w:val="3"/>
          </w:tcPr>
          <w:p w14:paraId="2844504B" w14:textId="01E7D58F" w:rsidR="00896EAB" w:rsidRPr="00D75044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7A4">
              <w:rPr>
                <w:rFonts w:ascii="Times New Roman" w:hAnsi="Times New Roman" w:cs="Times New Roman"/>
                <w:sz w:val="20"/>
                <w:szCs w:val="20"/>
              </w:rPr>
              <w:t>5 894 756,70</w:t>
            </w:r>
          </w:p>
        </w:tc>
        <w:tc>
          <w:tcPr>
            <w:tcW w:w="1418" w:type="dxa"/>
            <w:gridSpan w:val="2"/>
            <w:vMerge/>
          </w:tcPr>
          <w:p w14:paraId="5AA4209D" w14:textId="3E06DC75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83FBB4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EAB" w:rsidRPr="00D75044" w14:paraId="3A2353D6" w14:textId="77777777" w:rsidTr="007E7CF5">
        <w:trPr>
          <w:gridAfter w:val="2"/>
          <w:wAfter w:w="18" w:type="dxa"/>
          <w:trHeight w:val="506"/>
        </w:trPr>
        <w:tc>
          <w:tcPr>
            <w:tcW w:w="2265" w:type="dxa"/>
            <w:gridSpan w:val="2"/>
            <w:vMerge/>
          </w:tcPr>
          <w:p w14:paraId="5FCF037C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23C585F6" w14:textId="3484014B" w:rsidR="00896EAB" w:rsidRPr="00D75044" w:rsidRDefault="00896EAB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718" w:type="dxa"/>
            <w:gridSpan w:val="4"/>
          </w:tcPr>
          <w:p w14:paraId="6BB10701" w14:textId="473259B6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0166AD00" w14:textId="71A86F2F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5B07813C" w14:textId="65BE56A2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49F5C964" w14:textId="520E68BB" w:rsidR="00896EAB" w:rsidRPr="00D7504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753BEA86" w14:textId="0DD4ACA5" w:rsidR="00896EAB" w:rsidRPr="003117A4" w:rsidRDefault="00896EAB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16A117C9" w14:textId="32F00032" w:rsidR="00896EAB" w:rsidRPr="003117A4" w:rsidRDefault="00896EAB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3D1A2C4C" w14:textId="3C44583A" w:rsidR="00896EAB" w:rsidRPr="003117A4" w:rsidRDefault="00896EAB" w:rsidP="006D46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14:paraId="095F6877" w14:textId="24F98FA6" w:rsidR="00896EAB" w:rsidRPr="003117A4" w:rsidRDefault="00896EAB" w:rsidP="002A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14:paraId="34E87F24" w14:textId="1508A055" w:rsidR="00896EAB" w:rsidRPr="003117A4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3"/>
          </w:tcPr>
          <w:p w14:paraId="401BC920" w14:textId="06FBAC3B" w:rsidR="00896EAB" w:rsidRPr="003117A4" w:rsidRDefault="00896EAB" w:rsidP="006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302234E1" w14:textId="5FC9144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536A57" w14:textId="77777777" w:rsidR="00896EAB" w:rsidRPr="00D75044" w:rsidRDefault="00896EAB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DA" w:rsidRPr="00D75044" w14:paraId="3E1EFE7A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 w:val="restart"/>
          </w:tcPr>
          <w:p w14:paraId="6CD56530" w14:textId="6FEFAA6E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1288" w:type="dxa"/>
            <w:gridSpan w:val="2"/>
          </w:tcPr>
          <w:p w14:paraId="5197D8AC" w14:textId="1BE106F0" w:rsidR="00A473DA" w:rsidRPr="00D75044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718" w:type="dxa"/>
            <w:gridSpan w:val="4"/>
          </w:tcPr>
          <w:p w14:paraId="4960309A" w14:textId="6C0FD37D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0A354FED" w14:textId="6796C9ED" w:rsidR="00A473DA" w:rsidRPr="00D75044" w:rsidRDefault="00A473DA" w:rsidP="007F31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3A47F19E" w14:textId="1E6630E8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647541B1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8B4">
              <w:rPr>
                <w:rFonts w:ascii="Times New Roman" w:hAnsi="Times New Roman" w:cs="Times New Roman"/>
                <w:sz w:val="20"/>
              </w:rPr>
              <w:t>I4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3A68B4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5,</w:t>
            </w:r>
            <w:r w:rsidRPr="003A68B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166004A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8B4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8,</w:t>
            </w:r>
          </w:p>
          <w:p w14:paraId="4125DA52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01, </w:t>
            </w:r>
          </w:p>
          <w:p w14:paraId="6435418C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03,</w:t>
            </w:r>
          </w:p>
          <w:p w14:paraId="6A208148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04,</w:t>
            </w:r>
          </w:p>
          <w:p w14:paraId="7C0C96CC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09,</w:t>
            </w:r>
          </w:p>
          <w:p w14:paraId="0A0202AE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</w:t>
            </w:r>
          </w:p>
          <w:p w14:paraId="0A2D765A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</w:t>
            </w:r>
          </w:p>
          <w:p w14:paraId="750D0EEA" w14:textId="0D220376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52" w:type="dxa"/>
          </w:tcPr>
          <w:p w14:paraId="11022304" w14:textId="01C1CEEA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162 737,4</w:t>
            </w:r>
          </w:p>
        </w:tc>
        <w:tc>
          <w:tcPr>
            <w:tcW w:w="1276" w:type="dxa"/>
            <w:gridSpan w:val="2"/>
          </w:tcPr>
          <w:p w14:paraId="1A061B9C" w14:textId="33577B4F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169 704,0</w:t>
            </w:r>
          </w:p>
        </w:tc>
        <w:tc>
          <w:tcPr>
            <w:tcW w:w="1276" w:type="dxa"/>
            <w:gridSpan w:val="2"/>
          </w:tcPr>
          <w:p w14:paraId="775DEA43" w14:textId="445F6958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163  008,7</w:t>
            </w:r>
          </w:p>
        </w:tc>
        <w:tc>
          <w:tcPr>
            <w:tcW w:w="1276" w:type="dxa"/>
            <w:gridSpan w:val="2"/>
          </w:tcPr>
          <w:p w14:paraId="5F6B1515" w14:textId="47658CDF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172 871,3</w:t>
            </w:r>
          </w:p>
        </w:tc>
        <w:tc>
          <w:tcPr>
            <w:tcW w:w="1275" w:type="dxa"/>
            <w:gridSpan w:val="2"/>
          </w:tcPr>
          <w:p w14:paraId="16703043" w14:textId="0F6426AE" w:rsidR="00A473DA" w:rsidRPr="006864BB" w:rsidRDefault="00A473DA" w:rsidP="00686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172 871,3</w:t>
            </w: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3"/>
          </w:tcPr>
          <w:p w14:paraId="5EF38C22" w14:textId="613C7C2E" w:rsidR="00A473DA" w:rsidRPr="0053717E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172 871,3</w:t>
            </w: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68F10E30" w14:textId="04FFA898" w:rsidR="00A473DA" w:rsidRPr="008A266E" w:rsidRDefault="00A473DA" w:rsidP="00D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6E">
              <w:rPr>
                <w:rFonts w:ascii="Times New Roman" w:hAnsi="Times New Roman" w:cs="Times New Roman"/>
                <w:sz w:val="20"/>
                <w:szCs w:val="20"/>
              </w:rPr>
              <w:t>Минпромторг НСО</w:t>
            </w:r>
          </w:p>
        </w:tc>
        <w:tc>
          <w:tcPr>
            <w:tcW w:w="1418" w:type="dxa"/>
            <w:vMerge w:val="restart"/>
          </w:tcPr>
          <w:p w14:paraId="02BA3F67" w14:textId="431EF3A5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DA" w:rsidRPr="00D75044" w14:paraId="6E00184F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/>
          </w:tcPr>
          <w:p w14:paraId="62A0A5A3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47FF4371" w14:textId="22D3F909" w:rsidR="00A473DA" w:rsidRPr="00D75044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718" w:type="dxa"/>
            <w:gridSpan w:val="4"/>
          </w:tcPr>
          <w:p w14:paraId="26CB2F1A" w14:textId="2B94B769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21232643" w14:textId="776B5D20" w:rsidR="00A473DA" w:rsidRPr="00D75044" w:rsidRDefault="00A473DA" w:rsidP="007F31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131">
              <w:rPr>
                <w:rFonts w:ascii="Times New Roman" w:hAnsi="Times New Roman" w:cs="Times New Roman"/>
                <w:sz w:val="20"/>
              </w:rPr>
              <w:t xml:space="preserve">x </w:t>
            </w:r>
          </w:p>
          <w:p w14:paraId="5BDAC53F" w14:textId="64C20A66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dxa"/>
            <w:gridSpan w:val="4"/>
          </w:tcPr>
          <w:p w14:paraId="72CDE2B1" w14:textId="3CC859C8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1F87030F" w14:textId="77777777" w:rsidR="00A473DA" w:rsidRDefault="00A473DA" w:rsidP="002A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8B4">
              <w:rPr>
                <w:rFonts w:ascii="Times New Roman" w:hAnsi="Times New Roman" w:cs="Times New Roman"/>
                <w:sz w:val="20"/>
              </w:rPr>
              <w:t>I4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3A68B4">
              <w:rPr>
                <w:rFonts w:ascii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</w:rPr>
              <w:t>5,</w:t>
            </w:r>
            <w:r w:rsidRPr="003A68B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F7E9437" w14:textId="198D1577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8B4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252" w:type="dxa"/>
          </w:tcPr>
          <w:p w14:paraId="1608DBD3" w14:textId="7885C20C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1 267 762,4</w:t>
            </w:r>
          </w:p>
        </w:tc>
        <w:tc>
          <w:tcPr>
            <w:tcW w:w="1276" w:type="dxa"/>
            <w:gridSpan w:val="2"/>
          </w:tcPr>
          <w:p w14:paraId="6CE5D8F5" w14:textId="2C32E563" w:rsidR="00A473DA" w:rsidRPr="006864BB" w:rsidRDefault="00A473DA" w:rsidP="00686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205 073,4</w:t>
            </w:r>
          </w:p>
        </w:tc>
        <w:tc>
          <w:tcPr>
            <w:tcW w:w="1276" w:type="dxa"/>
            <w:gridSpan w:val="2"/>
          </w:tcPr>
          <w:p w14:paraId="48C12EC2" w14:textId="04D90446" w:rsidR="00A473DA" w:rsidRPr="006864BB" w:rsidRDefault="00A473DA" w:rsidP="00686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95 664,7</w:t>
            </w:r>
          </w:p>
        </w:tc>
        <w:tc>
          <w:tcPr>
            <w:tcW w:w="1276" w:type="dxa"/>
            <w:gridSpan w:val="2"/>
          </w:tcPr>
          <w:p w14:paraId="762E9850" w14:textId="72425C9C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339 536,2</w:t>
            </w:r>
          </w:p>
        </w:tc>
        <w:tc>
          <w:tcPr>
            <w:tcW w:w="1275" w:type="dxa"/>
            <w:gridSpan w:val="2"/>
          </w:tcPr>
          <w:p w14:paraId="16BCFD2D" w14:textId="4DF93B1E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181 214,2</w:t>
            </w: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3"/>
          </w:tcPr>
          <w:p w14:paraId="6DF9B2DA" w14:textId="501F8B24" w:rsidR="00A473DA" w:rsidRPr="0053717E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4BB">
              <w:rPr>
                <w:rFonts w:ascii="Times New Roman" w:hAnsi="Times New Roman" w:cs="Times New Roman"/>
                <w:sz w:val="20"/>
                <w:szCs w:val="20"/>
              </w:rPr>
              <w:t>123 822,9*</w:t>
            </w:r>
          </w:p>
        </w:tc>
        <w:tc>
          <w:tcPr>
            <w:tcW w:w="1418" w:type="dxa"/>
            <w:gridSpan w:val="2"/>
            <w:vMerge/>
          </w:tcPr>
          <w:p w14:paraId="362B96C7" w14:textId="4053E80B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442304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DA" w:rsidRPr="00D75044" w14:paraId="0A4E1752" w14:textId="77777777" w:rsidTr="00C53358">
        <w:trPr>
          <w:gridAfter w:val="2"/>
          <w:wAfter w:w="18" w:type="dxa"/>
          <w:trHeight w:val="690"/>
        </w:trPr>
        <w:tc>
          <w:tcPr>
            <w:tcW w:w="2265" w:type="dxa"/>
            <w:gridSpan w:val="2"/>
            <w:vMerge/>
          </w:tcPr>
          <w:p w14:paraId="261C3D51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246909CB" w14:textId="39058B90" w:rsidR="00A473DA" w:rsidRPr="00D75044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718" w:type="dxa"/>
            <w:gridSpan w:val="4"/>
          </w:tcPr>
          <w:p w14:paraId="6CA98184" w14:textId="15A63597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3DDA9DD0" w14:textId="24629555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06E50DF5" w14:textId="7507AF8C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1C5517DE" w14:textId="42E68D9D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07816B68" w14:textId="69F9E357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4BB">
              <w:rPr>
                <w:rFonts w:ascii="Times New Roman" w:hAnsi="Times New Roman" w:cs="Times New Roman"/>
                <w:sz w:val="20"/>
              </w:rPr>
              <w:t>26 904,0</w:t>
            </w:r>
          </w:p>
        </w:tc>
        <w:tc>
          <w:tcPr>
            <w:tcW w:w="1276" w:type="dxa"/>
            <w:gridSpan w:val="2"/>
          </w:tcPr>
          <w:p w14:paraId="59402882" w14:textId="77777777" w:rsidR="00A473DA" w:rsidRPr="0067292D" w:rsidRDefault="00A473DA" w:rsidP="00672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292D">
              <w:rPr>
                <w:rFonts w:ascii="Times New Roman" w:eastAsia="Calibri" w:hAnsi="Times New Roman" w:cs="Times New Roman"/>
                <w:sz w:val="20"/>
                <w:szCs w:val="20"/>
              </w:rPr>
              <w:t>51 196,7</w:t>
            </w:r>
          </w:p>
          <w:p w14:paraId="0B021A66" w14:textId="536B5F9F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0C4DBB9A" w14:textId="77777777" w:rsidR="00A473DA" w:rsidRPr="0067292D" w:rsidRDefault="00A473DA" w:rsidP="00672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292D">
              <w:rPr>
                <w:rFonts w:ascii="Times New Roman" w:eastAsia="Calibri" w:hAnsi="Times New Roman" w:cs="Times New Roman"/>
                <w:sz w:val="20"/>
                <w:szCs w:val="20"/>
              </w:rPr>
              <w:t>51 204,5</w:t>
            </w:r>
          </w:p>
          <w:p w14:paraId="6ABB7592" w14:textId="1BE5A158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15D5D69B" w14:textId="77777777" w:rsidR="00A473DA" w:rsidRPr="0067292D" w:rsidRDefault="00A473DA" w:rsidP="00672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729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51 207,8</w:t>
            </w:r>
          </w:p>
          <w:p w14:paraId="3F24DEDE" w14:textId="413EA8FC" w:rsidR="00A473DA" w:rsidRPr="006864BB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778489F4" w14:textId="7CC4531B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51 300,0*</w:t>
            </w:r>
          </w:p>
        </w:tc>
        <w:tc>
          <w:tcPr>
            <w:tcW w:w="1276" w:type="dxa"/>
            <w:gridSpan w:val="3"/>
          </w:tcPr>
          <w:p w14:paraId="4121A083" w14:textId="4DDFDB56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51 300,0*</w:t>
            </w:r>
          </w:p>
        </w:tc>
        <w:tc>
          <w:tcPr>
            <w:tcW w:w="1418" w:type="dxa"/>
            <w:gridSpan w:val="2"/>
            <w:vMerge/>
          </w:tcPr>
          <w:p w14:paraId="349A5CEC" w14:textId="1F4F52A1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EB9F61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DA" w:rsidRPr="00D75044" w14:paraId="5E9E114D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/>
          </w:tcPr>
          <w:p w14:paraId="251883D1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5987DA3E" w14:textId="2D729A56" w:rsidR="00A473DA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75044">
              <w:rPr>
                <w:rFonts w:ascii="Times New Roman" w:hAnsi="Times New Roman" w:cs="Times New Roman"/>
                <w:sz w:val="20"/>
              </w:rPr>
              <w:t>небюджет</w:t>
            </w:r>
            <w:proofErr w:type="spellEnd"/>
          </w:p>
          <w:p w14:paraId="3885BBA6" w14:textId="77B792D5" w:rsidR="00A473DA" w:rsidRPr="00D75044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7504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D75044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18" w:type="dxa"/>
            <w:gridSpan w:val="4"/>
          </w:tcPr>
          <w:p w14:paraId="7D7C9728" w14:textId="21D38E56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2FBFE127" w14:textId="4C084BF6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6F2D6650" w14:textId="75570A95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3BBB0067" w14:textId="273DFDC0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100B3448" w14:textId="5C8C10EA" w:rsidR="00A473DA" w:rsidRPr="0067292D" w:rsidRDefault="00A473DA" w:rsidP="00537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92D">
              <w:rPr>
                <w:rFonts w:ascii="Times New Roman" w:hAnsi="Times New Roman" w:cs="Times New Roman"/>
                <w:sz w:val="20"/>
              </w:rPr>
              <w:t>4 780 808,0</w:t>
            </w:r>
          </w:p>
        </w:tc>
        <w:tc>
          <w:tcPr>
            <w:tcW w:w="1276" w:type="dxa"/>
            <w:gridSpan w:val="2"/>
          </w:tcPr>
          <w:p w14:paraId="18E15EDD" w14:textId="4F396C7F" w:rsidR="00A473DA" w:rsidRPr="001546EB" w:rsidRDefault="00A473DA" w:rsidP="00154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6E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546EB">
              <w:rPr>
                <w:rFonts w:ascii="Times New Roman" w:eastAsia="Calibri" w:hAnsi="Times New Roman" w:cs="Times New Roman"/>
                <w:sz w:val="20"/>
                <w:szCs w:val="20"/>
              </w:rPr>
              <w:t>452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1546EB"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276" w:type="dxa"/>
            <w:gridSpan w:val="2"/>
          </w:tcPr>
          <w:p w14:paraId="1900FA50" w14:textId="4C3EAFEB" w:rsidR="00A473DA" w:rsidRPr="001546EB" w:rsidRDefault="00A473DA" w:rsidP="00154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3 697 745,4</w:t>
            </w:r>
          </w:p>
        </w:tc>
        <w:tc>
          <w:tcPr>
            <w:tcW w:w="1276" w:type="dxa"/>
            <w:gridSpan w:val="2"/>
          </w:tcPr>
          <w:p w14:paraId="40DC44B4" w14:textId="15D02465" w:rsidR="00A473DA" w:rsidRPr="001546EB" w:rsidRDefault="00A473DA" w:rsidP="00154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4 515 791,9</w:t>
            </w:r>
          </w:p>
        </w:tc>
        <w:tc>
          <w:tcPr>
            <w:tcW w:w="1275" w:type="dxa"/>
            <w:gridSpan w:val="2"/>
          </w:tcPr>
          <w:p w14:paraId="3AE63DB4" w14:textId="27B36EAC" w:rsidR="00A473DA" w:rsidRPr="001546EB" w:rsidRDefault="00A473DA" w:rsidP="00154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5 579 911,4*</w:t>
            </w:r>
          </w:p>
        </w:tc>
        <w:tc>
          <w:tcPr>
            <w:tcW w:w="1276" w:type="dxa"/>
            <w:gridSpan w:val="3"/>
          </w:tcPr>
          <w:p w14:paraId="1E7BFF18" w14:textId="7EE4B9A8" w:rsidR="00A473DA" w:rsidRPr="001546EB" w:rsidRDefault="00A473DA" w:rsidP="00154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5 899 656,7*</w:t>
            </w:r>
          </w:p>
        </w:tc>
        <w:tc>
          <w:tcPr>
            <w:tcW w:w="1418" w:type="dxa"/>
            <w:gridSpan w:val="2"/>
            <w:vMerge/>
          </w:tcPr>
          <w:p w14:paraId="558F811D" w14:textId="42179A01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591C42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DA" w:rsidRPr="00D75044" w14:paraId="561F29D0" w14:textId="77777777" w:rsidTr="007E7CF5">
        <w:trPr>
          <w:gridAfter w:val="2"/>
          <w:wAfter w:w="18" w:type="dxa"/>
        </w:trPr>
        <w:tc>
          <w:tcPr>
            <w:tcW w:w="2265" w:type="dxa"/>
            <w:gridSpan w:val="2"/>
            <w:vMerge/>
          </w:tcPr>
          <w:p w14:paraId="1927B487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23456CE5" w14:textId="5888F9A0" w:rsidR="00A473DA" w:rsidRDefault="00A473DA" w:rsidP="00D75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F13">
              <w:rPr>
                <w:rFonts w:ascii="Times New Roman" w:hAnsi="Times New Roman" w:cs="Times New Roman"/>
                <w:sz w:val="20"/>
              </w:rPr>
              <w:t>налоговые расходы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18" w:type="dxa"/>
            <w:gridSpan w:val="4"/>
          </w:tcPr>
          <w:p w14:paraId="396F5C77" w14:textId="53242F91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80" w:type="dxa"/>
            <w:gridSpan w:val="5"/>
          </w:tcPr>
          <w:p w14:paraId="003B21D1" w14:textId="2E41A053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9" w:type="dxa"/>
            <w:gridSpan w:val="4"/>
          </w:tcPr>
          <w:p w14:paraId="778D0792" w14:textId="26B0510B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4" w:type="dxa"/>
            <w:gridSpan w:val="2"/>
          </w:tcPr>
          <w:p w14:paraId="7868522A" w14:textId="5521D203" w:rsidR="00A473DA" w:rsidRPr="00D75044" w:rsidRDefault="00A473DA" w:rsidP="00D75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04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52" w:type="dxa"/>
          </w:tcPr>
          <w:p w14:paraId="55251383" w14:textId="6B4D91FB" w:rsidR="00A473DA" w:rsidRPr="00C53358" w:rsidRDefault="00A473DA" w:rsidP="00C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14:paraId="0A6A64FB" w14:textId="31A03CE9" w:rsidR="00A473DA" w:rsidRPr="00C53358" w:rsidRDefault="00A473DA" w:rsidP="00C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C533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1276" w:type="dxa"/>
            <w:gridSpan w:val="2"/>
          </w:tcPr>
          <w:p w14:paraId="2EB0A33D" w14:textId="19E63423" w:rsidR="00A473DA" w:rsidRPr="00C53358" w:rsidRDefault="00A473DA" w:rsidP="00C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14:paraId="49731B86" w14:textId="2F6AD033" w:rsidR="00A473DA" w:rsidRPr="00C53358" w:rsidRDefault="00A473DA" w:rsidP="00C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FF3BEA4" w14:textId="2FC1F1D2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</w:tcPr>
          <w:p w14:paraId="24E5870D" w14:textId="3E66CF18" w:rsidR="00A473DA" w:rsidRPr="006864BB" w:rsidRDefault="00A473DA" w:rsidP="005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/>
          </w:tcPr>
          <w:p w14:paraId="147ABFAA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178A3D" w14:textId="77777777" w:rsidR="00A473DA" w:rsidRPr="00D75044" w:rsidRDefault="00A473DA" w:rsidP="00D7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5AAD2" w14:textId="5CD1AEDA" w:rsidR="00440E51" w:rsidRPr="00D75044" w:rsidRDefault="00440E51" w:rsidP="00D35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5044">
        <w:rPr>
          <w:rFonts w:ascii="Times New Roman" w:hAnsi="Times New Roman" w:cs="Times New Roman"/>
          <w:sz w:val="28"/>
          <w:szCs w:val="28"/>
        </w:rPr>
        <w:lastRenderedPageBreak/>
        <w:t xml:space="preserve"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</w:t>
      </w:r>
      <w:proofErr w:type="spellStart"/>
      <w:r w:rsidRPr="00D75044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D75044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</w:t>
      </w:r>
      <w:r w:rsidR="00DA201D" w:rsidRPr="00D75044">
        <w:rPr>
          <w:rFonts w:ascii="Times New Roman" w:hAnsi="Times New Roman" w:cs="Times New Roman"/>
          <w:sz w:val="28"/>
          <w:szCs w:val="28"/>
        </w:rPr>
        <w:t>Ф</w:t>
      </w:r>
      <w:r w:rsidRPr="00D75044">
        <w:rPr>
          <w:rFonts w:ascii="Times New Roman" w:hAnsi="Times New Roman" w:cs="Times New Roman"/>
          <w:sz w:val="28"/>
          <w:szCs w:val="28"/>
        </w:rPr>
        <w:t>онд микрофинансирования субъектов малого и среднего предпринимательства.</w:t>
      </w:r>
    </w:p>
    <w:p w14:paraId="6A7734F2" w14:textId="77777777" w:rsidR="00440E51" w:rsidRPr="00D75044" w:rsidRDefault="00440E51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14:paraId="4EB1882A" w14:textId="5557476F" w:rsidR="00D354B4" w:rsidRPr="00D75044" w:rsidRDefault="00D354B4" w:rsidP="00D35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</w:t>
      </w:r>
      <w:r w:rsidR="00C21D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C1A36E" w14:textId="77777777" w:rsidR="00D354B4" w:rsidRPr="00D75044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«Корпорация МСП»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 «Федеральная корпорация по развитию малого и среднего предпринимательства»;</w:t>
      </w:r>
    </w:p>
    <w:p w14:paraId="1EA76338" w14:textId="77777777" w:rsidR="00D354B4" w:rsidRPr="00D75044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«РЭЦ»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 «Российский экспортный центр»; </w:t>
      </w:r>
    </w:p>
    <w:p w14:paraId="16960DEC" w14:textId="77777777" w:rsidR="00D354B4" w:rsidRPr="00D75044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ГУП НСО «НОЦРПП»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14:paraId="15A0E184" w14:textId="77777777" w:rsidR="00D354B4" w:rsidRDefault="00D354B4" w:rsidP="009A5E7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Минпромторг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промышленности, торговли и развития предпринимательства Новосибирской области;</w:t>
      </w:r>
    </w:p>
    <w:p w14:paraId="32BCBEA3" w14:textId="0F33BC14" w:rsidR="009A5E70" w:rsidRPr="009A5E70" w:rsidRDefault="009A5E70" w:rsidP="009A5E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«Ц</w:t>
      </w:r>
      <w:r w:rsidR="00FB32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СРП НСО</w:t>
      </w:r>
      <w:r w:rsidRPr="009A5E7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автономная некоммерческая организация «Центр содействия развитию предпринимательства Новосибирской области»;</w:t>
      </w:r>
    </w:p>
    <w:p w14:paraId="57F84311" w14:textId="77777777" w:rsidR="00D354B4" w:rsidRPr="00D75044" w:rsidRDefault="00D354B4" w:rsidP="009A5E7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НГТПП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«Новосибирская городская </w:t>
      </w:r>
      <w:proofErr w:type="gramStart"/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торгово-промышленной</w:t>
      </w:r>
      <w:proofErr w:type="gramEnd"/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палата»;</w:t>
      </w:r>
    </w:p>
    <w:p w14:paraId="6A31D344" w14:textId="12A618E7" w:rsidR="00D354B4" w:rsidRPr="00D75044" w:rsidRDefault="00D354B4" w:rsidP="009A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образований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82CDB8" w14:textId="27D4D91A" w:rsidR="00D354B4" w:rsidRPr="00D75044" w:rsidRDefault="00D354B4" w:rsidP="00D354B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убъекты МСП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7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9B3297" w14:textId="77777777" w:rsidR="00E25932" w:rsidRPr="00D75044" w:rsidRDefault="00E25932" w:rsidP="00BF4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1FC83" w14:textId="77777777" w:rsidR="00D75044" w:rsidRPr="00D75044" w:rsidRDefault="00D75044" w:rsidP="00BF4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14C9E" w14:textId="3C3C0331" w:rsidR="00A5143C" w:rsidRPr="00D75044" w:rsidRDefault="00A5143C" w:rsidP="00296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44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A5143C" w:rsidRPr="00D75044" w:rsidSect="00D75044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08B2" w14:textId="77777777" w:rsidR="00275A96" w:rsidRDefault="00275A96" w:rsidP="00B56EAC">
      <w:pPr>
        <w:spacing w:after="0" w:line="240" w:lineRule="auto"/>
      </w:pPr>
      <w:r>
        <w:separator/>
      </w:r>
    </w:p>
  </w:endnote>
  <w:endnote w:type="continuationSeparator" w:id="0">
    <w:p w14:paraId="39E57380" w14:textId="77777777" w:rsidR="00275A96" w:rsidRDefault="00275A96" w:rsidP="00B5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0BABF" w14:textId="77777777" w:rsidR="00275A96" w:rsidRDefault="00275A96" w:rsidP="00B56EAC">
      <w:pPr>
        <w:spacing w:after="0" w:line="240" w:lineRule="auto"/>
      </w:pPr>
      <w:r>
        <w:separator/>
      </w:r>
    </w:p>
  </w:footnote>
  <w:footnote w:type="continuationSeparator" w:id="0">
    <w:p w14:paraId="65D4EB8D" w14:textId="77777777" w:rsidR="00275A96" w:rsidRDefault="00275A96" w:rsidP="00B5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13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955F9AC" w14:textId="670E706F" w:rsidR="00793122" w:rsidRPr="00B56EAC" w:rsidRDefault="00793122">
        <w:pPr>
          <w:pStyle w:val="aa"/>
          <w:jc w:val="center"/>
          <w:rPr>
            <w:rFonts w:ascii="Times New Roman" w:hAnsi="Times New Roman"/>
            <w:sz w:val="20"/>
          </w:rPr>
        </w:pPr>
        <w:r w:rsidRPr="00B56EAC">
          <w:rPr>
            <w:rFonts w:ascii="Times New Roman" w:hAnsi="Times New Roman"/>
            <w:sz w:val="20"/>
          </w:rPr>
          <w:fldChar w:fldCharType="begin"/>
        </w:r>
        <w:r w:rsidRPr="00B56EAC">
          <w:rPr>
            <w:rFonts w:ascii="Times New Roman" w:hAnsi="Times New Roman"/>
            <w:sz w:val="20"/>
          </w:rPr>
          <w:instrText>PAGE   \* MERGEFORMAT</w:instrText>
        </w:r>
        <w:r w:rsidRPr="00B56EAC">
          <w:rPr>
            <w:rFonts w:ascii="Times New Roman" w:hAnsi="Times New Roman"/>
            <w:sz w:val="20"/>
          </w:rPr>
          <w:fldChar w:fldCharType="separate"/>
        </w:r>
        <w:r w:rsidR="003340DB">
          <w:rPr>
            <w:rFonts w:ascii="Times New Roman" w:hAnsi="Times New Roman"/>
            <w:noProof/>
            <w:sz w:val="20"/>
          </w:rPr>
          <w:t>13</w:t>
        </w:r>
        <w:r w:rsidRPr="00B56EAC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731"/>
    <w:multiLevelType w:val="hybridMultilevel"/>
    <w:tmpl w:val="9FD8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DA4737"/>
    <w:multiLevelType w:val="multilevel"/>
    <w:tmpl w:val="95E27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2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3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20"/>
  </w:num>
  <w:num w:numId="11">
    <w:abstractNumId w:val="22"/>
  </w:num>
  <w:num w:numId="12">
    <w:abstractNumId w:val="1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19"/>
  </w:num>
  <w:num w:numId="21">
    <w:abstractNumId w:val="10"/>
  </w:num>
  <w:num w:numId="22">
    <w:abstractNumId w:val="1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D"/>
    <w:rsid w:val="00031A09"/>
    <w:rsid w:val="00036A5A"/>
    <w:rsid w:val="00065D3C"/>
    <w:rsid w:val="00070833"/>
    <w:rsid w:val="000718CC"/>
    <w:rsid w:val="000723E1"/>
    <w:rsid w:val="00075069"/>
    <w:rsid w:val="00082890"/>
    <w:rsid w:val="000902E7"/>
    <w:rsid w:val="000915B3"/>
    <w:rsid w:val="000959C0"/>
    <w:rsid w:val="000A0007"/>
    <w:rsid w:val="000A18F9"/>
    <w:rsid w:val="000A2027"/>
    <w:rsid w:val="000A6528"/>
    <w:rsid w:val="000B432B"/>
    <w:rsid w:val="00101AC1"/>
    <w:rsid w:val="001061D8"/>
    <w:rsid w:val="001063B5"/>
    <w:rsid w:val="00106D55"/>
    <w:rsid w:val="001102BC"/>
    <w:rsid w:val="00113BD8"/>
    <w:rsid w:val="00132FF0"/>
    <w:rsid w:val="0013343E"/>
    <w:rsid w:val="0013476F"/>
    <w:rsid w:val="00144087"/>
    <w:rsid w:val="00151817"/>
    <w:rsid w:val="00153136"/>
    <w:rsid w:val="001546EB"/>
    <w:rsid w:val="001653C6"/>
    <w:rsid w:val="00177B12"/>
    <w:rsid w:val="0019148E"/>
    <w:rsid w:val="001A0114"/>
    <w:rsid w:val="001A7BB9"/>
    <w:rsid w:val="001B4557"/>
    <w:rsid w:val="001B77D3"/>
    <w:rsid w:val="001C26B9"/>
    <w:rsid w:val="001C3056"/>
    <w:rsid w:val="001C562B"/>
    <w:rsid w:val="001C7903"/>
    <w:rsid w:val="001D37D4"/>
    <w:rsid w:val="001D78B9"/>
    <w:rsid w:val="00217BBB"/>
    <w:rsid w:val="002224B2"/>
    <w:rsid w:val="002263E7"/>
    <w:rsid w:val="00232C75"/>
    <w:rsid w:val="00245768"/>
    <w:rsid w:val="00251946"/>
    <w:rsid w:val="00255A0D"/>
    <w:rsid w:val="00262FF9"/>
    <w:rsid w:val="00275A96"/>
    <w:rsid w:val="00275D63"/>
    <w:rsid w:val="00276EE9"/>
    <w:rsid w:val="00284129"/>
    <w:rsid w:val="00290F13"/>
    <w:rsid w:val="002960B4"/>
    <w:rsid w:val="002A1FE9"/>
    <w:rsid w:val="002A535C"/>
    <w:rsid w:val="002A59DC"/>
    <w:rsid w:val="002B66B6"/>
    <w:rsid w:val="002B6745"/>
    <w:rsid w:val="002D6F25"/>
    <w:rsid w:val="002E0311"/>
    <w:rsid w:val="002E23DE"/>
    <w:rsid w:val="0030036F"/>
    <w:rsid w:val="00303578"/>
    <w:rsid w:val="00310FD6"/>
    <w:rsid w:val="003117A4"/>
    <w:rsid w:val="0032248F"/>
    <w:rsid w:val="00322F46"/>
    <w:rsid w:val="003336AD"/>
    <w:rsid w:val="003340DB"/>
    <w:rsid w:val="00341A93"/>
    <w:rsid w:val="00347730"/>
    <w:rsid w:val="00354C7D"/>
    <w:rsid w:val="003649CB"/>
    <w:rsid w:val="00381240"/>
    <w:rsid w:val="003855D1"/>
    <w:rsid w:val="00392C21"/>
    <w:rsid w:val="003B172D"/>
    <w:rsid w:val="003D4537"/>
    <w:rsid w:val="003F770E"/>
    <w:rsid w:val="00412B6B"/>
    <w:rsid w:val="00412F98"/>
    <w:rsid w:val="00416D95"/>
    <w:rsid w:val="00422F4A"/>
    <w:rsid w:val="004404C2"/>
    <w:rsid w:val="00440DB0"/>
    <w:rsid w:val="00440E51"/>
    <w:rsid w:val="00443A2B"/>
    <w:rsid w:val="00452A9D"/>
    <w:rsid w:val="004774B4"/>
    <w:rsid w:val="00477704"/>
    <w:rsid w:val="00487446"/>
    <w:rsid w:val="004C6449"/>
    <w:rsid w:val="004C647A"/>
    <w:rsid w:val="004C7122"/>
    <w:rsid w:val="004C7213"/>
    <w:rsid w:val="004D4271"/>
    <w:rsid w:val="004E0F82"/>
    <w:rsid w:val="004E5007"/>
    <w:rsid w:val="004E597F"/>
    <w:rsid w:val="004F7B62"/>
    <w:rsid w:val="005013E1"/>
    <w:rsid w:val="005028F7"/>
    <w:rsid w:val="0050608C"/>
    <w:rsid w:val="005115A0"/>
    <w:rsid w:val="00526DB3"/>
    <w:rsid w:val="00533492"/>
    <w:rsid w:val="0053717E"/>
    <w:rsid w:val="005457E2"/>
    <w:rsid w:val="00545D96"/>
    <w:rsid w:val="0054726A"/>
    <w:rsid w:val="00552633"/>
    <w:rsid w:val="00556A0E"/>
    <w:rsid w:val="005619F2"/>
    <w:rsid w:val="0056226C"/>
    <w:rsid w:val="0058397B"/>
    <w:rsid w:val="00584DF9"/>
    <w:rsid w:val="00585D07"/>
    <w:rsid w:val="00597619"/>
    <w:rsid w:val="005A7F70"/>
    <w:rsid w:val="005D1F51"/>
    <w:rsid w:val="005D66FB"/>
    <w:rsid w:val="005E1FC5"/>
    <w:rsid w:val="005E3111"/>
    <w:rsid w:val="00607E82"/>
    <w:rsid w:val="0061678F"/>
    <w:rsid w:val="0062140B"/>
    <w:rsid w:val="00632977"/>
    <w:rsid w:val="0063698E"/>
    <w:rsid w:val="00645EAF"/>
    <w:rsid w:val="00647E3D"/>
    <w:rsid w:val="00655449"/>
    <w:rsid w:val="00657606"/>
    <w:rsid w:val="0066183F"/>
    <w:rsid w:val="0067292D"/>
    <w:rsid w:val="006809A8"/>
    <w:rsid w:val="00683703"/>
    <w:rsid w:val="006864BB"/>
    <w:rsid w:val="0069244C"/>
    <w:rsid w:val="0069465C"/>
    <w:rsid w:val="006B43A1"/>
    <w:rsid w:val="006B544B"/>
    <w:rsid w:val="006C5CA4"/>
    <w:rsid w:val="006D1C46"/>
    <w:rsid w:val="006D22AA"/>
    <w:rsid w:val="006D23BB"/>
    <w:rsid w:val="006D3335"/>
    <w:rsid w:val="006D463C"/>
    <w:rsid w:val="006E4FD9"/>
    <w:rsid w:val="007148FF"/>
    <w:rsid w:val="0071616F"/>
    <w:rsid w:val="00720A02"/>
    <w:rsid w:val="00721E00"/>
    <w:rsid w:val="00725F9A"/>
    <w:rsid w:val="00726500"/>
    <w:rsid w:val="007421D7"/>
    <w:rsid w:val="00747076"/>
    <w:rsid w:val="007531B4"/>
    <w:rsid w:val="00755D29"/>
    <w:rsid w:val="0075630C"/>
    <w:rsid w:val="0075783E"/>
    <w:rsid w:val="00763383"/>
    <w:rsid w:val="00780AA0"/>
    <w:rsid w:val="00790A9D"/>
    <w:rsid w:val="0079211A"/>
    <w:rsid w:val="00793122"/>
    <w:rsid w:val="00794BA6"/>
    <w:rsid w:val="00794CA4"/>
    <w:rsid w:val="00797A50"/>
    <w:rsid w:val="007A0709"/>
    <w:rsid w:val="007A2E4E"/>
    <w:rsid w:val="007A5900"/>
    <w:rsid w:val="007C02D3"/>
    <w:rsid w:val="007C42E3"/>
    <w:rsid w:val="007C52EE"/>
    <w:rsid w:val="007C7314"/>
    <w:rsid w:val="007E3208"/>
    <w:rsid w:val="007E39EB"/>
    <w:rsid w:val="007E7407"/>
    <w:rsid w:val="007E7CF5"/>
    <w:rsid w:val="007F0377"/>
    <w:rsid w:val="007F3058"/>
    <w:rsid w:val="007F3131"/>
    <w:rsid w:val="0080579E"/>
    <w:rsid w:val="00814822"/>
    <w:rsid w:val="00817BC4"/>
    <w:rsid w:val="008251B7"/>
    <w:rsid w:val="00826482"/>
    <w:rsid w:val="008322AC"/>
    <w:rsid w:val="008353F0"/>
    <w:rsid w:val="00842F1D"/>
    <w:rsid w:val="00844C71"/>
    <w:rsid w:val="00845BDB"/>
    <w:rsid w:val="00850CD1"/>
    <w:rsid w:val="00854AB2"/>
    <w:rsid w:val="00873D89"/>
    <w:rsid w:val="00875C89"/>
    <w:rsid w:val="00880072"/>
    <w:rsid w:val="00896EAB"/>
    <w:rsid w:val="008976F1"/>
    <w:rsid w:val="00897D9F"/>
    <w:rsid w:val="008A266E"/>
    <w:rsid w:val="008B78B3"/>
    <w:rsid w:val="008D1264"/>
    <w:rsid w:val="008D3A3A"/>
    <w:rsid w:val="008F3479"/>
    <w:rsid w:val="008F3B4A"/>
    <w:rsid w:val="008F4792"/>
    <w:rsid w:val="008F7277"/>
    <w:rsid w:val="008F7F6F"/>
    <w:rsid w:val="00901EDD"/>
    <w:rsid w:val="00903CD1"/>
    <w:rsid w:val="00906E77"/>
    <w:rsid w:val="0091100A"/>
    <w:rsid w:val="0091410E"/>
    <w:rsid w:val="0093200E"/>
    <w:rsid w:val="009332B0"/>
    <w:rsid w:val="009347EA"/>
    <w:rsid w:val="009408DD"/>
    <w:rsid w:val="00945BA5"/>
    <w:rsid w:val="009608A1"/>
    <w:rsid w:val="009631F2"/>
    <w:rsid w:val="00970295"/>
    <w:rsid w:val="00971C2A"/>
    <w:rsid w:val="00975700"/>
    <w:rsid w:val="00987C24"/>
    <w:rsid w:val="0099379A"/>
    <w:rsid w:val="00993EEE"/>
    <w:rsid w:val="009A5E70"/>
    <w:rsid w:val="009A6BA8"/>
    <w:rsid w:val="009B010F"/>
    <w:rsid w:val="009C1BA2"/>
    <w:rsid w:val="009C7382"/>
    <w:rsid w:val="009F21CC"/>
    <w:rsid w:val="009F614D"/>
    <w:rsid w:val="00A058E2"/>
    <w:rsid w:val="00A06417"/>
    <w:rsid w:val="00A416ED"/>
    <w:rsid w:val="00A46149"/>
    <w:rsid w:val="00A473DA"/>
    <w:rsid w:val="00A5143C"/>
    <w:rsid w:val="00A55244"/>
    <w:rsid w:val="00A560B9"/>
    <w:rsid w:val="00A631DF"/>
    <w:rsid w:val="00A669FF"/>
    <w:rsid w:val="00A80CC4"/>
    <w:rsid w:val="00A821DB"/>
    <w:rsid w:val="00A83AA6"/>
    <w:rsid w:val="00A951F5"/>
    <w:rsid w:val="00AA3570"/>
    <w:rsid w:val="00AA5F45"/>
    <w:rsid w:val="00AA747E"/>
    <w:rsid w:val="00AD3239"/>
    <w:rsid w:val="00AE049C"/>
    <w:rsid w:val="00AE62DE"/>
    <w:rsid w:val="00AE7862"/>
    <w:rsid w:val="00B0287A"/>
    <w:rsid w:val="00B03AC8"/>
    <w:rsid w:val="00B05FE6"/>
    <w:rsid w:val="00B12B74"/>
    <w:rsid w:val="00B132A5"/>
    <w:rsid w:val="00B1556E"/>
    <w:rsid w:val="00B22763"/>
    <w:rsid w:val="00B2374D"/>
    <w:rsid w:val="00B32CBD"/>
    <w:rsid w:val="00B40608"/>
    <w:rsid w:val="00B428F9"/>
    <w:rsid w:val="00B53B36"/>
    <w:rsid w:val="00B56EAC"/>
    <w:rsid w:val="00B62DE9"/>
    <w:rsid w:val="00B85BF9"/>
    <w:rsid w:val="00BA18C9"/>
    <w:rsid w:val="00BA3C1C"/>
    <w:rsid w:val="00BC06CD"/>
    <w:rsid w:val="00BC1377"/>
    <w:rsid w:val="00BC32BB"/>
    <w:rsid w:val="00BE314C"/>
    <w:rsid w:val="00BF41DF"/>
    <w:rsid w:val="00BF7149"/>
    <w:rsid w:val="00C03F23"/>
    <w:rsid w:val="00C06295"/>
    <w:rsid w:val="00C11CBD"/>
    <w:rsid w:val="00C21D5D"/>
    <w:rsid w:val="00C2294B"/>
    <w:rsid w:val="00C376DC"/>
    <w:rsid w:val="00C37996"/>
    <w:rsid w:val="00C43A61"/>
    <w:rsid w:val="00C53358"/>
    <w:rsid w:val="00C6354B"/>
    <w:rsid w:val="00C63F42"/>
    <w:rsid w:val="00C74AFF"/>
    <w:rsid w:val="00C86A04"/>
    <w:rsid w:val="00C91582"/>
    <w:rsid w:val="00C92B84"/>
    <w:rsid w:val="00C94FB7"/>
    <w:rsid w:val="00CB0725"/>
    <w:rsid w:val="00CB111D"/>
    <w:rsid w:val="00CB67A8"/>
    <w:rsid w:val="00CB7308"/>
    <w:rsid w:val="00CB79ED"/>
    <w:rsid w:val="00CC49CF"/>
    <w:rsid w:val="00CC63E0"/>
    <w:rsid w:val="00CC69D7"/>
    <w:rsid w:val="00CD5FF0"/>
    <w:rsid w:val="00CE252C"/>
    <w:rsid w:val="00CE481A"/>
    <w:rsid w:val="00CE53E9"/>
    <w:rsid w:val="00D03BC7"/>
    <w:rsid w:val="00D072E6"/>
    <w:rsid w:val="00D106D2"/>
    <w:rsid w:val="00D2332F"/>
    <w:rsid w:val="00D24F7E"/>
    <w:rsid w:val="00D27B68"/>
    <w:rsid w:val="00D27CED"/>
    <w:rsid w:val="00D33631"/>
    <w:rsid w:val="00D354B4"/>
    <w:rsid w:val="00D51754"/>
    <w:rsid w:val="00D53084"/>
    <w:rsid w:val="00D53C45"/>
    <w:rsid w:val="00D74E03"/>
    <w:rsid w:val="00D75044"/>
    <w:rsid w:val="00D90964"/>
    <w:rsid w:val="00D94278"/>
    <w:rsid w:val="00DA201D"/>
    <w:rsid w:val="00DA2A81"/>
    <w:rsid w:val="00DB142F"/>
    <w:rsid w:val="00DB7DB2"/>
    <w:rsid w:val="00DC19A2"/>
    <w:rsid w:val="00DC19A9"/>
    <w:rsid w:val="00DC2F28"/>
    <w:rsid w:val="00DC667A"/>
    <w:rsid w:val="00DD3903"/>
    <w:rsid w:val="00DD6A3F"/>
    <w:rsid w:val="00DF728D"/>
    <w:rsid w:val="00E04EB9"/>
    <w:rsid w:val="00E157A5"/>
    <w:rsid w:val="00E25932"/>
    <w:rsid w:val="00E31B32"/>
    <w:rsid w:val="00E32A13"/>
    <w:rsid w:val="00E334EB"/>
    <w:rsid w:val="00E4024E"/>
    <w:rsid w:val="00E40E07"/>
    <w:rsid w:val="00E47DD7"/>
    <w:rsid w:val="00E517C1"/>
    <w:rsid w:val="00E60DC0"/>
    <w:rsid w:val="00E738B0"/>
    <w:rsid w:val="00E73D89"/>
    <w:rsid w:val="00EA1092"/>
    <w:rsid w:val="00EA4BC1"/>
    <w:rsid w:val="00EA4F9A"/>
    <w:rsid w:val="00EA51A3"/>
    <w:rsid w:val="00EB3FC1"/>
    <w:rsid w:val="00ED10C7"/>
    <w:rsid w:val="00ED3B8C"/>
    <w:rsid w:val="00ED490F"/>
    <w:rsid w:val="00ED6810"/>
    <w:rsid w:val="00EF0102"/>
    <w:rsid w:val="00EF7287"/>
    <w:rsid w:val="00F026F2"/>
    <w:rsid w:val="00F1216F"/>
    <w:rsid w:val="00F1605C"/>
    <w:rsid w:val="00F16D45"/>
    <w:rsid w:val="00F37464"/>
    <w:rsid w:val="00F40156"/>
    <w:rsid w:val="00F53CBB"/>
    <w:rsid w:val="00F57D34"/>
    <w:rsid w:val="00F66DE8"/>
    <w:rsid w:val="00F7556E"/>
    <w:rsid w:val="00F75B27"/>
    <w:rsid w:val="00F8327B"/>
    <w:rsid w:val="00F85E16"/>
    <w:rsid w:val="00F964AE"/>
    <w:rsid w:val="00F96B7E"/>
    <w:rsid w:val="00FA5D6F"/>
    <w:rsid w:val="00FA6C3B"/>
    <w:rsid w:val="00FB32A3"/>
    <w:rsid w:val="00FB67E1"/>
    <w:rsid w:val="00FB7EEC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67A8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67A8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B67A8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354C7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35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354C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4C7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6EAC"/>
  </w:style>
  <w:style w:type="paragraph" w:styleId="ac">
    <w:name w:val="footer"/>
    <w:basedOn w:val="a"/>
    <w:link w:val="ad"/>
    <w:uiPriority w:val="99"/>
    <w:unhideWhenUsed/>
    <w:rsid w:val="00B56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6EAC"/>
  </w:style>
  <w:style w:type="paragraph" w:customStyle="1" w:styleId="ConsPlusNormal">
    <w:name w:val="ConsPlusNormal"/>
    <w:rsid w:val="00EA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6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67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67A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e">
    <w:name w:val="Основной шрифт"/>
    <w:uiPriority w:val="99"/>
    <w:rsid w:val="00CB67A8"/>
  </w:style>
  <w:style w:type="paragraph" w:customStyle="1" w:styleId="Eiio">
    <w:name w:val="Eiio"/>
    <w:basedOn w:val="a"/>
    <w:uiPriority w:val="99"/>
    <w:rsid w:val="00CB67A8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CB67A8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B67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CB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B67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CB67A8"/>
    <w:rPr>
      <w:rFonts w:cs="Times New Roman"/>
      <w:color w:val="0000FF"/>
      <w:u w:val="single"/>
    </w:rPr>
  </w:style>
  <w:style w:type="paragraph" w:customStyle="1" w:styleId="ConsPlusTitle">
    <w:name w:val="ConsPlusTitle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B67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caption"/>
    <w:basedOn w:val="a"/>
    <w:next w:val="a"/>
    <w:uiPriority w:val="35"/>
    <w:qFormat/>
    <w:rsid w:val="00CB67A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nformat">
    <w:name w:val="ConsPlusNonformat"/>
    <w:rsid w:val="00CB67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B67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67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CB67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CB6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uiPriority w:val="99"/>
    <w:rsid w:val="00CB67A8"/>
    <w:rPr>
      <w:rFonts w:cs="Times New Roman"/>
    </w:rPr>
  </w:style>
  <w:style w:type="paragraph" w:customStyle="1" w:styleId="12">
    <w:name w:val="Обычный1"/>
    <w:rsid w:val="00CB6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CB67A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(2)"/>
    <w:link w:val="210"/>
    <w:locked/>
    <w:rsid w:val="00CB67A8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B67A8"/>
    <w:pPr>
      <w:shd w:val="clear" w:color="auto" w:fill="FFFFFF"/>
      <w:spacing w:before="420" w:after="420" w:line="24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1471F6-2D70-44DB-95BF-1AE8B6CC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15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Васильева Вера Анатольевна</cp:lastModifiedBy>
  <cp:revision>45</cp:revision>
  <cp:lastPrinted>2020-01-21T04:13:00Z</cp:lastPrinted>
  <dcterms:created xsi:type="dcterms:W3CDTF">2019-09-25T10:30:00Z</dcterms:created>
  <dcterms:modified xsi:type="dcterms:W3CDTF">2020-01-29T05:53:00Z</dcterms:modified>
</cp:coreProperties>
</file>