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 w:val="20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 xml:space="preserve">НОВОСИБИРСКОЙ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79"/>
        <w:ind w:right="0"/>
        <w:spacing w:before="160"/>
      </w:pPr>
      <w:r>
        <w:t xml:space="preserve">ПРИКАЗ</w:t>
      </w:r>
      <w:r/>
    </w:p>
    <w:p>
      <w:pPr>
        <w:pStyle w:val="771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961"/>
        <w:jc w:val="center"/>
        <w:spacing w:before="120" w:after="120"/>
        <w:rPr>
          <w:sz w:val="27"/>
          <w:szCs w:val="27"/>
        </w:rPr>
      </w:pPr>
      <w:r>
        <w:rPr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 xml:space="preserve">Новосибирск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b/>
          <w:sz w:val="32"/>
          <w:szCs w:val="28"/>
        </w:rPr>
      </w:pPr>
      <w:r>
        <w:rPr>
          <w:b/>
          <w:szCs w:val="26"/>
        </w:rPr>
        <w:t xml:space="preserve">О внесении изменений в приказ министерства здравоохранения Новосибирской области от 21.04.2023 № 984-НПА</w:t>
      </w:r>
      <w:r>
        <w:rPr>
          <w:b/>
          <w:sz w:val="32"/>
          <w:szCs w:val="28"/>
        </w:rPr>
      </w:r>
      <w:r>
        <w:rPr>
          <w:b/>
          <w:sz w:val="32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8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 р и 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 а з ы в а 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6"/>
        <w:ind w:firstLine="709"/>
        <w:jc w:val="both"/>
      </w:pPr>
      <w:r>
        <w:t xml:space="preserve">Внести в приказ министерства здравоохранения Новосибирской области от 21.04.2023 № 984-НПА «Об утверждении перечня вакантных должностей медицинских работников в медицинских организациях Новосибирской области</w:t>
      </w:r>
      <w:r>
        <w:t xml:space="preserve">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должностей)» следующие изменения:</w:t>
      </w:r>
      <w:r/>
    </w:p>
    <w:p>
      <w:pPr>
        <w:ind w:firstLine="709"/>
        <w:jc w:val="both"/>
        <w:spacing w:before="120" w:after="120"/>
        <w:rPr>
          <w:szCs w:val="28"/>
        </w:rPr>
      </w:pPr>
      <w:r>
        <w:rPr>
          <w:szCs w:val="28"/>
        </w:rPr>
        <w:t xml:space="preserve">в </w:t>
      </w:r>
      <w:r>
        <w:t xml:space="preserve">перечне вакантных должностей медицинских работников в медицинских организациях</w:t>
      </w:r>
      <w:r>
        <w:t xml:space="preserve"> Новосибирской области,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</w:t>
      </w:r>
      <w:r>
        <w:rPr>
          <w:szCs w:val="28"/>
        </w:rPr>
        <w:t xml:space="preserve">: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1) пункт 6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29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755"/>
        <w:gridCol w:w="3685"/>
        <w:gridCol w:w="2693"/>
        <w:gridCol w:w="1700"/>
        <w:gridCol w:w="709"/>
        <w:gridCol w:w="709"/>
      </w:tblGrid>
      <w:tr>
        <w:trPr>
          <w:trHeight w:val="27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 Краснообск, здание № 99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Фельдшерско-акушерский пункт п. Витаминка, Новосибирская область, Новосибирский  район, п. Витаминка, ул. Озерная, д. 2/1 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0,75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2) пункт 33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69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 Краснозерское, ул. Ленина, д.81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Стоматологическое отделение, Новосибирская область, Краснозерский район, р.п. Краснозерское, ул. Ленина, д. 49 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Врач-стоматолог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3) пункт 42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7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«Линевская районная больница», 633216, Новосибирская область, Искитимский район, р.п. Линево, ул. Весенняя, д. 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Кабинет инфекционных заболеваний, Новосибирская область, Искитимский район, р.п. Линево, ул. Весенняя, д. 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Врач-инфекционист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4) пункт 46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4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46.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 Искитим, ул. Пушкина, д. 52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Врачебная амбулатория с. Лебедевка, Новосибирская область, Искитимский район, с. Лебедевка, пер. Котельный, д. 2а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Врач-терапевт участковый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5) пункт 50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5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50.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 Искитим, ул. Пушкина, д. 52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Врачебная амбулатория с. Лебедевка, Новосибирская область, Искитимский район, с. Лебедевка, пер. Котельный, д. 2а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Врач-педиатр участковый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  <w:t xml:space="preserve">»;</w:t>
            </w:r>
            <w:r/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6) пункт 73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4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73.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 Краснообск, здание № 99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Поликлиника с. Криводановка, Новосибирская область, Новосибирский район, с. Криводановка, ул. Полевая, д. 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Врач-функциональной</w:t>
              <w:br/>
              <w:t xml:space="preserve">диагностики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  <w:t xml:space="preserve">»;</w:t>
            </w:r>
            <w:r/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7) пункт 103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5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103.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«Обская центральная городская больница» 633102, Новосибирская область, г. Обь, ул. Железнодорожная, д. 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Хирургическое отделение, Новосибирская область, г. Обь, ул.Железнодорожная, д. 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врач-хирург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8) пункт 107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550"/>
        <w:gridCol w:w="1986"/>
        <w:gridCol w:w="709"/>
        <w:gridCol w:w="709"/>
      </w:tblGrid>
      <w:tr>
        <w:trPr>
          <w:trHeight w:val="284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107.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 Краснообск, здание № 99</w:t>
            </w: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Диагностическое отделение, Новосибирская область, Новосибирский район, р.п. Краснообск, здание № 99/8</w:t>
            </w: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 ультразвуковой диагностики 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».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96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>
        <w:trPr/>
        <w:tc>
          <w:tcPr>
            <w:tcW w:w="489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Министр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К.В. Хальзов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8"/>
        <w:rPr>
          <w:sz w:val="20"/>
        </w:rPr>
      </w:pPr>
      <w:r>
        <w:rPr>
          <w:sz w:val="20"/>
        </w:rPr>
        <w:t xml:space="preserve">Т.С. Тюкова</w:t>
      </w:r>
      <w:r>
        <w:rPr>
          <w:sz w:val="20"/>
        </w:rPr>
      </w:r>
      <w:r>
        <w:rPr>
          <w:sz w:val="20"/>
        </w:rPr>
      </w:r>
    </w:p>
    <w:p>
      <w:pPr>
        <w:pStyle w:val="958"/>
        <w:rPr>
          <w:sz w:val="20"/>
        </w:rPr>
      </w:pPr>
      <w:r>
        <w:rPr>
          <w:sz w:val="20"/>
        </w:rPr>
        <w:t xml:space="preserve">(383) 238 63 19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95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28"/>
  </w:num>
  <w:num w:numId="2">
    <w:abstractNumId w:val="42"/>
  </w:num>
  <w:num w:numId="3">
    <w:abstractNumId w:val="14"/>
  </w:num>
  <w:num w:numId="4">
    <w:abstractNumId w:val="34"/>
  </w:num>
  <w:num w:numId="5">
    <w:abstractNumId w:val="37"/>
  </w:num>
  <w:num w:numId="6">
    <w:abstractNumId w:val="29"/>
  </w:num>
  <w:num w:numId="7">
    <w:abstractNumId w:val="12"/>
  </w:num>
  <w:num w:numId="8">
    <w:abstractNumId w:val="36"/>
  </w:num>
  <w:num w:numId="9">
    <w:abstractNumId w:val="16"/>
  </w:num>
  <w:num w:numId="10">
    <w:abstractNumId w:val="46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0"/>
  </w:num>
  <w:num w:numId="16">
    <w:abstractNumId w:val="6"/>
  </w:num>
  <w:num w:numId="17">
    <w:abstractNumId w:val="35"/>
  </w:num>
  <w:num w:numId="18">
    <w:abstractNumId w:val="27"/>
  </w:num>
  <w:num w:numId="19">
    <w:abstractNumId w:val="15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2"/>
  </w:num>
  <w:num w:numId="22">
    <w:abstractNumId w:val="41"/>
  </w:num>
  <w:num w:numId="23">
    <w:abstractNumId w:val="13"/>
  </w:num>
  <w:num w:numId="24">
    <w:abstractNumId w:val="25"/>
  </w:num>
  <w:num w:numId="25">
    <w:abstractNumId w:val="10"/>
  </w:num>
  <w:num w:numId="26">
    <w:abstractNumId w:val="19"/>
  </w:num>
  <w:num w:numId="27">
    <w:abstractNumId w:val="38"/>
  </w:num>
  <w:num w:numId="28">
    <w:abstractNumId w:val="9"/>
  </w:num>
  <w:num w:numId="29">
    <w:abstractNumId w:val="0"/>
  </w:num>
  <w:num w:numId="30">
    <w:abstractNumId w:val="24"/>
  </w:num>
  <w:num w:numId="31">
    <w:abstractNumId w:val="18"/>
  </w:num>
  <w:num w:numId="32">
    <w:abstractNumId w:val="2"/>
  </w:num>
  <w:num w:numId="33">
    <w:abstractNumId w:val="8"/>
  </w:num>
  <w:num w:numId="34">
    <w:abstractNumId w:val="45"/>
  </w:num>
  <w:num w:numId="35">
    <w:abstractNumId w:val="43"/>
  </w:num>
  <w:num w:numId="36">
    <w:abstractNumId w:val="21"/>
  </w:num>
  <w:num w:numId="37">
    <w:abstractNumId w:val="44"/>
  </w:num>
  <w:num w:numId="38">
    <w:abstractNumId w:val="1"/>
  </w:num>
  <w:num w:numId="39">
    <w:abstractNumId w:val="20"/>
  </w:num>
  <w:num w:numId="40">
    <w:abstractNumId w:val="33"/>
  </w:num>
  <w:num w:numId="41">
    <w:abstractNumId w:val="7"/>
  </w:num>
  <w:num w:numId="42">
    <w:abstractNumId w:val="23"/>
  </w:num>
  <w:num w:numId="43">
    <w:abstractNumId w:val="17"/>
  </w:num>
  <w:num w:numId="44">
    <w:abstractNumId w:val="22"/>
  </w:num>
  <w:num w:numId="45">
    <w:abstractNumId w:val="5"/>
  </w:num>
  <w:num w:numId="46">
    <w:abstractNumId w:val="40"/>
  </w:num>
  <w:num w:numId="47">
    <w:abstractNumId w:val="3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 w:default="1">
    <w:name w:val="Normal"/>
    <w:qFormat/>
    <w:rPr>
      <w:sz w:val="28"/>
    </w:rPr>
  </w:style>
  <w:style w:type="paragraph" w:styleId="770">
    <w:name w:val="Heading 1"/>
    <w:basedOn w:val="769"/>
    <w:next w:val="769"/>
    <w:link w:val="796"/>
    <w:qFormat/>
    <w:pPr>
      <w:jc w:val="center"/>
      <w:keepNext/>
      <w:outlineLvl w:val="0"/>
    </w:pPr>
    <w:rPr>
      <w:b/>
      <w:bCs/>
    </w:rPr>
  </w:style>
  <w:style w:type="paragraph" w:styleId="771">
    <w:name w:val="Heading 2"/>
    <w:basedOn w:val="769"/>
    <w:next w:val="769"/>
    <w:link w:val="79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72">
    <w:name w:val="Heading 3"/>
    <w:basedOn w:val="769"/>
    <w:next w:val="769"/>
    <w:link w:val="79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3">
    <w:name w:val="Heading 4"/>
    <w:basedOn w:val="769"/>
    <w:next w:val="769"/>
    <w:link w:val="7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4">
    <w:name w:val="Heading 5"/>
    <w:basedOn w:val="769"/>
    <w:next w:val="769"/>
    <w:link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769"/>
    <w:next w:val="769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769"/>
    <w:next w:val="769"/>
    <w:link w:val="802"/>
    <w:qFormat/>
    <w:pPr>
      <w:spacing w:before="240" w:after="60"/>
      <w:outlineLvl w:val="6"/>
    </w:pPr>
    <w:rPr>
      <w:sz w:val="24"/>
      <w:szCs w:val="24"/>
    </w:rPr>
  </w:style>
  <w:style w:type="paragraph" w:styleId="777">
    <w:name w:val="Heading 8"/>
    <w:basedOn w:val="769"/>
    <w:next w:val="769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769"/>
    <w:next w:val="769"/>
    <w:link w:val="8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Heading 1 Char"/>
    <w:basedOn w:val="779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79"/>
    <w:uiPriority w:val="9"/>
    <w:rPr>
      <w:rFonts w:ascii="Arial" w:hAnsi="Arial" w:eastAsia="Arial" w:cs="Arial"/>
      <w:sz w:val="34"/>
    </w:rPr>
  </w:style>
  <w:style w:type="character" w:styleId="784" w:customStyle="1">
    <w:name w:val="Heading 3 Char"/>
    <w:basedOn w:val="779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basedOn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5 Char"/>
    <w:basedOn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6 Char"/>
    <w:basedOn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7 Char"/>
    <w:basedOn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79"/>
    <w:uiPriority w:val="10"/>
    <w:rPr>
      <w:sz w:val="48"/>
      <w:szCs w:val="48"/>
    </w:rPr>
  </w:style>
  <w:style w:type="character" w:styleId="792" w:customStyle="1">
    <w:name w:val="Quote Char"/>
    <w:uiPriority w:val="29"/>
    <w:rPr>
      <w:i/>
    </w:rPr>
  </w:style>
  <w:style w:type="character" w:styleId="793" w:customStyle="1">
    <w:name w:val="Intense Quote Char"/>
    <w:uiPriority w:val="30"/>
    <w:rPr>
      <w:i/>
    </w:rPr>
  </w:style>
  <w:style w:type="character" w:styleId="794" w:customStyle="1">
    <w:name w:val="Footnote Text Char"/>
    <w:uiPriority w:val="99"/>
    <w:rPr>
      <w:sz w:val="18"/>
    </w:rPr>
  </w:style>
  <w:style w:type="character" w:styleId="795" w:customStyle="1">
    <w:name w:val="Endnote Text Char"/>
    <w:uiPriority w:val="99"/>
    <w:rPr>
      <w:sz w:val="20"/>
    </w:rPr>
  </w:style>
  <w:style w:type="character" w:styleId="796" w:customStyle="1">
    <w:name w:val="Заголовок 1 Знак"/>
    <w:basedOn w:val="779"/>
    <w:link w:val="770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Заголовок 2 Знак"/>
    <w:basedOn w:val="779"/>
    <w:link w:val="771"/>
    <w:uiPriority w:val="9"/>
    <w:rPr>
      <w:rFonts w:ascii="Arial" w:hAnsi="Arial" w:eastAsia="Arial" w:cs="Arial"/>
      <w:sz w:val="34"/>
    </w:rPr>
  </w:style>
  <w:style w:type="character" w:styleId="798" w:customStyle="1">
    <w:name w:val="Заголовок 3 Знак"/>
    <w:basedOn w:val="779"/>
    <w:link w:val="772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Заголовок 4 Знак"/>
    <w:basedOn w:val="77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Заголовок Знак"/>
    <w:basedOn w:val="779"/>
    <w:link w:val="969"/>
    <w:uiPriority w:val="10"/>
    <w:rPr>
      <w:sz w:val="48"/>
      <w:szCs w:val="48"/>
    </w:rPr>
  </w:style>
  <w:style w:type="character" w:styleId="806" w:customStyle="1">
    <w:name w:val="Subtitle Char"/>
    <w:basedOn w:val="779"/>
    <w:uiPriority w:val="11"/>
    <w:rPr>
      <w:sz w:val="24"/>
      <w:szCs w:val="24"/>
    </w:rPr>
  </w:style>
  <w:style w:type="paragraph" w:styleId="807">
    <w:name w:val="Quote"/>
    <w:basedOn w:val="769"/>
    <w:next w:val="769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rPr>
      <w:i/>
    </w:rPr>
  </w:style>
  <w:style w:type="paragraph" w:styleId="809">
    <w:name w:val="Intense Quote"/>
    <w:basedOn w:val="769"/>
    <w:next w:val="769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character" w:styleId="811" w:customStyle="1">
    <w:name w:val="Header Char"/>
    <w:basedOn w:val="779"/>
    <w:uiPriority w:val="99"/>
  </w:style>
  <w:style w:type="character" w:styleId="812" w:customStyle="1">
    <w:name w:val="Footer Char"/>
    <w:basedOn w:val="779"/>
    <w:uiPriority w:val="99"/>
  </w:style>
  <w:style w:type="character" w:styleId="813" w:customStyle="1">
    <w:name w:val="Caption Char"/>
    <w:uiPriority w:val="99"/>
  </w:style>
  <w:style w:type="table" w:styleId="814" w:customStyle="1">
    <w:name w:val="Table Grid Light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5">
    <w:name w:val="Plain Table 1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78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78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78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8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3" w:customStyle="1">
    <w:name w:val="Grid Table 4 - Accent 2"/>
    <w:basedOn w:val="78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Grid Table 4 - Accent 3"/>
    <w:basedOn w:val="78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5" w:customStyle="1">
    <w:name w:val="Grid Table 4 - Accent 4"/>
    <w:basedOn w:val="78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basedOn w:val="78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basedOn w:val="78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>
    <w:name w:val="Grid Table 5 Dark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>
    <w:name w:val="Grid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basedOn w:val="78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7" w:customStyle="1">
    <w:name w:val="Grid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8" w:customStyle="1">
    <w:name w:val="Grid Table 6 Colorful - Accent 3"/>
    <w:basedOn w:val="78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9" w:customStyle="1">
    <w:name w:val="Grid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0" w:customStyle="1">
    <w:name w:val="Grid Table 6 Colorful - Accent 5"/>
    <w:basedOn w:val="78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 w:customStyle="1">
    <w:name w:val="Grid Table 6 Colorful - Accent 6"/>
    <w:basedOn w:val="78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>
    <w:name w:val="Grid Table 7 Colorful"/>
    <w:basedOn w:val="78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1"/>
    <w:basedOn w:val="78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5"/>
    <w:basedOn w:val="78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6"/>
    <w:basedOn w:val="78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>
    <w:name w:val="List Table 1 Light"/>
    <w:basedOn w:val="78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8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8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8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8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8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8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78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78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basedOn w:val="78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7" w:customStyle="1">
    <w:name w:val="List Table 6 Colorful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8" w:customStyle="1">
    <w:name w:val="List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1">
    <w:name w:val="List Table 7 Colorful"/>
    <w:basedOn w:val="78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1"/>
    <w:basedOn w:val="78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2"/>
    <w:basedOn w:val="78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3"/>
    <w:basedOn w:val="78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4"/>
    <w:basedOn w:val="78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5"/>
    <w:basedOn w:val="78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6"/>
    <w:basedOn w:val="78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ned - Accent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Lined - Accent 2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Lined - Accent 3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Lined - Accent 4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basedOn w:val="78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basedOn w:val="78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7" w:customStyle="1">
    <w:name w:val="Bordered &amp; Lined - Accent 2"/>
    <w:basedOn w:val="78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8" w:customStyle="1">
    <w:name w:val="Bordered &amp; Lined - Accent 3"/>
    <w:basedOn w:val="78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9" w:customStyle="1">
    <w:name w:val="Bordered &amp; Lined - Accent 4"/>
    <w:basedOn w:val="78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basedOn w:val="78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basedOn w:val="78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basedOn w:val="78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5" w:customStyle="1">
    <w:name w:val="Bordered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6" w:customStyle="1">
    <w:name w:val="Bordered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9">
    <w:name w:val="footnote text"/>
    <w:basedOn w:val="769"/>
    <w:link w:val="940"/>
    <w:uiPriority w:val="99"/>
    <w:semiHidden/>
    <w:unhideWhenUsed/>
    <w:pPr>
      <w:spacing w:after="40"/>
    </w:pPr>
    <w:rPr>
      <w:sz w:val="18"/>
    </w:rPr>
  </w:style>
  <w:style w:type="character" w:styleId="940" w:customStyle="1">
    <w:name w:val="Текст сноски Знак"/>
    <w:link w:val="939"/>
    <w:uiPriority w:val="99"/>
    <w:rPr>
      <w:sz w:val="18"/>
    </w:rPr>
  </w:style>
  <w:style w:type="character" w:styleId="941">
    <w:name w:val="footnote reference"/>
    <w:basedOn w:val="779"/>
    <w:uiPriority w:val="99"/>
    <w:unhideWhenUsed/>
    <w:rPr>
      <w:vertAlign w:val="superscript"/>
    </w:rPr>
  </w:style>
  <w:style w:type="paragraph" w:styleId="942">
    <w:name w:val="endnote text"/>
    <w:basedOn w:val="769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basedOn w:val="779"/>
    <w:uiPriority w:val="99"/>
    <w:semiHidden/>
    <w:unhideWhenUsed/>
    <w:rPr>
      <w:vertAlign w:val="superscript"/>
    </w:rPr>
  </w:style>
  <w:style w:type="paragraph" w:styleId="945">
    <w:name w:val="toc 1"/>
    <w:basedOn w:val="769"/>
    <w:next w:val="769"/>
    <w:uiPriority w:val="39"/>
    <w:unhideWhenUsed/>
    <w:pPr>
      <w:spacing w:after="57"/>
    </w:pPr>
  </w:style>
  <w:style w:type="paragraph" w:styleId="946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47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48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49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50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51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52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53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69"/>
    <w:next w:val="769"/>
    <w:uiPriority w:val="99"/>
    <w:unhideWhenUsed/>
  </w:style>
  <w:style w:type="paragraph" w:styleId="956">
    <w:name w:val="Header"/>
    <w:basedOn w:val="769"/>
    <w:link w:val="997"/>
    <w:uiPriority w:val="99"/>
    <w:pPr>
      <w:tabs>
        <w:tab w:val="center" w:pos="4153" w:leader="none"/>
        <w:tab w:val="right" w:pos="8306" w:leader="none"/>
      </w:tabs>
    </w:pPr>
  </w:style>
  <w:style w:type="paragraph" w:styleId="957">
    <w:name w:val="Body Text 2"/>
    <w:basedOn w:val="769"/>
    <w:pPr>
      <w:jc w:val="center"/>
    </w:pPr>
    <w:rPr>
      <w:b/>
    </w:rPr>
  </w:style>
  <w:style w:type="paragraph" w:styleId="958">
    <w:name w:val="Footer"/>
    <w:basedOn w:val="769"/>
    <w:link w:val="1004"/>
    <w:uiPriority w:val="99"/>
    <w:pPr>
      <w:tabs>
        <w:tab w:val="center" w:pos="4677" w:leader="none"/>
        <w:tab w:val="right" w:pos="9355" w:leader="none"/>
      </w:tabs>
    </w:pPr>
  </w:style>
  <w:style w:type="character" w:styleId="959">
    <w:name w:val="page number"/>
    <w:basedOn w:val="779"/>
  </w:style>
  <w:style w:type="paragraph" w:styleId="960">
    <w:name w:val="Body Text"/>
    <w:basedOn w:val="769"/>
    <w:pPr>
      <w:spacing w:after="120"/>
    </w:pPr>
  </w:style>
  <w:style w:type="paragraph" w:styleId="961" w:customStyle="1">
    <w:name w:val="Обычный1"/>
    <w:pPr>
      <w:spacing w:before="100" w:after="100"/>
    </w:pPr>
    <w:rPr>
      <w:sz w:val="24"/>
    </w:rPr>
  </w:style>
  <w:style w:type="paragraph" w:styleId="962" w:customStyle="1">
    <w:name w:val="Дата создания"/>
    <w:rPr>
      <w:sz w:val="24"/>
      <w:szCs w:val="24"/>
    </w:rPr>
  </w:style>
  <w:style w:type="paragraph" w:styleId="963">
    <w:name w:val="Body Text Indent"/>
    <w:basedOn w:val="769"/>
    <w:pPr>
      <w:ind w:left="283"/>
      <w:spacing w:after="120"/>
    </w:pPr>
  </w:style>
  <w:style w:type="paragraph" w:styleId="964" w:customStyle="1">
    <w:name w:val="Имя файла"/>
    <w:rPr>
      <w:sz w:val="24"/>
      <w:szCs w:val="24"/>
    </w:rPr>
  </w:style>
  <w:style w:type="paragraph" w:styleId="965">
    <w:name w:val="Block Text"/>
    <w:basedOn w:val="769"/>
    <w:pPr>
      <w:ind w:left="-426" w:right="-1333"/>
      <w:jc w:val="both"/>
    </w:pPr>
  </w:style>
  <w:style w:type="paragraph" w:styleId="966">
    <w:name w:val="Body Text Indent 3"/>
    <w:basedOn w:val="769"/>
    <w:pPr>
      <w:ind w:left="283"/>
      <w:spacing w:after="120"/>
    </w:pPr>
    <w:rPr>
      <w:sz w:val="16"/>
      <w:szCs w:val="16"/>
    </w:rPr>
  </w:style>
  <w:style w:type="paragraph" w:styleId="967">
    <w:name w:val="Caption"/>
    <w:basedOn w:val="769"/>
    <w:next w:val="769"/>
    <w:qFormat/>
    <w:rPr>
      <w:szCs w:val="24"/>
    </w:rPr>
  </w:style>
  <w:style w:type="table" w:styleId="968">
    <w:name w:val="Table Grid"/>
    <w:basedOn w:val="78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>
    <w:name w:val="Title"/>
    <w:basedOn w:val="769"/>
    <w:link w:val="805"/>
    <w:qFormat/>
    <w:pPr>
      <w:jc w:val="center"/>
    </w:pPr>
    <w:rPr>
      <w:szCs w:val="24"/>
    </w:rPr>
  </w:style>
  <w:style w:type="paragraph" w:styleId="970" w:customStyle="1">
    <w:name w:val="Письмо главы"/>
    <w:basedOn w:val="769"/>
    <w:pPr>
      <w:ind w:firstLine="709"/>
      <w:jc w:val="both"/>
    </w:pPr>
  </w:style>
  <w:style w:type="paragraph" w:styleId="971">
    <w:name w:val="List"/>
    <w:basedOn w:val="769"/>
    <w:pPr>
      <w:ind w:left="283" w:hanging="283"/>
    </w:pPr>
  </w:style>
  <w:style w:type="paragraph" w:styleId="972">
    <w:name w:val="Body Text First Indent"/>
    <w:basedOn w:val="960"/>
    <w:pPr>
      <w:ind w:firstLine="210"/>
    </w:pPr>
  </w:style>
  <w:style w:type="paragraph" w:styleId="973">
    <w:name w:val="Body Text Indent 2"/>
    <w:basedOn w:val="769"/>
    <w:pPr>
      <w:ind w:left="283"/>
      <w:spacing w:after="120" w:line="480" w:lineRule="auto"/>
    </w:pPr>
  </w:style>
  <w:style w:type="paragraph" w:styleId="974" w:customStyle="1">
    <w:name w:val="ConsNormal"/>
    <w:pPr>
      <w:ind w:firstLine="720"/>
      <w:widowControl w:val="off"/>
    </w:pPr>
    <w:rPr>
      <w:rFonts w:ascii="Arial" w:hAnsi="Arial"/>
    </w:rPr>
  </w:style>
  <w:style w:type="character" w:styleId="975">
    <w:name w:val="Hyperlink"/>
    <w:basedOn w:val="779"/>
    <w:uiPriority w:val="99"/>
    <w:rPr>
      <w:color w:val="0000ff"/>
      <w:u w:val="single"/>
    </w:rPr>
  </w:style>
  <w:style w:type="paragraph" w:styleId="976" w:customStyle="1">
    <w:name w:val="Дата печати"/>
    <w:rPr>
      <w:sz w:val="24"/>
      <w:szCs w:val="24"/>
    </w:rPr>
  </w:style>
  <w:style w:type="paragraph" w:styleId="977">
    <w:name w:val="Normal (Web)"/>
    <w:basedOn w:val="769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78">
    <w:name w:val="Body Text 3"/>
    <w:basedOn w:val="769"/>
    <w:pPr>
      <w:spacing w:after="120"/>
    </w:pPr>
    <w:rPr>
      <w:sz w:val="16"/>
      <w:szCs w:val="16"/>
    </w:rPr>
  </w:style>
  <w:style w:type="paragraph" w:styleId="979">
    <w:name w:val="Subtitle"/>
    <w:basedOn w:val="769"/>
    <w:link w:val="1000"/>
    <w:qFormat/>
    <w:pPr>
      <w:ind w:right="27"/>
      <w:jc w:val="center"/>
    </w:pPr>
    <w:rPr>
      <w:b/>
      <w:bCs/>
      <w:szCs w:val="28"/>
    </w:rPr>
  </w:style>
  <w:style w:type="paragraph" w:styleId="980" w:customStyle="1">
    <w:name w:val="Автозамена"/>
    <w:rPr>
      <w:sz w:val="24"/>
      <w:szCs w:val="24"/>
    </w:rPr>
  </w:style>
  <w:style w:type="paragraph" w:styleId="981" w:customStyle="1">
    <w:name w:val="администрации Новосибирской обла"/>
    <w:rPr>
      <w:sz w:val="28"/>
    </w:rPr>
  </w:style>
  <w:style w:type="paragraph" w:styleId="982">
    <w:name w:val="List Bullet 2"/>
    <w:basedOn w:val="769"/>
    <w:pPr>
      <w:jc w:val="both"/>
    </w:pPr>
    <w:rPr>
      <w:sz w:val="24"/>
      <w:lang w:eastAsia="en-US"/>
    </w:rPr>
  </w:style>
  <w:style w:type="paragraph" w:styleId="983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84">
    <w:name w:val="Balloon Text"/>
    <w:basedOn w:val="769"/>
    <w:link w:val="1002"/>
    <w:uiPriority w:val="99"/>
    <w:semiHidden/>
    <w:rPr>
      <w:rFonts w:ascii="Tahoma" w:hAnsi="Tahoma" w:cs="Tahoma"/>
      <w:sz w:val="16"/>
      <w:szCs w:val="16"/>
    </w:rPr>
  </w:style>
  <w:style w:type="paragraph" w:styleId="98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86" w:customStyle="1">
    <w:name w:val="Знак1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7" w:customStyle="1">
    <w:name w:val="Знак1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8" w:customStyle="1">
    <w:name w:val="nodecaration"/>
    <w:basedOn w:val="769"/>
    <w:pPr>
      <w:spacing w:after="360"/>
    </w:pPr>
    <w:rPr>
      <w:sz w:val="17"/>
      <w:szCs w:val="17"/>
    </w:rPr>
  </w:style>
  <w:style w:type="paragraph" w:styleId="989" w:customStyle="1">
    <w:name w:val="Знак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Знак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1">
    <w:name w:val="annotation text"/>
    <w:basedOn w:val="769"/>
    <w:link w:val="992"/>
    <w:rPr>
      <w:sz w:val="20"/>
    </w:rPr>
  </w:style>
  <w:style w:type="character" w:styleId="992" w:customStyle="1">
    <w:name w:val="Текст примечания Знак"/>
    <w:basedOn w:val="779"/>
    <w:link w:val="991"/>
  </w:style>
  <w:style w:type="paragraph" w:styleId="993">
    <w:name w:val="annotation subject"/>
    <w:basedOn w:val="991"/>
    <w:next w:val="991"/>
    <w:link w:val="994"/>
    <w:uiPriority w:val="99"/>
    <w:unhideWhenUsed/>
    <w:rPr>
      <w:b/>
      <w:bCs/>
    </w:rPr>
  </w:style>
  <w:style w:type="character" w:styleId="994" w:customStyle="1">
    <w:name w:val="Тема примечания Знак"/>
    <w:basedOn w:val="992"/>
    <w:link w:val="993"/>
    <w:uiPriority w:val="99"/>
    <w:rPr>
      <w:b/>
      <w:bCs/>
    </w:rPr>
  </w:style>
  <w:style w:type="paragraph" w:styleId="995" w:customStyle="1">
    <w:name w:val="Style9"/>
    <w:basedOn w:val="769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996">
    <w:name w:val="No Spacing"/>
    <w:uiPriority w:val="99"/>
    <w:qFormat/>
    <w:rPr>
      <w:sz w:val="28"/>
    </w:rPr>
  </w:style>
  <w:style w:type="character" w:styleId="997" w:customStyle="1">
    <w:name w:val="Верхний колонтитул Знак"/>
    <w:basedOn w:val="779"/>
    <w:link w:val="956"/>
    <w:uiPriority w:val="99"/>
    <w:rPr>
      <w:sz w:val="28"/>
    </w:rPr>
  </w:style>
  <w:style w:type="character" w:styleId="998" w:customStyle="1">
    <w:name w:val="Font Style19"/>
    <w:basedOn w:val="779"/>
    <w:rPr>
      <w:rFonts w:ascii="Times New Roman" w:hAnsi="Times New Roman" w:cs="Times New Roman"/>
      <w:sz w:val="26"/>
      <w:szCs w:val="26"/>
    </w:rPr>
  </w:style>
  <w:style w:type="paragraph" w:styleId="999">
    <w:name w:val="List Paragraph"/>
    <w:basedOn w:val="769"/>
    <w:uiPriority w:val="34"/>
    <w:qFormat/>
    <w:pPr>
      <w:contextualSpacing/>
      <w:ind w:left="720"/>
    </w:pPr>
    <w:rPr>
      <w:sz w:val="20"/>
    </w:rPr>
  </w:style>
  <w:style w:type="character" w:styleId="1000" w:customStyle="1">
    <w:name w:val="Подзаголовок Знак"/>
    <w:basedOn w:val="779"/>
    <w:link w:val="979"/>
    <w:rPr>
      <w:b/>
      <w:bCs/>
      <w:sz w:val="28"/>
      <w:szCs w:val="28"/>
    </w:rPr>
  </w:style>
  <w:style w:type="character" w:styleId="1001">
    <w:name w:val="Strong"/>
    <w:basedOn w:val="779"/>
    <w:uiPriority w:val="22"/>
    <w:qFormat/>
    <w:rPr>
      <w:b/>
      <w:bCs/>
    </w:rPr>
  </w:style>
  <w:style w:type="character" w:styleId="1002" w:customStyle="1">
    <w:name w:val="Текст выноски Знак"/>
    <w:basedOn w:val="779"/>
    <w:link w:val="984"/>
    <w:uiPriority w:val="99"/>
    <w:semiHidden/>
    <w:rPr>
      <w:rFonts w:ascii="Tahoma" w:hAnsi="Tahoma" w:cs="Tahoma"/>
      <w:sz w:val="16"/>
      <w:szCs w:val="16"/>
    </w:rPr>
  </w:style>
  <w:style w:type="paragraph" w:styleId="1003" w:customStyle="1">
    <w:name w:val="Без интервала1"/>
    <w:rPr>
      <w:rFonts w:eastAsia="Calibri"/>
      <w:sz w:val="28"/>
    </w:rPr>
  </w:style>
  <w:style w:type="character" w:styleId="1004" w:customStyle="1">
    <w:name w:val="Нижний колонтитул Знак"/>
    <w:basedOn w:val="779"/>
    <w:link w:val="958"/>
    <w:uiPriority w:val="99"/>
    <w:rPr>
      <w:sz w:val="28"/>
    </w:rPr>
  </w:style>
  <w:style w:type="character" w:styleId="1005">
    <w:name w:val="annotation reference"/>
    <w:basedOn w:val="779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6CD2-25D2-4E0F-8BAC-2A4D245F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30</cp:revision>
  <dcterms:created xsi:type="dcterms:W3CDTF">2023-02-27T08:54:00Z</dcterms:created>
  <dcterms:modified xsi:type="dcterms:W3CDTF">2024-03-27T08:33:08Z</dcterms:modified>
</cp:coreProperties>
</file>