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11" w:rsidRPr="00646A9B" w:rsidRDefault="00D76911" w:rsidP="008A4EBE">
      <w:pPr>
        <w:pStyle w:val="ConsPlusNormal"/>
        <w:ind w:firstLine="6237"/>
        <w:outlineLvl w:val="0"/>
        <w:rPr>
          <w:rFonts w:ascii="Times New Roman" w:hAnsi="Times New Roman" w:cs="Times New Roman"/>
          <w:sz w:val="28"/>
          <w:szCs w:val="28"/>
        </w:rPr>
      </w:pPr>
      <w:r w:rsidRPr="00646A9B">
        <w:rPr>
          <w:rFonts w:ascii="Times New Roman" w:hAnsi="Times New Roman" w:cs="Times New Roman"/>
          <w:sz w:val="28"/>
          <w:szCs w:val="28"/>
        </w:rPr>
        <w:t>Проект</w:t>
      </w:r>
    </w:p>
    <w:p w:rsidR="00D76911" w:rsidRPr="00646A9B" w:rsidRDefault="008A4EBE" w:rsidP="008A4EBE">
      <w:pPr>
        <w:pStyle w:val="ConsPlusNormal"/>
        <w:ind w:firstLine="6237"/>
        <w:rPr>
          <w:rFonts w:ascii="Times New Roman" w:hAnsi="Times New Roman" w:cs="Times New Roman"/>
          <w:sz w:val="28"/>
          <w:szCs w:val="28"/>
        </w:rPr>
      </w:pPr>
      <w:r>
        <w:rPr>
          <w:rFonts w:ascii="Times New Roman" w:hAnsi="Times New Roman" w:cs="Times New Roman"/>
          <w:sz w:val="28"/>
          <w:szCs w:val="28"/>
        </w:rPr>
        <w:t>постановления</w:t>
      </w:r>
      <w:r w:rsidR="00D76911" w:rsidRPr="00646A9B">
        <w:rPr>
          <w:rFonts w:ascii="Times New Roman" w:hAnsi="Times New Roman" w:cs="Times New Roman"/>
          <w:sz w:val="28"/>
          <w:szCs w:val="28"/>
        </w:rPr>
        <w:t xml:space="preserve"> Правительства</w:t>
      </w:r>
    </w:p>
    <w:p w:rsidR="00D76911" w:rsidRPr="00646A9B" w:rsidRDefault="00D76911" w:rsidP="008A4EBE">
      <w:pPr>
        <w:pStyle w:val="ConsPlusNormal"/>
        <w:ind w:firstLine="6237"/>
        <w:rPr>
          <w:rFonts w:ascii="Times New Roman" w:hAnsi="Times New Roman" w:cs="Times New Roman"/>
          <w:sz w:val="28"/>
          <w:szCs w:val="28"/>
        </w:rPr>
      </w:pPr>
      <w:r w:rsidRPr="00646A9B">
        <w:rPr>
          <w:rFonts w:ascii="Times New Roman" w:hAnsi="Times New Roman" w:cs="Times New Roman"/>
          <w:sz w:val="28"/>
          <w:szCs w:val="28"/>
        </w:rPr>
        <w:t>Новосибирской области</w:t>
      </w:r>
    </w:p>
    <w:p w:rsidR="007E7B64" w:rsidRDefault="007E7B64" w:rsidP="00646A9B">
      <w:pPr>
        <w:pStyle w:val="ConsPlusNormal"/>
        <w:ind w:firstLine="709"/>
        <w:jc w:val="both"/>
        <w:rPr>
          <w:rFonts w:ascii="Times New Roman" w:hAnsi="Times New Roman" w:cs="Times New Roman"/>
          <w:sz w:val="28"/>
          <w:szCs w:val="28"/>
        </w:rPr>
      </w:pPr>
    </w:p>
    <w:p w:rsidR="005D4B59" w:rsidRDefault="005D4B59" w:rsidP="00646A9B">
      <w:pPr>
        <w:pStyle w:val="ConsPlusNormal"/>
        <w:ind w:firstLine="709"/>
        <w:jc w:val="both"/>
        <w:rPr>
          <w:rFonts w:ascii="Times New Roman" w:hAnsi="Times New Roman" w:cs="Times New Roman"/>
          <w:sz w:val="28"/>
          <w:szCs w:val="28"/>
        </w:rPr>
      </w:pPr>
    </w:p>
    <w:p w:rsidR="007E7B64" w:rsidRDefault="007E7B64" w:rsidP="00646A9B">
      <w:pPr>
        <w:pStyle w:val="ConsPlusNormal"/>
        <w:ind w:firstLine="709"/>
        <w:jc w:val="both"/>
        <w:rPr>
          <w:rFonts w:ascii="Times New Roman" w:hAnsi="Times New Roman" w:cs="Times New Roman"/>
          <w:sz w:val="28"/>
          <w:szCs w:val="28"/>
        </w:rPr>
      </w:pPr>
    </w:p>
    <w:p w:rsidR="008A4EBE" w:rsidRDefault="000430BD" w:rsidP="008A4EB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00976F8C">
        <w:rPr>
          <w:rFonts w:ascii="Times New Roman" w:hAnsi="Times New Roman" w:cs="Times New Roman"/>
          <w:b w:val="0"/>
          <w:sz w:val="28"/>
          <w:szCs w:val="28"/>
        </w:rPr>
        <w:t>б утверждении</w:t>
      </w:r>
      <w:r>
        <w:rPr>
          <w:rFonts w:ascii="Times New Roman" w:hAnsi="Times New Roman" w:cs="Times New Roman"/>
          <w:b w:val="0"/>
          <w:sz w:val="28"/>
          <w:szCs w:val="28"/>
        </w:rPr>
        <w:t xml:space="preserve"> </w:t>
      </w:r>
      <w:r w:rsidR="00976F8C">
        <w:rPr>
          <w:rFonts w:ascii="Times New Roman" w:hAnsi="Times New Roman" w:cs="Times New Roman"/>
          <w:b w:val="0"/>
          <w:sz w:val="28"/>
          <w:szCs w:val="28"/>
        </w:rPr>
        <w:t>государственной программы</w:t>
      </w:r>
      <w:r w:rsidR="007C09D7">
        <w:rPr>
          <w:rFonts w:ascii="Times New Roman" w:hAnsi="Times New Roman" w:cs="Times New Roman"/>
          <w:b w:val="0"/>
          <w:sz w:val="28"/>
          <w:szCs w:val="28"/>
        </w:rPr>
        <w:t xml:space="preserve"> Новосибирской </w:t>
      </w:r>
      <w:r w:rsidR="007C09D7" w:rsidRPr="008A4EBE">
        <w:rPr>
          <w:rFonts w:ascii="Times New Roman" w:hAnsi="Times New Roman" w:cs="Times New Roman"/>
          <w:b w:val="0"/>
          <w:sz w:val="28"/>
          <w:szCs w:val="28"/>
        </w:rPr>
        <w:t xml:space="preserve">области </w:t>
      </w:r>
    </w:p>
    <w:p w:rsidR="000430BD" w:rsidRPr="008A4EBE" w:rsidRDefault="008A4EBE" w:rsidP="008A4EBE">
      <w:pPr>
        <w:pStyle w:val="ConsPlusTitle"/>
        <w:jc w:val="center"/>
        <w:rPr>
          <w:rFonts w:ascii="Times New Roman" w:hAnsi="Times New Roman" w:cs="Times New Roman"/>
          <w:b w:val="0"/>
          <w:sz w:val="28"/>
          <w:szCs w:val="28"/>
        </w:rPr>
      </w:pPr>
      <w:r w:rsidRPr="008A4EBE">
        <w:rPr>
          <w:rFonts w:ascii="Times New Roman" w:hAnsi="Times New Roman" w:cs="Times New Roman"/>
          <w:b w:val="0"/>
          <w:sz w:val="28"/>
          <w:szCs w:val="28"/>
        </w:rPr>
        <w:t>«Стимулирование научной, научно-технической и инновационной деятельности в Новосибирской области»</w:t>
      </w:r>
    </w:p>
    <w:p w:rsidR="000430BD" w:rsidRPr="00E54630" w:rsidRDefault="000430BD" w:rsidP="00E54630">
      <w:pPr>
        <w:spacing w:after="0" w:line="240" w:lineRule="auto"/>
        <w:ind w:firstLine="709"/>
        <w:jc w:val="center"/>
        <w:rPr>
          <w:rFonts w:ascii="Times New Roman" w:hAnsi="Times New Roman" w:cs="Times New Roman"/>
          <w:sz w:val="28"/>
          <w:szCs w:val="28"/>
        </w:rPr>
      </w:pPr>
    </w:p>
    <w:p w:rsidR="000430BD" w:rsidRPr="008A4EBE" w:rsidRDefault="008A4EBE" w:rsidP="00E546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w:t>
      </w:r>
      <w:r w:rsidRPr="008A4EBE">
        <w:rPr>
          <w:rFonts w:ascii="Times New Roman" w:hAnsi="Times New Roman" w:cs="Times New Roman"/>
          <w:sz w:val="28"/>
          <w:szCs w:val="28"/>
        </w:rPr>
        <w:t>Правительства Новосибирской области от</w:t>
      </w:r>
      <w:r>
        <w:rPr>
          <w:rFonts w:ascii="Times New Roman" w:hAnsi="Times New Roman" w:cs="Times New Roman"/>
          <w:sz w:val="28"/>
          <w:szCs w:val="28"/>
        </w:rPr>
        <w:t> 28.03.2014 № 125-п «</w:t>
      </w:r>
      <w:r w:rsidRPr="008A4EBE">
        <w:rPr>
          <w:rFonts w:ascii="Times New Roman" w:hAnsi="Times New Roman" w:cs="Times New Roman"/>
          <w:sz w:val="28"/>
          <w:szCs w:val="28"/>
        </w:rPr>
        <w:t xml:space="preserve">О Порядке принятия решений о разработке государственных программ Новосибирской области, а также формирования </w:t>
      </w:r>
      <w:r>
        <w:rPr>
          <w:rFonts w:ascii="Times New Roman" w:hAnsi="Times New Roman" w:cs="Times New Roman"/>
          <w:sz w:val="28"/>
          <w:szCs w:val="28"/>
        </w:rPr>
        <w:t>и реализации указанных программ»</w:t>
      </w:r>
      <w:r w:rsidRPr="008A4EBE">
        <w:rPr>
          <w:rFonts w:ascii="Times New Roman" w:hAnsi="Times New Roman" w:cs="Times New Roman"/>
          <w:sz w:val="28"/>
          <w:szCs w:val="28"/>
        </w:rPr>
        <w:t xml:space="preserve">, </w:t>
      </w:r>
      <w:r>
        <w:rPr>
          <w:rFonts w:ascii="Times New Roman" w:hAnsi="Times New Roman" w:cs="Times New Roman"/>
          <w:sz w:val="28"/>
          <w:szCs w:val="28"/>
        </w:rPr>
        <w:t xml:space="preserve">распоряжением </w:t>
      </w:r>
      <w:r w:rsidRPr="008A4EBE">
        <w:rPr>
          <w:rFonts w:ascii="Times New Roman" w:hAnsi="Times New Roman" w:cs="Times New Roman"/>
          <w:sz w:val="28"/>
          <w:szCs w:val="28"/>
        </w:rPr>
        <w:t>Правите</w:t>
      </w:r>
      <w:r>
        <w:rPr>
          <w:rFonts w:ascii="Times New Roman" w:hAnsi="Times New Roman" w:cs="Times New Roman"/>
          <w:sz w:val="28"/>
          <w:szCs w:val="28"/>
        </w:rPr>
        <w:t>льства Новосибирской области от 21.08.2018 № 310-рп «</w:t>
      </w:r>
      <w:r w:rsidRPr="008A4EBE">
        <w:rPr>
          <w:rFonts w:ascii="Times New Roman" w:hAnsi="Times New Roman" w:cs="Times New Roman"/>
          <w:sz w:val="28"/>
          <w:szCs w:val="28"/>
        </w:rPr>
        <w:t>О перечне государственных</w:t>
      </w:r>
      <w:r>
        <w:rPr>
          <w:rFonts w:ascii="Times New Roman" w:hAnsi="Times New Roman" w:cs="Times New Roman"/>
          <w:sz w:val="28"/>
          <w:szCs w:val="28"/>
        </w:rPr>
        <w:t xml:space="preserve"> программ Новосибирской области»</w:t>
      </w:r>
      <w:r w:rsidRPr="008A4EBE">
        <w:rPr>
          <w:rFonts w:ascii="Times New Roman" w:hAnsi="Times New Roman" w:cs="Times New Roman"/>
          <w:sz w:val="28"/>
          <w:szCs w:val="28"/>
        </w:rPr>
        <w:t>, в целях формирования благоприятных условий для активизации научной, научно-технической и инновационной деятельности</w:t>
      </w:r>
      <w:r w:rsidRPr="008A4EBE">
        <w:rPr>
          <w:rFonts w:ascii="Times New Roman" w:hAnsi="Times New Roman" w:cs="Times New Roman"/>
          <w:b/>
          <w:sz w:val="28"/>
          <w:szCs w:val="28"/>
        </w:rPr>
        <w:t xml:space="preserve"> </w:t>
      </w:r>
      <w:r w:rsidRPr="008A4EBE">
        <w:rPr>
          <w:rFonts w:ascii="Times New Roman" w:hAnsi="Times New Roman" w:cs="Times New Roman"/>
          <w:sz w:val="28"/>
          <w:szCs w:val="28"/>
        </w:rPr>
        <w:t>на территории Новосибирской области Правительство Новосибирской области постановляет:</w:t>
      </w:r>
    </w:p>
    <w:p w:rsidR="000430BD" w:rsidRPr="008A4EBE" w:rsidRDefault="004438B5" w:rsidP="008A4EB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1. </w:t>
      </w:r>
      <w:r w:rsidR="008A4EBE" w:rsidRPr="008A4EBE">
        <w:rPr>
          <w:rFonts w:ascii="Times New Roman" w:hAnsi="Times New Roman" w:cs="Times New Roman"/>
          <w:b w:val="0"/>
          <w:sz w:val="28"/>
          <w:szCs w:val="28"/>
          <w:lang w:eastAsia="ru-RU"/>
        </w:rPr>
        <w:t xml:space="preserve">Утвердить прилагаемую </w:t>
      </w:r>
      <w:r w:rsidR="008A4EBE">
        <w:rPr>
          <w:rFonts w:ascii="Times New Roman" w:hAnsi="Times New Roman" w:cs="Times New Roman"/>
          <w:b w:val="0"/>
          <w:sz w:val="28"/>
          <w:szCs w:val="28"/>
        </w:rPr>
        <w:t>государственную программу</w:t>
      </w:r>
      <w:r w:rsidR="008A4EBE" w:rsidRPr="008A4EBE">
        <w:rPr>
          <w:rFonts w:ascii="Times New Roman" w:hAnsi="Times New Roman" w:cs="Times New Roman"/>
          <w:b w:val="0"/>
          <w:sz w:val="28"/>
          <w:szCs w:val="28"/>
        </w:rPr>
        <w:t xml:space="preserve"> Новосибирской области «Стимулирование научной, научно-технической и инновационной деятельности в Новосибирской области»</w:t>
      </w:r>
      <w:r w:rsidR="000430BD" w:rsidRPr="008A4EBE">
        <w:rPr>
          <w:rFonts w:ascii="Times New Roman" w:hAnsi="Times New Roman" w:cs="Times New Roman"/>
          <w:b w:val="0"/>
          <w:sz w:val="28"/>
          <w:szCs w:val="28"/>
        </w:rPr>
        <w:t>.</w:t>
      </w:r>
    </w:p>
    <w:p w:rsidR="000430BD" w:rsidRPr="004D7845" w:rsidRDefault="000430BD" w:rsidP="00E54630">
      <w:pPr>
        <w:pStyle w:val="ConsPlusNormal"/>
        <w:ind w:firstLine="709"/>
        <w:jc w:val="both"/>
        <w:rPr>
          <w:rFonts w:ascii="Times New Roman" w:hAnsi="Times New Roman" w:cs="Times New Roman"/>
          <w:sz w:val="28"/>
          <w:szCs w:val="28"/>
          <w:lang w:eastAsia="ru-RU"/>
        </w:rPr>
      </w:pPr>
      <w:r w:rsidRPr="004D7845">
        <w:rPr>
          <w:rFonts w:ascii="Times New Roman" w:hAnsi="Times New Roman" w:cs="Times New Roman"/>
          <w:sz w:val="28"/>
          <w:szCs w:val="28"/>
        </w:rPr>
        <w:t>2. </w:t>
      </w:r>
      <w:r w:rsidR="008A4EBE" w:rsidRPr="004D7845">
        <w:rPr>
          <w:rFonts w:ascii="Times New Roman" w:hAnsi="Times New Roman" w:cs="Times New Roman"/>
          <w:sz w:val="28"/>
          <w:szCs w:val="28"/>
          <w:lang w:eastAsia="ru-RU"/>
        </w:rPr>
        <w:t>Установить:</w:t>
      </w:r>
    </w:p>
    <w:p w:rsidR="008A4EBE" w:rsidRPr="004D7845" w:rsidRDefault="004D7845" w:rsidP="00E54630">
      <w:pPr>
        <w:pStyle w:val="ConsPlusNormal"/>
        <w:ind w:firstLine="709"/>
        <w:jc w:val="both"/>
        <w:rPr>
          <w:rFonts w:ascii="Times New Roman" w:hAnsi="Times New Roman" w:cs="Times New Roman"/>
          <w:sz w:val="28"/>
          <w:szCs w:val="28"/>
        </w:rPr>
      </w:pPr>
      <w:r w:rsidRPr="004D7845">
        <w:rPr>
          <w:rFonts w:ascii="Times New Roman" w:hAnsi="Times New Roman" w:cs="Times New Roman"/>
          <w:sz w:val="28"/>
          <w:szCs w:val="28"/>
          <w:lang w:eastAsia="ru-RU"/>
        </w:rPr>
        <w:t>1) Порядок</w:t>
      </w:r>
      <w:r w:rsidRPr="004D7845">
        <w:rPr>
          <w:rFonts w:ascii="Times New Roman" w:hAnsi="Times New Roman" w:cs="Times New Roman"/>
          <w:sz w:val="28"/>
          <w:szCs w:val="28"/>
        </w:rPr>
        <w:t xml:space="preserve"> финансирования мероприятий, предусмотренных государственной программой Новосибирской области </w:t>
      </w:r>
      <w:r>
        <w:rPr>
          <w:rFonts w:ascii="Times New Roman" w:hAnsi="Times New Roman" w:cs="Times New Roman"/>
          <w:sz w:val="28"/>
          <w:szCs w:val="28"/>
        </w:rPr>
        <w:t>«</w:t>
      </w:r>
      <w:r w:rsidRPr="008A4EBE">
        <w:rPr>
          <w:rFonts w:ascii="Times New Roman" w:hAnsi="Times New Roman" w:cs="Times New Roman"/>
          <w:sz w:val="28"/>
          <w:szCs w:val="28"/>
        </w:rPr>
        <w:t>Стимулирование научной, научно-технической и инновационной деятельности в Новосибирской области»</w:t>
      </w:r>
      <w:r>
        <w:rPr>
          <w:rFonts w:ascii="Times New Roman" w:hAnsi="Times New Roman" w:cs="Times New Roman"/>
          <w:sz w:val="28"/>
          <w:szCs w:val="28"/>
        </w:rPr>
        <w:t>, согласно приложению № </w:t>
      </w:r>
      <w:r w:rsidRPr="004D7845">
        <w:rPr>
          <w:rFonts w:ascii="Times New Roman" w:hAnsi="Times New Roman" w:cs="Times New Roman"/>
          <w:sz w:val="28"/>
          <w:szCs w:val="28"/>
        </w:rPr>
        <w:t>1 к настоящему постановлению;</w:t>
      </w:r>
    </w:p>
    <w:p w:rsidR="004D7845" w:rsidRPr="004D7845" w:rsidRDefault="004D7845" w:rsidP="004D78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4D7845">
        <w:rPr>
          <w:rFonts w:ascii="Times New Roman" w:hAnsi="Times New Roman" w:cs="Times New Roman"/>
          <w:sz w:val="28"/>
          <w:szCs w:val="28"/>
        </w:rPr>
        <w:t>Порядок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w:t>
      </w:r>
      <w:r>
        <w:rPr>
          <w:rFonts w:ascii="Times New Roman" w:hAnsi="Times New Roman" w:cs="Times New Roman"/>
          <w:sz w:val="28"/>
          <w:szCs w:val="28"/>
        </w:rPr>
        <w:t>ельности, согласно приложению № 2</w:t>
      </w:r>
      <w:r w:rsidRPr="004D7845">
        <w:rPr>
          <w:rFonts w:ascii="Times New Roman" w:hAnsi="Times New Roman" w:cs="Times New Roman"/>
          <w:sz w:val="28"/>
          <w:szCs w:val="28"/>
        </w:rPr>
        <w:t xml:space="preserve"> к настоящему постановлению;</w:t>
      </w:r>
    </w:p>
    <w:p w:rsidR="003A0224" w:rsidRDefault="004D7845" w:rsidP="004D78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4D7845">
        <w:rPr>
          <w:rFonts w:ascii="Times New Roman" w:hAnsi="Times New Roman" w:cs="Times New Roman"/>
          <w:sz w:val="28"/>
          <w:szCs w:val="28"/>
        </w:rPr>
        <w:t>Порядок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r>
        <w:rPr>
          <w:rFonts w:ascii="Times New Roman" w:hAnsi="Times New Roman" w:cs="Times New Roman"/>
          <w:sz w:val="28"/>
          <w:szCs w:val="28"/>
        </w:rPr>
        <w:t>,</w:t>
      </w:r>
      <w:r w:rsidRPr="004D7845">
        <w:rPr>
          <w:rFonts w:ascii="Times New Roman" w:hAnsi="Times New Roman" w:cs="Times New Roman"/>
          <w:sz w:val="28"/>
          <w:szCs w:val="28"/>
        </w:rPr>
        <w:t xml:space="preserve"> согласно </w:t>
      </w:r>
      <w:r>
        <w:rPr>
          <w:rFonts w:ascii="Times New Roman" w:hAnsi="Times New Roman" w:cs="Times New Roman"/>
          <w:sz w:val="28"/>
          <w:szCs w:val="28"/>
        </w:rPr>
        <w:t>приложению № 3 к настоящему постановлению.</w:t>
      </w:r>
    </w:p>
    <w:p w:rsidR="00BC7E4B" w:rsidRDefault="00BC7E4B" w:rsidP="004D78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1 января 2020 года.</w:t>
      </w:r>
    </w:p>
    <w:p w:rsidR="005D4B59" w:rsidRPr="00E54630" w:rsidRDefault="00BC7E4B" w:rsidP="004D78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438B5">
        <w:rPr>
          <w:rFonts w:ascii="Times New Roman" w:hAnsi="Times New Roman" w:cs="Times New Roman"/>
          <w:sz w:val="28"/>
          <w:szCs w:val="28"/>
        </w:rPr>
        <w:t>. </w:t>
      </w:r>
      <w:r w:rsidR="005D4B59" w:rsidRPr="005D4B59">
        <w:rPr>
          <w:rFonts w:ascii="Times New Roman" w:hAnsi="Times New Roman" w:cs="Times New Roman"/>
          <w:sz w:val="28"/>
          <w:szCs w:val="28"/>
        </w:rPr>
        <w:t>Контроль за исполнением настоящего пос</w:t>
      </w:r>
      <w:r w:rsidR="004438B5">
        <w:rPr>
          <w:rFonts w:ascii="Times New Roman" w:hAnsi="Times New Roman" w:cs="Times New Roman"/>
          <w:sz w:val="28"/>
          <w:szCs w:val="28"/>
        </w:rPr>
        <w:t xml:space="preserve">тановления возложить на </w:t>
      </w:r>
      <w:r w:rsidR="005D4B59" w:rsidRPr="005D4B59">
        <w:rPr>
          <w:rFonts w:ascii="Times New Roman" w:hAnsi="Times New Roman" w:cs="Times New Roman"/>
          <w:sz w:val="28"/>
          <w:szCs w:val="28"/>
        </w:rPr>
        <w:t>замест</w:t>
      </w:r>
      <w:r w:rsidR="004438B5">
        <w:rPr>
          <w:rFonts w:ascii="Times New Roman" w:hAnsi="Times New Roman" w:cs="Times New Roman"/>
          <w:sz w:val="28"/>
          <w:szCs w:val="28"/>
        </w:rPr>
        <w:t>ителя Губернатора</w:t>
      </w:r>
      <w:r w:rsidR="005D4B59" w:rsidRPr="005D4B59">
        <w:rPr>
          <w:rFonts w:ascii="Times New Roman" w:hAnsi="Times New Roman" w:cs="Times New Roman"/>
          <w:sz w:val="28"/>
          <w:szCs w:val="28"/>
        </w:rPr>
        <w:t xml:space="preserve"> Нов</w:t>
      </w:r>
      <w:r w:rsidR="004438B5">
        <w:rPr>
          <w:rFonts w:ascii="Times New Roman" w:hAnsi="Times New Roman" w:cs="Times New Roman"/>
          <w:sz w:val="28"/>
          <w:szCs w:val="28"/>
        </w:rPr>
        <w:t>осибирской области Жукова А.В.</w:t>
      </w:r>
    </w:p>
    <w:p w:rsidR="00343C8B" w:rsidRDefault="00343C8B" w:rsidP="00E54630">
      <w:pPr>
        <w:spacing w:after="0" w:line="240" w:lineRule="auto"/>
        <w:ind w:firstLine="709"/>
        <w:rPr>
          <w:rFonts w:ascii="Times New Roman" w:hAnsi="Times New Roman" w:cs="Times New Roman"/>
          <w:sz w:val="28"/>
          <w:szCs w:val="28"/>
        </w:rPr>
      </w:pPr>
    </w:p>
    <w:p w:rsidR="005D4B59" w:rsidRPr="00E54630" w:rsidRDefault="005D4B59" w:rsidP="00E54630">
      <w:pPr>
        <w:spacing w:after="0" w:line="240" w:lineRule="auto"/>
        <w:ind w:firstLine="709"/>
        <w:rPr>
          <w:rFonts w:ascii="Times New Roman" w:hAnsi="Times New Roman" w:cs="Times New Roman"/>
          <w:sz w:val="28"/>
          <w:szCs w:val="28"/>
        </w:rPr>
      </w:pPr>
    </w:p>
    <w:p w:rsidR="003A0224" w:rsidRPr="00E54630" w:rsidRDefault="003A0224" w:rsidP="00E54630">
      <w:pPr>
        <w:spacing w:after="0" w:line="240" w:lineRule="auto"/>
        <w:ind w:firstLine="709"/>
        <w:rPr>
          <w:rFonts w:ascii="Times New Roman" w:hAnsi="Times New Roman" w:cs="Times New Roman"/>
          <w:sz w:val="28"/>
          <w:szCs w:val="28"/>
        </w:rPr>
      </w:pPr>
    </w:p>
    <w:p w:rsidR="00D76911" w:rsidRPr="00646A9B" w:rsidRDefault="00D76911" w:rsidP="00646A9B">
      <w:pPr>
        <w:spacing w:after="0" w:line="240" w:lineRule="auto"/>
        <w:rPr>
          <w:rFonts w:ascii="Times New Roman" w:eastAsia="Arial Unicode MS" w:hAnsi="Times New Roman" w:cs="Times New Roman"/>
          <w:sz w:val="28"/>
          <w:szCs w:val="28"/>
          <w:lang w:eastAsia="ru-RU"/>
        </w:rPr>
      </w:pPr>
      <w:r w:rsidRPr="00646A9B">
        <w:rPr>
          <w:rFonts w:ascii="Times New Roman" w:eastAsia="Arial Unicode MS" w:hAnsi="Times New Roman" w:cs="Times New Roman"/>
          <w:sz w:val="28"/>
          <w:szCs w:val="28"/>
          <w:lang w:eastAsia="ru-RU"/>
        </w:rPr>
        <w:t xml:space="preserve">Губернатор Новосибирской области                         </w:t>
      </w:r>
      <w:r w:rsidR="0085596E">
        <w:rPr>
          <w:rFonts w:ascii="Times New Roman" w:eastAsia="Arial Unicode MS" w:hAnsi="Times New Roman" w:cs="Times New Roman"/>
          <w:sz w:val="28"/>
          <w:szCs w:val="28"/>
          <w:lang w:eastAsia="ru-RU"/>
        </w:rPr>
        <w:t xml:space="preserve"> </w:t>
      </w:r>
      <w:r w:rsidRPr="00646A9B">
        <w:rPr>
          <w:rFonts w:ascii="Times New Roman" w:eastAsia="Arial Unicode MS" w:hAnsi="Times New Roman" w:cs="Times New Roman"/>
          <w:sz w:val="28"/>
          <w:szCs w:val="28"/>
          <w:lang w:eastAsia="ru-RU"/>
        </w:rPr>
        <w:t xml:space="preserve">                 </w:t>
      </w:r>
      <w:r w:rsidR="008603DF" w:rsidRPr="00646A9B">
        <w:rPr>
          <w:rFonts w:ascii="Times New Roman" w:eastAsia="Arial Unicode MS" w:hAnsi="Times New Roman" w:cs="Times New Roman"/>
          <w:sz w:val="28"/>
          <w:szCs w:val="28"/>
          <w:lang w:eastAsia="ru-RU"/>
        </w:rPr>
        <w:t xml:space="preserve">   </w:t>
      </w:r>
      <w:r w:rsidR="008229D9" w:rsidRPr="00646A9B">
        <w:rPr>
          <w:rFonts w:ascii="Times New Roman" w:eastAsia="Arial Unicode MS" w:hAnsi="Times New Roman" w:cs="Times New Roman"/>
          <w:sz w:val="28"/>
          <w:szCs w:val="28"/>
          <w:lang w:eastAsia="ru-RU"/>
        </w:rPr>
        <w:t xml:space="preserve"> </w:t>
      </w:r>
      <w:r w:rsidR="0085596E">
        <w:rPr>
          <w:rFonts w:ascii="Times New Roman" w:eastAsia="Arial Unicode MS" w:hAnsi="Times New Roman" w:cs="Times New Roman"/>
          <w:sz w:val="28"/>
          <w:szCs w:val="28"/>
          <w:lang w:eastAsia="ru-RU"/>
        </w:rPr>
        <w:t xml:space="preserve">   А.А. Травников</w:t>
      </w:r>
    </w:p>
    <w:p w:rsidR="00343C8B" w:rsidRDefault="00343C8B" w:rsidP="00270903">
      <w:pPr>
        <w:spacing w:after="0" w:line="240" w:lineRule="auto"/>
        <w:rPr>
          <w:rFonts w:ascii="Times New Roman" w:hAnsi="Times New Roman" w:cs="Times New Roman"/>
          <w:sz w:val="20"/>
          <w:szCs w:val="20"/>
        </w:rPr>
      </w:pPr>
    </w:p>
    <w:p w:rsidR="00343C8B" w:rsidRDefault="00343C8B" w:rsidP="00270903">
      <w:pPr>
        <w:spacing w:after="0" w:line="240" w:lineRule="auto"/>
        <w:rPr>
          <w:rFonts w:ascii="Times New Roman" w:hAnsi="Times New Roman" w:cs="Times New Roman"/>
          <w:sz w:val="20"/>
          <w:szCs w:val="20"/>
        </w:rPr>
      </w:pPr>
    </w:p>
    <w:p w:rsidR="004438B5" w:rsidRDefault="004438B5" w:rsidP="00270903">
      <w:pPr>
        <w:spacing w:after="0" w:line="240" w:lineRule="auto"/>
        <w:rPr>
          <w:rFonts w:ascii="Times New Roman" w:hAnsi="Times New Roman" w:cs="Times New Roman"/>
          <w:sz w:val="20"/>
          <w:szCs w:val="20"/>
        </w:rPr>
      </w:pPr>
    </w:p>
    <w:p w:rsidR="00D76911" w:rsidRPr="00646A9B" w:rsidRDefault="00CB247A" w:rsidP="00270903">
      <w:pPr>
        <w:spacing w:after="0" w:line="240" w:lineRule="auto"/>
        <w:rPr>
          <w:rFonts w:ascii="Times New Roman" w:hAnsi="Times New Roman" w:cs="Times New Roman"/>
          <w:sz w:val="20"/>
          <w:szCs w:val="20"/>
        </w:rPr>
      </w:pPr>
      <w:bookmarkStart w:id="0" w:name="_GoBack"/>
      <w:bookmarkEnd w:id="0"/>
      <w:r>
        <w:rPr>
          <w:rFonts w:ascii="Times New Roman" w:hAnsi="Times New Roman" w:cs="Times New Roman"/>
          <w:sz w:val="20"/>
          <w:szCs w:val="20"/>
        </w:rPr>
        <w:t>А.В. Васильев</w:t>
      </w:r>
    </w:p>
    <w:p w:rsidR="00D72C88" w:rsidRDefault="00CB247A" w:rsidP="00EE7AE6">
      <w:pPr>
        <w:spacing w:after="0" w:line="240" w:lineRule="auto"/>
        <w:rPr>
          <w:rFonts w:ascii="Times New Roman" w:hAnsi="Times New Roman" w:cs="Times New Roman"/>
          <w:sz w:val="20"/>
          <w:szCs w:val="20"/>
        </w:rPr>
      </w:pPr>
      <w:r>
        <w:rPr>
          <w:rFonts w:ascii="Times New Roman" w:hAnsi="Times New Roman" w:cs="Times New Roman"/>
          <w:sz w:val="20"/>
          <w:szCs w:val="20"/>
        </w:rPr>
        <w:t>238 66 74</w:t>
      </w:r>
    </w:p>
    <w:p w:rsidR="00E6033C" w:rsidRDefault="00E6033C" w:rsidP="00E6033C">
      <w:pPr>
        <w:spacing w:after="0" w:line="240" w:lineRule="auto"/>
        <w:rPr>
          <w:rFonts w:ascii="Times New Roman" w:hAnsi="Times New Roman"/>
          <w:sz w:val="28"/>
          <w:szCs w:val="28"/>
        </w:rPr>
      </w:pPr>
      <w:r>
        <w:rPr>
          <w:rFonts w:ascii="Times New Roman" w:hAnsi="Times New Roman"/>
          <w:sz w:val="28"/>
          <w:szCs w:val="28"/>
        </w:rPr>
        <w:lastRenderedPageBreak/>
        <w:t>СОГЛАСОВАНО:</w:t>
      </w:r>
    </w:p>
    <w:p w:rsidR="00E6033C" w:rsidRDefault="00E6033C" w:rsidP="00E6033C">
      <w:pPr>
        <w:spacing w:after="0" w:line="240" w:lineRule="auto"/>
        <w:rPr>
          <w:rFonts w:ascii="Times New Roman" w:hAnsi="Times New Roman"/>
          <w:sz w:val="28"/>
          <w:szCs w:val="28"/>
        </w:rPr>
      </w:pPr>
    </w:p>
    <w:p w:rsidR="0058182E" w:rsidRDefault="0058182E" w:rsidP="00E6033C">
      <w:pPr>
        <w:spacing w:after="0" w:line="240" w:lineRule="auto"/>
        <w:rPr>
          <w:rFonts w:ascii="Times New Roman" w:hAnsi="Times New Roman"/>
          <w:sz w:val="28"/>
          <w:szCs w:val="28"/>
        </w:rPr>
      </w:pPr>
    </w:p>
    <w:p w:rsidR="00E6033C" w:rsidRDefault="00E6033C"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Заместитель Губернатора </w:t>
      </w:r>
    </w:p>
    <w:p w:rsidR="00E6033C" w:rsidRDefault="00E6033C"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Новосибирской области</w:t>
      </w:r>
    </w:p>
    <w:p w:rsidR="00E6033C" w:rsidRDefault="00E6033C"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А.В. Жуков</w:t>
      </w:r>
    </w:p>
    <w:p w:rsidR="00E6033C" w:rsidRDefault="00E6033C" w:rsidP="00E6033C">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«___»________2019 г.</w:t>
      </w:r>
    </w:p>
    <w:p w:rsidR="0058182E" w:rsidRDefault="0058182E" w:rsidP="00E6033C">
      <w:pPr>
        <w:spacing w:after="0" w:line="240" w:lineRule="auto"/>
        <w:rPr>
          <w:rFonts w:ascii="Times New Roman" w:eastAsia="Times New Roman" w:hAnsi="Times New Roman"/>
          <w:sz w:val="28"/>
          <w:szCs w:val="28"/>
        </w:rPr>
      </w:pPr>
    </w:p>
    <w:p w:rsidR="0058182E" w:rsidRDefault="0058182E" w:rsidP="00E6033C">
      <w:pPr>
        <w:spacing w:after="0" w:line="240" w:lineRule="auto"/>
        <w:rPr>
          <w:rFonts w:ascii="Times New Roman" w:eastAsia="Times New Roman" w:hAnsi="Times New Roman"/>
          <w:sz w:val="28"/>
          <w:szCs w:val="28"/>
        </w:rPr>
      </w:pPr>
    </w:p>
    <w:p w:rsidR="00E6033C" w:rsidRDefault="004438B5"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Заместитель Председателя Правительства</w:t>
      </w:r>
    </w:p>
    <w:p w:rsidR="004438B5" w:rsidRDefault="00E6033C"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Новосибирской области</w:t>
      </w:r>
      <w:r w:rsidR="004438B5">
        <w:rPr>
          <w:rFonts w:ascii="Times New Roman" w:eastAsia="Times New Roman" w:hAnsi="Times New Roman"/>
          <w:sz w:val="28"/>
          <w:szCs w:val="28"/>
        </w:rPr>
        <w:t xml:space="preserve"> – министр </w:t>
      </w:r>
    </w:p>
    <w:p w:rsidR="004438B5" w:rsidRDefault="004438B5"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финансов и налоговой политики </w:t>
      </w:r>
    </w:p>
    <w:p w:rsidR="00E6033C" w:rsidRDefault="004438B5"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Новосибирской области</w:t>
      </w:r>
    </w:p>
    <w:p w:rsidR="00E6033C" w:rsidRDefault="00E6033C"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4438B5">
        <w:rPr>
          <w:rFonts w:ascii="Times New Roman" w:eastAsia="Times New Roman" w:hAnsi="Times New Roman"/>
          <w:sz w:val="28"/>
          <w:szCs w:val="28"/>
        </w:rPr>
        <w:t>В.Ю. Голубенко</w:t>
      </w:r>
    </w:p>
    <w:p w:rsidR="00E6033C" w:rsidRDefault="00E6033C" w:rsidP="00E6033C">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«___»________2019 г.</w:t>
      </w:r>
    </w:p>
    <w:p w:rsidR="00E6033C" w:rsidRDefault="00E6033C" w:rsidP="00E6033C">
      <w:pPr>
        <w:spacing w:after="0" w:line="240" w:lineRule="auto"/>
        <w:rPr>
          <w:rFonts w:ascii="Times New Roman" w:eastAsia="Times New Roman" w:hAnsi="Times New Roman"/>
          <w:sz w:val="28"/>
          <w:szCs w:val="28"/>
        </w:rPr>
      </w:pPr>
    </w:p>
    <w:p w:rsidR="004A0D28" w:rsidRDefault="004A0D28" w:rsidP="004A0D28">
      <w:pPr>
        <w:spacing w:after="0" w:line="240" w:lineRule="auto"/>
        <w:rPr>
          <w:rFonts w:ascii="Times New Roman" w:eastAsia="Times New Roman" w:hAnsi="Times New Roman"/>
          <w:sz w:val="28"/>
          <w:szCs w:val="28"/>
        </w:rPr>
      </w:pPr>
    </w:p>
    <w:p w:rsidR="004438B5" w:rsidRDefault="004438B5" w:rsidP="004438B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Министр науки и </w:t>
      </w:r>
    </w:p>
    <w:p w:rsidR="004438B5" w:rsidRDefault="004438B5" w:rsidP="004438B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инновационной политики </w:t>
      </w:r>
    </w:p>
    <w:p w:rsidR="004438B5" w:rsidRDefault="004438B5" w:rsidP="004438B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Новосибирской области</w:t>
      </w:r>
    </w:p>
    <w:p w:rsidR="004438B5" w:rsidRDefault="004438B5" w:rsidP="004438B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А.В. Васильев</w:t>
      </w:r>
    </w:p>
    <w:p w:rsidR="004438B5" w:rsidRDefault="004438B5" w:rsidP="004438B5">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«___»________2019 г.</w:t>
      </w:r>
    </w:p>
    <w:p w:rsidR="0058182E" w:rsidRDefault="0058182E" w:rsidP="00E6033C">
      <w:pPr>
        <w:spacing w:after="0" w:line="240" w:lineRule="auto"/>
        <w:rPr>
          <w:rFonts w:ascii="Times New Roman" w:eastAsia="Times New Roman" w:hAnsi="Times New Roman"/>
          <w:sz w:val="28"/>
          <w:szCs w:val="28"/>
        </w:rPr>
      </w:pPr>
    </w:p>
    <w:p w:rsidR="004438B5" w:rsidRDefault="004438B5" w:rsidP="00E6033C">
      <w:pPr>
        <w:spacing w:after="0" w:line="240" w:lineRule="auto"/>
        <w:rPr>
          <w:rFonts w:ascii="Times New Roman" w:eastAsia="Times New Roman" w:hAnsi="Times New Roman"/>
          <w:sz w:val="28"/>
          <w:szCs w:val="28"/>
        </w:rPr>
      </w:pPr>
    </w:p>
    <w:p w:rsidR="004438B5" w:rsidRDefault="004438B5" w:rsidP="004438B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Исполняющий обязанности </w:t>
      </w:r>
      <w:r w:rsidR="00A8073D">
        <w:rPr>
          <w:rFonts w:ascii="Times New Roman" w:eastAsia="Times New Roman" w:hAnsi="Times New Roman"/>
          <w:sz w:val="28"/>
          <w:szCs w:val="28"/>
        </w:rPr>
        <w:t>м</w:t>
      </w:r>
      <w:r>
        <w:rPr>
          <w:rFonts w:ascii="Times New Roman" w:eastAsia="Times New Roman" w:hAnsi="Times New Roman"/>
          <w:sz w:val="28"/>
          <w:szCs w:val="28"/>
        </w:rPr>
        <w:t>инистр</w:t>
      </w:r>
      <w:r w:rsidR="00A8073D">
        <w:rPr>
          <w:rFonts w:ascii="Times New Roman" w:eastAsia="Times New Roman" w:hAnsi="Times New Roman"/>
          <w:sz w:val="28"/>
          <w:szCs w:val="28"/>
        </w:rPr>
        <w:t>а</w:t>
      </w:r>
    </w:p>
    <w:p w:rsidR="004438B5" w:rsidRDefault="00A8073D" w:rsidP="004438B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экономического развития</w:t>
      </w:r>
    </w:p>
    <w:p w:rsidR="004438B5" w:rsidRDefault="004438B5" w:rsidP="004438B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Новосибирской области</w:t>
      </w:r>
    </w:p>
    <w:p w:rsidR="004438B5" w:rsidRDefault="004438B5" w:rsidP="004438B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A8073D">
        <w:rPr>
          <w:rFonts w:ascii="Times New Roman" w:eastAsia="Times New Roman" w:hAnsi="Times New Roman"/>
          <w:sz w:val="28"/>
          <w:szCs w:val="28"/>
        </w:rPr>
        <w:t xml:space="preserve">                   Л.Н. Решетников</w:t>
      </w:r>
    </w:p>
    <w:p w:rsidR="004438B5" w:rsidRDefault="004438B5" w:rsidP="004438B5">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«___»________2019 г.</w:t>
      </w:r>
    </w:p>
    <w:p w:rsidR="004438B5" w:rsidRDefault="004438B5" w:rsidP="00E6033C">
      <w:pPr>
        <w:spacing w:after="0" w:line="240" w:lineRule="auto"/>
        <w:rPr>
          <w:rFonts w:ascii="Times New Roman" w:eastAsia="Times New Roman" w:hAnsi="Times New Roman"/>
          <w:sz w:val="28"/>
          <w:szCs w:val="28"/>
        </w:rPr>
      </w:pPr>
    </w:p>
    <w:p w:rsidR="004A0D28" w:rsidRDefault="004A0D28" w:rsidP="00E6033C">
      <w:pPr>
        <w:spacing w:after="0" w:line="240" w:lineRule="auto"/>
        <w:rPr>
          <w:rFonts w:ascii="Times New Roman" w:eastAsia="Times New Roman" w:hAnsi="Times New Roman"/>
          <w:sz w:val="28"/>
          <w:szCs w:val="28"/>
        </w:rPr>
      </w:pPr>
    </w:p>
    <w:p w:rsidR="00E6033C" w:rsidRDefault="00E6033C"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Заместитель Председателя Правительства </w:t>
      </w:r>
    </w:p>
    <w:p w:rsidR="00E6033C" w:rsidRDefault="00E6033C"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Новосибирской области – министр </w:t>
      </w:r>
    </w:p>
    <w:p w:rsidR="00E6033C" w:rsidRDefault="00E6033C"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юстиции Новосибирской области</w:t>
      </w:r>
    </w:p>
    <w:p w:rsidR="00E6033C" w:rsidRDefault="00E6033C"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Н.В. Омелёхина</w:t>
      </w:r>
    </w:p>
    <w:p w:rsidR="00E6033C" w:rsidRDefault="00E6033C" w:rsidP="00E6033C">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«___»________2019 г.</w:t>
      </w:r>
    </w:p>
    <w:p w:rsidR="00E6033C" w:rsidRPr="00EE7AE6" w:rsidRDefault="00E6033C" w:rsidP="00EE7AE6">
      <w:pPr>
        <w:spacing w:after="0" w:line="240" w:lineRule="auto"/>
        <w:rPr>
          <w:rFonts w:ascii="Times New Roman" w:hAnsi="Times New Roman" w:cs="Times New Roman"/>
          <w:sz w:val="20"/>
          <w:szCs w:val="20"/>
        </w:rPr>
      </w:pPr>
    </w:p>
    <w:sectPr w:rsidR="00E6033C" w:rsidRPr="00EE7AE6" w:rsidSect="00730F24">
      <w:pgSz w:w="11905" w:h="16838"/>
      <w:pgMar w:top="1106" w:right="567" w:bottom="709" w:left="1418"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367" w:rsidRDefault="00CA5367">
      <w:pPr>
        <w:spacing w:after="0" w:line="240" w:lineRule="auto"/>
      </w:pPr>
      <w:r>
        <w:separator/>
      </w:r>
    </w:p>
  </w:endnote>
  <w:endnote w:type="continuationSeparator" w:id="0">
    <w:p w:rsidR="00CA5367" w:rsidRDefault="00CA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367" w:rsidRDefault="00CA5367">
      <w:pPr>
        <w:spacing w:after="0" w:line="240" w:lineRule="auto"/>
      </w:pPr>
      <w:r>
        <w:separator/>
      </w:r>
    </w:p>
  </w:footnote>
  <w:footnote w:type="continuationSeparator" w:id="0">
    <w:p w:rsidR="00CA5367" w:rsidRDefault="00CA5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8AA"/>
    <w:multiLevelType w:val="hybridMultilevel"/>
    <w:tmpl w:val="3A02C8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A3933"/>
    <w:multiLevelType w:val="hybridMultilevel"/>
    <w:tmpl w:val="49D60520"/>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63084"/>
    <w:multiLevelType w:val="hybridMultilevel"/>
    <w:tmpl w:val="0706CB20"/>
    <w:lvl w:ilvl="0" w:tplc="35AA10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8662D6"/>
    <w:multiLevelType w:val="hybridMultilevel"/>
    <w:tmpl w:val="3BDAA87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A27DAB"/>
    <w:multiLevelType w:val="hybridMultilevel"/>
    <w:tmpl w:val="AFC6BE0C"/>
    <w:lvl w:ilvl="0" w:tplc="AF4A3D58">
      <w:start w:val="1"/>
      <w:numFmt w:val="bullet"/>
      <w:lvlText w:val="­"/>
      <w:lvlJc w:val="left"/>
      <w:pPr>
        <w:ind w:left="786"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CE1869"/>
    <w:multiLevelType w:val="hybridMultilevel"/>
    <w:tmpl w:val="612C454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A486811"/>
    <w:multiLevelType w:val="hybridMultilevel"/>
    <w:tmpl w:val="2EB8CE72"/>
    <w:lvl w:ilvl="0" w:tplc="AF4A3D58">
      <w:start w:val="1"/>
      <w:numFmt w:val="bullet"/>
      <w:lvlText w:val="­"/>
      <w:lvlJc w:val="left"/>
      <w:pPr>
        <w:ind w:left="1800" w:hanging="360"/>
      </w:pPr>
      <w:rPr>
        <w:rFonts w:ascii="Courier New" w:hAnsi="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1ABA0D7F"/>
    <w:multiLevelType w:val="hybridMultilevel"/>
    <w:tmpl w:val="D0DE7AC6"/>
    <w:lvl w:ilvl="0" w:tplc="AF4A3D58">
      <w:start w:val="1"/>
      <w:numFmt w:val="bullet"/>
      <w:lvlText w:val="­"/>
      <w:lvlJc w:val="left"/>
      <w:pPr>
        <w:ind w:left="773" w:hanging="360"/>
      </w:pPr>
      <w:rPr>
        <w:rFonts w:ascii="Courier New" w:hAnsi="Courier New" w:hint="default"/>
      </w:rPr>
    </w:lvl>
    <w:lvl w:ilvl="1" w:tplc="AF4A3D58">
      <w:start w:val="1"/>
      <w:numFmt w:val="bullet"/>
      <w:lvlText w:val="­"/>
      <w:lvlJc w:val="left"/>
      <w:pPr>
        <w:ind w:left="1493" w:hanging="360"/>
      </w:pPr>
      <w:rPr>
        <w:rFonts w:ascii="Courier New" w:hAnsi="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8" w15:restartNumberingAfterBreak="0">
    <w:nsid w:val="1C243BFC"/>
    <w:multiLevelType w:val="hybridMultilevel"/>
    <w:tmpl w:val="AECC65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ED87E8C"/>
    <w:multiLevelType w:val="hybridMultilevel"/>
    <w:tmpl w:val="E572CACC"/>
    <w:lvl w:ilvl="0" w:tplc="3388363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F802185"/>
    <w:multiLevelType w:val="hybridMultilevel"/>
    <w:tmpl w:val="634E1B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B463EB"/>
    <w:multiLevelType w:val="hybridMultilevel"/>
    <w:tmpl w:val="12BE6F32"/>
    <w:lvl w:ilvl="0" w:tplc="49C0A69C">
      <w:start w:val="1"/>
      <w:numFmt w:val="decimal"/>
      <w:lvlText w:val="%1."/>
      <w:lvlJc w:val="left"/>
      <w:pPr>
        <w:ind w:left="1467"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A97633"/>
    <w:multiLevelType w:val="hybridMultilevel"/>
    <w:tmpl w:val="4EE2B1C4"/>
    <w:lvl w:ilvl="0" w:tplc="CB22787A">
      <w:start w:val="1"/>
      <w:numFmt w:val="decimal"/>
      <w:lvlText w:val="%1."/>
      <w:lvlJc w:val="left"/>
      <w:pPr>
        <w:ind w:left="745" w:hanging="57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3" w15:restartNumberingAfterBreak="0">
    <w:nsid w:val="2698415B"/>
    <w:multiLevelType w:val="hybridMultilevel"/>
    <w:tmpl w:val="48148526"/>
    <w:lvl w:ilvl="0" w:tplc="49C0A69C">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6B22D69"/>
    <w:multiLevelType w:val="hybridMultilevel"/>
    <w:tmpl w:val="85A8281E"/>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C27C21"/>
    <w:multiLevelType w:val="hybridMultilevel"/>
    <w:tmpl w:val="C096AEC8"/>
    <w:lvl w:ilvl="0" w:tplc="35AA1044">
      <w:start w:val="1"/>
      <w:numFmt w:val="bullet"/>
      <w:lvlText w:val=""/>
      <w:lvlJc w:val="left"/>
      <w:pPr>
        <w:ind w:left="898" w:hanging="360"/>
      </w:pPr>
      <w:rPr>
        <w:rFonts w:ascii="Symbol" w:hAnsi="Symbol" w:hint="default"/>
      </w:rPr>
    </w:lvl>
    <w:lvl w:ilvl="1" w:tplc="04190003" w:tentative="1">
      <w:start w:val="1"/>
      <w:numFmt w:val="bullet"/>
      <w:lvlText w:val="o"/>
      <w:lvlJc w:val="left"/>
      <w:pPr>
        <w:ind w:left="1618" w:hanging="360"/>
      </w:pPr>
      <w:rPr>
        <w:rFonts w:ascii="Courier New" w:hAnsi="Courier New" w:cs="Courier New" w:hint="default"/>
      </w:rPr>
    </w:lvl>
    <w:lvl w:ilvl="2" w:tplc="04190005" w:tentative="1">
      <w:start w:val="1"/>
      <w:numFmt w:val="bullet"/>
      <w:lvlText w:val=""/>
      <w:lvlJc w:val="left"/>
      <w:pPr>
        <w:ind w:left="2338" w:hanging="360"/>
      </w:pPr>
      <w:rPr>
        <w:rFonts w:ascii="Wingdings" w:hAnsi="Wingdings" w:hint="default"/>
      </w:rPr>
    </w:lvl>
    <w:lvl w:ilvl="3" w:tplc="04190001" w:tentative="1">
      <w:start w:val="1"/>
      <w:numFmt w:val="bullet"/>
      <w:lvlText w:val=""/>
      <w:lvlJc w:val="left"/>
      <w:pPr>
        <w:ind w:left="3058" w:hanging="360"/>
      </w:pPr>
      <w:rPr>
        <w:rFonts w:ascii="Symbol" w:hAnsi="Symbol" w:hint="default"/>
      </w:rPr>
    </w:lvl>
    <w:lvl w:ilvl="4" w:tplc="04190003" w:tentative="1">
      <w:start w:val="1"/>
      <w:numFmt w:val="bullet"/>
      <w:lvlText w:val="o"/>
      <w:lvlJc w:val="left"/>
      <w:pPr>
        <w:ind w:left="3778" w:hanging="360"/>
      </w:pPr>
      <w:rPr>
        <w:rFonts w:ascii="Courier New" w:hAnsi="Courier New" w:cs="Courier New" w:hint="default"/>
      </w:rPr>
    </w:lvl>
    <w:lvl w:ilvl="5" w:tplc="04190005" w:tentative="1">
      <w:start w:val="1"/>
      <w:numFmt w:val="bullet"/>
      <w:lvlText w:val=""/>
      <w:lvlJc w:val="left"/>
      <w:pPr>
        <w:ind w:left="4498" w:hanging="360"/>
      </w:pPr>
      <w:rPr>
        <w:rFonts w:ascii="Wingdings" w:hAnsi="Wingdings" w:hint="default"/>
      </w:rPr>
    </w:lvl>
    <w:lvl w:ilvl="6" w:tplc="04190001" w:tentative="1">
      <w:start w:val="1"/>
      <w:numFmt w:val="bullet"/>
      <w:lvlText w:val=""/>
      <w:lvlJc w:val="left"/>
      <w:pPr>
        <w:ind w:left="5218" w:hanging="360"/>
      </w:pPr>
      <w:rPr>
        <w:rFonts w:ascii="Symbol" w:hAnsi="Symbol" w:hint="default"/>
      </w:rPr>
    </w:lvl>
    <w:lvl w:ilvl="7" w:tplc="04190003" w:tentative="1">
      <w:start w:val="1"/>
      <w:numFmt w:val="bullet"/>
      <w:lvlText w:val="o"/>
      <w:lvlJc w:val="left"/>
      <w:pPr>
        <w:ind w:left="5938" w:hanging="360"/>
      </w:pPr>
      <w:rPr>
        <w:rFonts w:ascii="Courier New" w:hAnsi="Courier New" w:cs="Courier New" w:hint="default"/>
      </w:rPr>
    </w:lvl>
    <w:lvl w:ilvl="8" w:tplc="04190005" w:tentative="1">
      <w:start w:val="1"/>
      <w:numFmt w:val="bullet"/>
      <w:lvlText w:val=""/>
      <w:lvlJc w:val="left"/>
      <w:pPr>
        <w:ind w:left="6658" w:hanging="360"/>
      </w:pPr>
      <w:rPr>
        <w:rFonts w:ascii="Wingdings" w:hAnsi="Wingdings" w:hint="default"/>
      </w:rPr>
    </w:lvl>
  </w:abstractNum>
  <w:abstractNum w:abstractNumId="16" w15:restartNumberingAfterBreak="0">
    <w:nsid w:val="29573644"/>
    <w:multiLevelType w:val="hybridMultilevel"/>
    <w:tmpl w:val="516C2B4E"/>
    <w:lvl w:ilvl="0" w:tplc="CB22787A">
      <w:start w:val="1"/>
      <w:numFmt w:val="decimal"/>
      <w:lvlText w:val="%1."/>
      <w:lvlJc w:val="left"/>
      <w:pPr>
        <w:ind w:left="805" w:hanging="57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2AB6333D"/>
    <w:multiLevelType w:val="multilevel"/>
    <w:tmpl w:val="D53ABCBA"/>
    <w:lvl w:ilvl="0">
      <w:start w:val="1"/>
      <w:numFmt w:val="decimal"/>
      <w:pStyle w:val="2"/>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EF39FF"/>
    <w:multiLevelType w:val="hybridMultilevel"/>
    <w:tmpl w:val="5026359A"/>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9" w15:restartNumberingAfterBreak="0">
    <w:nsid w:val="2CAF66CC"/>
    <w:multiLevelType w:val="hybridMultilevel"/>
    <w:tmpl w:val="0E7611EE"/>
    <w:lvl w:ilvl="0" w:tplc="AF4A3D58">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E691D83"/>
    <w:multiLevelType w:val="hybridMultilevel"/>
    <w:tmpl w:val="E4F29F4E"/>
    <w:lvl w:ilvl="0" w:tplc="FC10940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E82664"/>
    <w:multiLevelType w:val="hybridMultilevel"/>
    <w:tmpl w:val="78A28310"/>
    <w:lvl w:ilvl="0" w:tplc="9F02BB36">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5D5762"/>
    <w:multiLevelType w:val="hybridMultilevel"/>
    <w:tmpl w:val="0F768812"/>
    <w:lvl w:ilvl="0" w:tplc="AF4A3D58">
      <w:start w:val="1"/>
      <w:numFmt w:val="bullet"/>
      <w:lvlText w:val="­"/>
      <w:lvlJc w:val="left"/>
      <w:pPr>
        <w:ind w:left="1287" w:hanging="360"/>
      </w:pPr>
      <w:rPr>
        <w:rFonts w:ascii="Courier New" w:hAnsi="Courier New" w:hint="default"/>
      </w:rPr>
    </w:lvl>
    <w:lvl w:ilvl="1" w:tplc="AF4A3D58">
      <w:start w:val="1"/>
      <w:numFmt w:val="bullet"/>
      <w:lvlText w:val="­"/>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2AF24A0"/>
    <w:multiLevelType w:val="hybridMultilevel"/>
    <w:tmpl w:val="A8403ADA"/>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4D1B26"/>
    <w:multiLevelType w:val="hybridMultilevel"/>
    <w:tmpl w:val="5B02D12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15:restartNumberingAfterBreak="0">
    <w:nsid w:val="347F1F43"/>
    <w:multiLevelType w:val="hybridMultilevel"/>
    <w:tmpl w:val="8BE670B6"/>
    <w:lvl w:ilvl="0" w:tplc="3856BDC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361D3C80"/>
    <w:multiLevelType w:val="hybridMultilevel"/>
    <w:tmpl w:val="561008DA"/>
    <w:lvl w:ilvl="0" w:tplc="35AA10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0C6897"/>
    <w:multiLevelType w:val="hybridMultilevel"/>
    <w:tmpl w:val="678490BC"/>
    <w:lvl w:ilvl="0" w:tplc="CB22787A">
      <w:start w:val="1"/>
      <w:numFmt w:val="decimal"/>
      <w:lvlText w:val="%1."/>
      <w:lvlJc w:val="left"/>
      <w:pPr>
        <w:ind w:left="805" w:hanging="57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3AB043F8"/>
    <w:multiLevelType w:val="hybridMultilevel"/>
    <w:tmpl w:val="0C2401D8"/>
    <w:lvl w:ilvl="0" w:tplc="0419000F">
      <w:start w:val="1"/>
      <w:numFmt w:val="decimal"/>
      <w:lvlText w:val="%1."/>
      <w:lvlJc w:val="left"/>
      <w:pPr>
        <w:ind w:left="1056" w:hanging="360"/>
      </w:p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9" w15:restartNumberingAfterBreak="0">
    <w:nsid w:val="3AD3703C"/>
    <w:multiLevelType w:val="hybridMultilevel"/>
    <w:tmpl w:val="EC146054"/>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217A65"/>
    <w:multiLevelType w:val="hybridMultilevel"/>
    <w:tmpl w:val="AA7E23A8"/>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6B24AF"/>
    <w:multiLevelType w:val="hybridMultilevel"/>
    <w:tmpl w:val="EC74B2C2"/>
    <w:lvl w:ilvl="0" w:tplc="AF4A3D58">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3CA42C24"/>
    <w:multiLevelType w:val="hybridMultilevel"/>
    <w:tmpl w:val="479ECC2A"/>
    <w:lvl w:ilvl="0" w:tplc="812009CC">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EE46999"/>
    <w:multiLevelType w:val="hybridMultilevel"/>
    <w:tmpl w:val="D5407132"/>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3F4C7BA8"/>
    <w:multiLevelType w:val="hybridMultilevel"/>
    <w:tmpl w:val="6C266952"/>
    <w:lvl w:ilvl="0" w:tplc="AF4A3D58">
      <w:start w:val="1"/>
      <w:numFmt w:val="bullet"/>
      <w:lvlText w:val="­"/>
      <w:lvlJc w:val="left"/>
      <w:pPr>
        <w:ind w:left="1287" w:hanging="360"/>
      </w:pPr>
      <w:rPr>
        <w:rFonts w:ascii="Courier New" w:hAnsi="Courier New" w:hint="default"/>
      </w:rPr>
    </w:lvl>
    <w:lvl w:ilvl="1" w:tplc="AF4A3D58">
      <w:start w:val="1"/>
      <w:numFmt w:val="bullet"/>
      <w:lvlText w:val="­"/>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0332281"/>
    <w:multiLevelType w:val="hybridMultilevel"/>
    <w:tmpl w:val="B9129C48"/>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0BF222D"/>
    <w:multiLevelType w:val="hybridMultilevel"/>
    <w:tmpl w:val="9F24AE58"/>
    <w:lvl w:ilvl="0" w:tplc="0419000F">
      <w:start w:val="1"/>
      <w:numFmt w:val="decimal"/>
      <w:lvlText w:val="%1."/>
      <w:lvlJc w:val="left"/>
      <w:pPr>
        <w:ind w:left="930" w:hanging="360"/>
      </w:pPr>
    </w:lvl>
    <w:lvl w:ilvl="1" w:tplc="0419000F">
      <w:start w:val="1"/>
      <w:numFmt w:val="decimal"/>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7" w15:restartNumberingAfterBreak="0">
    <w:nsid w:val="42445AC1"/>
    <w:multiLevelType w:val="hybridMultilevel"/>
    <w:tmpl w:val="EF567A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2753A15"/>
    <w:multiLevelType w:val="hybridMultilevel"/>
    <w:tmpl w:val="D3200024"/>
    <w:lvl w:ilvl="0" w:tplc="AF4A3D58">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2A3386D"/>
    <w:multiLevelType w:val="hybridMultilevel"/>
    <w:tmpl w:val="E572CACC"/>
    <w:lvl w:ilvl="0" w:tplc="3388363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48256A55"/>
    <w:multiLevelType w:val="hybridMultilevel"/>
    <w:tmpl w:val="27C282E6"/>
    <w:lvl w:ilvl="0" w:tplc="2850F34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8E255C5"/>
    <w:multiLevelType w:val="multilevel"/>
    <w:tmpl w:val="7F5ED500"/>
    <w:lvl w:ilvl="0">
      <w:start w:val="1"/>
      <w:numFmt w:val="decimal"/>
      <w:lvlText w:val="%1."/>
      <w:lvlJc w:val="left"/>
      <w:pPr>
        <w:ind w:left="360" w:hanging="360"/>
      </w:pPr>
      <w:rPr>
        <w:rFonts w:hint="default"/>
      </w:rPr>
    </w:lvl>
    <w:lvl w:ilvl="1">
      <w:start w:val="1"/>
      <w:numFmt w:val="decimal"/>
      <w:pStyle w:val="20"/>
      <w:isLgl/>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CDB212D"/>
    <w:multiLevelType w:val="hybridMultilevel"/>
    <w:tmpl w:val="E7D44608"/>
    <w:lvl w:ilvl="0" w:tplc="AF4A3D58">
      <w:start w:val="1"/>
      <w:numFmt w:val="bullet"/>
      <w:lvlText w:val="­"/>
      <w:lvlJc w:val="left"/>
      <w:pPr>
        <w:ind w:left="644"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177025E"/>
    <w:multiLevelType w:val="hybridMultilevel"/>
    <w:tmpl w:val="130C2E6C"/>
    <w:lvl w:ilvl="0" w:tplc="0419000F">
      <w:start w:val="1"/>
      <w:numFmt w:val="decimal"/>
      <w:lvlText w:val="%1."/>
      <w:lvlJc w:val="left"/>
      <w:pPr>
        <w:ind w:left="955" w:hanging="360"/>
      </w:pPr>
    </w:lvl>
    <w:lvl w:ilvl="1" w:tplc="0419000F">
      <w:start w:val="1"/>
      <w:numFmt w:val="decimal"/>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44" w15:restartNumberingAfterBreak="0">
    <w:nsid w:val="540B7AE5"/>
    <w:multiLevelType w:val="hybridMultilevel"/>
    <w:tmpl w:val="F3443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579397D"/>
    <w:multiLevelType w:val="hybridMultilevel"/>
    <w:tmpl w:val="7DAE15FA"/>
    <w:lvl w:ilvl="0" w:tplc="CB22787A">
      <w:start w:val="1"/>
      <w:numFmt w:val="decimal"/>
      <w:lvlText w:val="%1."/>
      <w:lvlJc w:val="left"/>
      <w:pPr>
        <w:ind w:left="1312" w:hanging="57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56484CBE"/>
    <w:multiLevelType w:val="hybridMultilevel"/>
    <w:tmpl w:val="AEA8F15E"/>
    <w:lvl w:ilvl="0" w:tplc="AF4A3D5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6220CE"/>
    <w:multiLevelType w:val="hybridMultilevel"/>
    <w:tmpl w:val="FB5C8518"/>
    <w:lvl w:ilvl="0" w:tplc="727C6CF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E048F1"/>
    <w:multiLevelType w:val="hybridMultilevel"/>
    <w:tmpl w:val="DADE39A2"/>
    <w:lvl w:ilvl="0" w:tplc="AF4A3D58">
      <w:start w:val="1"/>
      <w:numFmt w:val="bullet"/>
      <w:lvlText w:val="­"/>
      <w:lvlJc w:val="left"/>
      <w:pPr>
        <w:ind w:left="2573" w:hanging="1155"/>
      </w:pPr>
      <w:rPr>
        <w:rFonts w:ascii="Courier New" w:hAnsi="Courier New" w:hint="default"/>
      </w:rPr>
    </w:lvl>
    <w:lvl w:ilvl="1" w:tplc="5EF6979A">
      <w:start w:val="1"/>
      <w:numFmt w:val="decimal"/>
      <w:lvlText w:val="%2."/>
      <w:lvlJc w:val="left"/>
      <w:pPr>
        <w:ind w:left="2734" w:hanging="94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97E0F71"/>
    <w:multiLevelType w:val="hybridMultilevel"/>
    <w:tmpl w:val="43903D38"/>
    <w:lvl w:ilvl="0" w:tplc="0419000F">
      <w:start w:val="1"/>
      <w:numFmt w:val="decimal"/>
      <w:lvlText w:val="%1."/>
      <w:lvlJc w:val="left"/>
      <w:pPr>
        <w:ind w:left="935" w:hanging="360"/>
      </w:pPr>
    </w:lvl>
    <w:lvl w:ilvl="1" w:tplc="04190019" w:tentative="1">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50" w15:restartNumberingAfterBreak="0">
    <w:nsid w:val="5C5744EC"/>
    <w:multiLevelType w:val="hybridMultilevel"/>
    <w:tmpl w:val="7DAE15FA"/>
    <w:lvl w:ilvl="0" w:tplc="CB22787A">
      <w:start w:val="1"/>
      <w:numFmt w:val="decimal"/>
      <w:lvlText w:val="%1."/>
      <w:lvlJc w:val="left"/>
      <w:pPr>
        <w:ind w:left="1312" w:hanging="57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5C7A0D3B"/>
    <w:multiLevelType w:val="hybridMultilevel"/>
    <w:tmpl w:val="66C2C1A6"/>
    <w:lvl w:ilvl="0" w:tplc="B3043692">
      <w:start w:val="1"/>
      <w:numFmt w:val="decimal"/>
      <w:lvlText w:val="%1."/>
      <w:lvlJc w:val="left"/>
      <w:pPr>
        <w:ind w:left="2573" w:hanging="11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DB23634"/>
    <w:multiLevelType w:val="multilevel"/>
    <w:tmpl w:val="CFFA2658"/>
    <w:lvl w:ilvl="0">
      <w:start w:val="1"/>
      <w:numFmt w:val="decimal"/>
      <w:lvlText w:val="%1."/>
      <w:lvlJc w:val="left"/>
      <w:pPr>
        <w:ind w:left="786" w:hanging="360"/>
      </w:pPr>
      <w:rPr>
        <w:rFonts w:eastAsia="Calibri" w:hint="default"/>
      </w:rPr>
    </w:lvl>
    <w:lvl w:ilvl="1">
      <w:start w:val="1"/>
      <w:numFmt w:val="decimal"/>
      <w:isLgl/>
      <w:lvlText w:val="%1.%2."/>
      <w:lvlJc w:val="left"/>
      <w:pPr>
        <w:ind w:left="966"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3" w15:restartNumberingAfterBreak="0">
    <w:nsid w:val="5EDA0ECA"/>
    <w:multiLevelType w:val="hybridMultilevel"/>
    <w:tmpl w:val="41801D04"/>
    <w:lvl w:ilvl="0" w:tplc="35AA1044">
      <w:start w:val="1"/>
      <w:numFmt w:val="bullet"/>
      <w:lvlText w:val=""/>
      <w:lvlJc w:val="left"/>
      <w:pPr>
        <w:ind w:left="898" w:hanging="360"/>
      </w:pPr>
      <w:rPr>
        <w:rFonts w:ascii="Symbol" w:hAnsi="Symbol" w:hint="default"/>
      </w:rPr>
    </w:lvl>
    <w:lvl w:ilvl="1" w:tplc="AF4A3D58">
      <w:start w:val="1"/>
      <w:numFmt w:val="bullet"/>
      <w:lvlText w:val="­"/>
      <w:lvlJc w:val="left"/>
      <w:pPr>
        <w:ind w:left="1618" w:hanging="360"/>
      </w:pPr>
      <w:rPr>
        <w:rFonts w:ascii="Courier New" w:hAnsi="Courier New" w:hint="default"/>
      </w:rPr>
    </w:lvl>
    <w:lvl w:ilvl="2" w:tplc="04190005" w:tentative="1">
      <w:start w:val="1"/>
      <w:numFmt w:val="bullet"/>
      <w:lvlText w:val=""/>
      <w:lvlJc w:val="left"/>
      <w:pPr>
        <w:ind w:left="2338" w:hanging="360"/>
      </w:pPr>
      <w:rPr>
        <w:rFonts w:ascii="Wingdings" w:hAnsi="Wingdings" w:hint="default"/>
      </w:rPr>
    </w:lvl>
    <w:lvl w:ilvl="3" w:tplc="04190001" w:tentative="1">
      <w:start w:val="1"/>
      <w:numFmt w:val="bullet"/>
      <w:lvlText w:val=""/>
      <w:lvlJc w:val="left"/>
      <w:pPr>
        <w:ind w:left="3058" w:hanging="360"/>
      </w:pPr>
      <w:rPr>
        <w:rFonts w:ascii="Symbol" w:hAnsi="Symbol" w:hint="default"/>
      </w:rPr>
    </w:lvl>
    <w:lvl w:ilvl="4" w:tplc="04190003" w:tentative="1">
      <w:start w:val="1"/>
      <w:numFmt w:val="bullet"/>
      <w:lvlText w:val="o"/>
      <w:lvlJc w:val="left"/>
      <w:pPr>
        <w:ind w:left="3778" w:hanging="360"/>
      </w:pPr>
      <w:rPr>
        <w:rFonts w:ascii="Courier New" w:hAnsi="Courier New" w:cs="Courier New" w:hint="default"/>
      </w:rPr>
    </w:lvl>
    <w:lvl w:ilvl="5" w:tplc="04190005" w:tentative="1">
      <w:start w:val="1"/>
      <w:numFmt w:val="bullet"/>
      <w:lvlText w:val=""/>
      <w:lvlJc w:val="left"/>
      <w:pPr>
        <w:ind w:left="4498" w:hanging="360"/>
      </w:pPr>
      <w:rPr>
        <w:rFonts w:ascii="Wingdings" w:hAnsi="Wingdings" w:hint="default"/>
      </w:rPr>
    </w:lvl>
    <w:lvl w:ilvl="6" w:tplc="04190001" w:tentative="1">
      <w:start w:val="1"/>
      <w:numFmt w:val="bullet"/>
      <w:lvlText w:val=""/>
      <w:lvlJc w:val="left"/>
      <w:pPr>
        <w:ind w:left="5218" w:hanging="360"/>
      </w:pPr>
      <w:rPr>
        <w:rFonts w:ascii="Symbol" w:hAnsi="Symbol" w:hint="default"/>
      </w:rPr>
    </w:lvl>
    <w:lvl w:ilvl="7" w:tplc="04190003" w:tentative="1">
      <w:start w:val="1"/>
      <w:numFmt w:val="bullet"/>
      <w:lvlText w:val="o"/>
      <w:lvlJc w:val="left"/>
      <w:pPr>
        <w:ind w:left="5938" w:hanging="360"/>
      </w:pPr>
      <w:rPr>
        <w:rFonts w:ascii="Courier New" w:hAnsi="Courier New" w:cs="Courier New" w:hint="default"/>
      </w:rPr>
    </w:lvl>
    <w:lvl w:ilvl="8" w:tplc="04190005" w:tentative="1">
      <w:start w:val="1"/>
      <w:numFmt w:val="bullet"/>
      <w:lvlText w:val=""/>
      <w:lvlJc w:val="left"/>
      <w:pPr>
        <w:ind w:left="6658" w:hanging="360"/>
      </w:pPr>
      <w:rPr>
        <w:rFonts w:ascii="Wingdings" w:hAnsi="Wingdings" w:hint="default"/>
      </w:rPr>
    </w:lvl>
  </w:abstractNum>
  <w:abstractNum w:abstractNumId="54" w15:restartNumberingAfterBreak="0">
    <w:nsid w:val="6724282B"/>
    <w:multiLevelType w:val="hybridMultilevel"/>
    <w:tmpl w:val="88523A3E"/>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8E6138B"/>
    <w:multiLevelType w:val="hybridMultilevel"/>
    <w:tmpl w:val="3BDAA87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CFA1138"/>
    <w:multiLevelType w:val="hybridMultilevel"/>
    <w:tmpl w:val="6EBA3A66"/>
    <w:lvl w:ilvl="0" w:tplc="35AA1044">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7" w15:restartNumberingAfterBreak="0">
    <w:nsid w:val="6EEB08A8"/>
    <w:multiLevelType w:val="hybridMultilevel"/>
    <w:tmpl w:val="394C8208"/>
    <w:lvl w:ilvl="0" w:tplc="AF4A3D58">
      <w:start w:val="1"/>
      <w:numFmt w:val="bullet"/>
      <w:lvlText w:val="­"/>
      <w:lvlJc w:val="left"/>
      <w:pPr>
        <w:ind w:left="833" w:hanging="360"/>
      </w:pPr>
      <w:rPr>
        <w:rFonts w:ascii="Courier New" w:hAnsi="Courier New" w:cs="Times New Roman" w:hint="default"/>
      </w:rPr>
    </w:lvl>
    <w:lvl w:ilvl="1" w:tplc="F708868A">
      <w:numFmt w:val="bullet"/>
      <w:lvlText w:val="•"/>
      <w:lvlJc w:val="left"/>
      <w:pPr>
        <w:ind w:left="1898" w:hanging="705"/>
      </w:pPr>
      <w:rPr>
        <w:rFonts w:ascii="Times New Roman" w:eastAsia="Calibri" w:hAnsi="Times New Roman" w:cs="Times New Roman"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8" w15:restartNumberingAfterBreak="0">
    <w:nsid w:val="6FC80D2B"/>
    <w:multiLevelType w:val="hybridMultilevel"/>
    <w:tmpl w:val="4DF8B808"/>
    <w:lvl w:ilvl="0" w:tplc="AF4A3D58">
      <w:start w:val="1"/>
      <w:numFmt w:val="bullet"/>
      <w:lvlText w:val="­"/>
      <w:lvlJc w:val="left"/>
      <w:pPr>
        <w:ind w:left="1429" w:hanging="360"/>
      </w:pPr>
      <w:rPr>
        <w:rFonts w:ascii="Courier New" w:hAnsi="Courier New" w:cs="Times New Roman" w:hint="default"/>
      </w:rPr>
    </w:lvl>
    <w:lvl w:ilvl="1" w:tplc="AF4A3D58">
      <w:start w:val="1"/>
      <w:numFmt w:val="bullet"/>
      <w:lvlText w:val="­"/>
      <w:lvlJc w:val="left"/>
      <w:pPr>
        <w:ind w:left="2149" w:hanging="360"/>
      </w:pPr>
      <w:rPr>
        <w:rFonts w:ascii="Courier New" w:hAnsi="Courier New"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11B69B4"/>
    <w:multiLevelType w:val="hybridMultilevel"/>
    <w:tmpl w:val="E278D0AC"/>
    <w:lvl w:ilvl="0" w:tplc="AF4A3D58">
      <w:start w:val="1"/>
      <w:numFmt w:val="bullet"/>
      <w:lvlText w:val="­"/>
      <w:lvlJc w:val="left"/>
      <w:pPr>
        <w:ind w:left="1145" w:hanging="360"/>
      </w:pPr>
      <w:rPr>
        <w:rFonts w:ascii="Courier New" w:hAnsi="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0" w15:restartNumberingAfterBreak="0">
    <w:nsid w:val="714C3112"/>
    <w:multiLevelType w:val="hybridMultilevel"/>
    <w:tmpl w:val="850EE9C2"/>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3A43933"/>
    <w:multiLevelType w:val="hybridMultilevel"/>
    <w:tmpl w:val="4162A7FE"/>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4302AF6"/>
    <w:multiLevelType w:val="hybridMultilevel"/>
    <w:tmpl w:val="9D347F74"/>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5C270F6"/>
    <w:multiLevelType w:val="hybridMultilevel"/>
    <w:tmpl w:val="A7528DE4"/>
    <w:lvl w:ilvl="0" w:tplc="AF4A3D58">
      <w:start w:val="1"/>
      <w:numFmt w:val="bullet"/>
      <w:lvlText w:val="­"/>
      <w:lvlJc w:val="left"/>
      <w:pPr>
        <w:ind w:left="773" w:hanging="360"/>
      </w:pPr>
      <w:rPr>
        <w:rFonts w:ascii="Courier New" w:hAnsi="Courier New" w:hint="default"/>
      </w:rPr>
    </w:lvl>
    <w:lvl w:ilvl="1" w:tplc="0419000F">
      <w:start w:val="1"/>
      <w:numFmt w:val="decimal"/>
      <w:lvlText w:val="%2."/>
      <w:lvlJc w:val="left"/>
      <w:pPr>
        <w:ind w:left="1493" w:hanging="360"/>
      </w:pPr>
      <w:rPr>
        <w:rFonts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64" w15:restartNumberingAfterBreak="0">
    <w:nsid w:val="77A72125"/>
    <w:multiLevelType w:val="hybridMultilevel"/>
    <w:tmpl w:val="7F6CBEB6"/>
    <w:lvl w:ilvl="0" w:tplc="AF4A3D5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A7938F4"/>
    <w:multiLevelType w:val="hybridMultilevel"/>
    <w:tmpl w:val="FC7E1388"/>
    <w:lvl w:ilvl="0" w:tplc="727C6CF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C285E02"/>
    <w:multiLevelType w:val="hybridMultilevel"/>
    <w:tmpl w:val="BEC4F298"/>
    <w:lvl w:ilvl="0" w:tplc="881E4B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7" w15:restartNumberingAfterBreak="0">
    <w:nsid w:val="7D1270D6"/>
    <w:multiLevelType w:val="hybridMultilevel"/>
    <w:tmpl w:val="AF224254"/>
    <w:lvl w:ilvl="0" w:tplc="860E27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F7D3BB5"/>
    <w:multiLevelType w:val="hybridMultilevel"/>
    <w:tmpl w:val="BAA4BCC2"/>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21"/>
  </w:num>
  <w:num w:numId="3">
    <w:abstractNumId w:val="17"/>
  </w:num>
  <w:num w:numId="4">
    <w:abstractNumId w:val="66"/>
  </w:num>
  <w:num w:numId="5">
    <w:abstractNumId w:val="39"/>
  </w:num>
  <w:num w:numId="6">
    <w:abstractNumId w:val="37"/>
  </w:num>
  <w:num w:numId="7">
    <w:abstractNumId w:val="3"/>
  </w:num>
  <w:num w:numId="8">
    <w:abstractNumId w:val="57"/>
  </w:num>
  <w:num w:numId="9">
    <w:abstractNumId w:val="58"/>
  </w:num>
  <w:num w:numId="10">
    <w:abstractNumId w:val="31"/>
  </w:num>
  <w:num w:numId="11">
    <w:abstractNumId w:val="42"/>
  </w:num>
  <w:num w:numId="12">
    <w:abstractNumId w:val="29"/>
  </w:num>
  <w:num w:numId="13">
    <w:abstractNumId w:val="30"/>
  </w:num>
  <w:num w:numId="14">
    <w:abstractNumId w:val="51"/>
  </w:num>
  <w:num w:numId="15">
    <w:abstractNumId w:val="48"/>
  </w:num>
  <w:num w:numId="16">
    <w:abstractNumId w:val="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9"/>
  </w:num>
  <w:num w:numId="24">
    <w:abstractNumId w:val="55"/>
  </w:num>
  <w:num w:numId="25">
    <w:abstractNumId w:val="35"/>
  </w:num>
  <w:num w:numId="26">
    <w:abstractNumId w:val="60"/>
  </w:num>
  <w:num w:numId="27">
    <w:abstractNumId w:val="43"/>
  </w:num>
  <w:num w:numId="28">
    <w:abstractNumId w:val="26"/>
  </w:num>
  <w:num w:numId="29">
    <w:abstractNumId w:val="18"/>
  </w:num>
  <w:num w:numId="30">
    <w:abstractNumId w:val="38"/>
  </w:num>
  <w:num w:numId="31">
    <w:abstractNumId w:val="15"/>
  </w:num>
  <w:num w:numId="32">
    <w:abstractNumId w:val="49"/>
  </w:num>
  <w:num w:numId="33">
    <w:abstractNumId w:val="64"/>
  </w:num>
  <w:num w:numId="34">
    <w:abstractNumId w:val="36"/>
  </w:num>
  <w:num w:numId="35">
    <w:abstractNumId w:val="63"/>
  </w:num>
  <w:num w:numId="36">
    <w:abstractNumId w:val="7"/>
  </w:num>
  <w:num w:numId="37">
    <w:abstractNumId w:val="28"/>
  </w:num>
  <w:num w:numId="38">
    <w:abstractNumId w:val="53"/>
  </w:num>
  <w:num w:numId="39">
    <w:abstractNumId w:val="25"/>
  </w:num>
  <w:num w:numId="40">
    <w:abstractNumId w:val="13"/>
  </w:num>
  <w:num w:numId="41">
    <w:abstractNumId w:val="11"/>
  </w:num>
  <w:num w:numId="42">
    <w:abstractNumId w:val="56"/>
  </w:num>
  <w:num w:numId="43">
    <w:abstractNumId w:val="12"/>
  </w:num>
  <w:num w:numId="44">
    <w:abstractNumId w:val="2"/>
  </w:num>
  <w:num w:numId="45">
    <w:abstractNumId w:val="16"/>
  </w:num>
  <w:num w:numId="46">
    <w:abstractNumId w:val="22"/>
  </w:num>
  <w:num w:numId="47">
    <w:abstractNumId w:val="23"/>
  </w:num>
  <w:num w:numId="48">
    <w:abstractNumId w:val="45"/>
  </w:num>
  <w:num w:numId="49">
    <w:abstractNumId w:val="27"/>
  </w:num>
  <w:num w:numId="50">
    <w:abstractNumId w:val="44"/>
  </w:num>
  <w:num w:numId="51">
    <w:abstractNumId w:val="34"/>
  </w:num>
  <w:num w:numId="52">
    <w:abstractNumId w:val="50"/>
  </w:num>
  <w:num w:numId="53">
    <w:abstractNumId w:val="61"/>
  </w:num>
  <w:num w:numId="54">
    <w:abstractNumId w:val="6"/>
  </w:num>
  <w:num w:numId="55">
    <w:abstractNumId w:val="65"/>
  </w:num>
  <w:num w:numId="56">
    <w:abstractNumId w:val="47"/>
  </w:num>
  <w:num w:numId="57">
    <w:abstractNumId w:val="1"/>
  </w:num>
  <w:num w:numId="58">
    <w:abstractNumId w:val="19"/>
  </w:num>
  <w:num w:numId="59">
    <w:abstractNumId w:val="68"/>
  </w:num>
  <w:num w:numId="60">
    <w:abstractNumId w:val="14"/>
  </w:num>
  <w:num w:numId="61">
    <w:abstractNumId w:val="54"/>
  </w:num>
  <w:num w:numId="62">
    <w:abstractNumId w:val="62"/>
  </w:num>
  <w:num w:numId="63">
    <w:abstractNumId w:val="52"/>
  </w:num>
  <w:num w:numId="64">
    <w:abstractNumId w:val="46"/>
  </w:num>
  <w:num w:numId="65">
    <w:abstractNumId w:val="10"/>
  </w:num>
  <w:num w:numId="66">
    <w:abstractNumId w:val="0"/>
  </w:num>
  <w:num w:numId="67">
    <w:abstractNumId w:val="33"/>
  </w:num>
  <w:num w:numId="68">
    <w:abstractNumId w:val="5"/>
  </w:num>
  <w:num w:numId="69">
    <w:abstractNumId w:val="24"/>
  </w:num>
  <w:num w:numId="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77"/>
    <w:rsid w:val="000059FC"/>
    <w:rsid w:val="000430BD"/>
    <w:rsid w:val="00056746"/>
    <w:rsid w:val="000748C9"/>
    <w:rsid w:val="00092C75"/>
    <w:rsid w:val="000B22F7"/>
    <w:rsid w:val="000C056C"/>
    <w:rsid w:val="00100F84"/>
    <w:rsid w:val="00102F85"/>
    <w:rsid w:val="001107DF"/>
    <w:rsid w:val="00111751"/>
    <w:rsid w:val="001230E3"/>
    <w:rsid w:val="001324B0"/>
    <w:rsid w:val="001410A0"/>
    <w:rsid w:val="00141888"/>
    <w:rsid w:val="00143B09"/>
    <w:rsid w:val="00145151"/>
    <w:rsid w:val="00146C64"/>
    <w:rsid w:val="00156135"/>
    <w:rsid w:val="00164D7C"/>
    <w:rsid w:val="00187AA2"/>
    <w:rsid w:val="00195271"/>
    <w:rsid w:val="00195E52"/>
    <w:rsid w:val="001A11E4"/>
    <w:rsid w:val="001A2458"/>
    <w:rsid w:val="001A287E"/>
    <w:rsid w:val="001C44F9"/>
    <w:rsid w:val="001D3B7A"/>
    <w:rsid w:val="00200AED"/>
    <w:rsid w:val="00213944"/>
    <w:rsid w:val="0021747D"/>
    <w:rsid w:val="00240210"/>
    <w:rsid w:val="00240611"/>
    <w:rsid w:val="00244975"/>
    <w:rsid w:val="00250272"/>
    <w:rsid w:val="00252A30"/>
    <w:rsid w:val="00254843"/>
    <w:rsid w:val="00266D82"/>
    <w:rsid w:val="00270903"/>
    <w:rsid w:val="002B3772"/>
    <w:rsid w:val="002C3A40"/>
    <w:rsid w:val="002D2578"/>
    <w:rsid w:val="002E4270"/>
    <w:rsid w:val="003015AE"/>
    <w:rsid w:val="003063BB"/>
    <w:rsid w:val="00310B52"/>
    <w:rsid w:val="00324C2D"/>
    <w:rsid w:val="00324D74"/>
    <w:rsid w:val="0033300A"/>
    <w:rsid w:val="00343BCB"/>
    <w:rsid w:val="00343C8B"/>
    <w:rsid w:val="00351144"/>
    <w:rsid w:val="00363459"/>
    <w:rsid w:val="003640F9"/>
    <w:rsid w:val="00372590"/>
    <w:rsid w:val="00374772"/>
    <w:rsid w:val="003A0224"/>
    <w:rsid w:val="003A29E7"/>
    <w:rsid w:val="003A4A4B"/>
    <w:rsid w:val="003D5527"/>
    <w:rsid w:val="003E461A"/>
    <w:rsid w:val="004438B5"/>
    <w:rsid w:val="00457170"/>
    <w:rsid w:val="0046068F"/>
    <w:rsid w:val="00476B15"/>
    <w:rsid w:val="00492375"/>
    <w:rsid w:val="004A0D28"/>
    <w:rsid w:val="004A7932"/>
    <w:rsid w:val="004B3F99"/>
    <w:rsid w:val="004C7863"/>
    <w:rsid w:val="004D7845"/>
    <w:rsid w:val="004E16A1"/>
    <w:rsid w:val="00500964"/>
    <w:rsid w:val="00500FB3"/>
    <w:rsid w:val="0050562E"/>
    <w:rsid w:val="00515E6A"/>
    <w:rsid w:val="005606CD"/>
    <w:rsid w:val="0058182E"/>
    <w:rsid w:val="005B009C"/>
    <w:rsid w:val="005B733E"/>
    <w:rsid w:val="005D3712"/>
    <w:rsid w:val="005D3A01"/>
    <w:rsid w:val="005D4B59"/>
    <w:rsid w:val="0060319F"/>
    <w:rsid w:val="006064A3"/>
    <w:rsid w:val="0062620D"/>
    <w:rsid w:val="00634C4A"/>
    <w:rsid w:val="00646A9B"/>
    <w:rsid w:val="00650110"/>
    <w:rsid w:val="006753B0"/>
    <w:rsid w:val="0069606E"/>
    <w:rsid w:val="006A11D8"/>
    <w:rsid w:val="006B3674"/>
    <w:rsid w:val="006C6534"/>
    <w:rsid w:val="006C6587"/>
    <w:rsid w:val="006F2FC7"/>
    <w:rsid w:val="00701D3D"/>
    <w:rsid w:val="00721C45"/>
    <w:rsid w:val="00730F24"/>
    <w:rsid w:val="00743C2B"/>
    <w:rsid w:val="007736AD"/>
    <w:rsid w:val="007866AC"/>
    <w:rsid w:val="007A0FEF"/>
    <w:rsid w:val="007A1151"/>
    <w:rsid w:val="007B2D8A"/>
    <w:rsid w:val="007C09D7"/>
    <w:rsid w:val="007E7B64"/>
    <w:rsid w:val="007F7B41"/>
    <w:rsid w:val="008111CA"/>
    <w:rsid w:val="008229D9"/>
    <w:rsid w:val="0085596E"/>
    <w:rsid w:val="008603DF"/>
    <w:rsid w:val="008645A1"/>
    <w:rsid w:val="008646AA"/>
    <w:rsid w:val="00874B47"/>
    <w:rsid w:val="008A29C0"/>
    <w:rsid w:val="008A4EBE"/>
    <w:rsid w:val="008C69D7"/>
    <w:rsid w:val="008E61D8"/>
    <w:rsid w:val="008F3A7D"/>
    <w:rsid w:val="008F6071"/>
    <w:rsid w:val="00902477"/>
    <w:rsid w:val="00902E86"/>
    <w:rsid w:val="00955EEF"/>
    <w:rsid w:val="00976F8C"/>
    <w:rsid w:val="009856DB"/>
    <w:rsid w:val="009A453C"/>
    <w:rsid w:val="009A5E9E"/>
    <w:rsid w:val="009C01A0"/>
    <w:rsid w:val="009D3800"/>
    <w:rsid w:val="009D7AD5"/>
    <w:rsid w:val="00A002CD"/>
    <w:rsid w:val="00A008F1"/>
    <w:rsid w:val="00A01766"/>
    <w:rsid w:val="00A02602"/>
    <w:rsid w:val="00A715F3"/>
    <w:rsid w:val="00A8073D"/>
    <w:rsid w:val="00A81D29"/>
    <w:rsid w:val="00A81F62"/>
    <w:rsid w:val="00A9045F"/>
    <w:rsid w:val="00A94471"/>
    <w:rsid w:val="00A97E06"/>
    <w:rsid w:val="00AB31A1"/>
    <w:rsid w:val="00AB68C3"/>
    <w:rsid w:val="00AC0659"/>
    <w:rsid w:val="00B01FE7"/>
    <w:rsid w:val="00B1255B"/>
    <w:rsid w:val="00B37534"/>
    <w:rsid w:val="00B716DD"/>
    <w:rsid w:val="00B74ED4"/>
    <w:rsid w:val="00B87AAF"/>
    <w:rsid w:val="00B93E72"/>
    <w:rsid w:val="00BA647B"/>
    <w:rsid w:val="00BC1C3C"/>
    <w:rsid w:val="00BC7E4B"/>
    <w:rsid w:val="00BE1547"/>
    <w:rsid w:val="00BF21BE"/>
    <w:rsid w:val="00C02ADE"/>
    <w:rsid w:val="00C236FC"/>
    <w:rsid w:val="00C42299"/>
    <w:rsid w:val="00C4504C"/>
    <w:rsid w:val="00C51E5B"/>
    <w:rsid w:val="00C60C40"/>
    <w:rsid w:val="00C702AB"/>
    <w:rsid w:val="00C75E9A"/>
    <w:rsid w:val="00C77B6A"/>
    <w:rsid w:val="00CA0039"/>
    <w:rsid w:val="00CA5367"/>
    <w:rsid w:val="00CB247A"/>
    <w:rsid w:val="00CB4308"/>
    <w:rsid w:val="00CB7EC1"/>
    <w:rsid w:val="00CC7154"/>
    <w:rsid w:val="00CE3F79"/>
    <w:rsid w:val="00D03452"/>
    <w:rsid w:val="00D31AEE"/>
    <w:rsid w:val="00D467BD"/>
    <w:rsid w:val="00D5326D"/>
    <w:rsid w:val="00D578E5"/>
    <w:rsid w:val="00D72C88"/>
    <w:rsid w:val="00D76911"/>
    <w:rsid w:val="00D80925"/>
    <w:rsid w:val="00D81D2B"/>
    <w:rsid w:val="00D90829"/>
    <w:rsid w:val="00D921CE"/>
    <w:rsid w:val="00DA4B68"/>
    <w:rsid w:val="00DD198B"/>
    <w:rsid w:val="00DD5526"/>
    <w:rsid w:val="00E17562"/>
    <w:rsid w:val="00E26CD6"/>
    <w:rsid w:val="00E312E9"/>
    <w:rsid w:val="00E531A0"/>
    <w:rsid w:val="00E54630"/>
    <w:rsid w:val="00E5604A"/>
    <w:rsid w:val="00E578A2"/>
    <w:rsid w:val="00E57925"/>
    <w:rsid w:val="00E6033C"/>
    <w:rsid w:val="00E90A0A"/>
    <w:rsid w:val="00EA3039"/>
    <w:rsid w:val="00EB2E15"/>
    <w:rsid w:val="00EE03C7"/>
    <w:rsid w:val="00EE7AE6"/>
    <w:rsid w:val="00EF08E4"/>
    <w:rsid w:val="00F35736"/>
    <w:rsid w:val="00F40546"/>
    <w:rsid w:val="00F43349"/>
    <w:rsid w:val="00F633B0"/>
    <w:rsid w:val="00F7010B"/>
    <w:rsid w:val="00F80BDF"/>
    <w:rsid w:val="00FB0968"/>
    <w:rsid w:val="00FB6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A0E4"/>
  <w15:docId w15:val="{3D3D9668-7428-4605-87F9-63B3DD01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57170"/>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1">
    <w:name w:val="heading 2"/>
    <w:basedOn w:val="a"/>
    <w:next w:val="a"/>
    <w:link w:val="22"/>
    <w:uiPriority w:val="9"/>
    <w:unhideWhenUsed/>
    <w:qFormat/>
    <w:rsid w:val="00457170"/>
    <w:pPr>
      <w:keepNext/>
      <w:keepLines/>
      <w:spacing w:before="200" w:after="0"/>
      <w:outlineLvl w:val="1"/>
    </w:pPr>
    <w:rPr>
      <w:rFonts w:ascii="Cambria" w:eastAsia="Times New Roman" w:hAnsi="Cambria" w:cs="Times New Roman"/>
      <w:b/>
      <w:iCs/>
      <w:color w:val="4F81BD"/>
      <w:sz w:val="26"/>
      <w:szCs w:val="26"/>
      <w:lang w:val="x-none" w:eastAsia="x-none"/>
    </w:rPr>
  </w:style>
  <w:style w:type="paragraph" w:styleId="3">
    <w:name w:val="heading 3"/>
    <w:basedOn w:val="a"/>
    <w:next w:val="a"/>
    <w:link w:val="30"/>
    <w:uiPriority w:val="9"/>
    <w:semiHidden/>
    <w:unhideWhenUsed/>
    <w:qFormat/>
    <w:rsid w:val="00457170"/>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5">
    <w:name w:val="heading 5"/>
    <w:basedOn w:val="a"/>
    <w:next w:val="a"/>
    <w:link w:val="50"/>
    <w:uiPriority w:val="9"/>
    <w:semiHidden/>
    <w:unhideWhenUsed/>
    <w:qFormat/>
    <w:rsid w:val="00457170"/>
    <w:pPr>
      <w:keepNext/>
      <w:keepLines/>
      <w:spacing w:before="200" w:after="0"/>
      <w:outlineLvl w:val="4"/>
    </w:pPr>
    <w:rPr>
      <w:rFonts w:ascii="Cambria" w:eastAsia="Times New Roman" w:hAnsi="Cambria" w:cs="Times New Roman"/>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230E3"/>
    <w:pPr>
      <w:autoSpaceDE w:val="0"/>
      <w:autoSpaceDN w:val="0"/>
      <w:adjustRightInd w:val="0"/>
      <w:spacing w:after="0" w:line="240" w:lineRule="auto"/>
    </w:pPr>
    <w:rPr>
      <w:rFonts w:ascii="Calibri" w:hAnsi="Calibri" w:cs="Calibri"/>
    </w:rPr>
  </w:style>
  <w:style w:type="paragraph" w:customStyle="1" w:styleId="ConsPlusNonformat">
    <w:name w:val="ConsPlusNonformat"/>
    <w:rsid w:val="001230E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230E3"/>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230E3"/>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1230E3"/>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1230E3"/>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1230E3"/>
    <w:pPr>
      <w:autoSpaceDE w:val="0"/>
      <w:autoSpaceDN w:val="0"/>
      <w:adjustRightInd w:val="0"/>
      <w:spacing w:after="0" w:line="240" w:lineRule="auto"/>
    </w:pPr>
    <w:rPr>
      <w:rFonts w:ascii="Tahoma" w:hAnsi="Tahoma" w:cs="Tahoma"/>
      <w:sz w:val="26"/>
      <w:szCs w:val="26"/>
    </w:rPr>
  </w:style>
  <w:style w:type="character" w:styleId="a3">
    <w:name w:val="Hyperlink"/>
    <w:basedOn w:val="a0"/>
    <w:uiPriority w:val="99"/>
    <w:unhideWhenUsed/>
    <w:rsid w:val="007A1151"/>
    <w:rPr>
      <w:color w:val="0000FF" w:themeColor="hyperlink"/>
      <w:u w:val="single"/>
    </w:rPr>
  </w:style>
  <w:style w:type="table" w:styleId="a4">
    <w:name w:val="Table Grid"/>
    <w:basedOn w:val="a1"/>
    <w:uiPriority w:val="59"/>
    <w:rsid w:val="009A5E9E"/>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716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16DD"/>
    <w:rPr>
      <w:rFonts w:ascii="Tahoma" w:hAnsi="Tahoma" w:cs="Tahoma"/>
      <w:sz w:val="16"/>
      <w:szCs w:val="16"/>
    </w:rPr>
  </w:style>
  <w:style w:type="character" w:styleId="a7">
    <w:name w:val="annotation reference"/>
    <w:basedOn w:val="a0"/>
    <w:uiPriority w:val="99"/>
    <w:semiHidden/>
    <w:unhideWhenUsed/>
    <w:rsid w:val="007B2D8A"/>
    <w:rPr>
      <w:sz w:val="16"/>
      <w:szCs w:val="16"/>
    </w:rPr>
  </w:style>
  <w:style w:type="paragraph" w:styleId="a8">
    <w:name w:val="annotation text"/>
    <w:basedOn w:val="a"/>
    <w:link w:val="a9"/>
    <w:uiPriority w:val="99"/>
    <w:semiHidden/>
    <w:unhideWhenUsed/>
    <w:rsid w:val="007B2D8A"/>
    <w:pPr>
      <w:spacing w:line="240" w:lineRule="auto"/>
    </w:pPr>
    <w:rPr>
      <w:sz w:val="20"/>
      <w:szCs w:val="20"/>
    </w:rPr>
  </w:style>
  <w:style w:type="character" w:customStyle="1" w:styleId="a9">
    <w:name w:val="Текст примечания Знак"/>
    <w:basedOn w:val="a0"/>
    <w:link w:val="a8"/>
    <w:uiPriority w:val="99"/>
    <w:semiHidden/>
    <w:rsid w:val="007B2D8A"/>
    <w:rPr>
      <w:sz w:val="20"/>
      <w:szCs w:val="20"/>
    </w:rPr>
  </w:style>
  <w:style w:type="paragraph" w:styleId="aa">
    <w:name w:val="annotation subject"/>
    <w:basedOn w:val="a8"/>
    <w:next w:val="a8"/>
    <w:link w:val="ab"/>
    <w:uiPriority w:val="99"/>
    <w:semiHidden/>
    <w:unhideWhenUsed/>
    <w:rsid w:val="007B2D8A"/>
    <w:rPr>
      <w:b/>
      <w:bCs/>
    </w:rPr>
  </w:style>
  <w:style w:type="character" w:customStyle="1" w:styleId="ab">
    <w:name w:val="Тема примечания Знак"/>
    <w:basedOn w:val="a9"/>
    <w:link w:val="aa"/>
    <w:uiPriority w:val="99"/>
    <w:semiHidden/>
    <w:rsid w:val="007B2D8A"/>
    <w:rPr>
      <w:b/>
      <w:bCs/>
      <w:sz w:val="20"/>
      <w:szCs w:val="20"/>
    </w:rPr>
  </w:style>
  <w:style w:type="character" w:customStyle="1" w:styleId="10">
    <w:name w:val="Заголовок 1 Знак"/>
    <w:basedOn w:val="a0"/>
    <w:link w:val="1"/>
    <w:uiPriority w:val="9"/>
    <w:rsid w:val="00457170"/>
    <w:rPr>
      <w:rFonts w:ascii="Cambria" w:eastAsia="Times New Roman" w:hAnsi="Cambria" w:cs="Times New Roman"/>
      <w:b/>
      <w:bCs/>
      <w:color w:val="365F91"/>
      <w:sz w:val="28"/>
      <w:szCs w:val="28"/>
      <w:lang w:val="x-none" w:eastAsia="x-none"/>
    </w:rPr>
  </w:style>
  <w:style w:type="character" w:customStyle="1" w:styleId="22">
    <w:name w:val="Заголовок 2 Знак"/>
    <w:basedOn w:val="a0"/>
    <w:link w:val="21"/>
    <w:uiPriority w:val="9"/>
    <w:rsid w:val="00457170"/>
    <w:rPr>
      <w:rFonts w:ascii="Cambria" w:eastAsia="Times New Roman" w:hAnsi="Cambria" w:cs="Times New Roman"/>
      <w:b/>
      <w:iCs/>
      <w:color w:val="4F81BD"/>
      <w:sz w:val="26"/>
      <w:szCs w:val="26"/>
      <w:lang w:val="x-none" w:eastAsia="x-none"/>
    </w:rPr>
  </w:style>
  <w:style w:type="character" w:customStyle="1" w:styleId="30">
    <w:name w:val="Заголовок 3 Знак"/>
    <w:basedOn w:val="a0"/>
    <w:link w:val="3"/>
    <w:uiPriority w:val="9"/>
    <w:semiHidden/>
    <w:rsid w:val="00457170"/>
    <w:rPr>
      <w:rFonts w:ascii="Cambria" w:eastAsia="Times New Roman" w:hAnsi="Cambria" w:cs="Times New Roman"/>
      <w:b/>
      <w:bCs/>
      <w:color w:val="4F81BD"/>
      <w:sz w:val="20"/>
      <w:szCs w:val="20"/>
      <w:lang w:val="x-none" w:eastAsia="x-none"/>
    </w:rPr>
  </w:style>
  <w:style w:type="character" w:customStyle="1" w:styleId="50">
    <w:name w:val="Заголовок 5 Знак"/>
    <w:basedOn w:val="a0"/>
    <w:link w:val="5"/>
    <w:uiPriority w:val="9"/>
    <w:semiHidden/>
    <w:rsid w:val="00457170"/>
    <w:rPr>
      <w:rFonts w:ascii="Cambria" w:eastAsia="Times New Roman" w:hAnsi="Cambria" w:cs="Times New Roman"/>
      <w:color w:val="243F60"/>
      <w:sz w:val="20"/>
      <w:szCs w:val="20"/>
      <w:lang w:val="x-none" w:eastAsia="x-none"/>
    </w:rPr>
  </w:style>
  <w:style w:type="paragraph" w:styleId="ac">
    <w:name w:val="List Paragraph"/>
    <w:aliases w:val="Цветной список - Акцент 11,Bullet List,FooterText,numbered,ПС - Нумерованный,Имя Рисунка,ПАРАГРАФ"/>
    <w:basedOn w:val="a"/>
    <w:link w:val="ad"/>
    <w:uiPriority w:val="34"/>
    <w:qFormat/>
    <w:rsid w:val="00457170"/>
    <w:pPr>
      <w:ind w:left="720"/>
      <w:contextualSpacing/>
    </w:pPr>
    <w:rPr>
      <w:rFonts w:ascii="Times New Roman" w:eastAsia="Calibri" w:hAnsi="Times New Roman" w:cs="Times New Roman"/>
      <w:sz w:val="24"/>
      <w:szCs w:val="20"/>
    </w:rPr>
  </w:style>
  <w:style w:type="character" w:styleId="ae">
    <w:name w:val="Book Title"/>
    <w:uiPriority w:val="33"/>
    <w:qFormat/>
    <w:rsid w:val="00457170"/>
    <w:rPr>
      <w:b/>
      <w:bCs/>
      <w:smallCaps/>
      <w:spacing w:val="5"/>
    </w:rPr>
  </w:style>
  <w:style w:type="paragraph" w:styleId="af">
    <w:name w:val="TOC Heading"/>
    <w:basedOn w:val="1"/>
    <w:next w:val="a"/>
    <w:uiPriority w:val="39"/>
    <w:semiHidden/>
    <w:unhideWhenUsed/>
    <w:qFormat/>
    <w:rsid w:val="00457170"/>
    <w:pPr>
      <w:outlineLvl w:val="9"/>
    </w:pPr>
    <w:rPr>
      <w:lang w:eastAsia="ru-RU"/>
    </w:rPr>
  </w:style>
  <w:style w:type="paragraph" w:styleId="23">
    <w:name w:val="toc 2"/>
    <w:basedOn w:val="a"/>
    <w:next w:val="a"/>
    <w:autoRedefine/>
    <w:uiPriority w:val="39"/>
    <w:unhideWhenUsed/>
    <w:rsid w:val="00457170"/>
    <w:pPr>
      <w:spacing w:after="100"/>
      <w:ind w:left="240"/>
    </w:pPr>
    <w:rPr>
      <w:rFonts w:ascii="Times New Roman" w:eastAsia="Calibri" w:hAnsi="Times New Roman" w:cs="Times New Roman"/>
      <w:sz w:val="24"/>
      <w:szCs w:val="20"/>
    </w:rPr>
  </w:style>
  <w:style w:type="paragraph" w:customStyle="1" w:styleId="20">
    <w:name w:val="Заголовок К 2"/>
    <w:basedOn w:val="ac"/>
    <w:link w:val="24"/>
    <w:rsid w:val="00457170"/>
    <w:pPr>
      <w:numPr>
        <w:ilvl w:val="1"/>
        <w:numId w:val="1"/>
      </w:numPr>
      <w:spacing w:after="120" w:line="240" w:lineRule="auto"/>
      <w:ind w:left="284" w:hanging="426"/>
      <w:contextualSpacing w:val="0"/>
      <w:jc w:val="both"/>
    </w:pPr>
    <w:rPr>
      <w:szCs w:val="24"/>
      <w:lang w:val="x-none"/>
    </w:rPr>
  </w:style>
  <w:style w:type="paragraph" w:customStyle="1" w:styleId="25">
    <w:name w:val="Заголовок К2"/>
    <w:basedOn w:val="20"/>
    <w:link w:val="26"/>
    <w:qFormat/>
    <w:rsid w:val="00457170"/>
    <w:pPr>
      <w:shd w:val="clear" w:color="auto" w:fill="E5DFEC"/>
    </w:pPr>
    <w:rPr>
      <w:b/>
    </w:rPr>
  </w:style>
  <w:style w:type="character" w:customStyle="1" w:styleId="ad">
    <w:name w:val="Абзац списка Знак"/>
    <w:aliases w:val="Цветной список - Акцент 11 Знак,Bullet List Знак,FooterText Знак,numbered Знак,ПС - Нумерованный Знак,Имя Рисунка Знак,ПАРАГРАФ Знак"/>
    <w:basedOn w:val="a0"/>
    <w:link w:val="ac"/>
    <w:uiPriority w:val="34"/>
    <w:rsid w:val="00457170"/>
    <w:rPr>
      <w:rFonts w:ascii="Times New Roman" w:eastAsia="Calibri" w:hAnsi="Times New Roman" w:cs="Times New Roman"/>
      <w:sz w:val="24"/>
      <w:szCs w:val="20"/>
    </w:rPr>
  </w:style>
  <w:style w:type="character" w:customStyle="1" w:styleId="24">
    <w:name w:val="Заголовок К 2 Знак"/>
    <w:link w:val="20"/>
    <w:rsid w:val="00457170"/>
    <w:rPr>
      <w:rFonts w:ascii="Times New Roman" w:eastAsia="Calibri" w:hAnsi="Times New Roman" w:cs="Times New Roman"/>
      <w:sz w:val="24"/>
      <w:szCs w:val="24"/>
      <w:lang w:val="x-none"/>
    </w:rPr>
  </w:style>
  <w:style w:type="paragraph" w:styleId="11">
    <w:name w:val="toc 1"/>
    <w:basedOn w:val="a"/>
    <w:next w:val="a"/>
    <w:autoRedefine/>
    <w:uiPriority w:val="39"/>
    <w:unhideWhenUsed/>
    <w:rsid w:val="00457170"/>
    <w:pPr>
      <w:spacing w:after="100"/>
    </w:pPr>
    <w:rPr>
      <w:rFonts w:ascii="Times New Roman" w:eastAsia="Calibri" w:hAnsi="Times New Roman" w:cs="Times New Roman"/>
      <w:sz w:val="24"/>
      <w:szCs w:val="20"/>
    </w:rPr>
  </w:style>
  <w:style w:type="character" w:customStyle="1" w:styleId="26">
    <w:name w:val="Заголовок К2 Знак"/>
    <w:link w:val="25"/>
    <w:rsid w:val="00457170"/>
    <w:rPr>
      <w:rFonts w:ascii="Times New Roman" w:eastAsia="Calibri" w:hAnsi="Times New Roman" w:cs="Times New Roman"/>
      <w:b/>
      <w:sz w:val="24"/>
      <w:szCs w:val="24"/>
      <w:shd w:val="clear" w:color="auto" w:fill="E5DFEC"/>
      <w:lang w:val="x-none"/>
    </w:rPr>
  </w:style>
  <w:style w:type="paragraph" w:customStyle="1" w:styleId="27">
    <w:name w:val="Заголовок Кольцово 2"/>
    <w:basedOn w:val="25"/>
    <w:link w:val="28"/>
    <w:qFormat/>
    <w:rsid w:val="00457170"/>
    <w:pPr>
      <w:shd w:val="clear" w:color="auto" w:fill="B6DDE8"/>
    </w:pPr>
  </w:style>
  <w:style w:type="character" w:customStyle="1" w:styleId="28">
    <w:name w:val="Заголовок Кольцово 2 Знак"/>
    <w:link w:val="27"/>
    <w:rsid w:val="00457170"/>
    <w:rPr>
      <w:rFonts w:ascii="Times New Roman" w:eastAsia="Calibri" w:hAnsi="Times New Roman" w:cs="Times New Roman"/>
      <w:b/>
      <w:sz w:val="24"/>
      <w:szCs w:val="24"/>
      <w:shd w:val="clear" w:color="auto" w:fill="B6DDE8"/>
      <w:lang w:val="x-none"/>
    </w:rPr>
  </w:style>
  <w:style w:type="paragraph" w:styleId="9">
    <w:name w:val="toc 9"/>
    <w:basedOn w:val="a"/>
    <w:next w:val="a"/>
    <w:autoRedefine/>
    <w:uiPriority w:val="39"/>
    <w:semiHidden/>
    <w:unhideWhenUsed/>
    <w:rsid w:val="00457170"/>
    <w:pPr>
      <w:spacing w:after="100"/>
      <w:ind w:left="1920"/>
    </w:pPr>
    <w:rPr>
      <w:rFonts w:ascii="Times New Roman" w:eastAsia="Calibri" w:hAnsi="Times New Roman" w:cs="Times New Roman"/>
      <w:sz w:val="24"/>
      <w:szCs w:val="20"/>
    </w:rPr>
  </w:style>
  <w:style w:type="paragraph" w:customStyle="1" w:styleId="serg">
    <w:name w:val="serg"/>
    <w:basedOn w:val="a"/>
    <w:rsid w:val="00457170"/>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
    <w:basedOn w:val="a"/>
    <w:uiPriority w:val="99"/>
    <w:unhideWhenUsed/>
    <w:rsid w:val="00457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Абзац списка2"/>
    <w:basedOn w:val="a"/>
    <w:rsid w:val="00457170"/>
    <w:pPr>
      <w:spacing w:after="0" w:line="240" w:lineRule="auto"/>
      <w:ind w:left="720" w:firstLine="709"/>
      <w:contextualSpacing/>
      <w:jc w:val="both"/>
    </w:pPr>
    <w:rPr>
      <w:rFonts w:ascii="Calibri" w:eastAsia="Calibri" w:hAnsi="Calibri" w:cs="Times New Roman"/>
    </w:rPr>
  </w:style>
  <w:style w:type="paragraph" w:customStyle="1" w:styleId="31">
    <w:name w:val="Абзац списка3"/>
    <w:basedOn w:val="a"/>
    <w:rsid w:val="00457170"/>
    <w:pPr>
      <w:ind w:left="720"/>
      <w:contextualSpacing/>
    </w:pPr>
    <w:rPr>
      <w:rFonts w:ascii="Calibri" w:eastAsia="Times New Roman" w:hAnsi="Calibri" w:cs="Times New Roman"/>
    </w:rPr>
  </w:style>
  <w:style w:type="paragraph" w:customStyle="1" w:styleId="Default">
    <w:name w:val="Default"/>
    <w:rsid w:val="004571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Body Text"/>
    <w:aliases w:val=" Знак1 Знак,Основной текст11,bt,Знак1 Знак"/>
    <w:basedOn w:val="a"/>
    <w:link w:val="af2"/>
    <w:rsid w:val="00457170"/>
    <w:pPr>
      <w:widowControl w:val="0"/>
      <w:autoSpaceDE w:val="0"/>
      <w:autoSpaceDN w:val="0"/>
      <w:adjustRightInd w:val="0"/>
      <w:spacing w:after="120" w:line="240" w:lineRule="auto"/>
    </w:pPr>
    <w:rPr>
      <w:rFonts w:ascii="Times New Roman" w:eastAsia="Times New Roman" w:hAnsi="Times New Roman" w:cs="Times New Roman"/>
      <w:sz w:val="20"/>
      <w:szCs w:val="20"/>
      <w:lang w:val="x-none" w:eastAsia="ru-RU"/>
    </w:rPr>
  </w:style>
  <w:style w:type="character" w:customStyle="1" w:styleId="af2">
    <w:name w:val="Основной текст Знак"/>
    <w:aliases w:val=" Знак1 Знак Знак,Основной текст11 Знак,bt Знак,Знак1 Знак Знак"/>
    <w:basedOn w:val="a0"/>
    <w:link w:val="af1"/>
    <w:rsid w:val="00457170"/>
    <w:rPr>
      <w:rFonts w:ascii="Times New Roman" w:eastAsia="Times New Roman" w:hAnsi="Times New Roman" w:cs="Times New Roman"/>
      <w:sz w:val="20"/>
      <w:szCs w:val="20"/>
      <w:lang w:val="x-none" w:eastAsia="ru-RU"/>
    </w:rPr>
  </w:style>
  <w:style w:type="paragraph" w:customStyle="1" w:styleId="2">
    <w:name w:val="Заголовок (Уровень 2)"/>
    <w:basedOn w:val="a"/>
    <w:next w:val="af1"/>
    <w:link w:val="2a"/>
    <w:autoRedefine/>
    <w:qFormat/>
    <w:rsid w:val="00457170"/>
    <w:pPr>
      <w:numPr>
        <w:numId w:val="3"/>
      </w:numPr>
      <w:autoSpaceDE w:val="0"/>
      <w:autoSpaceDN w:val="0"/>
      <w:adjustRightInd w:val="0"/>
      <w:spacing w:after="0" w:line="240" w:lineRule="auto"/>
      <w:outlineLvl w:val="0"/>
    </w:pPr>
    <w:rPr>
      <w:rFonts w:ascii="Times New Roman" w:eastAsia="Times New Roman" w:hAnsi="Times New Roman" w:cs="Times New Roman"/>
      <w:b/>
      <w:bCs/>
      <w:sz w:val="28"/>
      <w:szCs w:val="28"/>
      <w:lang w:val="x-none" w:eastAsia="x-none"/>
    </w:rPr>
  </w:style>
  <w:style w:type="character" w:customStyle="1" w:styleId="2a">
    <w:name w:val="Заголовок (Уровень 2) Знак"/>
    <w:link w:val="2"/>
    <w:rsid w:val="00457170"/>
    <w:rPr>
      <w:rFonts w:ascii="Times New Roman" w:eastAsia="Times New Roman" w:hAnsi="Times New Roman" w:cs="Times New Roman"/>
      <w:b/>
      <w:bCs/>
      <w:sz w:val="28"/>
      <w:szCs w:val="28"/>
      <w:lang w:val="x-none" w:eastAsia="x-none"/>
    </w:rPr>
  </w:style>
  <w:style w:type="paragraph" w:customStyle="1" w:styleId="S">
    <w:name w:val="S_Обычный жирный"/>
    <w:basedOn w:val="a"/>
    <w:link w:val="S0"/>
    <w:qFormat/>
    <w:rsid w:val="00457170"/>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457170"/>
    <w:rPr>
      <w:rFonts w:ascii="Times New Roman" w:eastAsia="Times New Roman" w:hAnsi="Times New Roman" w:cs="Times New Roman"/>
      <w:sz w:val="28"/>
      <w:szCs w:val="24"/>
      <w:lang w:val="x-none" w:eastAsia="x-none"/>
    </w:rPr>
  </w:style>
  <w:style w:type="paragraph" w:styleId="HTML">
    <w:name w:val="HTML Preformatted"/>
    <w:basedOn w:val="a"/>
    <w:link w:val="HTML0"/>
    <w:uiPriority w:val="99"/>
    <w:semiHidden/>
    <w:unhideWhenUsed/>
    <w:rsid w:val="0045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semiHidden/>
    <w:rsid w:val="00457170"/>
    <w:rPr>
      <w:rFonts w:ascii="Courier New" w:eastAsia="Times New Roman" w:hAnsi="Courier New" w:cs="Times New Roman"/>
      <w:sz w:val="20"/>
      <w:szCs w:val="20"/>
      <w:lang w:val="x-none" w:eastAsia="ru-RU"/>
    </w:rPr>
  </w:style>
  <w:style w:type="paragraph" w:customStyle="1" w:styleId="12">
    <w:name w:val="Обычный1"/>
    <w:rsid w:val="00457170"/>
    <w:pPr>
      <w:spacing w:after="0" w:line="240" w:lineRule="auto"/>
    </w:pPr>
    <w:rPr>
      <w:rFonts w:ascii="Times New Roman" w:eastAsia="ヒラギノ角ゴ Pro W3" w:hAnsi="Times New Roman" w:cs="Times New Roman"/>
      <w:color w:val="000000"/>
      <w:sz w:val="24"/>
      <w:szCs w:val="20"/>
    </w:rPr>
  </w:style>
  <w:style w:type="paragraph" w:styleId="af3">
    <w:name w:val="footnote text"/>
    <w:basedOn w:val="a"/>
    <w:link w:val="af4"/>
    <w:uiPriority w:val="99"/>
    <w:semiHidden/>
    <w:rsid w:val="00457170"/>
    <w:pPr>
      <w:suppressAutoHyphens/>
      <w:spacing w:after="0" w:line="240" w:lineRule="auto"/>
      <w:ind w:firstLine="567"/>
      <w:jc w:val="both"/>
    </w:pPr>
    <w:rPr>
      <w:rFonts w:ascii="Times New Roman" w:eastAsia="Times New Roman" w:hAnsi="Times New Roman" w:cs="Times New Roman"/>
      <w:sz w:val="20"/>
      <w:szCs w:val="20"/>
      <w:lang w:val="x-none" w:eastAsia="ar-SA"/>
    </w:rPr>
  </w:style>
  <w:style w:type="character" w:customStyle="1" w:styleId="af4">
    <w:name w:val="Текст сноски Знак"/>
    <w:basedOn w:val="a0"/>
    <w:link w:val="af3"/>
    <w:uiPriority w:val="99"/>
    <w:semiHidden/>
    <w:rsid w:val="00457170"/>
    <w:rPr>
      <w:rFonts w:ascii="Times New Roman" w:eastAsia="Times New Roman" w:hAnsi="Times New Roman" w:cs="Times New Roman"/>
      <w:sz w:val="20"/>
      <w:szCs w:val="20"/>
      <w:lang w:val="x-none" w:eastAsia="ar-SA"/>
    </w:rPr>
  </w:style>
  <w:style w:type="character" w:styleId="af5">
    <w:name w:val="footnote reference"/>
    <w:uiPriority w:val="99"/>
    <w:semiHidden/>
    <w:rsid w:val="00457170"/>
    <w:rPr>
      <w:vertAlign w:val="superscript"/>
    </w:rPr>
  </w:style>
  <w:style w:type="character" w:customStyle="1" w:styleId="apple-converted-space">
    <w:name w:val="apple-converted-space"/>
    <w:basedOn w:val="a0"/>
    <w:uiPriority w:val="99"/>
    <w:rsid w:val="00457170"/>
  </w:style>
  <w:style w:type="character" w:styleId="af6">
    <w:name w:val="Strong"/>
    <w:uiPriority w:val="99"/>
    <w:qFormat/>
    <w:rsid w:val="00457170"/>
    <w:rPr>
      <w:b/>
      <w:bCs/>
    </w:rPr>
  </w:style>
  <w:style w:type="paragraph" w:customStyle="1" w:styleId="af7">
    <w:name w:val="Основной(РПЗ)"/>
    <w:basedOn w:val="a"/>
    <w:link w:val="13"/>
    <w:qFormat/>
    <w:rsid w:val="00457170"/>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6"/>
      <w:lang w:val="x-none" w:eastAsia="ru-RU"/>
    </w:rPr>
  </w:style>
  <w:style w:type="character" w:customStyle="1" w:styleId="13">
    <w:name w:val="Основной(РПЗ) Знак1"/>
    <w:link w:val="af7"/>
    <w:locked/>
    <w:rsid w:val="00457170"/>
    <w:rPr>
      <w:rFonts w:ascii="Times New Roman" w:eastAsia="Times New Roman" w:hAnsi="Times New Roman" w:cs="Times New Roman"/>
      <w:sz w:val="26"/>
      <w:szCs w:val="26"/>
      <w:lang w:val="x-none" w:eastAsia="ru-RU"/>
    </w:rPr>
  </w:style>
  <w:style w:type="character" w:customStyle="1" w:styleId="ConsPlusNormal0">
    <w:name w:val="ConsPlusNormal Знак"/>
    <w:link w:val="ConsPlusNormal"/>
    <w:locked/>
    <w:rsid w:val="00457170"/>
    <w:rPr>
      <w:rFonts w:ascii="Calibri" w:hAnsi="Calibri" w:cs="Calibri"/>
    </w:rPr>
  </w:style>
  <w:style w:type="paragraph" w:customStyle="1" w:styleId="14">
    <w:name w:val="Абзац списка1"/>
    <w:basedOn w:val="a"/>
    <w:rsid w:val="0045717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1">
    <w:name w:val="consplusnormal"/>
    <w:basedOn w:val="a"/>
    <w:rsid w:val="00457170"/>
    <w:pPr>
      <w:spacing w:before="100" w:beforeAutospacing="1" w:after="175" w:line="175" w:lineRule="atLeast"/>
    </w:pPr>
    <w:rPr>
      <w:rFonts w:ascii="Times New Roman" w:eastAsia="Times New Roman" w:hAnsi="Times New Roman" w:cs="Times New Roman"/>
      <w:sz w:val="15"/>
      <w:szCs w:val="15"/>
      <w:lang w:eastAsia="ru-RU"/>
    </w:rPr>
  </w:style>
  <w:style w:type="paragraph" w:styleId="af8">
    <w:name w:val="header"/>
    <w:basedOn w:val="a"/>
    <w:link w:val="af9"/>
    <w:uiPriority w:val="99"/>
    <w:unhideWhenUsed/>
    <w:rsid w:val="00457170"/>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9">
    <w:name w:val="Верхний колонтитул Знак"/>
    <w:basedOn w:val="a0"/>
    <w:link w:val="af8"/>
    <w:uiPriority w:val="99"/>
    <w:rsid w:val="00457170"/>
    <w:rPr>
      <w:rFonts w:ascii="Times New Roman" w:eastAsia="Calibri" w:hAnsi="Times New Roman" w:cs="Times New Roman"/>
      <w:sz w:val="24"/>
      <w:szCs w:val="20"/>
    </w:rPr>
  </w:style>
  <w:style w:type="paragraph" w:styleId="afa">
    <w:name w:val="footer"/>
    <w:basedOn w:val="a"/>
    <w:link w:val="afb"/>
    <w:uiPriority w:val="99"/>
    <w:unhideWhenUsed/>
    <w:rsid w:val="00457170"/>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b">
    <w:name w:val="Нижний колонтитул Знак"/>
    <w:basedOn w:val="a0"/>
    <w:link w:val="afa"/>
    <w:uiPriority w:val="99"/>
    <w:rsid w:val="00457170"/>
    <w:rPr>
      <w:rFonts w:ascii="Times New Roman" w:eastAsia="Calibri" w:hAnsi="Times New Roman" w:cs="Times New Roman"/>
      <w:sz w:val="24"/>
      <w:szCs w:val="20"/>
    </w:rPr>
  </w:style>
  <w:style w:type="character" w:customStyle="1" w:styleId="size">
    <w:name w:val="size"/>
    <w:basedOn w:val="a0"/>
    <w:rsid w:val="00457170"/>
  </w:style>
  <w:style w:type="paragraph" w:styleId="afc">
    <w:name w:val="Body Text Indent"/>
    <w:basedOn w:val="a"/>
    <w:link w:val="afd"/>
    <w:rsid w:val="00457170"/>
    <w:pPr>
      <w:autoSpaceDE w:val="0"/>
      <w:autoSpaceDN w:val="0"/>
      <w:spacing w:after="120" w:line="240" w:lineRule="auto"/>
      <w:ind w:left="283"/>
    </w:pPr>
    <w:rPr>
      <w:rFonts w:ascii="Times New Roman" w:eastAsia="Times New Roman" w:hAnsi="Times New Roman" w:cs="Times New Roman"/>
      <w:sz w:val="28"/>
      <w:szCs w:val="28"/>
      <w:lang w:val="x-none" w:eastAsia="ru-RU"/>
    </w:rPr>
  </w:style>
  <w:style w:type="character" w:customStyle="1" w:styleId="afd">
    <w:name w:val="Основной текст с отступом Знак"/>
    <w:basedOn w:val="a0"/>
    <w:link w:val="afc"/>
    <w:rsid w:val="00457170"/>
    <w:rPr>
      <w:rFonts w:ascii="Times New Roman" w:eastAsia="Times New Roman" w:hAnsi="Times New Roman" w:cs="Times New Roman"/>
      <w:sz w:val="28"/>
      <w:szCs w:val="28"/>
      <w:lang w:val="x-none" w:eastAsia="ru-RU"/>
    </w:rPr>
  </w:style>
  <w:style w:type="character" w:customStyle="1" w:styleId="FontStyle127">
    <w:name w:val="Font Style127"/>
    <w:uiPriority w:val="99"/>
    <w:rsid w:val="00457170"/>
    <w:rPr>
      <w:rFonts w:ascii="Times New Roman" w:hAnsi="Times New Roman" w:cs="Times New Roman" w:hint="default"/>
      <w:sz w:val="22"/>
      <w:szCs w:val="22"/>
    </w:rPr>
  </w:style>
  <w:style w:type="paragraph" w:styleId="afe">
    <w:name w:val="No Spacing"/>
    <w:uiPriority w:val="1"/>
    <w:qFormat/>
    <w:rsid w:val="00457170"/>
    <w:pPr>
      <w:spacing w:after="0" w:line="240" w:lineRule="auto"/>
    </w:pPr>
    <w:rPr>
      <w:rFonts w:ascii="Calibri" w:eastAsia="Calibri" w:hAnsi="Calibri" w:cs="Times New Roman"/>
    </w:rPr>
  </w:style>
  <w:style w:type="paragraph" w:styleId="aff">
    <w:name w:val="Title"/>
    <w:basedOn w:val="a"/>
    <w:link w:val="aff0"/>
    <w:qFormat/>
    <w:rsid w:val="00457170"/>
    <w:pPr>
      <w:tabs>
        <w:tab w:val="left" w:pos="4095"/>
      </w:tabs>
      <w:spacing w:after="0" w:line="240" w:lineRule="auto"/>
      <w:jc w:val="center"/>
    </w:pPr>
    <w:rPr>
      <w:rFonts w:ascii="Times New Roman" w:eastAsia="Times New Roman" w:hAnsi="Times New Roman" w:cs="Times New Roman"/>
      <w:b/>
      <w:bCs/>
      <w:sz w:val="20"/>
      <w:szCs w:val="24"/>
      <w:lang w:val="x-none" w:eastAsia="ru-RU"/>
    </w:rPr>
  </w:style>
  <w:style w:type="character" w:customStyle="1" w:styleId="aff0">
    <w:name w:val="Заголовок Знак"/>
    <w:basedOn w:val="a0"/>
    <w:link w:val="aff"/>
    <w:rsid w:val="00457170"/>
    <w:rPr>
      <w:rFonts w:ascii="Times New Roman" w:eastAsia="Times New Roman" w:hAnsi="Times New Roman" w:cs="Times New Roman"/>
      <w:b/>
      <w:bCs/>
      <w:sz w:val="20"/>
      <w:szCs w:val="24"/>
      <w:lang w:val="x-none" w:eastAsia="ru-RU"/>
    </w:rPr>
  </w:style>
  <w:style w:type="character" w:customStyle="1" w:styleId="FontStyle88">
    <w:name w:val="Font Style88"/>
    <w:rsid w:val="00457170"/>
    <w:rPr>
      <w:rFonts w:ascii="Times New Roman" w:hAnsi="Times New Roman" w:cs="Times New Roman"/>
      <w:sz w:val="26"/>
      <w:szCs w:val="26"/>
    </w:rPr>
  </w:style>
  <w:style w:type="paragraph" w:customStyle="1" w:styleId="Style20">
    <w:name w:val="Style20"/>
    <w:basedOn w:val="a"/>
    <w:rsid w:val="00457170"/>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32">
    <w:name w:val="Стиль3"/>
    <w:basedOn w:val="aff1"/>
    <w:link w:val="33"/>
    <w:qFormat/>
    <w:rsid w:val="00457170"/>
    <w:pPr>
      <w:spacing w:after="120"/>
      <w:ind w:left="720" w:hanging="720"/>
      <w:jc w:val="both"/>
    </w:pPr>
    <w:rPr>
      <w:b/>
      <w:i/>
    </w:rPr>
  </w:style>
  <w:style w:type="character" w:customStyle="1" w:styleId="33">
    <w:name w:val="Стиль3 Знак"/>
    <w:link w:val="32"/>
    <w:rsid w:val="00457170"/>
    <w:rPr>
      <w:rFonts w:ascii="Cambria" w:eastAsia="Times New Roman" w:hAnsi="Cambria" w:cs="Times New Roman"/>
      <w:b/>
      <w:i/>
      <w:sz w:val="24"/>
      <w:szCs w:val="24"/>
      <w:lang w:val="x-none"/>
    </w:rPr>
  </w:style>
  <w:style w:type="paragraph" w:styleId="aff1">
    <w:name w:val="Subtitle"/>
    <w:basedOn w:val="a"/>
    <w:next w:val="a"/>
    <w:link w:val="aff2"/>
    <w:uiPriority w:val="11"/>
    <w:qFormat/>
    <w:rsid w:val="00457170"/>
    <w:pPr>
      <w:spacing w:after="60"/>
      <w:jc w:val="center"/>
      <w:outlineLvl w:val="1"/>
    </w:pPr>
    <w:rPr>
      <w:rFonts w:ascii="Cambria" w:eastAsia="Times New Roman" w:hAnsi="Cambria" w:cs="Times New Roman"/>
      <w:sz w:val="24"/>
      <w:szCs w:val="24"/>
      <w:lang w:val="x-none"/>
    </w:rPr>
  </w:style>
  <w:style w:type="character" w:customStyle="1" w:styleId="aff2">
    <w:name w:val="Подзаголовок Знак"/>
    <w:basedOn w:val="a0"/>
    <w:link w:val="aff1"/>
    <w:uiPriority w:val="11"/>
    <w:rsid w:val="00457170"/>
    <w:rPr>
      <w:rFonts w:ascii="Cambria" w:eastAsia="Times New Roman" w:hAnsi="Cambria" w:cs="Times New Roman"/>
      <w:sz w:val="24"/>
      <w:szCs w:val="24"/>
      <w:lang w:val="x-none"/>
    </w:rPr>
  </w:style>
  <w:style w:type="character" w:customStyle="1" w:styleId="2b">
    <w:name w:val="Основной шрифт абзаца2"/>
    <w:rsid w:val="00E54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17243">
      <w:bodyDiv w:val="1"/>
      <w:marLeft w:val="0"/>
      <w:marRight w:val="0"/>
      <w:marTop w:val="0"/>
      <w:marBottom w:val="0"/>
      <w:divBdr>
        <w:top w:val="none" w:sz="0" w:space="0" w:color="auto"/>
        <w:left w:val="none" w:sz="0" w:space="0" w:color="auto"/>
        <w:bottom w:val="none" w:sz="0" w:space="0" w:color="auto"/>
        <w:right w:val="none" w:sz="0" w:space="0" w:color="auto"/>
      </w:divBdr>
    </w:div>
    <w:div w:id="1074282160">
      <w:bodyDiv w:val="1"/>
      <w:marLeft w:val="0"/>
      <w:marRight w:val="0"/>
      <w:marTop w:val="0"/>
      <w:marBottom w:val="0"/>
      <w:divBdr>
        <w:top w:val="none" w:sz="0" w:space="0" w:color="auto"/>
        <w:left w:val="none" w:sz="0" w:space="0" w:color="auto"/>
        <w:bottom w:val="none" w:sz="0" w:space="0" w:color="auto"/>
        <w:right w:val="none" w:sz="0" w:space="0" w:color="auto"/>
      </w:divBdr>
    </w:div>
    <w:div w:id="1079401630">
      <w:bodyDiv w:val="1"/>
      <w:marLeft w:val="0"/>
      <w:marRight w:val="0"/>
      <w:marTop w:val="0"/>
      <w:marBottom w:val="0"/>
      <w:divBdr>
        <w:top w:val="none" w:sz="0" w:space="0" w:color="auto"/>
        <w:left w:val="none" w:sz="0" w:space="0" w:color="auto"/>
        <w:bottom w:val="none" w:sz="0" w:space="0" w:color="auto"/>
        <w:right w:val="none" w:sz="0" w:space="0" w:color="auto"/>
      </w:divBdr>
    </w:div>
    <w:div w:id="1589190770">
      <w:bodyDiv w:val="1"/>
      <w:marLeft w:val="0"/>
      <w:marRight w:val="0"/>
      <w:marTop w:val="0"/>
      <w:marBottom w:val="0"/>
      <w:divBdr>
        <w:top w:val="none" w:sz="0" w:space="0" w:color="auto"/>
        <w:left w:val="none" w:sz="0" w:space="0" w:color="auto"/>
        <w:bottom w:val="none" w:sz="0" w:space="0" w:color="auto"/>
        <w:right w:val="none" w:sz="0" w:space="0" w:color="auto"/>
      </w:divBdr>
    </w:div>
    <w:div w:id="170590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B4040-7087-413F-B762-8EB667A8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Цой Андрей Викторович</dc:creator>
  <cp:lastModifiedBy>Остроушко Игорь Александрович</cp:lastModifiedBy>
  <cp:revision>6</cp:revision>
  <cp:lastPrinted>2017-12-06T05:46:00Z</cp:lastPrinted>
  <dcterms:created xsi:type="dcterms:W3CDTF">2019-09-10T07:48:00Z</dcterms:created>
  <dcterms:modified xsi:type="dcterms:W3CDTF">2019-10-29T09:48:00Z</dcterms:modified>
</cp:coreProperties>
</file>