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spacing w:before="0" w:after="0" w:line="240" w:lineRule="auto"/>
        <w:ind w:left="5811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Проект</w:t>
      </w:r>
    </w:p>
    <w:p>
      <w:pPr>
        <w:pStyle w:val="Style_1"/>
        <w:spacing w:before="0" w:after="0" w:line="240" w:lineRule="auto"/>
        <w:ind w:left="5811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постановления Правительства</w:t>
      </w:r>
    </w:p>
    <w:p>
      <w:pPr>
        <w:pStyle w:val="Style_1"/>
        <w:spacing w:before="0" w:after="0" w:line="240" w:lineRule="auto"/>
        <w:ind w:left="5811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Новосибирской области</w:t>
      </w: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contextualSpacing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 Координационном совете при Правительстве Новосибирской области по вопросам развития сферы интеллектуальной собственности  </w:t>
      </w:r>
    </w:p>
    <w:p>
      <w:pPr>
        <w:pStyle w:val="Style_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целях развития сферы интеллектуальной собственности на территории Новосибирской области Правительство Новосибирской области </w:t>
      </w:r>
      <w:r>
        <w:rPr>
          <w:rFonts w:ascii="TimesNewRoman" w:hAnsi="TimesNewRoman" w:eastAsia="TimesNewRoman" w:cs="TimesNewRoman"/>
          <w:b/>
          <w:sz w:val="28"/>
        </w:rPr>
        <w:t xml:space="preserve">п о с т а н о в л я е т:</w:t>
      </w:r>
    </w:p>
    <w:p>
      <w:pPr>
        <w:pStyle w:val="Style_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1. Образовать Координационный совет при Правительстве Новосибирской области по вопросам развития сферы интеллектуальной собственности (далее – Совет).</w:t>
      </w:r>
    </w:p>
    <w:p>
      <w:pPr>
        <w:pStyle w:val="Style_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2. Утвердить прилагаемые:</w:t>
      </w:r>
    </w:p>
    <w:p>
      <w:pPr>
        <w:pStyle w:val="Style_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1) Положение о Совете;</w:t>
      </w:r>
    </w:p>
    <w:p>
      <w:pPr>
        <w:pStyle w:val="Style_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2) состав Совета.</w:t>
      </w:r>
    </w:p>
    <w:p>
      <w:pPr>
        <w:pStyle w:val="Style_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3. Министерству науки и инновационной политики Новосибирской области (Васильев В.В.) обеспечить организационно-техническое сопровождение деятельности Совета.</w:t>
      </w:r>
    </w:p>
    <w:p>
      <w:pPr>
        <w:pStyle w:val="Style_1"/>
        <w:spacing w:before="0" w:after="0" w:line="240" w:lineRule="auto"/>
        <w:ind w:left="0" w:firstLine="709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4. Контроль за исполнением настоящего постановления возложить </w:t>
      </w:r>
      <w:r>
        <w:rPr>
          <w:rFonts w:ascii="TimesNewRoman" w:hAnsi="TimesNewRoman" w:eastAsia="TimesNewRoman" w:cs="TimesNewRoman"/>
          <w:sz w:val="28"/>
        </w:rPr>
        <w:br/>
      </w:r>
      <w:r>
        <w:rPr>
          <w:rFonts w:ascii="TimesNewRoman" w:hAnsi="TimesNewRoman" w:eastAsia="TimesNewRoman" w:cs="TimesNewRoman"/>
          <w:sz w:val="28"/>
        </w:rPr>
        <w:t xml:space="preserve">на заместителя Губернатора Новосибирской области Мануйлову И.В.</w:t>
      </w:r>
    </w:p>
    <w:p>
      <w:pPr>
        <w:pStyle w:val="Style_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Губернатор Новосибирской области                                                        А.А. Травников</w:t>
      </w:r>
    </w:p>
    <w:p>
      <w:pPr>
        <w:pStyle w:val="Style_1"/>
        <w:spacing w:before="0" w:after="0" w:line="240" w:lineRule="auto"/>
        <w:ind w:left="0" w:firstLine="0"/>
        <w:jc w:val="right"/>
        <w:rPr>
          <w:rFonts w:ascii="Arial" w:hAnsi="Arial" w:eastAsia="Arial" w:cs="Arial"/>
          <w:sz w:val="24"/>
        </w:rPr>
      </w:pPr>
    </w:p>
    <w:p>
      <w:pPr>
        <w:pStyle w:val="Style_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</w:p>
    <w:p>
      <w:pPr>
        <w:pStyle w:val="Style_1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sz w:val="24"/>
        </w:rPr>
      </w:pPr>
    </w:p>
    <w:p>
      <w:pPr>
        <w:pStyle w:val="Style_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</w:p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sz w:val="24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  <w:r>
        <w:rPr>
          <w:rFonts w:ascii="TimesNewRoman" w:hAnsi="TimesNewRoman" w:eastAsia="TimesNewRoman" w:cs="TimesNewRoman"/>
          <w:color w:val="000000"/>
          <w:sz w:val="20"/>
        </w:rPr>
        <w:t xml:space="preserve">В.В. Васильев</w:t>
      </w:r>
    </w:p>
    <w:p>
      <w:pPr>
        <w:pStyle w:val="Style_1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238 66 74</w:t>
      </w:r>
      <w:r>
        <w:rPr>
          <w:rFonts w:ascii="TimesNewRoman" w:hAnsi="TimesNewRoman" w:eastAsia="TimesNewRoman" w:cs="TimesNewRoman"/>
          <w:sz w:val="28"/>
        </w:rPr>
        <w:br w:type="page" w:clear="all"/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ЛИСТ СОГЛАСОВАНИЯ</w:t>
      </w:r>
    </w:p>
    <w:p>
      <w:pPr>
        <w:pStyle w:val="Style_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"/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8"/>
        </w:rPr>
      </w:pPr>
    </w:p>
    <w:tbl>
      <w:tblPr>
        <w:tblW w:w="10036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193"/>
        <w:gridCol w:w="1756"/>
        <w:gridCol w:w="3087"/>
      </w:tblGrid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Первый заместитель Губернатора Новосибирской области</w:t>
            </w: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righ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</w:t>
            </w: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Ю.Ф. Петухов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«___»_________20__ г.</w:t>
            </w: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Заместитель Губернатора Новосибирской области</w:t>
            </w: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И.В. Мануйлова 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«___»_________20__ г.</w:t>
            </w: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Министр промышленности, торговли и развития предпринимательства Новосибирской области</w:t>
            </w: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А.А. Гончаров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«___»_________20__ г.</w:t>
            </w: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Министр науки и инновационной 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политики Новосибирской области</w:t>
            </w: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В.В. Васильев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«___»_________20__ г.</w:t>
            </w: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Министр экономического развития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Новосибирской области</w:t>
            </w: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</w:t>
            </w: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Л.Н. Решетников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«___»_________20__ г.</w:t>
            </w: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</w:tr>
      <w:tr>
        <w:trPr>
          <w:trHeight w:val="1066"/>
        </w:trP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Министр цифрового развития и связи Новосибирской области</w:t>
            </w: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</w:t>
            </w: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С.С. Цукарь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«___»_________20__ г.</w:t>
            </w:r>
          </w:p>
        </w:tc>
      </w:tr>
      <w:t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</w:tc>
      </w:tr>
      <w:tr>
        <w:trPr>
          <w:trHeight w:val="1048"/>
        </w:trPr>
        <w:tc>
          <w:tcPr>
            <w:tcW w:w="5193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Министр юстиции Новосибирской области</w:t>
            </w:r>
          </w:p>
        </w:tc>
        <w:tc>
          <w:tcPr>
            <w:tcW w:w="17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___________</w:t>
            </w:r>
          </w:p>
        </w:tc>
        <w:tc>
          <w:tcPr>
            <w:tcW w:w="308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Т.Н. Деркач</w:t>
            </w:r>
          </w:p>
          <w:p>
            <w:pPr>
              <w:pStyle w:val="Style_1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8"/>
              </w:rPr>
            </w:pPr>
            <w:r>
              <w:rPr>
                <w:rFonts w:ascii="TimesNewRoman" w:hAnsi="TimesNewRoman" w:eastAsia="TimesNewRoman" w:cs="TimesNewRoman"/>
                <w:sz w:val="28"/>
              </w:rPr>
              <w:t xml:space="preserve">«___»_________20__ г.</w:t>
            </w:r>
          </w:p>
        </w:tc>
      </w:tr>
    </w:tbl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  <w:r>
        <w:rPr>
          <w:rFonts w:ascii="TimesNewRoman" w:hAnsi="TimesNewRoman" w:eastAsia="TimesNewRoman" w:cs="TimesNewRoman"/>
          <w:color w:val="000000"/>
          <w:sz w:val="20"/>
        </w:rPr>
        <w:t xml:space="preserve">С.В. Степанец</w:t>
      </w:r>
    </w:p>
    <w:p>
      <w:pPr>
        <w:pStyle w:val="Style_199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hd w:val="clear" w:color="000000"/>
        <w:spacing w:before="0" w:after="0" w:line="240" w:lineRule="auto"/>
        <w:ind w:left="0" w:firstLine="0"/>
        <w:contextualSpacing/>
        <w:jc w:val="both"/>
        <w:rPr>
          <w:rFonts w:ascii="TimesNewRoman" w:hAnsi="TimesNewRoman" w:eastAsia="TimesNewRoman" w:cs="TimesNewRoman"/>
          <w:color w:val="000000"/>
          <w:sz w:val="20"/>
        </w:rPr>
      </w:pPr>
      <w:r>
        <w:rPr>
          <w:rFonts w:ascii="TimesNewRoman" w:hAnsi="TimesNewRoman" w:eastAsia="TimesNewRoman" w:cs="TimesNewRoman"/>
          <w:color w:val="000000"/>
          <w:sz w:val="20"/>
        </w:rPr>
        <w:t xml:space="preserve">228 63 45</w:t>
      </w:r>
    </w:p>
    <w:sectPr>
      <w:footnotePr>
        <w:pos w:val="pageBottom"/>
      </w:footnotePr>
      <w:type w:val="nextPage"/>
      <w:pgSz w:w="12240" w:h="15840"/>
      <w:pgMar w:top="1134" w:right="567" w:bottom="1134" w:left="1417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  <w:endnote w:type="continuationSeparator" w:id="1"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libriLight">
    <w:panose1 w:val="02000603000000000000"/>
  </w:font>
  <w:font w:name="TimesNewRoman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separator/>
      </w:r>
    </w:p>
  </w:footnote>
  <w:footnote w:type="continuationSeparator" w:id="1">
    <w:p>
      <w:pPr>
        <w:pStyle w:val="Style_1"/>
        <w:spacing w:before="0" w:after="0" w:line="240" w:lineRule="auto"/>
        <w:ind w:left="0" w:firstLine="0"/>
        <w:jc w:val="left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160" w:line="259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Normal"/>
    <w:qFormat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paragraph" w:styleId="Style_2">
    <w:name w:val="Heading 1"/>
    <w:basedOn w:val="Style_1"/>
    <w:qFormat/>
    <w:pPr>
      <w:keepNext/>
      <w:keepLines/>
      <w:spacing w:before="480" w:after="200" w:line="240" w:lineRule="auto"/>
      <w:ind w:left="0"/>
      <w:jc w:val="left"/>
      <w:outlineLvl w:val="0"/>
    </w:pPr>
    <w:rPr>
      <w:rFonts w:ascii="Arial" w:hAnsi="Arial" w:eastAsia="Arial" w:cs="Arial"/>
      <w:sz w:val="40"/>
    </w:rPr>
  </w:style>
  <w:style w:type="paragraph" w:styleId="Style_3">
    <w:name w:val="Heading 2"/>
    <w:basedOn w:val="Style_1"/>
    <w:qFormat/>
    <w:pPr>
      <w:keepNext/>
      <w:keepLines/>
      <w:spacing w:before="360" w:after="200" w:line="240" w:lineRule="auto"/>
      <w:ind w:left="0"/>
      <w:jc w:val="left"/>
      <w:outlineLvl w:val="1"/>
    </w:pPr>
    <w:rPr>
      <w:rFonts w:ascii="Arial" w:hAnsi="Arial" w:eastAsia="Arial" w:cs="Arial"/>
      <w:sz w:val="34"/>
    </w:rPr>
  </w:style>
  <w:style w:type="paragraph" w:styleId="Style_4">
    <w:name w:val="Heading 3"/>
    <w:basedOn w:val="Style_1"/>
    <w:qFormat/>
    <w:pPr>
      <w:keepNext/>
      <w:keepLines/>
      <w:spacing w:before="320" w:after="200" w:line="240" w:lineRule="auto"/>
      <w:ind w:left="0"/>
      <w:jc w:val="left"/>
      <w:outlineLvl w:val="2"/>
    </w:pPr>
    <w:rPr>
      <w:rFonts w:ascii="Arial" w:hAnsi="Arial" w:eastAsia="Arial" w:cs="Arial"/>
      <w:sz w:val="30"/>
    </w:rPr>
  </w:style>
  <w:style w:type="paragraph" w:styleId="Style_5">
    <w:name w:val="Heading 4"/>
    <w:basedOn w:val="Style_1"/>
    <w:qFormat/>
    <w:pPr>
      <w:keepNext/>
      <w:keepLines/>
      <w:spacing w:before="320" w:after="200" w:line="240" w:lineRule="auto"/>
      <w:ind w:left="0"/>
      <w:jc w:val="left"/>
      <w:outlineLvl w:val="3"/>
    </w:pPr>
    <w:rPr>
      <w:rFonts w:ascii="Arial" w:hAnsi="Arial" w:eastAsia="Arial" w:cs="Arial"/>
      <w:b/>
      <w:sz w:val="26"/>
    </w:rPr>
  </w:style>
  <w:style w:type="paragraph" w:styleId="Style_6">
    <w:name w:val="Heading 5"/>
    <w:basedOn w:val="Style_1"/>
    <w:qFormat/>
    <w:pPr>
      <w:keepNext/>
      <w:keepLines/>
      <w:spacing w:before="320" w:after="200" w:line="240" w:lineRule="auto"/>
      <w:ind w:left="0"/>
      <w:jc w:val="left"/>
      <w:outlineLvl w:val="4"/>
    </w:pPr>
    <w:rPr>
      <w:rFonts w:ascii="Arial" w:hAnsi="Arial" w:eastAsia="Arial" w:cs="Arial"/>
      <w:b/>
      <w:sz w:val="24"/>
    </w:rPr>
  </w:style>
  <w:style w:type="paragraph" w:styleId="Style_7">
    <w:name w:val="Heading 6"/>
    <w:basedOn w:val="Style_1"/>
    <w:qFormat/>
    <w:pPr>
      <w:keepNext/>
      <w:keepLines/>
      <w:spacing w:before="320" w:after="200" w:line="240" w:lineRule="auto"/>
      <w:ind w:left="0"/>
      <w:jc w:val="left"/>
      <w:outlineLvl w:val="5"/>
    </w:pPr>
    <w:rPr>
      <w:rFonts w:ascii="Arial" w:hAnsi="Arial" w:eastAsia="Arial" w:cs="Arial"/>
      <w:b/>
      <w:sz w:val="22"/>
    </w:rPr>
  </w:style>
  <w:style w:type="paragraph" w:styleId="Style_8">
    <w:name w:val="Heading 7"/>
    <w:basedOn w:val="Style_1"/>
    <w:qFormat/>
    <w:pPr>
      <w:keepNext/>
      <w:keepLines/>
      <w:spacing w:before="320" w:after="200" w:line="240" w:lineRule="auto"/>
      <w:ind w:left="0"/>
      <w:jc w:val="left"/>
      <w:outlineLvl w:val="6"/>
    </w:pPr>
    <w:rPr>
      <w:rFonts w:ascii="Arial" w:hAnsi="Arial" w:eastAsia="Arial" w:cs="Arial"/>
      <w:b/>
      <w:i/>
      <w:sz w:val="22"/>
    </w:rPr>
  </w:style>
  <w:style w:type="paragraph" w:styleId="Style_9">
    <w:name w:val="Heading 8"/>
    <w:basedOn w:val="Style_1"/>
    <w:qFormat/>
    <w:pPr>
      <w:keepNext/>
      <w:keepLines/>
      <w:spacing w:before="320" w:after="200" w:line="240" w:lineRule="auto"/>
      <w:ind w:left="0"/>
      <w:jc w:val="left"/>
      <w:outlineLvl w:val="7"/>
    </w:pPr>
    <w:rPr>
      <w:rFonts w:ascii="Arial" w:hAnsi="Arial" w:eastAsia="Arial" w:cs="Arial"/>
      <w:i/>
      <w:sz w:val="22"/>
    </w:rPr>
  </w:style>
  <w:style w:type="paragraph" w:styleId="Style_10">
    <w:name w:val="Heading 9"/>
    <w:basedOn w:val="Style_1"/>
    <w:qFormat/>
    <w:pPr>
      <w:keepNext/>
      <w:keepLines/>
      <w:spacing w:before="320" w:after="200" w:line="240" w:lineRule="auto"/>
      <w:ind w:left="0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Style_12">
    <w:name w:val="Normal Table"/>
    <w:semiHidden/>
    <w:unhideWhenUsed/>
    <w:pPr>
      <w:spacing w:before="0" w:after="160" w:line="259" w:lineRule="auto"/>
      <w:ind w:left="0"/>
      <w:jc w:val="left"/>
    </w:pPr>
    <w:rPr>
      <w:rFonts w:ascii="TimesNewRoman" w:hAnsi="TimesNewRoman" w:eastAsia="TimesNewRoman" w:cs="TimesNewRoman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Style_13">
    <w:name w:val="Заголовок 1 Знак"/>
    <w:basedOn w:val="Style_11"/>
    <w:rPr>
      <w:rFonts w:ascii="CalibriLight" w:hAnsi="CalibriLight" w:eastAsia="CalibriLight" w:cs="CalibriLight"/>
      <w:b/>
      <w:sz w:val="32"/>
    </w:rPr>
  </w:style>
  <w:style w:type="character" w:styleId="Style_14">
    <w:name w:val="Heading 1 Char"/>
    <w:rPr>
      <w:rFonts w:ascii="Arial" w:hAnsi="Arial" w:eastAsia="Arial" w:cs="Arial"/>
      <w:sz w:val="40"/>
    </w:rPr>
  </w:style>
  <w:style w:type="character" w:styleId="Style_15">
    <w:name w:val="Заголовок 2 Знак"/>
    <w:basedOn w:val="Style_11"/>
    <w:semiHidden/>
    <w:rPr>
      <w:rFonts w:ascii="CalibriLight" w:hAnsi="CalibriLight" w:eastAsia="CalibriLight" w:cs="CalibriLight"/>
      <w:b/>
      <w:i/>
      <w:sz w:val="28"/>
    </w:rPr>
  </w:style>
  <w:style w:type="character" w:styleId="Style_16">
    <w:name w:val="Heading 2 Char"/>
    <w:rPr>
      <w:rFonts w:ascii="Arial" w:hAnsi="Arial" w:eastAsia="Arial" w:cs="Arial"/>
      <w:sz w:val="34"/>
    </w:rPr>
  </w:style>
  <w:style w:type="character" w:styleId="Style_17">
    <w:name w:val="Заголовок 3 Знак"/>
    <w:basedOn w:val="Style_11"/>
    <w:semiHidden/>
    <w:rPr>
      <w:rFonts w:ascii="CalibriLight" w:hAnsi="CalibriLight" w:eastAsia="CalibriLight" w:cs="CalibriLight"/>
      <w:b/>
      <w:sz w:val="26"/>
    </w:rPr>
  </w:style>
  <w:style w:type="character" w:styleId="Style_18">
    <w:name w:val="Heading 3 Char"/>
    <w:rPr>
      <w:rFonts w:ascii="Arial" w:hAnsi="Arial" w:eastAsia="Arial" w:cs="Arial"/>
      <w:sz w:val="30"/>
    </w:rPr>
  </w:style>
  <w:style w:type="character" w:styleId="Style_19">
    <w:name w:val="Заголовок 4 Знак"/>
    <w:basedOn w:val="Style_11"/>
    <w:semiHidden/>
    <w:rPr>
      <w:rFonts w:ascii="Calibri" w:hAnsi="Calibri" w:eastAsia="Calibri" w:cs="Calibri"/>
      <w:b/>
      <w:sz w:val="28"/>
    </w:rPr>
  </w:style>
  <w:style w:type="character" w:styleId="Style_20">
    <w:name w:val="Heading 4 Char"/>
    <w:rPr>
      <w:rFonts w:ascii="Arial" w:hAnsi="Arial" w:eastAsia="Arial" w:cs="Arial"/>
      <w:b/>
      <w:sz w:val="26"/>
    </w:rPr>
  </w:style>
  <w:style w:type="character" w:styleId="Style_21">
    <w:name w:val="Заголовок 5 Знак"/>
    <w:basedOn w:val="Style_11"/>
    <w:semiHidden/>
    <w:rPr>
      <w:rFonts w:ascii="Calibri" w:hAnsi="Calibri" w:eastAsia="Calibri" w:cs="Calibri"/>
      <w:b/>
      <w:i/>
      <w:sz w:val="26"/>
    </w:rPr>
  </w:style>
  <w:style w:type="character" w:styleId="Style_22">
    <w:name w:val="Heading 5 Char"/>
    <w:rPr>
      <w:rFonts w:ascii="Arial" w:hAnsi="Arial" w:eastAsia="Arial" w:cs="Arial"/>
      <w:b/>
      <w:sz w:val="24"/>
    </w:rPr>
  </w:style>
  <w:style w:type="character" w:styleId="Style_23">
    <w:name w:val="Заголовок 6 Знак"/>
    <w:basedOn w:val="Style_11"/>
    <w:semiHidden/>
    <w:rPr>
      <w:rFonts w:ascii="Calibri" w:hAnsi="Calibri" w:eastAsia="Calibri" w:cs="Calibri"/>
      <w:b/>
      <w:sz w:val="22"/>
    </w:rPr>
  </w:style>
  <w:style w:type="character" w:styleId="Style_24">
    <w:name w:val="Heading 6 Char"/>
    <w:rPr>
      <w:rFonts w:ascii="Arial" w:hAnsi="Arial" w:eastAsia="Arial" w:cs="Arial"/>
      <w:b/>
      <w:sz w:val="22"/>
    </w:rPr>
  </w:style>
  <w:style w:type="character" w:styleId="Style_25">
    <w:name w:val="Заголовок 7 Знак"/>
    <w:basedOn w:val="Style_11"/>
    <w:semiHidden/>
    <w:rPr>
      <w:rFonts w:ascii="Calibri" w:hAnsi="Calibri" w:eastAsia="Calibri" w:cs="Calibri"/>
      <w:sz w:val="24"/>
    </w:rPr>
  </w:style>
  <w:style w:type="character" w:styleId="Style_26">
    <w:name w:val="Heading 7 Char"/>
    <w:rPr>
      <w:rFonts w:ascii="Arial" w:hAnsi="Arial" w:eastAsia="Arial" w:cs="Arial"/>
      <w:b/>
      <w:i/>
      <w:sz w:val="22"/>
    </w:rPr>
  </w:style>
  <w:style w:type="character" w:styleId="Style_27">
    <w:name w:val="Заголовок 8 Знак"/>
    <w:basedOn w:val="Style_11"/>
    <w:semiHidden/>
    <w:rPr>
      <w:rFonts w:ascii="Calibri" w:hAnsi="Calibri" w:eastAsia="Calibri" w:cs="Calibri"/>
      <w:i/>
      <w:sz w:val="24"/>
    </w:rPr>
  </w:style>
  <w:style w:type="character" w:styleId="Style_28">
    <w:name w:val="Heading 8 Char"/>
    <w:rPr>
      <w:rFonts w:ascii="Arial" w:hAnsi="Arial" w:eastAsia="Arial" w:cs="Arial"/>
      <w:i/>
      <w:sz w:val="22"/>
    </w:rPr>
  </w:style>
  <w:style w:type="character" w:styleId="Style_29">
    <w:name w:val="Заголовок 9 Знак"/>
    <w:basedOn w:val="Style_11"/>
    <w:semiHidden/>
    <w:rPr>
      <w:rFonts w:ascii="CalibriLight" w:hAnsi="CalibriLight" w:eastAsia="CalibriLight" w:cs="CalibriLight"/>
      <w:sz w:val="22"/>
    </w:rPr>
  </w:style>
  <w:style w:type="character" w:styleId="Style_30">
    <w:name w:val="Heading 9 Char"/>
    <w:rPr>
      <w:rFonts w:ascii="Arial" w:hAnsi="Arial" w:eastAsia="Arial" w:cs="Arial"/>
      <w:i/>
      <w:sz w:val="21"/>
    </w:rPr>
  </w:style>
  <w:style w:type="paragraph" w:styleId="Style_31">
    <w:name w:val="List Paragraph"/>
    <w:basedOn w:val="Style_1"/>
    <w:qFormat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Style_32">
    <w:name w:val="No Spacing"/>
    <w:qFormat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paragraph" w:styleId="Style_33">
    <w:name w:val="Title"/>
    <w:basedOn w:val="Style_1"/>
    <w:qFormat/>
    <w:pPr>
      <w:spacing w:before="300" w:after="200" w:line="240" w:lineRule="auto"/>
      <w:ind w:left="0"/>
      <w:contextualSpacing/>
      <w:jc w:val="left"/>
    </w:pPr>
    <w:rPr>
      <w:rFonts w:ascii="Arial" w:hAnsi="Arial" w:eastAsia="Arial" w:cs="Arial"/>
      <w:sz w:val="48"/>
    </w:rPr>
  </w:style>
  <w:style w:type="character" w:styleId="Style_34">
    <w:name w:val="Заголовок Знак"/>
    <w:basedOn w:val="Style_11"/>
    <w:rPr>
      <w:rFonts w:ascii="CalibriLight" w:hAnsi="CalibriLight" w:eastAsia="CalibriLight" w:cs="CalibriLight"/>
      <w:b/>
      <w:sz w:val="32"/>
    </w:rPr>
  </w:style>
  <w:style w:type="character" w:styleId="Style_35">
    <w:name w:val="Title Char"/>
    <w:rPr>
      <w:rFonts w:ascii="Arial" w:hAnsi="Arial" w:eastAsia="Arial" w:cs="Arial"/>
      <w:sz w:val="48"/>
    </w:rPr>
  </w:style>
  <w:style w:type="paragraph" w:styleId="Style_36">
    <w:name w:val="Subtitle"/>
    <w:basedOn w:val="Style_1"/>
    <w:qFormat/>
    <w:pPr>
      <w:spacing w:before="200" w:after="200" w:line="240" w:lineRule="auto"/>
      <w:ind w:left="0"/>
      <w:jc w:val="left"/>
    </w:pPr>
    <w:rPr>
      <w:rFonts w:ascii="Arial" w:hAnsi="Arial" w:eastAsia="Arial" w:cs="Arial"/>
      <w:sz w:val="24"/>
    </w:rPr>
  </w:style>
  <w:style w:type="character" w:styleId="Style_37">
    <w:name w:val="Подзаголовок Знак"/>
    <w:basedOn w:val="Style_11"/>
    <w:rPr>
      <w:rFonts w:ascii="CalibriLight" w:hAnsi="CalibriLight" w:eastAsia="CalibriLight" w:cs="CalibriLight"/>
      <w:sz w:val="24"/>
    </w:rPr>
  </w:style>
  <w:style w:type="character" w:styleId="Style_38">
    <w:name w:val="Subtitle Char"/>
    <w:rPr>
      <w:rFonts w:ascii="Arial" w:hAnsi="Arial" w:eastAsia="Arial" w:cs="Arial"/>
      <w:sz w:val="24"/>
    </w:rPr>
  </w:style>
  <w:style w:type="paragraph" w:styleId="Style_39">
    <w:name w:val="Quote"/>
    <w:basedOn w:val="Style_1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40">
    <w:name w:val="Цитата 2 Знак"/>
    <w:basedOn w:val="Style_11"/>
    <w:rPr>
      <w:rFonts w:ascii="TimesNewRoman" w:hAnsi="TimesNewRoman" w:eastAsia="TimesNewRoman" w:cs="TimesNewRoman"/>
      <w:i/>
      <w:color w:val="404040"/>
      <w:sz w:val="24"/>
    </w:rPr>
  </w:style>
  <w:style w:type="character" w:styleId="Style_41">
    <w:name w:val="Quote Char"/>
    <w:rPr>
      <w:rFonts w:ascii="Arial" w:hAnsi="Arial" w:eastAsia="Arial" w:cs="Arial"/>
      <w:i/>
      <w:sz w:val="24"/>
    </w:rPr>
  </w:style>
  <w:style w:type="paragraph" w:styleId="Style_42">
    <w:name w:val="Intense Quote"/>
    <w:basedOn w:val="Style_1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/>
      <w:jc w:val="left"/>
    </w:pPr>
    <w:rPr>
      <w:rFonts w:ascii="Arial" w:hAnsi="Arial" w:eastAsia="Arial" w:cs="Arial"/>
      <w:i/>
      <w:sz w:val="24"/>
    </w:rPr>
  </w:style>
  <w:style w:type="character" w:styleId="Style_43">
    <w:name w:val="Выделенная цитата Знак"/>
    <w:basedOn w:val="Style_11"/>
    <w:rPr>
      <w:rFonts w:ascii="TimesNewRoman" w:hAnsi="TimesNewRoman" w:eastAsia="TimesNewRoman" w:cs="TimesNewRoman"/>
      <w:i/>
      <w:color w:val="4472c4"/>
      <w:sz w:val="24"/>
    </w:rPr>
  </w:style>
  <w:style w:type="character" w:styleId="Style_44">
    <w:name w:val="Intense Quote Char"/>
    <w:rPr>
      <w:rFonts w:ascii="Arial" w:hAnsi="Arial" w:eastAsia="Arial" w:cs="Arial"/>
      <w:i/>
      <w:sz w:val="24"/>
    </w:rPr>
  </w:style>
  <w:style w:type="paragraph" w:styleId="Style_45">
    <w:name w:val="Header"/>
    <w:basedOn w:val="Style_1"/>
    <w:unhideWhenUsed/>
    <w:pPr>
      <w:tabs>
        <w:tab w:val="center" w:pos="7143"/>
        <w:tab w:val="right" w:pos="14287"/>
      </w:tabs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character" w:styleId="Style_46">
    <w:name w:val="Верхний колонтитул Знак"/>
    <w:basedOn w:val="Style_11"/>
    <w:semiHidden/>
    <w:rPr>
      <w:rFonts w:ascii="TimesNewRoman" w:hAnsi="TimesNewRoman" w:eastAsia="TimesNewRoman" w:cs="TimesNewRoman"/>
      <w:sz w:val="24"/>
    </w:rPr>
  </w:style>
  <w:style w:type="character" w:styleId="Style_47">
    <w:name w:val="Header Char"/>
    <w:rPr>
      <w:rFonts w:ascii="Arial" w:hAnsi="Arial" w:eastAsia="Arial" w:cs="Arial"/>
      <w:sz w:val="24"/>
    </w:rPr>
  </w:style>
  <w:style w:type="paragraph" w:styleId="Style_48">
    <w:name w:val="Footer"/>
    <w:basedOn w:val="Style_1"/>
    <w:unhideWhenUsed/>
    <w:pPr>
      <w:tabs>
        <w:tab w:val="center" w:pos="7143"/>
        <w:tab w:val="right" w:pos="14287"/>
      </w:tabs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character" w:styleId="Style_49">
    <w:name w:val="Нижний колонтитул Знак"/>
    <w:basedOn w:val="Style_11"/>
    <w:semiHidden/>
    <w:rPr>
      <w:rFonts w:ascii="TimesNewRoman" w:hAnsi="TimesNewRoman" w:eastAsia="TimesNewRoman" w:cs="TimesNewRoman"/>
      <w:sz w:val="24"/>
    </w:rPr>
  </w:style>
  <w:style w:type="character" w:styleId="Style_50">
    <w:name w:val="Footer Char"/>
    <w:rPr>
      <w:rFonts w:ascii="Arial" w:hAnsi="Arial" w:eastAsia="Arial" w:cs="Arial"/>
      <w:sz w:val="24"/>
    </w:rPr>
  </w:style>
  <w:style w:type="paragraph" w:styleId="Style_51">
    <w:name w:val="Caption"/>
    <w:basedOn w:val="Style_1"/>
    <w:qFormat/>
    <w:pPr>
      <w:spacing w:before="0" w:after="0" w:line="276" w:lineRule="auto"/>
      <w:ind w:left="0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52">
    <w:name w:val="Caption Char"/>
    <w:rPr>
      <w:rFonts w:ascii="Arial" w:hAnsi="Arial" w:eastAsia="Arial" w:cs="Arial"/>
      <w:sz w:val="24"/>
    </w:rPr>
  </w:style>
  <w:style w:type="table" w:styleId="Style_53">
    <w:name w:val="Table Grid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54">
    <w:name w:val="Table Grid Light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55">
    <w:name w:val="Plain Table 1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56">
    <w:name w:val="Plain Table 2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table" w:styleId="Style_57">
    <w:name w:val="Plain Table 3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Plain Table 4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Plain Table 5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1 Light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1 Light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1 Light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1 Light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1 Light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1 Light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1 Light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2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2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69">
    <w:name w:val="Grid Table 2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0">
    <w:name w:val="Grid Table 2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1">
    <w:name w:val="Grid Table 2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2">
    <w:name w:val="Grid Table 2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3">
    <w:name w:val="Grid Table 2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4">
    <w:name w:val="Grid Table 3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5">
    <w:name w:val="Grid Table 3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3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3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3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3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3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4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4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4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4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4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4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4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5 Dark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Grid Table 5 Dark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Grid Table 5 Dark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Grid Table 5 Dark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Grid Table 5 Dark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Grid Table 5 Dark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Grid Table 5 Dark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Grid Table 6 Colorful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Grid Table 6 Colorful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Grid Table 6 Colorful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Grid Table 6 Colorful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Grid Table 6 Colorful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Grid Table 6 Colorful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Grid Table 6 Colorful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Grid Table 7 Colorful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Grid Table 7 Colorful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Grid Table 7 Colorful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Grid Table 7 Colorful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Grid Table 7 Colorful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Grid Table 7 Colorful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Grid Table 7 Colorful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1 Light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1 Light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1 Light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1 Light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1 Light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1 Light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1 Light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2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2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List Table 2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List Table 2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0">
    <w:name w:val="List Table 2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1">
    <w:name w:val="List Table 2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2">
    <w:name w:val="List Table 2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3">
    <w:name w:val="List Table 3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4">
    <w:name w:val="List Table 3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3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3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3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3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3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4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4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4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4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4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4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4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5 Dark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st Table 5 Dark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st Table 5 Dark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st Table 5 Dark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st Table 5 Dark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st Table 5 Dark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st Table 5 Dark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st Table 6 Colorful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List Table 6 Colorful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List Table 6 Colorful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List Table 6 Colorful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List Table 6 Colorful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List Table 6 Colorful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List Table 6 Colorful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List Table 7 Colorful"/>
    <w:basedOn w:val="Style_1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List Table 7 Colorful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List Table 7 Colorful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List Table 7 Colorful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List Table 7 Colorful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List Table 7 Colorful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List Table 7 Colorful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Lined - Accent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59">
    <w:name w:val="Lined - Accent 1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0">
    <w:name w:val="Lined - Accent 2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1">
    <w:name w:val="Lined - Accent 3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2">
    <w:name w:val="Lined - Accent 4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3">
    <w:name w:val="Lined - Accent 5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4">
    <w:name w:val="Lined - Accent 6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5">
    <w:name w:val="Bordered &amp; Lined - Accent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6">
    <w:name w:val="Bordered &amp; Lined - Accent 1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7">
    <w:name w:val="Bordered &amp; Lined - Accent 2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8">
    <w:name w:val="Bordered &amp; Lined - Accent 3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69">
    <w:name w:val="Bordered &amp; Lined - Accent 4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0">
    <w:name w:val="Bordered &amp; Lined - Accent 5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1">
    <w:name w:val="Bordered &amp; Lined - Accent 6"/>
    <w:pPr>
      <w:spacing w:before="0" w:after="0" w:line="240" w:lineRule="auto"/>
      <w:ind w:left="0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2">
    <w:name w:val="Bordered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3">
    <w:name w:val="Bordered - Accent 1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4">
    <w:name w:val="Bordered - Accent 2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5">
    <w:name w:val="Bordered - Accent 3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6">
    <w:name w:val="Bordered - Accent 4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7">
    <w:name w:val="Bordered - Accent 5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78">
    <w:name w:val="Bordered - Accent 6"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character" w:styleId="Style_179">
    <w:name w:val="Hyperlink"/>
    <w:basedOn w:val="Style_11"/>
    <w:unhideWhenUsed/>
    <w:rPr>
      <w:rFonts w:ascii="Arial" w:hAnsi="Arial" w:eastAsia="Arial" w:cs="Arial"/>
      <w:color w:val="0000ff"/>
      <w:sz w:val="24"/>
      <w:u w:val="single"/>
    </w:rPr>
  </w:style>
  <w:style w:type="paragraph" w:styleId="Style_180">
    <w:name w:val="footnote text"/>
    <w:basedOn w:val="Style_1"/>
    <w:semiHidden/>
    <w:unhideWhenUsed/>
    <w:pPr>
      <w:spacing w:before="0" w:after="40" w:line="240" w:lineRule="auto"/>
      <w:ind w:left="0"/>
      <w:jc w:val="left"/>
    </w:pPr>
    <w:rPr>
      <w:rFonts w:ascii="Arial" w:hAnsi="Arial" w:eastAsia="Arial" w:cs="Arial"/>
      <w:sz w:val="18"/>
    </w:rPr>
  </w:style>
  <w:style w:type="character" w:styleId="Style_181">
    <w:name w:val="Текст сноски Знак"/>
    <w:basedOn w:val="Style_11"/>
    <w:semiHidden/>
    <w:rPr>
      <w:rFonts w:ascii="TimesNewRoman" w:hAnsi="TimesNewRoman" w:eastAsia="TimesNewRoman" w:cs="TimesNewRoman"/>
      <w:sz w:val="20"/>
    </w:rPr>
  </w:style>
  <w:style w:type="character" w:styleId="Style_182">
    <w:name w:val="Footnote Text Char"/>
    <w:rPr>
      <w:rFonts w:ascii="Arial" w:hAnsi="Arial" w:eastAsia="Arial" w:cs="Arial"/>
      <w:sz w:val="18"/>
    </w:rPr>
  </w:style>
  <w:style w:type="character" w:styleId="Style_183">
    <w:name w:val="footnote reference"/>
    <w:basedOn w:val="Style_11"/>
    <w:unhideWhenUsed/>
    <w:rPr>
      <w:rFonts w:ascii="Arial" w:hAnsi="Arial" w:eastAsia="Arial" w:cs="Arial"/>
      <w:sz w:val="24"/>
      <w:vertAlign w:val="superscript"/>
    </w:rPr>
  </w:style>
  <w:style w:type="paragraph" w:styleId="Style_184">
    <w:name w:val="endnote text"/>
    <w:basedOn w:val="Style_1"/>
    <w:semiHidden/>
    <w:unhideWhenUsed/>
    <w:pPr>
      <w:spacing w:before="0" w:after="0" w:line="240" w:lineRule="auto"/>
      <w:ind w:left="0"/>
      <w:jc w:val="left"/>
    </w:pPr>
    <w:rPr>
      <w:rFonts w:ascii="Arial" w:hAnsi="Arial" w:eastAsia="Arial" w:cs="Arial"/>
      <w:sz w:val="20"/>
    </w:rPr>
  </w:style>
  <w:style w:type="character" w:styleId="Style_185">
    <w:name w:val="Текст концевой сноски Знак"/>
    <w:basedOn w:val="Style_11"/>
    <w:semiHidden/>
    <w:rPr>
      <w:rFonts w:ascii="TimesNewRoman" w:hAnsi="TimesNewRoman" w:eastAsia="TimesNewRoman" w:cs="TimesNewRoman"/>
      <w:sz w:val="20"/>
    </w:rPr>
  </w:style>
  <w:style w:type="character" w:styleId="Style_186">
    <w:name w:val="Endnote Text Char"/>
    <w:rPr>
      <w:rFonts w:ascii="Arial" w:hAnsi="Arial" w:eastAsia="Arial" w:cs="Arial"/>
      <w:sz w:val="20"/>
    </w:rPr>
  </w:style>
  <w:style w:type="character" w:styleId="Style_187">
    <w:name w:val="endnote reference"/>
    <w:basedOn w:val="Style_11"/>
    <w:semiHidden/>
    <w:unhideWhenUsed/>
    <w:rPr>
      <w:rFonts w:ascii="Arial" w:hAnsi="Arial" w:eastAsia="Arial" w:cs="Arial"/>
      <w:sz w:val="24"/>
      <w:vertAlign w:val="superscript"/>
    </w:rPr>
  </w:style>
  <w:style w:type="paragraph" w:styleId="Style_188">
    <w:name w:val="toc 1"/>
    <w:basedOn w:val="Style_1"/>
    <w:unhideWhenUsed/>
    <w:pPr>
      <w:spacing w:before="0" w:after="57" w:line="240" w:lineRule="auto"/>
      <w:ind w:left="0"/>
      <w:jc w:val="left"/>
    </w:pPr>
    <w:rPr>
      <w:rFonts w:ascii="Arial" w:hAnsi="Arial" w:eastAsia="Arial" w:cs="Arial"/>
      <w:sz w:val="24"/>
    </w:rPr>
  </w:style>
  <w:style w:type="paragraph" w:styleId="Style_189">
    <w:name w:val="toc 2"/>
    <w:basedOn w:val="Style_1"/>
    <w:unhideWhenUsed/>
    <w:pPr>
      <w:spacing w:before="0" w:after="57" w:line="240" w:lineRule="auto"/>
      <w:ind w:left="283"/>
      <w:jc w:val="left"/>
    </w:pPr>
    <w:rPr>
      <w:rFonts w:ascii="Arial" w:hAnsi="Arial" w:eastAsia="Arial" w:cs="Arial"/>
      <w:sz w:val="24"/>
    </w:rPr>
  </w:style>
  <w:style w:type="paragraph" w:styleId="Style_190">
    <w:name w:val="toc 3"/>
    <w:basedOn w:val="Style_1"/>
    <w:unhideWhenUsed/>
    <w:pPr>
      <w:spacing w:before="0" w:after="57" w:line="240" w:lineRule="auto"/>
      <w:ind w:left="567"/>
      <w:jc w:val="left"/>
    </w:pPr>
    <w:rPr>
      <w:rFonts w:ascii="Arial" w:hAnsi="Arial" w:eastAsia="Arial" w:cs="Arial"/>
      <w:sz w:val="24"/>
    </w:rPr>
  </w:style>
  <w:style w:type="paragraph" w:styleId="Style_191">
    <w:name w:val="toc 4"/>
    <w:basedOn w:val="Style_1"/>
    <w:unhideWhenUsed/>
    <w:pPr>
      <w:spacing w:before="0" w:after="57" w:line="240" w:lineRule="auto"/>
      <w:ind w:left="850"/>
      <w:jc w:val="left"/>
    </w:pPr>
    <w:rPr>
      <w:rFonts w:ascii="Arial" w:hAnsi="Arial" w:eastAsia="Arial" w:cs="Arial"/>
      <w:sz w:val="24"/>
    </w:rPr>
  </w:style>
  <w:style w:type="paragraph" w:styleId="Style_192">
    <w:name w:val="toc 5"/>
    <w:basedOn w:val="Style_1"/>
    <w:unhideWhenUsed/>
    <w:pPr>
      <w:spacing w:before="0" w:after="57" w:line="240" w:lineRule="auto"/>
      <w:ind w:left="1134"/>
      <w:jc w:val="left"/>
    </w:pPr>
    <w:rPr>
      <w:rFonts w:ascii="Arial" w:hAnsi="Arial" w:eastAsia="Arial" w:cs="Arial"/>
      <w:sz w:val="24"/>
    </w:rPr>
  </w:style>
  <w:style w:type="paragraph" w:styleId="Style_193">
    <w:name w:val="toc 6"/>
    <w:basedOn w:val="Style_1"/>
    <w:unhideWhenUsed/>
    <w:pPr>
      <w:spacing w:before="0" w:after="57" w:line="240" w:lineRule="auto"/>
      <w:ind w:left="1417"/>
      <w:jc w:val="left"/>
    </w:pPr>
    <w:rPr>
      <w:rFonts w:ascii="Arial" w:hAnsi="Arial" w:eastAsia="Arial" w:cs="Arial"/>
      <w:sz w:val="24"/>
    </w:rPr>
  </w:style>
  <w:style w:type="paragraph" w:styleId="Style_194">
    <w:name w:val="toc 7"/>
    <w:basedOn w:val="Style_1"/>
    <w:unhideWhenUsed/>
    <w:pPr>
      <w:spacing w:before="0" w:after="57" w:line="240" w:lineRule="auto"/>
      <w:ind w:left="1701"/>
      <w:jc w:val="left"/>
    </w:pPr>
    <w:rPr>
      <w:rFonts w:ascii="Arial" w:hAnsi="Arial" w:eastAsia="Arial" w:cs="Arial"/>
      <w:sz w:val="24"/>
    </w:rPr>
  </w:style>
  <w:style w:type="paragraph" w:styleId="Style_195">
    <w:name w:val="toc 8"/>
    <w:basedOn w:val="Style_1"/>
    <w:unhideWhenUsed/>
    <w:pPr>
      <w:spacing w:before="0" w:after="57" w:line="240" w:lineRule="auto"/>
      <w:ind w:left="1984"/>
      <w:jc w:val="left"/>
    </w:pPr>
    <w:rPr>
      <w:rFonts w:ascii="Arial" w:hAnsi="Arial" w:eastAsia="Arial" w:cs="Arial"/>
      <w:sz w:val="24"/>
    </w:rPr>
  </w:style>
  <w:style w:type="paragraph" w:styleId="Style_196">
    <w:name w:val="toc 9"/>
    <w:basedOn w:val="Style_1"/>
    <w:unhideWhenUsed/>
    <w:pPr>
      <w:spacing w:before="0" w:after="57" w:line="240" w:lineRule="auto"/>
      <w:ind w:left="2268"/>
      <w:jc w:val="left"/>
    </w:pPr>
    <w:rPr>
      <w:rFonts w:ascii="Arial" w:hAnsi="Arial" w:eastAsia="Arial" w:cs="Arial"/>
      <w:sz w:val="24"/>
    </w:rPr>
  </w:style>
  <w:style w:type="paragraph" w:styleId="Style_197">
    <w:name w:val="TOC Heading"/>
    <w:basedOn w:val="Style_2"/>
    <w:qFormat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paragraph" w:styleId="Style_198">
    <w:name w:val="table of figures"/>
    <w:basedOn w:val="Style_1"/>
    <w:unhideWhenUsed/>
    <w:pPr>
      <w:spacing w:before="0" w:after="0" w:line="240" w:lineRule="auto"/>
      <w:ind w:left="0"/>
      <w:jc w:val="left"/>
    </w:pPr>
    <w:rPr>
      <w:rFonts w:ascii="Arial" w:hAnsi="Arial" w:eastAsia="Arial" w:cs="Arial"/>
      <w:sz w:val="24"/>
    </w:rPr>
  </w:style>
  <w:style w:type="paragraph" w:styleId="Style_199">
    <w:name w:val="ConsPlusNormal"/>
    <w:pPr>
      <w:pBdr>
        <w:top w:val="none" w:color="000000" w:sz="4"/>
        <w:left w:val="none" w:color="000000" w:sz="4"/>
        <w:bottom w:val="none" w:color="000000" w:sz="4"/>
        <w:right w:val="none" w:color="000000" w:sz="4"/>
      </w:pBdr>
      <w:shd w:val="clear" w:color="000000"/>
      <w:spacing w:before="0" w:after="0" w:line="240" w:lineRule="auto"/>
      <w:ind w:left="0"/>
      <w:contextualSpacing/>
      <w:jc w:val="left"/>
    </w:pPr>
    <w:rPr>
      <w:rFonts w:ascii="Calibri" w:hAnsi="Calibri" w:eastAsia="Calibri" w:cs="Calibri"/>
      <w:color w:val="000000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