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F5" w:rsidRPr="00F572F5" w:rsidRDefault="00F572F5" w:rsidP="00F572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F572F5" w:rsidRPr="00F572F5" w:rsidRDefault="00F572F5" w:rsidP="00F572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Правительства </w:t>
      </w:r>
    </w:p>
    <w:p w:rsidR="00F572F5" w:rsidRPr="00F572F5" w:rsidRDefault="00F572F5" w:rsidP="00C231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233613" w:rsidRPr="009F2534" w:rsidRDefault="00233613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2534" w:rsidRPr="009F2534" w:rsidRDefault="009F2534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3613" w:rsidRDefault="00233613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1FB" w:rsidRDefault="00C231FB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1FB" w:rsidRDefault="00C231FB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1FB" w:rsidRDefault="00C231FB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1FB" w:rsidRDefault="00C231FB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1FB" w:rsidRDefault="00C231FB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1FB" w:rsidRPr="009F2534" w:rsidRDefault="00C231FB" w:rsidP="00C231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3613" w:rsidRPr="009F2534" w:rsidRDefault="001A61CF" w:rsidP="00D14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1CF">
        <w:rPr>
          <w:rFonts w:ascii="Times New Roman" w:hAnsi="Times New Roman" w:cs="Times New Roman"/>
          <w:b/>
          <w:sz w:val="28"/>
          <w:szCs w:val="28"/>
        </w:rPr>
        <w:t>Об установлении среднедушевого дохода населения в Новосибирской области в целях предоставления многодетным семьям в случае рождения после 31 декабря 2012 года третьего ребенка или последующих детей до достижения ребенком возраста трех лет ежемесячной денежной выплаты в размере величины прожиточного минимума для детей, установленного на территори</w:t>
      </w:r>
      <w:r w:rsidR="00036CEC">
        <w:rPr>
          <w:rFonts w:ascii="Times New Roman" w:hAnsi="Times New Roman" w:cs="Times New Roman"/>
          <w:b/>
          <w:sz w:val="28"/>
          <w:szCs w:val="28"/>
        </w:rPr>
        <w:t>и Новосибирской области, на 201</w:t>
      </w:r>
      <w:r w:rsidR="00036CEC" w:rsidRPr="00036CEC">
        <w:rPr>
          <w:rFonts w:ascii="Times New Roman" w:hAnsi="Times New Roman" w:cs="Times New Roman"/>
          <w:b/>
          <w:sz w:val="28"/>
          <w:szCs w:val="28"/>
        </w:rPr>
        <w:t>9</w:t>
      </w:r>
      <w:r w:rsidRPr="001A61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2534" w:rsidRDefault="009F2534" w:rsidP="00233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F86" w:rsidRPr="009F2534" w:rsidRDefault="00DA5F86" w:rsidP="00233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1CF" w:rsidRPr="001A61CF" w:rsidRDefault="001A61CF" w:rsidP="001A61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Закона Новосибирской области от 06.10.2010 </w:t>
      </w:r>
      <w:r w:rsidR="002D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533–ОЗ «О социальной поддержке многодетных семей на территории Новосибирской области» Правительство Новосибирской области                </w:t>
      </w:r>
      <w:proofErr w:type="gramStart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 о в л я е т:</w:t>
      </w:r>
    </w:p>
    <w:p w:rsidR="001A61CF" w:rsidRPr="001A61CF" w:rsidRDefault="001A61CF" w:rsidP="001A61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036CE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201</w:t>
      </w:r>
      <w:r w:rsidR="00036CEC" w:rsidRPr="00036C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среднедушевой доход населения Новосибирской области в целях предоставления многодетным семьям в случае рождения после 31 декабря 2012 года третьего ребенка или последующих детей до достижения ребенком возраста трех лет ежемесячной денежной выплаты в размере величины прожиточного минимума для детей, установленного на территории Новосибирской области, в размере </w:t>
      </w:r>
      <w:r w:rsidR="0057401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6CEC" w:rsidRPr="00036CE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5740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6B09">
        <w:rPr>
          <w:rFonts w:ascii="Times New Roman" w:eastAsia="Times New Roman" w:hAnsi="Times New Roman" w:cs="Times New Roman"/>
          <w:sz w:val="28"/>
          <w:szCs w:val="28"/>
          <w:lang w:eastAsia="ru-RU"/>
        </w:rPr>
        <w:t>,0 рубля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B593D" w:rsidRPr="009F2534" w:rsidRDefault="002D1789" w:rsidP="001A61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A61CF" w:rsidRPr="001A6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1A61CF"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</w:t>
      </w:r>
      <w:r w:rsidR="00A27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вступает в силу с 01.01.201</w:t>
      </w:r>
      <w:r w:rsidR="00A271F2" w:rsidRPr="003514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61CF"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93D" w:rsidRPr="009F2534" w:rsidRDefault="000B593D" w:rsidP="002F7B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613" w:rsidRPr="009F2534" w:rsidRDefault="00233613" w:rsidP="00CC6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613" w:rsidRPr="009F2534" w:rsidRDefault="00233613" w:rsidP="00CC6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C79" w:rsidRPr="009F2534" w:rsidRDefault="00351499" w:rsidP="00B17C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</w:t>
      </w:r>
      <w:r w:rsidR="00B17C79" w:rsidRPr="009F2534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                                              </w:t>
      </w:r>
      <w:r w:rsidRPr="0035149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17C79" w:rsidRPr="009F2534">
        <w:rPr>
          <w:rFonts w:ascii="Times New Roman" w:eastAsia="Calibri" w:hAnsi="Times New Roman" w:cs="Times New Roman"/>
          <w:sz w:val="28"/>
          <w:szCs w:val="28"/>
        </w:rPr>
        <w:t>     </w:t>
      </w:r>
      <w:proofErr w:type="spellStart"/>
      <w:r w:rsidR="00B17C79" w:rsidRPr="009F2534">
        <w:rPr>
          <w:rFonts w:ascii="Times New Roman" w:eastAsia="Calibri" w:hAnsi="Times New Roman" w:cs="Times New Roman"/>
          <w:sz w:val="28"/>
          <w:szCs w:val="28"/>
        </w:rPr>
        <w:t>А.А.Травников</w:t>
      </w:r>
      <w:proofErr w:type="spellEnd"/>
    </w:p>
    <w:p w:rsidR="00E71C72" w:rsidRPr="009F2534" w:rsidRDefault="00E71C72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F86" w:rsidRDefault="00D34F86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2534" w:rsidRDefault="009F2534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406B" w:rsidRPr="00D34F86" w:rsidRDefault="00D34F86" w:rsidP="006540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Я.А. Фролов</w:t>
      </w:r>
    </w:p>
    <w:p w:rsidR="001F5FE7" w:rsidRPr="001F5FE7" w:rsidRDefault="001F5FE7" w:rsidP="006540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FE7">
        <w:rPr>
          <w:rFonts w:ascii="Times New Roman" w:hAnsi="Times New Roman" w:cs="Times New Roman"/>
          <w:sz w:val="20"/>
          <w:szCs w:val="20"/>
        </w:rPr>
        <w:t>223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5FE7">
        <w:rPr>
          <w:rFonts w:ascii="Times New Roman" w:hAnsi="Times New Roman" w:cs="Times New Roman"/>
          <w:sz w:val="20"/>
          <w:szCs w:val="20"/>
        </w:rPr>
        <w:t>09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5FE7">
        <w:rPr>
          <w:rFonts w:ascii="Times New Roman" w:hAnsi="Times New Roman" w:cs="Times New Roman"/>
          <w:sz w:val="20"/>
          <w:szCs w:val="20"/>
        </w:rPr>
        <w:t>94</w:t>
      </w:r>
    </w:p>
    <w:p w:rsidR="00351499" w:rsidRDefault="00351499" w:rsidP="006540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bookmarkStart w:id="0" w:name="_GoBack"/>
      <w:bookmarkEnd w:id="0"/>
    </w:p>
    <w:sectPr w:rsidR="00351499" w:rsidSect="00DA5F8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37" w:rsidRDefault="00FF7937" w:rsidP="000B593D">
      <w:pPr>
        <w:spacing w:after="0" w:line="240" w:lineRule="auto"/>
      </w:pPr>
      <w:r>
        <w:separator/>
      </w:r>
    </w:p>
  </w:endnote>
  <w:endnote w:type="continuationSeparator" w:id="0">
    <w:p w:rsidR="00FF7937" w:rsidRDefault="00FF7937" w:rsidP="000B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37" w:rsidRDefault="00FF7937" w:rsidP="000B593D">
      <w:pPr>
        <w:spacing w:after="0" w:line="240" w:lineRule="auto"/>
      </w:pPr>
      <w:r>
        <w:separator/>
      </w:r>
    </w:p>
  </w:footnote>
  <w:footnote w:type="continuationSeparator" w:id="0">
    <w:p w:rsidR="00FF7937" w:rsidRDefault="00FF7937" w:rsidP="000B5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BB"/>
    <w:rsid w:val="000073E8"/>
    <w:rsid w:val="00013701"/>
    <w:rsid w:val="00026B09"/>
    <w:rsid w:val="000354B5"/>
    <w:rsid w:val="00036CEC"/>
    <w:rsid w:val="00067CC7"/>
    <w:rsid w:val="00072F3E"/>
    <w:rsid w:val="000859C0"/>
    <w:rsid w:val="00090757"/>
    <w:rsid w:val="0009155E"/>
    <w:rsid w:val="000B593D"/>
    <w:rsid w:val="000C079F"/>
    <w:rsid w:val="000E3E82"/>
    <w:rsid w:val="000F74B5"/>
    <w:rsid w:val="0010755B"/>
    <w:rsid w:val="001242D3"/>
    <w:rsid w:val="00125BBB"/>
    <w:rsid w:val="00141B54"/>
    <w:rsid w:val="00146A49"/>
    <w:rsid w:val="00151532"/>
    <w:rsid w:val="00180AE6"/>
    <w:rsid w:val="0019181A"/>
    <w:rsid w:val="001A5BEF"/>
    <w:rsid w:val="001A5E5B"/>
    <w:rsid w:val="001A61CF"/>
    <w:rsid w:val="001F5FE7"/>
    <w:rsid w:val="00201415"/>
    <w:rsid w:val="00201C7C"/>
    <w:rsid w:val="00233613"/>
    <w:rsid w:val="002515A6"/>
    <w:rsid w:val="00263CB6"/>
    <w:rsid w:val="002646D0"/>
    <w:rsid w:val="00275EE7"/>
    <w:rsid w:val="002954A2"/>
    <w:rsid w:val="0029698A"/>
    <w:rsid w:val="002A51C3"/>
    <w:rsid w:val="002D1789"/>
    <w:rsid w:val="002E6BD9"/>
    <w:rsid w:val="002F7BBE"/>
    <w:rsid w:val="00316C61"/>
    <w:rsid w:val="00323008"/>
    <w:rsid w:val="00351499"/>
    <w:rsid w:val="003648A4"/>
    <w:rsid w:val="003A027B"/>
    <w:rsid w:val="003A3D80"/>
    <w:rsid w:val="003C697E"/>
    <w:rsid w:val="003F5E80"/>
    <w:rsid w:val="003F7012"/>
    <w:rsid w:val="003F75E7"/>
    <w:rsid w:val="00402980"/>
    <w:rsid w:val="00412BE1"/>
    <w:rsid w:val="00412DA8"/>
    <w:rsid w:val="00420C36"/>
    <w:rsid w:val="004368A3"/>
    <w:rsid w:val="00444240"/>
    <w:rsid w:val="00444D60"/>
    <w:rsid w:val="004556E9"/>
    <w:rsid w:val="00456317"/>
    <w:rsid w:val="004564C5"/>
    <w:rsid w:val="00461152"/>
    <w:rsid w:val="00461C25"/>
    <w:rsid w:val="0047348F"/>
    <w:rsid w:val="004822D8"/>
    <w:rsid w:val="00490812"/>
    <w:rsid w:val="004A74C5"/>
    <w:rsid w:val="004F618F"/>
    <w:rsid w:val="004F687C"/>
    <w:rsid w:val="00507025"/>
    <w:rsid w:val="00513B5C"/>
    <w:rsid w:val="00515920"/>
    <w:rsid w:val="00530D09"/>
    <w:rsid w:val="0055506F"/>
    <w:rsid w:val="00557323"/>
    <w:rsid w:val="0057401D"/>
    <w:rsid w:val="005740FA"/>
    <w:rsid w:val="005844C4"/>
    <w:rsid w:val="005955C4"/>
    <w:rsid w:val="005A2067"/>
    <w:rsid w:val="005A3473"/>
    <w:rsid w:val="005A5887"/>
    <w:rsid w:val="005B3F2B"/>
    <w:rsid w:val="005D58F3"/>
    <w:rsid w:val="005E3B1A"/>
    <w:rsid w:val="006264A5"/>
    <w:rsid w:val="0063484A"/>
    <w:rsid w:val="0065406B"/>
    <w:rsid w:val="006818F2"/>
    <w:rsid w:val="00684271"/>
    <w:rsid w:val="00685F28"/>
    <w:rsid w:val="00693F20"/>
    <w:rsid w:val="00695E19"/>
    <w:rsid w:val="006A21E3"/>
    <w:rsid w:val="006C7F4F"/>
    <w:rsid w:val="006D4DB4"/>
    <w:rsid w:val="006E10B4"/>
    <w:rsid w:val="00713D41"/>
    <w:rsid w:val="007262CE"/>
    <w:rsid w:val="007273D5"/>
    <w:rsid w:val="00730D43"/>
    <w:rsid w:val="00797C0E"/>
    <w:rsid w:val="007B1186"/>
    <w:rsid w:val="007B3DE3"/>
    <w:rsid w:val="007B4A54"/>
    <w:rsid w:val="007B67C9"/>
    <w:rsid w:val="007B76DD"/>
    <w:rsid w:val="007D0421"/>
    <w:rsid w:val="007F4D91"/>
    <w:rsid w:val="008029DD"/>
    <w:rsid w:val="00823C2A"/>
    <w:rsid w:val="0083338C"/>
    <w:rsid w:val="00841657"/>
    <w:rsid w:val="008439C1"/>
    <w:rsid w:val="00857E85"/>
    <w:rsid w:val="008644C6"/>
    <w:rsid w:val="00895B0C"/>
    <w:rsid w:val="008C7DAC"/>
    <w:rsid w:val="008D55F3"/>
    <w:rsid w:val="008E2120"/>
    <w:rsid w:val="008F289F"/>
    <w:rsid w:val="009107BE"/>
    <w:rsid w:val="009116F0"/>
    <w:rsid w:val="0091760B"/>
    <w:rsid w:val="0093679A"/>
    <w:rsid w:val="00944281"/>
    <w:rsid w:val="00967FD3"/>
    <w:rsid w:val="00986A0D"/>
    <w:rsid w:val="009C726A"/>
    <w:rsid w:val="009D6449"/>
    <w:rsid w:val="009E38CB"/>
    <w:rsid w:val="009F2534"/>
    <w:rsid w:val="00A249E7"/>
    <w:rsid w:val="00A271F2"/>
    <w:rsid w:val="00A50ACC"/>
    <w:rsid w:val="00A536C9"/>
    <w:rsid w:val="00A82D20"/>
    <w:rsid w:val="00A93EEF"/>
    <w:rsid w:val="00AC0FC1"/>
    <w:rsid w:val="00AD58EC"/>
    <w:rsid w:val="00AF7FEF"/>
    <w:rsid w:val="00B17C79"/>
    <w:rsid w:val="00B2649B"/>
    <w:rsid w:val="00B3000B"/>
    <w:rsid w:val="00B54CDF"/>
    <w:rsid w:val="00B76F81"/>
    <w:rsid w:val="00B87907"/>
    <w:rsid w:val="00B87D8E"/>
    <w:rsid w:val="00B90A89"/>
    <w:rsid w:val="00B915B0"/>
    <w:rsid w:val="00B94CE9"/>
    <w:rsid w:val="00BA6C21"/>
    <w:rsid w:val="00BC3C61"/>
    <w:rsid w:val="00BC523E"/>
    <w:rsid w:val="00BE1B4C"/>
    <w:rsid w:val="00BF479B"/>
    <w:rsid w:val="00BF61CC"/>
    <w:rsid w:val="00C0233C"/>
    <w:rsid w:val="00C025BC"/>
    <w:rsid w:val="00C11D8F"/>
    <w:rsid w:val="00C20FC3"/>
    <w:rsid w:val="00C212E9"/>
    <w:rsid w:val="00C231FB"/>
    <w:rsid w:val="00C33689"/>
    <w:rsid w:val="00C3657D"/>
    <w:rsid w:val="00C37626"/>
    <w:rsid w:val="00C41432"/>
    <w:rsid w:val="00C505DE"/>
    <w:rsid w:val="00C616CB"/>
    <w:rsid w:val="00C66053"/>
    <w:rsid w:val="00C71C82"/>
    <w:rsid w:val="00C9268F"/>
    <w:rsid w:val="00C949B0"/>
    <w:rsid w:val="00CA1010"/>
    <w:rsid w:val="00CA3D57"/>
    <w:rsid w:val="00CA7F98"/>
    <w:rsid w:val="00CB14CC"/>
    <w:rsid w:val="00CC6BBB"/>
    <w:rsid w:val="00CD15E8"/>
    <w:rsid w:val="00CE10DB"/>
    <w:rsid w:val="00D02BC2"/>
    <w:rsid w:val="00D02CB1"/>
    <w:rsid w:val="00D14F1D"/>
    <w:rsid w:val="00D22D4C"/>
    <w:rsid w:val="00D24953"/>
    <w:rsid w:val="00D34F86"/>
    <w:rsid w:val="00D65900"/>
    <w:rsid w:val="00D66986"/>
    <w:rsid w:val="00D82CD0"/>
    <w:rsid w:val="00D875FA"/>
    <w:rsid w:val="00D94E15"/>
    <w:rsid w:val="00DA5F86"/>
    <w:rsid w:val="00DE21E0"/>
    <w:rsid w:val="00DF1DAC"/>
    <w:rsid w:val="00E22006"/>
    <w:rsid w:val="00E22321"/>
    <w:rsid w:val="00E22678"/>
    <w:rsid w:val="00E50319"/>
    <w:rsid w:val="00E52CC5"/>
    <w:rsid w:val="00E67214"/>
    <w:rsid w:val="00E71C72"/>
    <w:rsid w:val="00E827A1"/>
    <w:rsid w:val="00E84065"/>
    <w:rsid w:val="00E87C4D"/>
    <w:rsid w:val="00E9273F"/>
    <w:rsid w:val="00EC60D4"/>
    <w:rsid w:val="00EC6C58"/>
    <w:rsid w:val="00ED2E04"/>
    <w:rsid w:val="00ED30AC"/>
    <w:rsid w:val="00ED3117"/>
    <w:rsid w:val="00ED4A01"/>
    <w:rsid w:val="00F36190"/>
    <w:rsid w:val="00F52BC4"/>
    <w:rsid w:val="00F572F5"/>
    <w:rsid w:val="00F57421"/>
    <w:rsid w:val="00F802CB"/>
    <w:rsid w:val="00F95F8F"/>
    <w:rsid w:val="00F97889"/>
    <w:rsid w:val="00FB7C9D"/>
    <w:rsid w:val="00FC5156"/>
    <w:rsid w:val="00FF2828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14"/>
    <w:pPr>
      <w:ind w:left="720"/>
      <w:contextualSpacing/>
    </w:pPr>
  </w:style>
  <w:style w:type="paragraph" w:customStyle="1" w:styleId="ConsPlusNormal">
    <w:name w:val="ConsPlusNormal"/>
    <w:rsid w:val="00085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6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06F"/>
  </w:style>
  <w:style w:type="paragraph" w:styleId="a6">
    <w:name w:val="footer"/>
    <w:basedOn w:val="a"/>
    <w:link w:val="a7"/>
    <w:uiPriority w:val="99"/>
    <w:unhideWhenUsed/>
    <w:rsid w:val="000B5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93D"/>
  </w:style>
  <w:style w:type="paragraph" w:styleId="a8">
    <w:name w:val="Balloon Text"/>
    <w:basedOn w:val="a"/>
    <w:link w:val="a9"/>
    <w:uiPriority w:val="99"/>
    <w:semiHidden/>
    <w:unhideWhenUsed/>
    <w:rsid w:val="0020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214"/>
    <w:pPr>
      <w:ind w:left="720"/>
      <w:contextualSpacing/>
    </w:pPr>
  </w:style>
  <w:style w:type="paragraph" w:customStyle="1" w:styleId="ConsPlusNormal">
    <w:name w:val="ConsPlusNormal"/>
    <w:rsid w:val="00085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6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5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06F"/>
  </w:style>
  <w:style w:type="paragraph" w:styleId="a6">
    <w:name w:val="footer"/>
    <w:basedOn w:val="a"/>
    <w:link w:val="a7"/>
    <w:uiPriority w:val="99"/>
    <w:unhideWhenUsed/>
    <w:rsid w:val="000B5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93D"/>
  </w:style>
  <w:style w:type="paragraph" w:styleId="a8">
    <w:name w:val="Balloon Text"/>
    <w:basedOn w:val="a"/>
    <w:link w:val="a9"/>
    <w:uiPriority w:val="99"/>
    <w:semiHidden/>
    <w:unhideWhenUsed/>
    <w:rsid w:val="00201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Титова Анастасия Дмитриевна</cp:lastModifiedBy>
  <cp:revision>42</cp:revision>
  <cp:lastPrinted>2018-11-12T05:33:00Z</cp:lastPrinted>
  <dcterms:created xsi:type="dcterms:W3CDTF">2017-11-14T08:31:00Z</dcterms:created>
  <dcterms:modified xsi:type="dcterms:W3CDTF">2018-11-13T09:05:00Z</dcterms:modified>
</cp:coreProperties>
</file>