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F4" w:rsidRDefault="00DA09F4" w:rsidP="00DB1D3D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sz w:val="28"/>
          <w:szCs w:val="28"/>
        </w:rPr>
      </w:pPr>
    </w:p>
    <w:p w:rsidR="00DB1D3D" w:rsidRDefault="00DB1D3D" w:rsidP="00DB1D3D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125C84" w:rsidRDefault="00125C84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A5175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постановление Правитель</w:t>
      </w:r>
      <w:r w:rsidR="008A54BF">
        <w:rPr>
          <w:rFonts w:eastAsia="Times New Roman"/>
          <w:sz w:val="28"/>
          <w:szCs w:val="28"/>
          <w:lang w:eastAsia="ru-RU"/>
        </w:rPr>
        <w:t>ства Новосибирской области от 18.04.2012 № 188-п</w:t>
      </w:r>
    </w:p>
    <w:p w:rsidR="00DB1D3D" w:rsidRDefault="00DB1D3D" w:rsidP="00DB1D3D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DB1D3D" w:rsidRPr="00037E0A" w:rsidRDefault="00DB1D3D" w:rsidP="00DB1D3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B1D3D" w:rsidRDefault="00DB1D3D" w:rsidP="00DA5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eastAsia="Times New Roman"/>
          <w:b/>
          <w:sz w:val="28"/>
          <w:szCs w:val="28"/>
          <w:lang w:eastAsia="ru-RU"/>
        </w:rPr>
        <w:t>п о с 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т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 а н о в л я е т:</w:t>
      </w:r>
    </w:p>
    <w:p w:rsidR="00D3174D" w:rsidRPr="00C35766" w:rsidRDefault="00DB1D3D" w:rsidP="00C3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Правитель</w:t>
      </w:r>
      <w:r w:rsidR="00775B31">
        <w:rPr>
          <w:sz w:val="28"/>
          <w:szCs w:val="28"/>
        </w:rPr>
        <w:t xml:space="preserve">ства Новосибирской области от 18.04.2012 </w:t>
      </w:r>
      <w:r w:rsidR="00775B31" w:rsidRPr="00775B31">
        <w:rPr>
          <w:sz w:val="28"/>
          <w:szCs w:val="28"/>
        </w:rPr>
        <w:t>№</w:t>
      </w:r>
      <w:r w:rsidR="00775B31">
        <w:rPr>
          <w:sz w:val="28"/>
          <w:szCs w:val="28"/>
        </w:rPr>
        <w:t xml:space="preserve"> 188-п «</w:t>
      </w:r>
      <w:r>
        <w:rPr>
          <w:sz w:val="28"/>
          <w:szCs w:val="28"/>
        </w:rPr>
        <w:t xml:space="preserve">О </w:t>
      </w:r>
      <w:r w:rsidR="00775B31">
        <w:rPr>
          <w:sz w:val="28"/>
          <w:szCs w:val="28"/>
        </w:rPr>
        <w:t>создании комиссии по разработке территориальной программы обязательного медицинского страхования»</w:t>
      </w:r>
      <w:r w:rsidR="00C35766">
        <w:rPr>
          <w:sz w:val="28"/>
          <w:szCs w:val="28"/>
        </w:rPr>
        <w:t xml:space="preserve"> в</w:t>
      </w:r>
      <w:r w:rsidRPr="00C35766">
        <w:rPr>
          <w:sz w:val="28"/>
          <w:szCs w:val="28"/>
        </w:rPr>
        <w:t xml:space="preserve"> </w:t>
      </w:r>
      <w:hyperlink r:id="rId8" w:history="1">
        <w:r w:rsidRPr="00C35766">
          <w:rPr>
            <w:sz w:val="28"/>
            <w:szCs w:val="28"/>
          </w:rPr>
          <w:t>составе</w:t>
        </w:r>
      </w:hyperlink>
      <w:r w:rsidRPr="00C35766">
        <w:rPr>
          <w:sz w:val="28"/>
          <w:szCs w:val="28"/>
        </w:rPr>
        <w:t xml:space="preserve"> </w:t>
      </w:r>
      <w:r w:rsidR="00775B31" w:rsidRPr="00C35766">
        <w:rPr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 w:rsidR="00C35766" w:rsidRPr="00C35766">
        <w:rPr>
          <w:sz w:val="28"/>
          <w:szCs w:val="28"/>
        </w:rPr>
        <w:t xml:space="preserve"> </w:t>
      </w:r>
      <w:r w:rsidR="00C35766">
        <w:rPr>
          <w:sz w:val="28"/>
          <w:szCs w:val="28"/>
        </w:rPr>
        <w:t>следующие изменения</w:t>
      </w:r>
      <w:r w:rsidR="00DA5175" w:rsidRPr="00C35766">
        <w:rPr>
          <w:sz w:val="28"/>
          <w:szCs w:val="28"/>
        </w:rPr>
        <w:t>:</w:t>
      </w:r>
    </w:p>
    <w:p w:rsidR="00C35766" w:rsidRDefault="005C6B7C" w:rsidP="00C35766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 w:rsidRPr="00C35766">
        <w:rPr>
          <w:sz w:val="28"/>
          <w:szCs w:val="28"/>
        </w:rPr>
        <w:t>н</w:t>
      </w:r>
      <w:r w:rsidR="00DB1D3D" w:rsidRPr="00C35766">
        <w:rPr>
          <w:sz w:val="28"/>
          <w:szCs w:val="28"/>
        </w:rPr>
        <w:t xml:space="preserve">аименование должности </w:t>
      </w:r>
      <w:r w:rsidR="00B5573F" w:rsidRPr="00C35766">
        <w:rPr>
          <w:sz w:val="28"/>
          <w:szCs w:val="28"/>
        </w:rPr>
        <w:t>Дик Татьяны Анатольевны</w:t>
      </w:r>
      <w:r w:rsidR="00DB1D3D" w:rsidRPr="00C35766">
        <w:rPr>
          <w:sz w:val="28"/>
          <w:szCs w:val="28"/>
        </w:rPr>
        <w:t xml:space="preserve"> изложить в </w:t>
      </w:r>
      <w:r w:rsidR="00775B31" w:rsidRPr="00C35766">
        <w:rPr>
          <w:sz w:val="28"/>
          <w:szCs w:val="28"/>
        </w:rPr>
        <w:t xml:space="preserve">следующей </w:t>
      </w:r>
      <w:r w:rsidR="00DB1D3D" w:rsidRPr="00C35766">
        <w:rPr>
          <w:sz w:val="28"/>
          <w:szCs w:val="28"/>
        </w:rPr>
        <w:t>редакции: «</w:t>
      </w:r>
      <w:r w:rsidR="00B5573F" w:rsidRPr="00C35766">
        <w:rPr>
          <w:sz w:val="28"/>
          <w:szCs w:val="28"/>
        </w:rPr>
        <w:t>начальник отдела экономического анализа и планирования, секретарь комиссии</w:t>
      </w:r>
      <w:r w:rsidR="00CA2915" w:rsidRPr="00C35766">
        <w:rPr>
          <w:sz w:val="28"/>
          <w:szCs w:val="28"/>
        </w:rPr>
        <w:t>»;</w:t>
      </w:r>
    </w:p>
    <w:p w:rsidR="00D3174D" w:rsidRPr="00C35766" w:rsidRDefault="00CA2915" w:rsidP="00C35766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 w:rsidRPr="00C35766">
        <w:rPr>
          <w:sz w:val="28"/>
          <w:szCs w:val="28"/>
        </w:rPr>
        <w:t>д</w:t>
      </w:r>
      <w:r w:rsidR="00D3174D" w:rsidRPr="00C35766">
        <w:rPr>
          <w:sz w:val="28"/>
          <w:szCs w:val="28"/>
        </w:rPr>
        <w:t xml:space="preserve">олжность </w:t>
      </w:r>
      <w:proofErr w:type="spellStart"/>
      <w:r w:rsidR="00D172EF" w:rsidRPr="00C35766">
        <w:rPr>
          <w:sz w:val="28"/>
          <w:szCs w:val="28"/>
        </w:rPr>
        <w:t>Ягнюковой</w:t>
      </w:r>
      <w:proofErr w:type="spellEnd"/>
      <w:r w:rsidR="00D172EF" w:rsidRPr="00C35766">
        <w:rPr>
          <w:sz w:val="28"/>
          <w:szCs w:val="28"/>
        </w:rPr>
        <w:t xml:space="preserve"> Елены Владимировны</w:t>
      </w:r>
      <w:r w:rsidR="00D3174D" w:rsidRPr="00C35766">
        <w:rPr>
          <w:sz w:val="28"/>
          <w:szCs w:val="28"/>
        </w:rPr>
        <w:t xml:space="preserve"> изложить в следующей редакции: «</w:t>
      </w:r>
      <w:r w:rsidR="00D172EF" w:rsidRPr="00C35766">
        <w:rPr>
          <w:sz w:val="28"/>
          <w:szCs w:val="28"/>
        </w:rPr>
        <w:t>директор Территориального фонда обязательного медицинского страхования Новосибирской области</w:t>
      </w:r>
      <w:r w:rsidR="00DA5175" w:rsidRPr="00C35766">
        <w:rPr>
          <w:sz w:val="28"/>
          <w:szCs w:val="28"/>
        </w:rPr>
        <w:t>»</w:t>
      </w:r>
      <w:r w:rsidR="00D172EF" w:rsidRPr="00C35766">
        <w:rPr>
          <w:sz w:val="28"/>
          <w:szCs w:val="28"/>
        </w:rPr>
        <w:t>.</w:t>
      </w:r>
    </w:p>
    <w:p w:rsidR="00D3174D" w:rsidRPr="00D172EF" w:rsidRDefault="00D3174D" w:rsidP="00D17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A5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377421" w:rsidRDefault="00551A91" w:rsidP="00377421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377421" w:rsidRPr="00D64D05">
        <w:rPr>
          <w:sz w:val="28"/>
          <w:szCs w:val="28"/>
        </w:rPr>
        <w:tab/>
      </w:r>
      <w:r w:rsidR="00C06298">
        <w:rPr>
          <w:sz w:val="28"/>
          <w:szCs w:val="28"/>
        </w:rPr>
        <w:t xml:space="preserve">Новосибирской области         </w:t>
      </w:r>
      <w:r w:rsidR="00377421" w:rsidRPr="00D64D05">
        <w:rPr>
          <w:sz w:val="28"/>
          <w:szCs w:val="28"/>
        </w:rPr>
        <w:tab/>
      </w:r>
      <w:r w:rsidR="00377421" w:rsidRPr="00D64D0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377421" w:rsidRPr="00D64D05">
        <w:rPr>
          <w:sz w:val="28"/>
          <w:szCs w:val="28"/>
        </w:rPr>
        <w:tab/>
        <w:t xml:space="preserve">              </w:t>
      </w:r>
      <w:r w:rsidR="00C06298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А.А. Травников</w:t>
      </w: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C35766" w:rsidRDefault="00C35766" w:rsidP="00DB1D3D">
      <w:pPr>
        <w:spacing w:after="0" w:line="240" w:lineRule="auto"/>
        <w:rPr>
          <w:sz w:val="20"/>
          <w:szCs w:val="20"/>
        </w:rPr>
      </w:pPr>
    </w:p>
    <w:p w:rsidR="00881075" w:rsidRDefault="00881075" w:rsidP="00DB1D3D">
      <w:pPr>
        <w:spacing w:after="0" w:line="240" w:lineRule="auto"/>
        <w:rPr>
          <w:sz w:val="20"/>
          <w:szCs w:val="20"/>
        </w:rPr>
      </w:pPr>
    </w:p>
    <w:p w:rsidR="00DA09F4" w:rsidRDefault="00DA09F4" w:rsidP="00DB1D3D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DA09F4" w:rsidRDefault="00DA09F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DB1D3D" w:rsidRDefault="00377421" w:rsidP="00DB1D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Е.А. Аксенова</w:t>
      </w:r>
    </w:p>
    <w:p w:rsidR="00DA09F4" w:rsidRPr="00881075" w:rsidRDefault="00DB1D3D" w:rsidP="003206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238-63-68</w:t>
      </w:r>
    </w:p>
    <w:sectPr w:rsidR="00DA09F4" w:rsidRPr="00881075" w:rsidSect="009E64DF">
      <w:footerReference w:type="default" r:id="rId9"/>
      <w:pgSz w:w="11905" w:h="16838" w:code="9"/>
      <w:pgMar w:top="1134" w:right="567" w:bottom="1135" w:left="1418" w:header="510" w:footer="1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3F" w:rsidRDefault="0007633F">
      <w:pPr>
        <w:spacing w:after="0" w:line="240" w:lineRule="auto"/>
      </w:pPr>
      <w:r>
        <w:separator/>
      </w:r>
    </w:p>
  </w:endnote>
  <w:endnote w:type="continuationSeparator" w:id="0">
    <w:p w:rsidR="0007633F" w:rsidRDefault="0007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9E" w:rsidRPr="009E64DF" w:rsidRDefault="00EB274A" w:rsidP="009E64DF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3F" w:rsidRDefault="0007633F">
      <w:pPr>
        <w:spacing w:after="0" w:line="240" w:lineRule="auto"/>
      </w:pPr>
      <w:r>
        <w:separator/>
      </w:r>
    </w:p>
  </w:footnote>
  <w:footnote w:type="continuationSeparator" w:id="0">
    <w:p w:rsidR="0007633F" w:rsidRDefault="00076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9B1"/>
    <w:multiLevelType w:val="hybridMultilevel"/>
    <w:tmpl w:val="C4047390"/>
    <w:lvl w:ilvl="0" w:tplc="53FA1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7C3A5E"/>
    <w:multiLevelType w:val="hybridMultilevel"/>
    <w:tmpl w:val="B4CA5808"/>
    <w:lvl w:ilvl="0" w:tplc="96E8B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8479A2"/>
    <w:multiLevelType w:val="hybridMultilevel"/>
    <w:tmpl w:val="FD902D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BF34C7"/>
    <w:multiLevelType w:val="hybridMultilevel"/>
    <w:tmpl w:val="B4CA5808"/>
    <w:lvl w:ilvl="0" w:tplc="96E8B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A4"/>
    <w:rsid w:val="00037E0A"/>
    <w:rsid w:val="00057722"/>
    <w:rsid w:val="0007633F"/>
    <w:rsid w:val="00125C84"/>
    <w:rsid w:val="00127394"/>
    <w:rsid w:val="0014135D"/>
    <w:rsid w:val="001C41D2"/>
    <w:rsid w:val="00241BE8"/>
    <w:rsid w:val="00275D92"/>
    <w:rsid w:val="002B23D1"/>
    <w:rsid w:val="002D2D8E"/>
    <w:rsid w:val="003206FA"/>
    <w:rsid w:val="00377421"/>
    <w:rsid w:val="00381D42"/>
    <w:rsid w:val="003B3446"/>
    <w:rsid w:val="003B7F9D"/>
    <w:rsid w:val="003C76C7"/>
    <w:rsid w:val="004152A4"/>
    <w:rsid w:val="004442E9"/>
    <w:rsid w:val="004752E9"/>
    <w:rsid w:val="0048162C"/>
    <w:rsid w:val="004A25D7"/>
    <w:rsid w:val="004C1FBF"/>
    <w:rsid w:val="004D4670"/>
    <w:rsid w:val="004F6FA4"/>
    <w:rsid w:val="005456CE"/>
    <w:rsid w:val="00551A91"/>
    <w:rsid w:val="00575CF9"/>
    <w:rsid w:val="005C6B7C"/>
    <w:rsid w:val="00602D27"/>
    <w:rsid w:val="00643878"/>
    <w:rsid w:val="00652464"/>
    <w:rsid w:val="006B4F3F"/>
    <w:rsid w:val="00730AD8"/>
    <w:rsid w:val="007326D3"/>
    <w:rsid w:val="00775B31"/>
    <w:rsid w:val="0078266F"/>
    <w:rsid w:val="00786CEC"/>
    <w:rsid w:val="007E6A4F"/>
    <w:rsid w:val="007E7342"/>
    <w:rsid w:val="00860A86"/>
    <w:rsid w:val="00881075"/>
    <w:rsid w:val="00897412"/>
    <w:rsid w:val="008A54BF"/>
    <w:rsid w:val="008D531C"/>
    <w:rsid w:val="008D6D53"/>
    <w:rsid w:val="0098295E"/>
    <w:rsid w:val="00986646"/>
    <w:rsid w:val="009A5324"/>
    <w:rsid w:val="009C531A"/>
    <w:rsid w:val="00A25ED8"/>
    <w:rsid w:val="00A44ED3"/>
    <w:rsid w:val="00A70D6D"/>
    <w:rsid w:val="00A805C4"/>
    <w:rsid w:val="00AE37A3"/>
    <w:rsid w:val="00B248CB"/>
    <w:rsid w:val="00B541BC"/>
    <w:rsid w:val="00B5573F"/>
    <w:rsid w:val="00B709A6"/>
    <w:rsid w:val="00C02509"/>
    <w:rsid w:val="00C06298"/>
    <w:rsid w:val="00C35766"/>
    <w:rsid w:val="00C631A8"/>
    <w:rsid w:val="00C7664D"/>
    <w:rsid w:val="00CA2915"/>
    <w:rsid w:val="00CF43AF"/>
    <w:rsid w:val="00D00D8C"/>
    <w:rsid w:val="00D172EF"/>
    <w:rsid w:val="00D3174D"/>
    <w:rsid w:val="00D42603"/>
    <w:rsid w:val="00DA09F4"/>
    <w:rsid w:val="00DA5175"/>
    <w:rsid w:val="00DB1D3D"/>
    <w:rsid w:val="00E04A7B"/>
    <w:rsid w:val="00E07783"/>
    <w:rsid w:val="00E32D80"/>
    <w:rsid w:val="00E96410"/>
    <w:rsid w:val="00EA222E"/>
    <w:rsid w:val="00EA3B9A"/>
    <w:rsid w:val="00EC357D"/>
    <w:rsid w:val="00EC4B50"/>
    <w:rsid w:val="00F3076E"/>
    <w:rsid w:val="00FF165F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780C"/>
  <w15:docId w15:val="{884A7ECA-C709-43F1-B2CB-028597BF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3D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5ED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25ED8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semiHidden/>
    <w:unhideWhenUsed/>
    <w:rsid w:val="00DB1D3D"/>
    <w:rPr>
      <w:color w:val="0000FF"/>
      <w:u w:val="single"/>
    </w:rPr>
  </w:style>
  <w:style w:type="paragraph" w:customStyle="1" w:styleId="ConsPlusNormal">
    <w:name w:val="ConsPlusNormal"/>
    <w:rsid w:val="00D31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List Paragraph"/>
    <w:basedOn w:val="a"/>
    <w:uiPriority w:val="34"/>
    <w:qFormat/>
    <w:rsid w:val="00D3174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7394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59"/>
    <w:rsid w:val="00DA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0804B01598135D0FCF2100217334C03FA73746F1E9DC191C138940BEA57F06D304B2B5524BDFFAD10BF4DE59F1734DF1BF5DCE7DD103C327394m0X6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CECBCCAC687C9BE34252784D1D6F8FF953AFA1768C2A49254C1183CC4797D9DD453828B94C389CB75B0F2F048C4193t5W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София Игорнвна</dc:creator>
  <cp:lastModifiedBy>Маклюк Виктория Сергеевна</cp:lastModifiedBy>
  <cp:revision>2</cp:revision>
  <cp:lastPrinted>2019-08-05T08:42:00Z</cp:lastPrinted>
  <dcterms:created xsi:type="dcterms:W3CDTF">2019-10-15T02:21:00Z</dcterms:created>
  <dcterms:modified xsi:type="dcterms:W3CDTF">2019-10-15T02:21:00Z</dcterms:modified>
</cp:coreProperties>
</file>