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630" w:rsidRPr="007B7771" w:rsidRDefault="001E1630" w:rsidP="001E1630">
      <w:pPr>
        <w:snapToGrid w:val="0"/>
        <w:spacing w:after="0" w:line="240" w:lineRule="auto"/>
        <w:jc w:val="right"/>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 xml:space="preserve">Проект </w:t>
      </w:r>
    </w:p>
    <w:p w:rsidR="001E1630" w:rsidRPr="007B7771" w:rsidRDefault="001E1630" w:rsidP="001E1630">
      <w:pPr>
        <w:snapToGrid w:val="0"/>
        <w:spacing w:after="0" w:line="240" w:lineRule="auto"/>
        <w:jc w:val="right"/>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 xml:space="preserve">постановления Правительства </w:t>
      </w:r>
    </w:p>
    <w:p w:rsidR="001E1630" w:rsidRPr="007B7771" w:rsidRDefault="001E1630" w:rsidP="001E1630">
      <w:pPr>
        <w:snapToGrid w:val="0"/>
        <w:spacing w:after="0" w:line="240" w:lineRule="auto"/>
        <w:jc w:val="right"/>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Новосибирской области</w:t>
      </w:r>
    </w:p>
    <w:p w:rsidR="001E1630" w:rsidRPr="007B7771" w:rsidRDefault="001E1630" w:rsidP="001E1630">
      <w:pPr>
        <w:snapToGrid w:val="0"/>
        <w:spacing w:after="0" w:line="240" w:lineRule="auto"/>
        <w:jc w:val="right"/>
        <w:rPr>
          <w:rFonts w:ascii="Times New Roman" w:eastAsia="Times New Roman" w:hAnsi="Times New Roman" w:cs="Times New Roman"/>
          <w:sz w:val="28"/>
          <w:szCs w:val="28"/>
          <w:lang w:eastAsia="ru-RU"/>
        </w:rPr>
      </w:pPr>
    </w:p>
    <w:p w:rsidR="001E1630" w:rsidRPr="007B7771" w:rsidRDefault="001E1630" w:rsidP="001E1630">
      <w:pPr>
        <w:snapToGrid w:val="0"/>
        <w:spacing w:after="0" w:line="240" w:lineRule="auto"/>
        <w:jc w:val="right"/>
        <w:rPr>
          <w:rFonts w:ascii="Times New Roman" w:eastAsia="Times New Roman" w:hAnsi="Times New Roman" w:cs="Times New Roman"/>
          <w:sz w:val="28"/>
          <w:szCs w:val="28"/>
          <w:lang w:eastAsia="ru-RU"/>
        </w:rPr>
      </w:pPr>
    </w:p>
    <w:p w:rsidR="001E1630" w:rsidRPr="007B7771" w:rsidRDefault="001E1630" w:rsidP="001E1630">
      <w:pPr>
        <w:snapToGrid w:val="0"/>
        <w:spacing w:after="0" w:line="240" w:lineRule="auto"/>
        <w:jc w:val="center"/>
        <w:rPr>
          <w:rFonts w:ascii="Times New Roman" w:eastAsia="Times New Roman" w:hAnsi="Times New Roman" w:cs="Times New Roman"/>
          <w:sz w:val="28"/>
          <w:szCs w:val="28"/>
          <w:lang w:eastAsia="ru-RU"/>
        </w:rPr>
      </w:pPr>
    </w:p>
    <w:p w:rsidR="001E1630" w:rsidRPr="007B7771" w:rsidRDefault="001E1630" w:rsidP="001E1630">
      <w:pPr>
        <w:snapToGrid w:val="0"/>
        <w:spacing w:after="0" w:line="240" w:lineRule="auto"/>
        <w:jc w:val="center"/>
        <w:rPr>
          <w:rFonts w:ascii="Times New Roman" w:eastAsia="Times New Roman" w:hAnsi="Times New Roman" w:cs="Times New Roman"/>
          <w:sz w:val="28"/>
          <w:szCs w:val="28"/>
          <w:lang w:eastAsia="ru-RU"/>
        </w:rPr>
      </w:pPr>
    </w:p>
    <w:p w:rsidR="001E1630" w:rsidRPr="007B7771" w:rsidRDefault="001E1630" w:rsidP="001E1630">
      <w:pPr>
        <w:snapToGrid w:val="0"/>
        <w:spacing w:after="0" w:line="240" w:lineRule="auto"/>
        <w:jc w:val="center"/>
        <w:rPr>
          <w:rFonts w:ascii="Times New Roman" w:eastAsia="Times New Roman" w:hAnsi="Times New Roman" w:cs="Times New Roman"/>
          <w:sz w:val="28"/>
          <w:szCs w:val="28"/>
          <w:lang w:eastAsia="ru-RU"/>
        </w:rPr>
      </w:pPr>
    </w:p>
    <w:p w:rsidR="001E1630" w:rsidRPr="007B7771" w:rsidRDefault="001E1630" w:rsidP="001E1630">
      <w:pPr>
        <w:snapToGrid w:val="0"/>
        <w:spacing w:after="0" w:line="240" w:lineRule="auto"/>
        <w:jc w:val="center"/>
        <w:rPr>
          <w:rFonts w:ascii="Times New Roman" w:eastAsia="Times New Roman" w:hAnsi="Times New Roman" w:cs="Times New Roman"/>
          <w:sz w:val="28"/>
          <w:szCs w:val="28"/>
          <w:lang w:eastAsia="ru-RU"/>
        </w:rPr>
      </w:pPr>
    </w:p>
    <w:p w:rsidR="001E1630" w:rsidRPr="007B7771" w:rsidRDefault="001E1630" w:rsidP="001E1630">
      <w:pPr>
        <w:snapToGrid w:val="0"/>
        <w:spacing w:after="0" w:line="240" w:lineRule="auto"/>
        <w:jc w:val="center"/>
        <w:rPr>
          <w:rFonts w:ascii="Times New Roman" w:eastAsia="Times New Roman" w:hAnsi="Times New Roman" w:cs="Times New Roman"/>
          <w:sz w:val="28"/>
          <w:szCs w:val="28"/>
          <w:lang w:eastAsia="ru-RU"/>
        </w:rPr>
      </w:pPr>
    </w:p>
    <w:p w:rsidR="001E1630" w:rsidRPr="007B7771" w:rsidRDefault="001E1630" w:rsidP="001E1630">
      <w:pPr>
        <w:snapToGrid w:val="0"/>
        <w:spacing w:after="0" w:line="240" w:lineRule="auto"/>
        <w:jc w:val="center"/>
        <w:rPr>
          <w:rFonts w:ascii="Times New Roman" w:eastAsia="Times New Roman" w:hAnsi="Times New Roman" w:cs="Times New Roman"/>
          <w:sz w:val="28"/>
          <w:szCs w:val="28"/>
          <w:lang w:eastAsia="ru-RU"/>
        </w:rPr>
      </w:pPr>
    </w:p>
    <w:p w:rsidR="001E1630" w:rsidRPr="007B7771" w:rsidRDefault="001E1630" w:rsidP="001E1630">
      <w:pPr>
        <w:snapToGrid w:val="0"/>
        <w:spacing w:after="0" w:line="240" w:lineRule="auto"/>
        <w:jc w:val="center"/>
        <w:rPr>
          <w:rFonts w:ascii="Times New Roman" w:eastAsia="Times New Roman" w:hAnsi="Times New Roman" w:cs="Times New Roman"/>
          <w:sz w:val="28"/>
          <w:szCs w:val="28"/>
          <w:lang w:eastAsia="ru-RU"/>
        </w:rPr>
      </w:pPr>
    </w:p>
    <w:p w:rsidR="001E1630" w:rsidRPr="007B7771" w:rsidRDefault="001E1630" w:rsidP="001E1630">
      <w:pPr>
        <w:snapToGrid w:val="0"/>
        <w:spacing w:after="0" w:line="240" w:lineRule="auto"/>
        <w:jc w:val="center"/>
        <w:rPr>
          <w:rFonts w:ascii="Times New Roman" w:eastAsia="Times New Roman" w:hAnsi="Times New Roman" w:cs="Times New Roman"/>
          <w:sz w:val="28"/>
          <w:szCs w:val="28"/>
          <w:lang w:eastAsia="ru-RU"/>
        </w:rPr>
      </w:pPr>
    </w:p>
    <w:p w:rsidR="001E1630" w:rsidRPr="007B7771" w:rsidRDefault="001E1630" w:rsidP="001E163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B7771">
        <w:rPr>
          <w:rFonts w:ascii="Times New Roman" w:eastAsia="Times New Roman" w:hAnsi="Times New Roman" w:cs="Times New Roman"/>
          <w:bCs/>
          <w:sz w:val="28"/>
          <w:szCs w:val="28"/>
          <w:lang w:eastAsia="ru-RU"/>
        </w:rPr>
        <w:t>О внесении изменений в постановление Правительства Новосибирской области от 31.01.2017 № 14-п</w:t>
      </w:r>
    </w:p>
    <w:p w:rsidR="001E1630" w:rsidRPr="007B7771" w:rsidRDefault="001E1630" w:rsidP="001E163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E1630" w:rsidRPr="007B7771" w:rsidRDefault="001E1630" w:rsidP="001E163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E1630" w:rsidRPr="007B7771" w:rsidRDefault="001E1630" w:rsidP="001E1630">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 xml:space="preserve">Правительство Новосибирской области </w:t>
      </w:r>
      <w:r w:rsidRPr="007B7771">
        <w:rPr>
          <w:rFonts w:ascii="Times New Roman" w:eastAsia="Times New Roman" w:hAnsi="Times New Roman" w:cs="Times New Roman"/>
          <w:b/>
          <w:sz w:val="28"/>
          <w:szCs w:val="28"/>
          <w:lang w:eastAsia="ru-RU"/>
        </w:rPr>
        <w:t>п о с т а н о в л я е т</w:t>
      </w:r>
      <w:r w:rsidRPr="007B7771">
        <w:rPr>
          <w:rFonts w:ascii="Times New Roman" w:eastAsia="Times New Roman" w:hAnsi="Times New Roman" w:cs="Times New Roman"/>
          <w:sz w:val="28"/>
          <w:szCs w:val="28"/>
          <w:lang w:eastAsia="ru-RU"/>
        </w:rPr>
        <w:t>:</w:t>
      </w:r>
    </w:p>
    <w:p w:rsidR="0043189F" w:rsidRPr="007B7771" w:rsidRDefault="0043189F" w:rsidP="001E1630">
      <w:pPr>
        <w:tabs>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1. </w:t>
      </w:r>
      <w:r w:rsidR="001E1630" w:rsidRPr="007B7771">
        <w:rPr>
          <w:rFonts w:ascii="Times New Roman" w:eastAsia="Times New Roman" w:hAnsi="Times New Roman" w:cs="Times New Roman"/>
          <w:sz w:val="28"/>
          <w:szCs w:val="28"/>
          <w:lang w:eastAsia="ru-RU"/>
        </w:rPr>
        <w:t>Внести в постановление Правите</w:t>
      </w:r>
      <w:r w:rsidR="007839D0" w:rsidRPr="007B7771">
        <w:rPr>
          <w:rFonts w:ascii="Times New Roman" w:eastAsia="Times New Roman" w:hAnsi="Times New Roman" w:cs="Times New Roman"/>
          <w:sz w:val="28"/>
          <w:szCs w:val="28"/>
          <w:lang w:eastAsia="ru-RU"/>
        </w:rPr>
        <w:t xml:space="preserve">льства Новосибирской области от </w:t>
      </w:r>
      <w:r w:rsidR="001E1630" w:rsidRPr="007B7771">
        <w:rPr>
          <w:rFonts w:ascii="Times New Roman" w:eastAsia="Times New Roman" w:hAnsi="Times New Roman" w:cs="Times New Roman"/>
          <w:sz w:val="28"/>
          <w:szCs w:val="28"/>
          <w:lang w:eastAsia="ru-RU"/>
        </w:rPr>
        <w:t>31.01.2017 № 14-п «Об утверждении государственной программы Новосибирской области «Развитие субъектов малого и среднего предпринимательства в Новосибирской области» следующие изменения:</w:t>
      </w:r>
    </w:p>
    <w:p w:rsidR="001E1630" w:rsidRPr="007B7771" w:rsidRDefault="0008079F" w:rsidP="001E1630">
      <w:pPr>
        <w:tabs>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в</w:t>
      </w:r>
      <w:r w:rsidR="001E1630" w:rsidRPr="007B7771">
        <w:rPr>
          <w:rFonts w:ascii="Times New Roman" w:eastAsia="Times New Roman" w:hAnsi="Times New Roman" w:cs="Times New Roman"/>
          <w:sz w:val="28"/>
          <w:szCs w:val="28"/>
          <w:lang w:eastAsia="ru-RU"/>
        </w:rPr>
        <w:t xml:space="preserve"> приложении № 2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w:t>
      </w:r>
      <w:r w:rsidR="0057039A" w:rsidRPr="007B7771">
        <w:rPr>
          <w:rFonts w:ascii="Times New Roman" w:eastAsia="Times New Roman" w:hAnsi="Times New Roman" w:cs="Times New Roman"/>
          <w:sz w:val="28"/>
          <w:szCs w:val="28"/>
          <w:lang w:eastAsia="ru-RU"/>
        </w:rPr>
        <w:t xml:space="preserve"> (далее - Порядок)</w:t>
      </w:r>
      <w:r w:rsidR="001E1630" w:rsidRPr="007B7771">
        <w:rPr>
          <w:rFonts w:ascii="Times New Roman" w:eastAsia="Times New Roman" w:hAnsi="Times New Roman" w:cs="Times New Roman"/>
          <w:sz w:val="28"/>
          <w:szCs w:val="28"/>
          <w:lang w:eastAsia="ru-RU"/>
        </w:rPr>
        <w:t>:</w:t>
      </w:r>
    </w:p>
    <w:p w:rsidR="00A2387F" w:rsidRPr="007B7771" w:rsidRDefault="00147997" w:rsidP="00370B39">
      <w:pPr>
        <w:tabs>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1) п</w:t>
      </w:r>
      <w:r w:rsidR="00A2387F" w:rsidRPr="007B7771">
        <w:rPr>
          <w:rFonts w:ascii="Times New Roman" w:eastAsia="Times New Roman" w:hAnsi="Times New Roman" w:cs="Times New Roman"/>
          <w:sz w:val="28"/>
          <w:szCs w:val="28"/>
          <w:lang w:eastAsia="ru-RU"/>
        </w:rPr>
        <w:t>ункт 3 изложить в</w:t>
      </w:r>
      <w:r w:rsidR="0008079F" w:rsidRPr="007B7771">
        <w:rPr>
          <w:rFonts w:ascii="Times New Roman" w:eastAsia="Times New Roman" w:hAnsi="Times New Roman" w:cs="Times New Roman"/>
          <w:sz w:val="28"/>
          <w:szCs w:val="28"/>
          <w:lang w:eastAsia="ru-RU"/>
        </w:rPr>
        <w:t xml:space="preserve"> следующей</w:t>
      </w:r>
      <w:r w:rsidR="00A2387F" w:rsidRPr="007B7771">
        <w:rPr>
          <w:rFonts w:ascii="Times New Roman" w:eastAsia="Times New Roman" w:hAnsi="Times New Roman" w:cs="Times New Roman"/>
          <w:sz w:val="28"/>
          <w:szCs w:val="28"/>
          <w:lang w:eastAsia="ru-RU"/>
        </w:rPr>
        <w:t xml:space="preserve"> редакции:</w:t>
      </w:r>
    </w:p>
    <w:p w:rsidR="00A2387F" w:rsidRPr="007B7771" w:rsidRDefault="00A2387F" w:rsidP="00370B39">
      <w:pPr>
        <w:tabs>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 xml:space="preserve">«3. Сведения о субсидиях размещаются на едином портале бюджетной системы Российской Федерации в информационно-телекоммуникационной сети «Интернет» </w:t>
      </w:r>
      <w:r w:rsidR="0008079F" w:rsidRPr="007B7771">
        <w:rPr>
          <w:rFonts w:ascii="Times New Roman" w:eastAsia="Times New Roman" w:hAnsi="Times New Roman" w:cs="Times New Roman"/>
          <w:sz w:val="28"/>
          <w:szCs w:val="28"/>
          <w:lang w:eastAsia="ru-RU"/>
        </w:rPr>
        <w:t xml:space="preserve">(далее - единый портал) </w:t>
      </w:r>
      <w:r w:rsidRPr="007B7771">
        <w:rPr>
          <w:rFonts w:ascii="Times New Roman" w:eastAsia="Times New Roman" w:hAnsi="Times New Roman" w:cs="Times New Roman"/>
          <w:sz w:val="28"/>
          <w:szCs w:val="28"/>
          <w:lang w:eastAsia="ru-RU"/>
        </w:rPr>
        <w:t>не позднее 15-го рабочего дня,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(закона Новосибирской области о внесении изменений в закон об областном бюджете Новосибирской области на соответствующий фина</w:t>
      </w:r>
      <w:r w:rsidR="006B3A95" w:rsidRPr="007B7771">
        <w:rPr>
          <w:rFonts w:ascii="Times New Roman" w:eastAsia="Times New Roman" w:hAnsi="Times New Roman" w:cs="Times New Roman"/>
          <w:sz w:val="28"/>
          <w:szCs w:val="28"/>
          <w:lang w:eastAsia="ru-RU"/>
        </w:rPr>
        <w:t>нсовый год и плановый период).»;</w:t>
      </w:r>
    </w:p>
    <w:p w:rsidR="00A2387F" w:rsidRPr="007B7771" w:rsidRDefault="00147997" w:rsidP="00370B39">
      <w:pPr>
        <w:tabs>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2) а</w:t>
      </w:r>
      <w:r w:rsidR="00A2387F" w:rsidRPr="007B7771">
        <w:rPr>
          <w:rFonts w:ascii="Times New Roman" w:eastAsia="Times New Roman" w:hAnsi="Times New Roman" w:cs="Times New Roman"/>
          <w:sz w:val="28"/>
          <w:szCs w:val="28"/>
          <w:lang w:eastAsia="ru-RU"/>
        </w:rPr>
        <w:t xml:space="preserve">бзац восьмой </w:t>
      </w:r>
      <w:r w:rsidR="00D3108E" w:rsidRPr="007B7771">
        <w:rPr>
          <w:rFonts w:ascii="Times New Roman" w:eastAsia="Times New Roman" w:hAnsi="Times New Roman" w:cs="Times New Roman"/>
          <w:sz w:val="28"/>
          <w:szCs w:val="28"/>
          <w:lang w:eastAsia="ru-RU"/>
        </w:rPr>
        <w:t xml:space="preserve">пункта 4 </w:t>
      </w:r>
      <w:r w:rsidR="00A2387F" w:rsidRPr="007B7771">
        <w:rPr>
          <w:rFonts w:ascii="Times New Roman" w:eastAsia="Times New Roman" w:hAnsi="Times New Roman" w:cs="Times New Roman"/>
          <w:sz w:val="28"/>
          <w:szCs w:val="28"/>
          <w:lang w:eastAsia="ru-RU"/>
        </w:rPr>
        <w:t>изложить в следующей редакции:</w:t>
      </w:r>
    </w:p>
    <w:p w:rsidR="00A2387F" w:rsidRPr="007B7771" w:rsidRDefault="00A2387F" w:rsidP="00A2387F">
      <w:pPr>
        <w:tabs>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«Под молодыми предпринимателями в целях настоящего Порядка понимаются субъекты МСП, созданные физическими лицами до 25 лет включительно (физическое лицо в возрасте до 25 лет (включительно) на момент подачи заявки для получения гранта зарегистрировано в качестве индивидуального предпринимателя или</w:t>
      </w:r>
      <w:r w:rsidR="00FE44A0" w:rsidRPr="007B7771">
        <w:t xml:space="preserve"> </w:t>
      </w:r>
      <w:r w:rsidR="00FE44A0" w:rsidRPr="007B7771">
        <w:rPr>
          <w:rFonts w:ascii="Times New Roman" w:eastAsia="Times New Roman" w:hAnsi="Times New Roman" w:cs="Times New Roman"/>
          <w:sz w:val="28"/>
          <w:szCs w:val="28"/>
          <w:lang w:eastAsia="ru-RU"/>
        </w:rPr>
        <w:t xml:space="preserve">юридического лица, </w:t>
      </w:r>
      <w:r w:rsidRPr="007B7771">
        <w:rPr>
          <w:rFonts w:ascii="Times New Roman" w:eastAsia="Times New Roman" w:hAnsi="Times New Roman" w:cs="Times New Roman"/>
          <w:sz w:val="28"/>
          <w:szCs w:val="28"/>
          <w:lang w:eastAsia="ru-RU"/>
        </w:rPr>
        <w:t xml:space="preserve">доля (суммарная доля) участия в уставном (складочном, акционерном) капитале </w:t>
      </w:r>
      <w:r w:rsidR="00FE44A0" w:rsidRPr="007B7771">
        <w:rPr>
          <w:rFonts w:ascii="Times New Roman" w:eastAsia="Times New Roman" w:hAnsi="Times New Roman" w:cs="Times New Roman"/>
          <w:sz w:val="28"/>
          <w:szCs w:val="28"/>
          <w:lang w:eastAsia="ru-RU"/>
        </w:rPr>
        <w:t>котор</w:t>
      </w:r>
      <w:r w:rsidR="00D806C4" w:rsidRPr="007B7771">
        <w:rPr>
          <w:rFonts w:ascii="Times New Roman" w:eastAsia="Times New Roman" w:hAnsi="Times New Roman" w:cs="Times New Roman"/>
          <w:sz w:val="28"/>
          <w:szCs w:val="28"/>
          <w:lang w:eastAsia="ru-RU"/>
        </w:rPr>
        <w:t>ого</w:t>
      </w:r>
      <w:r w:rsidR="00D3108E" w:rsidRPr="007B7771">
        <w:rPr>
          <w:rFonts w:ascii="Times New Roman" w:eastAsia="Times New Roman" w:hAnsi="Times New Roman" w:cs="Times New Roman"/>
          <w:sz w:val="28"/>
          <w:szCs w:val="28"/>
          <w:lang w:eastAsia="ru-RU"/>
        </w:rPr>
        <w:t xml:space="preserve"> одного </w:t>
      </w:r>
      <w:r w:rsidR="00D3108E" w:rsidRPr="007B7771">
        <w:rPr>
          <w:rFonts w:ascii="Times New Roman" w:eastAsia="Times New Roman" w:hAnsi="Times New Roman" w:cs="Times New Roman"/>
          <w:sz w:val="28"/>
          <w:szCs w:val="28"/>
          <w:lang w:eastAsia="ru-RU"/>
        </w:rPr>
        <w:lastRenderedPageBreak/>
        <w:t>или нескольких физичес</w:t>
      </w:r>
      <w:r w:rsidRPr="007B7771">
        <w:rPr>
          <w:rFonts w:ascii="Times New Roman" w:eastAsia="Times New Roman" w:hAnsi="Times New Roman" w:cs="Times New Roman"/>
          <w:sz w:val="28"/>
          <w:szCs w:val="28"/>
          <w:lang w:eastAsia="ru-RU"/>
        </w:rPr>
        <w:t>к</w:t>
      </w:r>
      <w:r w:rsidR="00D3108E" w:rsidRPr="007B7771">
        <w:rPr>
          <w:rFonts w:ascii="Times New Roman" w:eastAsia="Times New Roman" w:hAnsi="Times New Roman" w:cs="Times New Roman"/>
          <w:sz w:val="28"/>
          <w:szCs w:val="28"/>
          <w:lang w:eastAsia="ru-RU"/>
        </w:rPr>
        <w:t>и</w:t>
      </w:r>
      <w:r w:rsidRPr="007B7771">
        <w:rPr>
          <w:rFonts w:ascii="Times New Roman" w:eastAsia="Times New Roman" w:hAnsi="Times New Roman" w:cs="Times New Roman"/>
          <w:sz w:val="28"/>
          <w:szCs w:val="28"/>
          <w:lang w:eastAsia="ru-RU"/>
        </w:rPr>
        <w:t xml:space="preserve">х лиц </w:t>
      </w:r>
      <w:r w:rsidR="00FE44A0" w:rsidRPr="007B7771">
        <w:rPr>
          <w:rFonts w:ascii="Times New Roman" w:eastAsia="Times New Roman" w:hAnsi="Times New Roman" w:cs="Times New Roman"/>
          <w:sz w:val="28"/>
          <w:szCs w:val="28"/>
          <w:lang w:eastAsia="ru-RU"/>
        </w:rPr>
        <w:t xml:space="preserve">в возрасте до 25 лет </w:t>
      </w:r>
      <w:r w:rsidR="00D3108E" w:rsidRPr="007B7771">
        <w:rPr>
          <w:rFonts w:ascii="Times New Roman" w:eastAsia="Times New Roman" w:hAnsi="Times New Roman" w:cs="Times New Roman"/>
          <w:sz w:val="28"/>
          <w:szCs w:val="28"/>
          <w:lang w:eastAsia="ru-RU"/>
        </w:rPr>
        <w:t>вклю</w:t>
      </w:r>
      <w:r w:rsidRPr="007B7771">
        <w:rPr>
          <w:rFonts w:ascii="Times New Roman" w:eastAsia="Times New Roman" w:hAnsi="Times New Roman" w:cs="Times New Roman"/>
          <w:sz w:val="28"/>
          <w:szCs w:val="28"/>
          <w:lang w:eastAsia="ru-RU"/>
        </w:rPr>
        <w:t>чительно</w:t>
      </w:r>
      <w:r w:rsidR="00FE44A0" w:rsidRPr="007B7771">
        <w:rPr>
          <w:rFonts w:ascii="Times New Roman" w:eastAsia="Times New Roman" w:hAnsi="Times New Roman" w:cs="Times New Roman"/>
          <w:sz w:val="28"/>
          <w:szCs w:val="28"/>
          <w:lang w:eastAsia="ru-RU"/>
        </w:rPr>
        <w:t xml:space="preserve"> </w:t>
      </w:r>
      <w:r w:rsidRPr="007B7771">
        <w:rPr>
          <w:rFonts w:ascii="Times New Roman" w:eastAsia="Times New Roman" w:hAnsi="Times New Roman" w:cs="Times New Roman"/>
          <w:sz w:val="28"/>
          <w:szCs w:val="28"/>
          <w:lang w:eastAsia="ru-RU"/>
        </w:rPr>
        <w:t>превышает 50 процентов</w:t>
      </w:r>
      <w:r w:rsidR="00FE44A0" w:rsidRPr="007B7771">
        <w:rPr>
          <w:rFonts w:ascii="Times New Roman" w:eastAsia="Times New Roman" w:hAnsi="Times New Roman" w:cs="Times New Roman"/>
          <w:sz w:val="28"/>
          <w:szCs w:val="28"/>
          <w:lang w:eastAsia="ru-RU"/>
        </w:rPr>
        <w:t>)</w:t>
      </w:r>
      <w:r w:rsidR="006B3A95" w:rsidRPr="007B7771">
        <w:rPr>
          <w:rFonts w:ascii="Times New Roman" w:eastAsia="Times New Roman" w:hAnsi="Times New Roman" w:cs="Times New Roman"/>
          <w:sz w:val="28"/>
          <w:szCs w:val="28"/>
          <w:lang w:eastAsia="ru-RU"/>
        </w:rPr>
        <w:t>.»;</w:t>
      </w:r>
    </w:p>
    <w:p w:rsidR="005B4C58" w:rsidRPr="007B7771" w:rsidRDefault="00147997" w:rsidP="00D3108E">
      <w:pPr>
        <w:tabs>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3) в</w:t>
      </w:r>
      <w:r w:rsidR="00D3108E" w:rsidRPr="007B7771">
        <w:rPr>
          <w:rFonts w:ascii="Times New Roman" w:eastAsia="Times New Roman" w:hAnsi="Times New Roman" w:cs="Times New Roman"/>
          <w:sz w:val="28"/>
          <w:szCs w:val="28"/>
          <w:lang w:eastAsia="ru-RU"/>
        </w:rPr>
        <w:t xml:space="preserve"> </w:t>
      </w:r>
      <w:r w:rsidR="005B4C58" w:rsidRPr="007B7771">
        <w:rPr>
          <w:rFonts w:ascii="Times New Roman" w:eastAsia="Times New Roman" w:hAnsi="Times New Roman" w:cs="Times New Roman"/>
          <w:sz w:val="28"/>
          <w:szCs w:val="28"/>
          <w:lang w:eastAsia="ru-RU"/>
        </w:rPr>
        <w:t>подпункте 6 пункта 10:</w:t>
      </w:r>
    </w:p>
    <w:p w:rsidR="005B4C58" w:rsidRPr="007B7771" w:rsidRDefault="00CE23CF" w:rsidP="005B4C58">
      <w:pPr>
        <w:tabs>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а</w:t>
      </w:r>
      <w:r w:rsidR="005B4C58" w:rsidRPr="007B7771">
        <w:rPr>
          <w:rFonts w:ascii="Times New Roman" w:eastAsia="Times New Roman" w:hAnsi="Times New Roman" w:cs="Times New Roman"/>
          <w:sz w:val="28"/>
          <w:szCs w:val="28"/>
          <w:lang w:eastAsia="ru-RU"/>
        </w:rPr>
        <w:t>) приостановить до 1 января 2023 года действие абзаца третьего;</w:t>
      </w:r>
    </w:p>
    <w:p w:rsidR="00D3108E" w:rsidRPr="007B7771" w:rsidRDefault="00CE23CF" w:rsidP="00D3108E">
      <w:pPr>
        <w:tabs>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б</w:t>
      </w:r>
      <w:r w:rsidR="005B4C58" w:rsidRPr="007B7771">
        <w:rPr>
          <w:rFonts w:ascii="Times New Roman" w:eastAsia="Times New Roman" w:hAnsi="Times New Roman" w:cs="Times New Roman"/>
          <w:sz w:val="28"/>
          <w:szCs w:val="28"/>
          <w:lang w:eastAsia="ru-RU"/>
        </w:rPr>
        <w:t xml:space="preserve">) в </w:t>
      </w:r>
      <w:r w:rsidR="00D3108E" w:rsidRPr="007B7771">
        <w:rPr>
          <w:rFonts w:ascii="Times New Roman" w:eastAsia="Times New Roman" w:hAnsi="Times New Roman" w:cs="Times New Roman"/>
          <w:sz w:val="28"/>
          <w:szCs w:val="28"/>
          <w:lang w:eastAsia="ru-RU"/>
        </w:rPr>
        <w:t>абзаце «в</w:t>
      </w:r>
      <w:r w:rsidR="006B3A95" w:rsidRPr="007B7771">
        <w:rPr>
          <w:rFonts w:ascii="Times New Roman" w:eastAsia="Times New Roman" w:hAnsi="Times New Roman" w:cs="Times New Roman"/>
          <w:sz w:val="28"/>
          <w:szCs w:val="28"/>
          <w:lang w:eastAsia="ru-RU"/>
        </w:rPr>
        <w:t>» цифру «1» заменить цифрой «3»;</w:t>
      </w:r>
    </w:p>
    <w:p w:rsidR="00262F79" w:rsidRPr="007B7771" w:rsidRDefault="00147997" w:rsidP="00D3108E">
      <w:pPr>
        <w:tabs>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4) </w:t>
      </w:r>
      <w:r w:rsidR="006B3A95" w:rsidRPr="007B7771">
        <w:rPr>
          <w:rFonts w:ascii="Times New Roman" w:eastAsia="Times New Roman" w:hAnsi="Times New Roman" w:cs="Times New Roman"/>
          <w:sz w:val="28"/>
          <w:szCs w:val="28"/>
          <w:lang w:eastAsia="ru-RU"/>
        </w:rPr>
        <w:t>в</w:t>
      </w:r>
      <w:r w:rsidR="00D3108E" w:rsidRPr="007B7771">
        <w:rPr>
          <w:rFonts w:ascii="Times New Roman" w:eastAsia="Times New Roman" w:hAnsi="Times New Roman" w:cs="Times New Roman"/>
          <w:sz w:val="28"/>
          <w:szCs w:val="28"/>
          <w:lang w:eastAsia="ru-RU"/>
        </w:rPr>
        <w:t xml:space="preserve"> пункте 41</w:t>
      </w:r>
      <w:r w:rsidR="00262F79" w:rsidRPr="007B7771">
        <w:rPr>
          <w:rFonts w:ascii="Times New Roman" w:eastAsia="Times New Roman" w:hAnsi="Times New Roman" w:cs="Times New Roman"/>
          <w:sz w:val="28"/>
          <w:szCs w:val="28"/>
          <w:lang w:eastAsia="ru-RU"/>
        </w:rPr>
        <w:t>:</w:t>
      </w:r>
    </w:p>
    <w:p w:rsidR="00262F79" w:rsidRPr="007B7771" w:rsidRDefault="00262F79" w:rsidP="00D3108E">
      <w:pPr>
        <w:tabs>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а) слово «Результаты» заменить словами «Планируемые результаты»;</w:t>
      </w:r>
    </w:p>
    <w:p w:rsidR="00D3108E" w:rsidRPr="007B7771" w:rsidRDefault="00262F79" w:rsidP="00D3108E">
      <w:pPr>
        <w:tabs>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б) </w:t>
      </w:r>
      <w:r w:rsidR="00D3108E" w:rsidRPr="007B7771">
        <w:rPr>
          <w:rFonts w:ascii="Times New Roman" w:eastAsia="Times New Roman" w:hAnsi="Times New Roman" w:cs="Times New Roman"/>
          <w:sz w:val="28"/>
          <w:szCs w:val="28"/>
          <w:lang w:eastAsia="ru-RU"/>
        </w:rPr>
        <w:t>слова «и показатели, необходимые для их достижения,</w:t>
      </w:r>
      <w:r w:rsidR="006B3A95" w:rsidRPr="007B7771">
        <w:rPr>
          <w:rFonts w:ascii="Times New Roman" w:eastAsia="Times New Roman" w:hAnsi="Times New Roman" w:cs="Times New Roman"/>
          <w:sz w:val="28"/>
          <w:szCs w:val="28"/>
          <w:lang w:eastAsia="ru-RU"/>
        </w:rPr>
        <w:t>» исключить;</w:t>
      </w:r>
    </w:p>
    <w:p w:rsidR="00957312" w:rsidRPr="007B7771" w:rsidRDefault="006B3A95" w:rsidP="00957312">
      <w:pPr>
        <w:autoSpaceDE w:val="0"/>
        <w:autoSpaceDN w:val="0"/>
        <w:adjustRightInd w:val="0"/>
        <w:spacing w:after="0" w:line="240" w:lineRule="auto"/>
        <w:ind w:firstLine="708"/>
        <w:jc w:val="both"/>
        <w:rPr>
          <w:rFonts w:ascii="Times New Roman" w:hAnsi="Times New Roman" w:cs="Times New Roman"/>
          <w:sz w:val="28"/>
          <w:szCs w:val="28"/>
        </w:rPr>
      </w:pPr>
      <w:r w:rsidRPr="007B7771">
        <w:rPr>
          <w:rFonts w:ascii="Times New Roman" w:eastAsia="Times New Roman" w:hAnsi="Times New Roman" w:cs="Times New Roman"/>
          <w:sz w:val="28"/>
          <w:szCs w:val="28"/>
          <w:lang w:eastAsia="ru-RU"/>
        </w:rPr>
        <w:t>5) в</w:t>
      </w:r>
      <w:r w:rsidR="00957312" w:rsidRPr="007B7771">
        <w:rPr>
          <w:rFonts w:ascii="Times New Roman" w:eastAsia="Times New Roman" w:hAnsi="Times New Roman" w:cs="Times New Roman"/>
          <w:sz w:val="28"/>
          <w:szCs w:val="28"/>
          <w:lang w:eastAsia="ru-RU"/>
        </w:rPr>
        <w:t xml:space="preserve"> абзаце пятом пункта 42</w:t>
      </w:r>
      <w:r w:rsidR="00503B55" w:rsidRPr="007B7771">
        <w:rPr>
          <w:rFonts w:ascii="Times New Roman" w:eastAsia="Times New Roman" w:hAnsi="Times New Roman" w:cs="Times New Roman"/>
          <w:sz w:val="28"/>
          <w:szCs w:val="28"/>
          <w:lang w:eastAsia="ru-RU"/>
        </w:rPr>
        <w:t xml:space="preserve"> </w:t>
      </w:r>
      <w:r w:rsidR="00957312" w:rsidRPr="007B7771">
        <w:rPr>
          <w:rFonts w:ascii="Times New Roman" w:eastAsia="Times New Roman" w:hAnsi="Times New Roman" w:cs="Times New Roman"/>
          <w:sz w:val="28"/>
          <w:szCs w:val="28"/>
          <w:lang w:eastAsia="ru-RU"/>
        </w:rPr>
        <w:t>слова «</w:t>
      </w:r>
      <w:r w:rsidR="00957312" w:rsidRPr="007B7771">
        <w:rPr>
          <w:rFonts w:ascii="Times New Roman" w:hAnsi="Times New Roman" w:cs="Times New Roman"/>
          <w:sz w:val="28"/>
          <w:szCs w:val="28"/>
        </w:rPr>
        <w:t>типовой формой соглашения о предоставлении из федерального бюджета грантов в форме субсидий в соответствии с пунктом 7 статьи 78 Бюджетного кодекса Российской Федерации, утвержденной приказом Министерства финансов Российской Федерации от 21.12.2018 № 280н «Об утверждении типовых форм соглашений (договоров) о предоставлении из федерального бюджета грантов в форме субсидий в соответствии с пунктом 7 статьи 78 и пунктом 4 статьи 78.1 Бюджетного кодекса Российской Федерации» (далее - форма соглашения, утвержденная приказом № 280н)</w:t>
      </w:r>
      <w:r w:rsidR="00CE23CF" w:rsidRPr="007B7771">
        <w:rPr>
          <w:rFonts w:ascii="Times New Roman" w:hAnsi="Times New Roman" w:cs="Times New Roman"/>
          <w:sz w:val="28"/>
          <w:szCs w:val="28"/>
        </w:rPr>
        <w:t>»</w:t>
      </w:r>
      <w:r w:rsidR="00957312" w:rsidRPr="007B7771">
        <w:rPr>
          <w:rFonts w:ascii="Times New Roman" w:hAnsi="Times New Roman" w:cs="Times New Roman"/>
          <w:sz w:val="28"/>
          <w:szCs w:val="28"/>
        </w:rPr>
        <w:t xml:space="preserve"> заменить словами «Типовой формой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утвержденной приказом Министерства финансов Российской Федерации от 30.11.2021 №</w:t>
      </w:r>
      <w:r w:rsidR="00503B55" w:rsidRPr="007B7771">
        <w:rPr>
          <w:rFonts w:ascii="Times New Roman" w:hAnsi="Times New Roman" w:cs="Times New Roman"/>
          <w:sz w:val="28"/>
          <w:szCs w:val="28"/>
        </w:rPr>
        <w:t> </w:t>
      </w:r>
      <w:r w:rsidR="00957312" w:rsidRPr="007B7771">
        <w:rPr>
          <w:rFonts w:ascii="Times New Roman" w:hAnsi="Times New Roman" w:cs="Times New Roman"/>
          <w:sz w:val="28"/>
          <w:szCs w:val="28"/>
        </w:rPr>
        <w:t>199н «Об утверждении типовой формы соглашения (договора) о предоставлении из федерального бюджета субсидий, в том числе грантов в</w:t>
      </w:r>
      <w:r w:rsidR="007B7771">
        <w:rPr>
          <w:rFonts w:ascii="Times New Roman" w:hAnsi="Times New Roman" w:cs="Times New Roman"/>
          <w:sz w:val="28"/>
          <w:szCs w:val="28"/>
        </w:rPr>
        <w:t xml:space="preserve"> </w:t>
      </w:r>
      <w:r w:rsidR="00957312" w:rsidRPr="007B7771">
        <w:rPr>
          <w:rFonts w:ascii="Times New Roman" w:hAnsi="Times New Roman" w:cs="Times New Roman"/>
          <w:sz w:val="28"/>
          <w:szCs w:val="28"/>
        </w:rPr>
        <w:t>форме субсидий, юридическим лицам, индивидуальным предпринимателям, а также физическим лицам» (далее - форма соглашения, утвержденная приказом №</w:t>
      </w:r>
      <w:r w:rsidR="00503B55" w:rsidRPr="007B7771">
        <w:rPr>
          <w:rFonts w:ascii="Times New Roman" w:hAnsi="Times New Roman" w:cs="Times New Roman"/>
          <w:sz w:val="28"/>
          <w:szCs w:val="28"/>
        </w:rPr>
        <w:t> </w:t>
      </w:r>
      <w:r w:rsidR="00957312" w:rsidRPr="007B7771">
        <w:rPr>
          <w:rFonts w:ascii="Times New Roman" w:hAnsi="Times New Roman" w:cs="Times New Roman"/>
          <w:sz w:val="28"/>
          <w:szCs w:val="28"/>
        </w:rPr>
        <w:t>199н)</w:t>
      </w:r>
      <w:r w:rsidRPr="007B7771">
        <w:rPr>
          <w:rFonts w:ascii="Times New Roman" w:hAnsi="Times New Roman" w:cs="Times New Roman"/>
          <w:sz w:val="28"/>
          <w:szCs w:val="28"/>
        </w:rPr>
        <w:t>»;</w:t>
      </w:r>
    </w:p>
    <w:p w:rsidR="00957312" w:rsidRPr="007B7771" w:rsidRDefault="006B3A95" w:rsidP="00957312">
      <w:pPr>
        <w:autoSpaceDE w:val="0"/>
        <w:autoSpaceDN w:val="0"/>
        <w:adjustRightInd w:val="0"/>
        <w:spacing w:after="0" w:line="240" w:lineRule="auto"/>
        <w:ind w:firstLine="708"/>
        <w:jc w:val="both"/>
        <w:rPr>
          <w:rFonts w:ascii="Times New Roman" w:hAnsi="Times New Roman" w:cs="Times New Roman"/>
          <w:sz w:val="28"/>
          <w:szCs w:val="28"/>
        </w:rPr>
      </w:pPr>
      <w:r w:rsidRPr="007B7771">
        <w:rPr>
          <w:rFonts w:ascii="Times New Roman" w:hAnsi="Times New Roman" w:cs="Times New Roman"/>
          <w:sz w:val="28"/>
          <w:szCs w:val="28"/>
        </w:rPr>
        <w:t>6) п</w:t>
      </w:r>
      <w:r w:rsidR="00957312" w:rsidRPr="007B7771">
        <w:rPr>
          <w:rFonts w:ascii="Times New Roman" w:hAnsi="Times New Roman" w:cs="Times New Roman"/>
          <w:sz w:val="28"/>
          <w:szCs w:val="28"/>
        </w:rPr>
        <w:t>одпункт 1 пункта 44 изложить в следующей редакции:</w:t>
      </w:r>
    </w:p>
    <w:p w:rsidR="00957312" w:rsidRPr="007B7771" w:rsidRDefault="00957312" w:rsidP="00957312">
      <w:pPr>
        <w:autoSpaceDE w:val="0"/>
        <w:autoSpaceDN w:val="0"/>
        <w:adjustRightInd w:val="0"/>
        <w:spacing w:after="0" w:line="240" w:lineRule="auto"/>
        <w:ind w:firstLine="708"/>
        <w:jc w:val="both"/>
        <w:rPr>
          <w:rFonts w:ascii="Times New Roman" w:hAnsi="Times New Roman" w:cs="Times New Roman"/>
          <w:sz w:val="28"/>
          <w:szCs w:val="28"/>
        </w:rPr>
      </w:pPr>
      <w:r w:rsidRPr="007B7771">
        <w:rPr>
          <w:rFonts w:ascii="Times New Roman" w:hAnsi="Times New Roman" w:cs="Times New Roman"/>
          <w:sz w:val="28"/>
          <w:szCs w:val="28"/>
        </w:rPr>
        <w:t>«1) точная дата завершения и конечное значение результата, ус</w:t>
      </w:r>
      <w:r w:rsidR="006B3A95" w:rsidRPr="007B7771">
        <w:rPr>
          <w:rFonts w:ascii="Times New Roman" w:hAnsi="Times New Roman" w:cs="Times New Roman"/>
          <w:sz w:val="28"/>
          <w:szCs w:val="28"/>
        </w:rPr>
        <w:t>тановленного в приложении № 1</w:t>
      </w:r>
      <w:r w:rsidR="007A2F40" w:rsidRPr="007B7771">
        <w:rPr>
          <w:rFonts w:ascii="Times New Roman" w:hAnsi="Times New Roman" w:cs="Times New Roman"/>
          <w:sz w:val="28"/>
          <w:szCs w:val="28"/>
        </w:rPr>
        <w:t xml:space="preserve"> к настоящему Порядку</w:t>
      </w:r>
      <w:r w:rsidR="006B3A95" w:rsidRPr="007B7771">
        <w:rPr>
          <w:rFonts w:ascii="Times New Roman" w:hAnsi="Times New Roman" w:cs="Times New Roman"/>
          <w:sz w:val="28"/>
          <w:szCs w:val="28"/>
        </w:rPr>
        <w:t>;»;</w:t>
      </w:r>
    </w:p>
    <w:p w:rsidR="00B66A96" w:rsidRPr="007B7771" w:rsidRDefault="006B3A95" w:rsidP="00957312">
      <w:pPr>
        <w:autoSpaceDE w:val="0"/>
        <w:autoSpaceDN w:val="0"/>
        <w:adjustRightInd w:val="0"/>
        <w:spacing w:after="0" w:line="240" w:lineRule="auto"/>
        <w:ind w:firstLine="708"/>
        <w:jc w:val="both"/>
        <w:rPr>
          <w:rFonts w:ascii="Times New Roman" w:hAnsi="Times New Roman" w:cs="Times New Roman"/>
          <w:sz w:val="28"/>
          <w:szCs w:val="28"/>
        </w:rPr>
      </w:pPr>
      <w:r w:rsidRPr="007B7771">
        <w:rPr>
          <w:rFonts w:ascii="Times New Roman" w:hAnsi="Times New Roman" w:cs="Times New Roman"/>
          <w:sz w:val="28"/>
          <w:szCs w:val="28"/>
        </w:rPr>
        <w:t>7) д</w:t>
      </w:r>
      <w:r w:rsidR="00B66A96" w:rsidRPr="007B7771">
        <w:rPr>
          <w:rFonts w:ascii="Times New Roman" w:hAnsi="Times New Roman" w:cs="Times New Roman"/>
          <w:sz w:val="28"/>
          <w:szCs w:val="28"/>
        </w:rPr>
        <w:t>ополнить пунктами 45.1, 45.2 следующего содержани</w:t>
      </w:r>
      <w:r w:rsidR="00996F76" w:rsidRPr="007B7771">
        <w:rPr>
          <w:rFonts w:ascii="Times New Roman" w:hAnsi="Times New Roman" w:cs="Times New Roman"/>
          <w:sz w:val="28"/>
          <w:szCs w:val="28"/>
        </w:rPr>
        <w:t>я</w:t>
      </w:r>
      <w:r w:rsidR="00B66A96" w:rsidRPr="007B7771">
        <w:rPr>
          <w:rFonts w:ascii="Times New Roman" w:hAnsi="Times New Roman" w:cs="Times New Roman"/>
          <w:sz w:val="28"/>
          <w:szCs w:val="28"/>
        </w:rPr>
        <w:t>:</w:t>
      </w:r>
    </w:p>
    <w:p w:rsidR="00996F76" w:rsidRPr="007B7771" w:rsidRDefault="00B66A96" w:rsidP="00996F76">
      <w:pPr>
        <w:autoSpaceDE w:val="0"/>
        <w:autoSpaceDN w:val="0"/>
        <w:adjustRightInd w:val="0"/>
        <w:spacing w:after="0" w:line="240" w:lineRule="auto"/>
        <w:ind w:firstLine="708"/>
        <w:jc w:val="both"/>
        <w:rPr>
          <w:rFonts w:ascii="Times New Roman" w:hAnsi="Times New Roman" w:cs="Times New Roman"/>
          <w:sz w:val="28"/>
          <w:szCs w:val="28"/>
        </w:rPr>
      </w:pPr>
      <w:r w:rsidRPr="007B7771">
        <w:rPr>
          <w:rFonts w:ascii="Times New Roman" w:hAnsi="Times New Roman" w:cs="Times New Roman"/>
          <w:sz w:val="28"/>
          <w:szCs w:val="28"/>
        </w:rPr>
        <w:t>«45.1.</w:t>
      </w:r>
      <w:r w:rsidR="00996F76" w:rsidRPr="007B7771">
        <w:rPr>
          <w:rFonts w:ascii="Times New Roman" w:hAnsi="Times New Roman" w:cs="Times New Roman"/>
          <w:sz w:val="28"/>
          <w:szCs w:val="28"/>
        </w:rPr>
        <w:t> 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без изменения размера гранта и (или) в случае невозможности достижения результата без изменения размера гранта с возможностью уменьшения значения результата, а также продлением сроков использования гранта или отказом от гранта без применения штрафных санкций, по согласованию Министерства.</w:t>
      </w:r>
    </w:p>
    <w:p w:rsidR="00B66A96" w:rsidRPr="007B7771" w:rsidRDefault="00996F76" w:rsidP="00996F76">
      <w:pPr>
        <w:autoSpaceDE w:val="0"/>
        <w:autoSpaceDN w:val="0"/>
        <w:adjustRightInd w:val="0"/>
        <w:spacing w:after="0" w:line="240" w:lineRule="auto"/>
        <w:ind w:firstLine="708"/>
        <w:jc w:val="both"/>
        <w:rPr>
          <w:rFonts w:ascii="Times New Roman" w:hAnsi="Times New Roman" w:cs="Times New Roman"/>
          <w:sz w:val="28"/>
          <w:szCs w:val="28"/>
        </w:rPr>
      </w:pPr>
      <w:r w:rsidRPr="007B7771">
        <w:rPr>
          <w:rFonts w:ascii="Times New Roman" w:hAnsi="Times New Roman" w:cs="Times New Roman"/>
          <w:sz w:val="28"/>
          <w:szCs w:val="28"/>
        </w:rPr>
        <w:t xml:space="preserve">45.2. Получатель гранта представляет в Министерство документы, подтверждающие его нахождение в период действия соглашения на военной службе по мобилизации или </w:t>
      </w:r>
      <w:r w:rsidR="00D806C4" w:rsidRPr="007B7771">
        <w:rPr>
          <w:rFonts w:ascii="Times New Roman" w:hAnsi="Times New Roman" w:cs="Times New Roman"/>
          <w:sz w:val="28"/>
          <w:szCs w:val="28"/>
        </w:rPr>
        <w:t xml:space="preserve">по </w:t>
      </w:r>
      <w:r w:rsidRPr="007B7771">
        <w:rPr>
          <w:rFonts w:ascii="Times New Roman" w:hAnsi="Times New Roman" w:cs="Times New Roman"/>
          <w:sz w:val="28"/>
          <w:szCs w:val="28"/>
        </w:rPr>
        <w:t>контракт</w:t>
      </w:r>
      <w:r w:rsidR="001F7B92" w:rsidRPr="007B7771">
        <w:rPr>
          <w:rFonts w:ascii="Times New Roman" w:hAnsi="Times New Roman" w:cs="Times New Roman"/>
          <w:sz w:val="28"/>
          <w:szCs w:val="28"/>
        </w:rPr>
        <w:t>у</w:t>
      </w:r>
      <w:r w:rsidRPr="007B7771">
        <w:rPr>
          <w:rFonts w:ascii="Times New Roman" w:hAnsi="Times New Roman" w:cs="Times New Roman"/>
          <w:sz w:val="28"/>
          <w:szCs w:val="28"/>
        </w:rPr>
        <w:t xml:space="preserve">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r w:rsidR="006B3A95" w:rsidRPr="007B7771">
        <w:rPr>
          <w:rFonts w:ascii="Times New Roman" w:hAnsi="Times New Roman" w:cs="Times New Roman"/>
          <w:sz w:val="28"/>
          <w:szCs w:val="28"/>
        </w:rPr>
        <w:t>.»;</w:t>
      </w:r>
    </w:p>
    <w:p w:rsidR="00D26667" w:rsidRPr="007B7771" w:rsidRDefault="001F7B92" w:rsidP="00957312">
      <w:pPr>
        <w:autoSpaceDE w:val="0"/>
        <w:autoSpaceDN w:val="0"/>
        <w:adjustRightInd w:val="0"/>
        <w:spacing w:after="0" w:line="240" w:lineRule="auto"/>
        <w:ind w:firstLine="708"/>
        <w:jc w:val="both"/>
        <w:rPr>
          <w:rFonts w:ascii="Times New Roman" w:hAnsi="Times New Roman" w:cs="Times New Roman"/>
          <w:sz w:val="28"/>
          <w:szCs w:val="28"/>
        </w:rPr>
      </w:pPr>
      <w:r w:rsidRPr="007B7771">
        <w:rPr>
          <w:rFonts w:ascii="Times New Roman" w:hAnsi="Times New Roman" w:cs="Times New Roman"/>
          <w:sz w:val="28"/>
          <w:szCs w:val="28"/>
        </w:rPr>
        <w:lastRenderedPageBreak/>
        <w:t>8</w:t>
      </w:r>
      <w:r w:rsidR="006B3A95" w:rsidRPr="007B7771">
        <w:rPr>
          <w:rFonts w:ascii="Times New Roman" w:hAnsi="Times New Roman" w:cs="Times New Roman"/>
          <w:sz w:val="28"/>
          <w:szCs w:val="28"/>
        </w:rPr>
        <w:t>) в</w:t>
      </w:r>
      <w:r w:rsidR="00D26667" w:rsidRPr="007B7771">
        <w:rPr>
          <w:rFonts w:ascii="Times New Roman" w:hAnsi="Times New Roman" w:cs="Times New Roman"/>
          <w:sz w:val="28"/>
          <w:szCs w:val="28"/>
        </w:rPr>
        <w:t xml:space="preserve"> подпункте 2 пункта 49.6</w:t>
      </w:r>
      <w:r w:rsidR="00E56199" w:rsidRPr="007B7771">
        <w:rPr>
          <w:rFonts w:ascii="Times New Roman" w:hAnsi="Times New Roman" w:cs="Times New Roman"/>
          <w:sz w:val="28"/>
          <w:szCs w:val="28"/>
        </w:rPr>
        <w:t>, подпункте 2 пункта 49.7</w:t>
      </w:r>
      <w:r w:rsidR="00D26667" w:rsidRPr="007B7771">
        <w:rPr>
          <w:rFonts w:ascii="Times New Roman" w:hAnsi="Times New Roman" w:cs="Times New Roman"/>
          <w:sz w:val="28"/>
          <w:szCs w:val="28"/>
        </w:rPr>
        <w:t xml:space="preserve"> слова «Категории получателей, результат предоставления субсидии и показатель, необходимый для его достижения, размер субсидии и затраты, подлежащие </w:t>
      </w:r>
      <w:r w:rsidR="006B3A95" w:rsidRPr="007B7771">
        <w:rPr>
          <w:rFonts w:ascii="Times New Roman" w:hAnsi="Times New Roman" w:cs="Times New Roman"/>
          <w:sz w:val="28"/>
          <w:szCs w:val="28"/>
        </w:rPr>
        <w:t>субсидированию» исключить;</w:t>
      </w:r>
    </w:p>
    <w:p w:rsidR="00957312" w:rsidRPr="007B7771" w:rsidRDefault="001F7B92" w:rsidP="00D26667">
      <w:pPr>
        <w:autoSpaceDE w:val="0"/>
        <w:autoSpaceDN w:val="0"/>
        <w:adjustRightInd w:val="0"/>
        <w:spacing w:after="0" w:line="240" w:lineRule="auto"/>
        <w:ind w:firstLine="708"/>
        <w:jc w:val="both"/>
        <w:rPr>
          <w:rFonts w:ascii="Times New Roman" w:hAnsi="Times New Roman" w:cs="Times New Roman"/>
          <w:sz w:val="28"/>
          <w:szCs w:val="28"/>
        </w:rPr>
      </w:pPr>
      <w:r w:rsidRPr="007B7771">
        <w:rPr>
          <w:rFonts w:ascii="Times New Roman" w:hAnsi="Times New Roman" w:cs="Times New Roman"/>
          <w:sz w:val="28"/>
          <w:szCs w:val="28"/>
        </w:rPr>
        <w:t>9</w:t>
      </w:r>
      <w:r w:rsidR="006B3A95" w:rsidRPr="007B7771">
        <w:rPr>
          <w:rFonts w:ascii="Times New Roman" w:hAnsi="Times New Roman" w:cs="Times New Roman"/>
          <w:sz w:val="28"/>
          <w:szCs w:val="28"/>
        </w:rPr>
        <w:t xml:space="preserve">) в </w:t>
      </w:r>
      <w:r w:rsidR="00957312" w:rsidRPr="007B7771">
        <w:rPr>
          <w:rFonts w:ascii="Times New Roman" w:hAnsi="Times New Roman" w:cs="Times New Roman"/>
          <w:sz w:val="28"/>
          <w:szCs w:val="28"/>
        </w:rPr>
        <w:t>абзаце первом пункта 50 слова «и показателей, необходимых для их достижения,</w:t>
      </w:r>
      <w:r w:rsidR="000E3FA2" w:rsidRPr="007B7771">
        <w:rPr>
          <w:rFonts w:ascii="Times New Roman" w:hAnsi="Times New Roman" w:cs="Times New Roman"/>
          <w:sz w:val="28"/>
          <w:szCs w:val="28"/>
        </w:rPr>
        <w:t>» исключить;</w:t>
      </w:r>
    </w:p>
    <w:p w:rsidR="00D26667" w:rsidRPr="007B7771" w:rsidRDefault="001F7B92" w:rsidP="00D26667">
      <w:pPr>
        <w:autoSpaceDE w:val="0"/>
        <w:autoSpaceDN w:val="0"/>
        <w:adjustRightInd w:val="0"/>
        <w:spacing w:after="0" w:line="240" w:lineRule="auto"/>
        <w:ind w:firstLine="708"/>
        <w:jc w:val="both"/>
        <w:rPr>
          <w:rFonts w:ascii="Times New Roman" w:hAnsi="Times New Roman" w:cs="Times New Roman"/>
          <w:sz w:val="28"/>
          <w:szCs w:val="28"/>
        </w:rPr>
      </w:pPr>
      <w:r w:rsidRPr="007B7771">
        <w:rPr>
          <w:rFonts w:ascii="Times New Roman" w:hAnsi="Times New Roman" w:cs="Times New Roman"/>
          <w:sz w:val="28"/>
          <w:szCs w:val="28"/>
        </w:rPr>
        <w:t>10</w:t>
      </w:r>
      <w:r w:rsidR="000E3FA2" w:rsidRPr="007B7771">
        <w:rPr>
          <w:rFonts w:ascii="Times New Roman" w:hAnsi="Times New Roman" w:cs="Times New Roman"/>
          <w:sz w:val="28"/>
          <w:szCs w:val="28"/>
        </w:rPr>
        <w:t>) в</w:t>
      </w:r>
      <w:r w:rsidR="00D26667" w:rsidRPr="007B7771">
        <w:rPr>
          <w:rFonts w:ascii="Times New Roman" w:hAnsi="Times New Roman" w:cs="Times New Roman"/>
          <w:sz w:val="28"/>
          <w:szCs w:val="28"/>
        </w:rPr>
        <w:t xml:space="preserve"> пункте 51:</w:t>
      </w:r>
    </w:p>
    <w:p w:rsidR="00D26667" w:rsidRPr="007B7771" w:rsidRDefault="00E270E4" w:rsidP="00D26667">
      <w:pPr>
        <w:autoSpaceDE w:val="0"/>
        <w:autoSpaceDN w:val="0"/>
        <w:adjustRightInd w:val="0"/>
        <w:spacing w:after="0" w:line="240" w:lineRule="auto"/>
        <w:ind w:firstLine="708"/>
        <w:jc w:val="both"/>
        <w:rPr>
          <w:rFonts w:ascii="Times New Roman" w:hAnsi="Times New Roman" w:cs="Times New Roman"/>
          <w:sz w:val="28"/>
          <w:szCs w:val="28"/>
        </w:rPr>
      </w:pPr>
      <w:r w:rsidRPr="007B7771">
        <w:rPr>
          <w:rFonts w:ascii="Times New Roman" w:hAnsi="Times New Roman" w:cs="Times New Roman"/>
          <w:sz w:val="28"/>
          <w:szCs w:val="28"/>
        </w:rPr>
        <w:t>а</w:t>
      </w:r>
      <w:r w:rsidR="00D26667" w:rsidRPr="007B7771">
        <w:rPr>
          <w:rFonts w:ascii="Times New Roman" w:hAnsi="Times New Roman" w:cs="Times New Roman"/>
          <w:sz w:val="28"/>
          <w:szCs w:val="28"/>
        </w:rPr>
        <w:t xml:space="preserve">) в абзаце </w:t>
      </w:r>
      <w:r w:rsidR="000E3FA2" w:rsidRPr="007B7771">
        <w:rPr>
          <w:rFonts w:ascii="Times New Roman" w:hAnsi="Times New Roman" w:cs="Times New Roman"/>
          <w:sz w:val="28"/>
          <w:szCs w:val="28"/>
        </w:rPr>
        <w:t>первом</w:t>
      </w:r>
      <w:r w:rsidR="00D26667" w:rsidRPr="007B7771">
        <w:rPr>
          <w:rFonts w:ascii="Times New Roman" w:hAnsi="Times New Roman" w:cs="Times New Roman"/>
          <w:sz w:val="28"/>
          <w:szCs w:val="28"/>
        </w:rPr>
        <w:t xml:space="preserve"> слова «приказом № 280н» заменить словами «приказом № 199н»;</w:t>
      </w:r>
    </w:p>
    <w:p w:rsidR="00D26667" w:rsidRPr="007B7771" w:rsidRDefault="00E270E4" w:rsidP="00D26667">
      <w:pPr>
        <w:autoSpaceDE w:val="0"/>
        <w:autoSpaceDN w:val="0"/>
        <w:adjustRightInd w:val="0"/>
        <w:spacing w:after="0" w:line="240" w:lineRule="auto"/>
        <w:ind w:firstLine="708"/>
        <w:jc w:val="both"/>
        <w:rPr>
          <w:rFonts w:ascii="Times New Roman" w:hAnsi="Times New Roman" w:cs="Times New Roman"/>
          <w:sz w:val="28"/>
          <w:szCs w:val="28"/>
        </w:rPr>
      </w:pPr>
      <w:r w:rsidRPr="007B7771">
        <w:rPr>
          <w:rFonts w:ascii="Times New Roman" w:hAnsi="Times New Roman" w:cs="Times New Roman"/>
          <w:sz w:val="28"/>
          <w:szCs w:val="28"/>
        </w:rPr>
        <w:t>б</w:t>
      </w:r>
      <w:r w:rsidR="00D26667" w:rsidRPr="007B7771">
        <w:rPr>
          <w:rFonts w:ascii="Times New Roman" w:hAnsi="Times New Roman" w:cs="Times New Roman"/>
          <w:sz w:val="28"/>
          <w:szCs w:val="28"/>
        </w:rPr>
        <w:t>) в абзаце третьем слова «и показателя, необходимого</w:t>
      </w:r>
      <w:r w:rsidR="007A6C0E" w:rsidRPr="007B7771">
        <w:rPr>
          <w:rFonts w:ascii="Times New Roman" w:hAnsi="Times New Roman" w:cs="Times New Roman"/>
          <w:sz w:val="28"/>
          <w:szCs w:val="28"/>
        </w:rPr>
        <w:t xml:space="preserve"> для его достижения,» исключить;</w:t>
      </w:r>
    </w:p>
    <w:p w:rsidR="00D26667" w:rsidRPr="007B7771" w:rsidRDefault="00D26667" w:rsidP="00D26667">
      <w:pPr>
        <w:autoSpaceDE w:val="0"/>
        <w:autoSpaceDN w:val="0"/>
        <w:adjustRightInd w:val="0"/>
        <w:spacing w:after="0" w:line="240" w:lineRule="auto"/>
        <w:ind w:firstLine="708"/>
        <w:jc w:val="both"/>
        <w:rPr>
          <w:rFonts w:ascii="Times New Roman" w:hAnsi="Times New Roman" w:cs="Times New Roman"/>
          <w:sz w:val="28"/>
          <w:szCs w:val="28"/>
        </w:rPr>
      </w:pPr>
      <w:r w:rsidRPr="007B7771">
        <w:rPr>
          <w:rFonts w:ascii="Times New Roman" w:hAnsi="Times New Roman" w:cs="Times New Roman"/>
          <w:sz w:val="28"/>
          <w:szCs w:val="28"/>
        </w:rPr>
        <w:t>1</w:t>
      </w:r>
      <w:r w:rsidR="00556907" w:rsidRPr="007B7771">
        <w:rPr>
          <w:rFonts w:ascii="Times New Roman" w:hAnsi="Times New Roman" w:cs="Times New Roman"/>
          <w:sz w:val="28"/>
          <w:szCs w:val="28"/>
        </w:rPr>
        <w:t>1) в</w:t>
      </w:r>
      <w:r w:rsidRPr="007B7771">
        <w:rPr>
          <w:rFonts w:ascii="Times New Roman" w:hAnsi="Times New Roman" w:cs="Times New Roman"/>
          <w:sz w:val="28"/>
          <w:szCs w:val="28"/>
        </w:rPr>
        <w:t xml:space="preserve"> пункте 54 слова «и показателя» исключит</w:t>
      </w:r>
      <w:r w:rsidR="00556907" w:rsidRPr="007B7771">
        <w:rPr>
          <w:rFonts w:ascii="Times New Roman" w:hAnsi="Times New Roman" w:cs="Times New Roman"/>
          <w:sz w:val="28"/>
          <w:szCs w:val="28"/>
        </w:rPr>
        <w:t>ь;</w:t>
      </w:r>
    </w:p>
    <w:p w:rsidR="00D26667" w:rsidRPr="007B7771" w:rsidRDefault="00A67A50" w:rsidP="00D26667">
      <w:pPr>
        <w:autoSpaceDE w:val="0"/>
        <w:autoSpaceDN w:val="0"/>
        <w:adjustRightInd w:val="0"/>
        <w:spacing w:after="0" w:line="240" w:lineRule="auto"/>
        <w:ind w:firstLine="708"/>
        <w:jc w:val="both"/>
        <w:rPr>
          <w:rFonts w:ascii="Times New Roman" w:hAnsi="Times New Roman" w:cs="Times New Roman"/>
          <w:sz w:val="28"/>
          <w:szCs w:val="28"/>
        </w:rPr>
      </w:pPr>
      <w:r w:rsidRPr="007B7771">
        <w:rPr>
          <w:rFonts w:ascii="Times New Roman" w:hAnsi="Times New Roman" w:cs="Times New Roman"/>
          <w:sz w:val="28"/>
          <w:szCs w:val="28"/>
        </w:rPr>
        <w:t>12) д</w:t>
      </w:r>
      <w:r w:rsidR="00D26667" w:rsidRPr="007B7771">
        <w:rPr>
          <w:rFonts w:ascii="Times New Roman" w:hAnsi="Times New Roman" w:cs="Times New Roman"/>
          <w:sz w:val="28"/>
          <w:szCs w:val="28"/>
        </w:rPr>
        <w:t>ополнить пунктом 56 следующего содержания:</w:t>
      </w:r>
    </w:p>
    <w:p w:rsidR="00A67A50" w:rsidRPr="007B7771" w:rsidRDefault="00D26667" w:rsidP="00C85AA7">
      <w:pPr>
        <w:autoSpaceDE w:val="0"/>
        <w:autoSpaceDN w:val="0"/>
        <w:adjustRightInd w:val="0"/>
        <w:spacing w:after="0" w:line="240" w:lineRule="auto"/>
        <w:ind w:firstLine="708"/>
        <w:jc w:val="both"/>
        <w:rPr>
          <w:rFonts w:ascii="Times New Roman" w:hAnsi="Times New Roman" w:cs="Times New Roman"/>
          <w:sz w:val="28"/>
          <w:szCs w:val="28"/>
        </w:rPr>
      </w:pPr>
      <w:r w:rsidRPr="007B7771">
        <w:rPr>
          <w:rFonts w:ascii="Times New Roman" w:hAnsi="Times New Roman" w:cs="Times New Roman"/>
          <w:sz w:val="28"/>
          <w:szCs w:val="28"/>
        </w:rPr>
        <w:t>«56.</w:t>
      </w:r>
      <w:r w:rsidR="00503B55" w:rsidRPr="007B7771">
        <w:t> </w:t>
      </w:r>
      <w:r w:rsidRPr="007B7771">
        <w:rPr>
          <w:rFonts w:ascii="Times New Roman" w:hAnsi="Times New Roman" w:cs="Times New Roman"/>
          <w:sz w:val="28"/>
          <w:szCs w:val="28"/>
        </w:rPr>
        <w:t xml:space="preserve">При предоставлении грантов проводится мониторинг достижения результата </w:t>
      </w:r>
      <w:r w:rsidR="00B66A96" w:rsidRPr="007B7771">
        <w:rPr>
          <w:rFonts w:ascii="Times New Roman" w:hAnsi="Times New Roman" w:cs="Times New Roman"/>
          <w:sz w:val="28"/>
          <w:szCs w:val="28"/>
        </w:rPr>
        <w:t xml:space="preserve">исходя из </w:t>
      </w:r>
      <w:r w:rsidRPr="007B7771">
        <w:rPr>
          <w:rFonts w:ascii="Times New Roman" w:hAnsi="Times New Roman" w:cs="Times New Roman"/>
          <w:sz w:val="28"/>
          <w:szCs w:val="28"/>
        </w:rPr>
        <w:t>достижения значения результата, определенного соглашением, и событий, отражающих факт завершения соответствующего мероприятия по получению результата (контрольная точка), в порядке и по формам,</w:t>
      </w:r>
      <w:r w:rsidR="00B66A96" w:rsidRPr="007B7771">
        <w:rPr>
          <w:rFonts w:ascii="Times New Roman" w:hAnsi="Times New Roman" w:cs="Times New Roman"/>
          <w:sz w:val="28"/>
          <w:szCs w:val="28"/>
        </w:rPr>
        <w:t xml:space="preserve"> установленным приказом Министерства финансов Российской Федерации от 29.09.2021 № 138н</w:t>
      </w:r>
      <w:r w:rsidR="00B66A96" w:rsidRPr="007B7771">
        <w:rPr>
          <w:sz w:val="28"/>
          <w:szCs w:val="28"/>
        </w:rPr>
        <w:t xml:space="preserve"> «О</w:t>
      </w:r>
      <w:r w:rsidR="00B66A96" w:rsidRPr="007B7771">
        <w:rPr>
          <w:rFonts w:ascii="Times New Roman" w:hAnsi="Times New Roman" w:cs="Times New Roman"/>
          <w:sz w:val="28"/>
          <w:szCs w:val="28"/>
        </w:rPr>
        <w:t>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r w:rsidR="00A67A50" w:rsidRPr="007B7771">
        <w:rPr>
          <w:rFonts w:ascii="Times New Roman" w:hAnsi="Times New Roman" w:cs="Times New Roman"/>
          <w:sz w:val="28"/>
          <w:szCs w:val="28"/>
        </w:rPr>
        <w:t>;</w:t>
      </w:r>
    </w:p>
    <w:p w:rsidR="00142C71" w:rsidRPr="007B7771" w:rsidRDefault="0057039A" w:rsidP="00C85AA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0"/>
          <w:lang w:eastAsia="ru-RU"/>
        </w:rPr>
        <w:t>13) в</w:t>
      </w:r>
      <w:r w:rsidR="001F7B92" w:rsidRPr="007B7771">
        <w:rPr>
          <w:rFonts w:ascii="Times New Roman" w:eastAsia="Times New Roman" w:hAnsi="Times New Roman" w:cs="Times New Roman"/>
          <w:sz w:val="28"/>
          <w:szCs w:val="20"/>
          <w:lang w:eastAsia="ru-RU"/>
        </w:rPr>
        <w:t xml:space="preserve"> </w:t>
      </w:r>
      <w:r w:rsidR="00E438F8" w:rsidRPr="007B7771">
        <w:rPr>
          <w:rFonts w:ascii="Times New Roman" w:eastAsia="Times New Roman" w:hAnsi="Times New Roman" w:cs="Times New Roman"/>
          <w:sz w:val="28"/>
          <w:szCs w:val="20"/>
          <w:lang w:eastAsia="ru-RU"/>
        </w:rPr>
        <w:t>приложени</w:t>
      </w:r>
      <w:r w:rsidR="001F7B92" w:rsidRPr="007B7771">
        <w:rPr>
          <w:rFonts w:ascii="Times New Roman" w:eastAsia="Times New Roman" w:hAnsi="Times New Roman" w:cs="Times New Roman"/>
          <w:sz w:val="28"/>
          <w:szCs w:val="20"/>
          <w:lang w:eastAsia="ru-RU"/>
        </w:rPr>
        <w:t>и</w:t>
      </w:r>
      <w:r w:rsidR="00E438F8" w:rsidRPr="007B7771">
        <w:rPr>
          <w:rFonts w:ascii="Times New Roman" w:eastAsia="Times New Roman" w:hAnsi="Times New Roman" w:cs="Times New Roman"/>
          <w:sz w:val="28"/>
          <w:szCs w:val="20"/>
          <w:lang w:eastAsia="ru-RU"/>
        </w:rPr>
        <w:t xml:space="preserve"> № 1</w:t>
      </w:r>
      <w:r w:rsidRPr="007B7771">
        <w:rPr>
          <w:rFonts w:ascii="Times New Roman" w:eastAsia="Times New Roman" w:hAnsi="Times New Roman" w:cs="Times New Roman"/>
          <w:sz w:val="28"/>
          <w:szCs w:val="20"/>
          <w:lang w:eastAsia="ru-RU"/>
        </w:rPr>
        <w:t xml:space="preserve"> к Порядку </w:t>
      </w:r>
      <w:r w:rsidR="00C85AA7" w:rsidRPr="007B7771">
        <w:rPr>
          <w:rFonts w:ascii="Times New Roman" w:eastAsia="Times New Roman" w:hAnsi="Times New Roman" w:cs="Times New Roman"/>
          <w:sz w:val="28"/>
          <w:szCs w:val="28"/>
          <w:lang w:eastAsia="ru-RU"/>
        </w:rPr>
        <w:t>«Категории получателей, результат предоставления субсидии и показатель, необходимый для его достижения, размер субсидии и затраты, подлежащие субсидированию»</w:t>
      </w:r>
      <w:r w:rsidR="00142C71" w:rsidRPr="007B7771">
        <w:rPr>
          <w:rFonts w:ascii="Times New Roman" w:eastAsia="Times New Roman" w:hAnsi="Times New Roman" w:cs="Times New Roman"/>
          <w:sz w:val="28"/>
          <w:szCs w:val="28"/>
          <w:lang w:eastAsia="ru-RU"/>
        </w:rPr>
        <w:t>:</w:t>
      </w:r>
    </w:p>
    <w:p w:rsidR="001F7B92" w:rsidRPr="007B7771" w:rsidRDefault="0057039A" w:rsidP="001F7B9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а</w:t>
      </w:r>
      <w:r w:rsidR="002971E5" w:rsidRPr="007B7771">
        <w:rPr>
          <w:rFonts w:ascii="Times New Roman" w:eastAsia="Times New Roman" w:hAnsi="Times New Roman" w:cs="Times New Roman"/>
          <w:sz w:val="28"/>
          <w:szCs w:val="28"/>
          <w:lang w:eastAsia="ru-RU"/>
        </w:rPr>
        <w:t>) </w:t>
      </w:r>
      <w:r w:rsidR="001F7B92" w:rsidRPr="007B7771">
        <w:rPr>
          <w:rFonts w:ascii="Times New Roman" w:eastAsia="Times New Roman" w:hAnsi="Times New Roman" w:cs="Times New Roman"/>
          <w:sz w:val="28"/>
          <w:szCs w:val="28"/>
          <w:lang w:eastAsia="ru-RU"/>
        </w:rPr>
        <w:t>в наименовании слова «результат предоставления субсидии и показатель, необходимый для его достижения» заменить словами «планируемый результат предоставления субсидии»;</w:t>
      </w:r>
    </w:p>
    <w:p w:rsidR="006113F5" w:rsidRPr="007B7771" w:rsidRDefault="0057039A" w:rsidP="001F7B9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б</w:t>
      </w:r>
      <w:r w:rsidR="001F7B92" w:rsidRPr="007B7771">
        <w:rPr>
          <w:rFonts w:ascii="Times New Roman" w:eastAsia="Times New Roman" w:hAnsi="Times New Roman" w:cs="Times New Roman"/>
          <w:sz w:val="28"/>
          <w:szCs w:val="28"/>
          <w:lang w:eastAsia="ru-RU"/>
        </w:rPr>
        <w:t>) </w:t>
      </w:r>
      <w:r w:rsidR="00772DE4" w:rsidRPr="007B7771">
        <w:rPr>
          <w:rFonts w:ascii="Times New Roman" w:eastAsia="Times New Roman" w:hAnsi="Times New Roman" w:cs="Times New Roman"/>
          <w:sz w:val="28"/>
          <w:szCs w:val="28"/>
          <w:lang w:eastAsia="ru-RU"/>
        </w:rPr>
        <w:t>наименование графы</w:t>
      </w:r>
      <w:r w:rsidR="006113F5" w:rsidRPr="007B7771">
        <w:rPr>
          <w:rFonts w:ascii="Times New Roman" w:eastAsia="Times New Roman" w:hAnsi="Times New Roman" w:cs="Times New Roman"/>
          <w:sz w:val="28"/>
          <w:szCs w:val="28"/>
          <w:lang w:eastAsia="ru-RU"/>
        </w:rPr>
        <w:t xml:space="preserve"> «Результат предоставления субсидии и показатель, необходимый для его достижения» изложить в следующей редакции:</w:t>
      </w:r>
    </w:p>
    <w:p w:rsidR="001F7B92" w:rsidRPr="007B7771" w:rsidRDefault="006113F5" w:rsidP="001F7B9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«Планируемый результат предоставления субсидии»;</w:t>
      </w:r>
    </w:p>
    <w:p w:rsidR="00D043F1" w:rsidRPr="007B7771" w:rsidRDefault="00D043F1" w:rsidP="005559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в</w:t>
      </w:r>
      <w:r w:rsidR="006113F5" w:rsidRPr="007B7771">
        <w:rPr>
          <w:rFonts w:ascii="Times New Roman" w:eastAsia="Times New Roman" w:hAnsi="Times New Roman" w:cs="Times New Roman"/>
          <w:sz w:val="28"/>
          <w:szCs w:val="28"/>
          <w:lang w:eastAsia="ru-RU"/>
        </w:rPr>
        <w:t>) </w:t>
      </w:r>
      <w:r w:rsidR="00555956" w:rsidRPr="007B7771">
        <w:rPr>
          <w:rFonts w:ascii="Times New Roman" w:eastAsia="Times New Roman" w:hAnsi="Times New Roman" w:cs="Times New Roman"/>
          <w:sz w:val="28"/>
          <w:szCs w:val="28"/>
          <w:lang w:eastAsia="ru-RU"/>
        </w:rPr>
        <w:t>в пункте 4</w:t>
      </w:r>
      <w:r w:rsidRPr="007B7771">
        <w:rPr>
          <w:rFonts w:ascii="Times New Roman" w:eastAsia="Times New Roman" w:hAnsi="Times New Roman" w:cs="Times New Roman"/>
          <w:sz w:val="28"/>
          <w:szCs w:val="28"/>
          <w:lang w:eastAsia="ru-RU"/>
        </w:rPr>
        <w:t>:</w:t>
      </w:r>
    </w:p>
    <w:p w:rsidR="00D043F1" w:rsidRPr="007B7771" w:rsidRDefault="00D043F1" w:rsidP="005559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в графе «Категории получателей»:</w:t>
      </w:r>
    </w:p>
    <w:p w:rsidR="00D043F1" w:rsidRPr="007B7771" w:rsidRDefault="00D043F1" w:rsidP="005559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 xml:space="preserve">в абзаце втором слова «10 декабря» заменить словами «31 декабря»; </w:t>
      </w:r>
    </w:p>
    <w:p w:rsidR="00D043F1" w:rsidRPr="007B7771" w:rsidRDefault="00D043F1" w:rsidP="005559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абзац шестой изложить в следующей редакции:</w:t>
      </w:r>
    </w:p>
    <w:p w:rsidR="00D043F1" w:rsidRPr="007B7771" w:rsidRDefault="00D043F1" w:rsidP="005559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 xml:space="preserve">«субъект МСП создан </w:t>
      </w:r>
      <w:r w:rsidR="00D806C4" w:rsidRPr="007B7771">
        <w:rPr>
          <w:rFonts w:ascii="Times New Roman" w:eastAsia="Times New Roman" w:hAnsi="Times New Roman" w:cs="Times New Roman"/>
          <w:sz w:val="28"/>
          <w:szCs w:val="28"/>
          <w:lang w:eastAsia="ru-RU"/>
        </w:rPr>
        <w:t>физическим лицом до 25 лет включительно (физическое лицо в возрасте до 25 лет (включительно) на момент подачи заявки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которого одного или нескольких физических лиц в возрасте до 25 лет включительно превышает 50 процентов);»;</w:t>
      </w:r>
    </w:p>
    <w:p w:rsidR="00555956" w:rsidRPr="007B7771" w:rsidRDefault="00555956" w:rsidP="00555956">
      <w:pPr>
        <w:autoSpaceDE w:val="0"/>
        <w:autoSpaceDN w:val="0"/>
        <w:adjustRightInd w:val="0"/>
        <w:spacing w:after="0" w:line="240" w:lineRule="auto"/>
        <w:ind w:firstLine="708"/>
        <w:jc w:val="both"/>
        <w:rPr>
          <w:rFonts w:ascii="Times New Roman" w:hAnsi="Times New Roman" w:cs="Times New Roman"/>
          <w:sz w:val="28"/>
          <w:szCs w:val="28"/>
        </w:rPr>
      </w:pPr>
      <w:r w:rsidRPr="007B7771">
        <w:rPr>
          <w:rFonts w:ascii="Times New Roman" w:eastAsia="Times New Roman" w:hAnsi="Times New Roman" w:cs="Times New Roman"/>
          <w:sz w:val="28"/>
          <w:szCs w:val="28"/>
          <w:lang w:eastAsia="ru-RU"/>
        </w:rPr>
        <w:t xml:space="preserve">в графе «Размер субсидии и затраты, подлежащие субсидированию» </w:t>
      </w:r>
      <w:r w:rsidR="006113F5" w:rsidRPr="007B7771">
        <w:rPr>
          <w:rFonts w:ascii="Times New Roman" w:eastAsia="Times New Roman" w:hAnsi="Times New Roman" w:cs="Times New Roman"/>
          <w:sz w:val="28"/>
          <w:szCs w:val="28"/>
          <w:lang w:eastAsia="ru-RU"/>
        </w:rPr>
        <w:t>в абзаце семнадцатом</w:t>
      </w:r>
      <w:r w:rsidRPr="007B7771">
        <w:rPr>
          <w:rFonts w:ascii="Times New Roman" w:eastAsia="Times New Roman" w:hAnsi="Times New Roman" w:cs="Times New Roman"/>
          <w:sz w:val="28"/>
          <w:szCs w:val="28"/>
          <w:lang w:eastAsia="ru-RU"/>
        </w:rPr>
        <w:t xml:space="preserve"> после слова</w:t>
      </w:r>
      <w:r w:rsidR="00CF6688" w:rsidRPr="007B7771">
        <w:rPr>
          <w:rFonts w:ascii="Times New Roman" w:eastAsia="Times New Roman" w:hAnsi="Times New Roman" w:cs="Times New Roman"/>
          <w:sz w:val="28"/>
          <w:szCs w:val="28"/>
          <w:lang w:eastAsia="ru-RU"/>
        </w:rPr>
        <w:t xml:space="preserve"> </w:t>
      </w:r>
      <w:r w:rsidRPr="007B7771">
        <w:rPr>
          <w:rFonts w:ascii="Times New Roman" w:eastAsia="Times New Roman" w:hAnsi="Times New Roman" w:cs="Times New Roman"/>
          <w:sz w:val="28"/>
          <w:szCs w:val="28"/>
          <w:lang w:eastAsia="ru-RU"/>
        </w:rPr>
        <w:t>«платежей»</w:t>
      </w:r>
      <w:r w:rsidR="006113F5" w:rsidRPr="007B7771">
        <w:rPr>
          <w:rFonts w:ascii="Times New Roman" w:eastAsia="Times New Roman" w:hAnsi="Times New Roman" w:cs="Times New Roman"/>
          <w:sz w:val="28"/>
          <w:szCs w:val="28"/>
          <w:lang w:eastAsia="ru-RU"/>
        </w:rPr>
        <w:t xml:space="preserve"> </w:t>
      </w:r>
      <w:r w:rsidRPr="007B7771">
        <w:rPr>
          <w:rFonts w:ascii="Times New Roman" w:eastAsia="Times New Roman" w:hAnsi="Times New Roman" w:cs="Times New Roman"/>
          <w:sz w:val="28"/>
          <w:szCs w:val="28"/>
          <w:lang w:eastAsia="ru-RU"/>
        </w:rPr>
        <w:t>дополнить словами «,</w:t>
      </w:r>
      <w:r w:rsidR="00983732" w:rsidRPr="007B7771">
        <w:rPr>
          <w:rFonts w:ascii="Times New Roman" w:eastAsia="Times New Roman" w:hAnsi="Times New Roman" w:cs="Times New Roman"/>
          <w:sz w:val="28"/>
          <w:szCs w:val="28"/>
          <w:lang w:eastAsia="ru-RU"/>
        </w:rPr>
        <w:t xml:space="preserve"> </w:t>
      </w:r>
      <w:r w:rsidR="006113F5" w:rsidRPr="007B7771">
        <w:rPr>
          <w:rFonts w:ascii="Times New Roman" w:eastAsia="Times New Roman" w:hAnsi="Times New Roman" w:cs="Times New Roman"/>
          <w:sz w:val="28"/>
          <w:szCs w:val="28"/>
          <w:lang w:eastAsia="ru-RU"/>
        </w:rPr>
        <w:t xml:space="preserve">уплата платежей по договору лизинга, сублизинга, в случае если предметом договора является транспортное средство, за исключением самоходных машин и других </w:t>
      </w:r>
      <w:r w:rsidR="006113F5" w:rsidRPr="007B7771">
        <w:rPr>
          <w:rFonts w:ascii="Times New Roman" w:eastAsia="Times New Roman" w:hAnsi="Times New Roman" w:cs="Times New Roman"/>
          <w:sz w:val="28"/>
          <w:szCs w:val="28"/>
          <w:lang w:eastAsia="ru-RU"/>
        </w:rPr>
        <w:lastRenderedPageBreak/>
        <w:t>видов техники</w:t>
      </w:r>
      <w:r w:rsidRPr="007B7771">
        <w:rPr>
          <w:rFonts w:ascii="Times New Roman" w:eastAsia="Times New Roman" w:hAnsi="Times New Roman" w:cs="Times New Roman"/>
          <w:sz w:val="28"/>
          <w:szCs w:val="28"/>
          <w:lang w:eastAsia="ru-RU"/>
        </w:rPr>
        <w:t xml:space="preserve">, указанных в статье 1 </w:t>
      </w:r>
      <w:r w:rsidRPr="007B7771">
        <w:rPr>
          <w:rFonts w:ascii="Times New Roman" w:hAnsi="Times New Roman" w:cs="Times New Roman"/>
          <w:sz w:val="28"/>
          <w:szCs w:val="28"/>
        </w:rPr>
        <w:t xml:space="preserve">Федерального закона от 02.07.2021 </w:t>
      </w:r>
      <w:r w:rsidR="007B7771">
        <w:rPr>
          <w:rFonts w:ascii="Times New Roman" w:hAnsi="Times New Roman" w:cs="Times New Roman"/>
          <w:sz w:val="28"/>
          <w:szCs w:val="28"/>
        </w:rPr>
        <w:t xml:space="preserve">                    </w:t>
      </w:r>
      <w:r w:rsidRPr="007B7771">
        <w:rPr>
          <w:rFonts w:ascii="Times New Roman" w:hAnsi="Times New Roman" w:cs="Times New Roman"/>
          <w:sz w:val="28"/>
          <w:szCs w:val="28"/>
        </w:rPr>
        <w:t>№ 297-ФЗ «О самоходных машинах и других видах техники»»</w:t>
      </w:r>
      <w:r w:rsidR="0086204D" w:rsidRPr="007B7771">
        <w:rPr>
          <w:rFonts w:ascii="Times New Roman" w:hAnsi="Times New Roman" w:cs="Times New Roman"/>
          <w:sz w:val="28"/>
          <w:szCs w:val="28"/>
        </w:rPr>
        <w:t>;</w:t>
      </w:r>
    </w:p>
    <w:p w:rsidR="00B86EC5" w:rsidRPr="007B7771" w:rsidRDefault="0086204D" w:rsidP="00555956">
      <w:pPr>
        <w:autoSpaceDE w:val="0"/>
        <w:autoSpaceDN w:val="0"/>
        <w:adjustRightInd w:val="0"/>
        <w:spacing w:after="0" w:line="240" w:lineRule="auto"/>
        <w:ind w:firstLine="708"/>
        <w:jc w:val="both"/>
        <w:rPr>
          <w:rFonts w:ascii="Times New Roman" w:hAnsi="Times New Roman" w:cs="Times New Roman"/>
          <w:sz w:val="28"/>
          <w:szCs w:val="28"/>
        </w:rPr>
      </w:pPr>
      <w:r w:rsidRPr="007B7771">
        <w:rPr>
          <w:rFonts w:ascii="Times New Roman" w:hAnsi="Times New Roman" w:cs="Times New Roman"/>
          <w:sz w:val="28"/>
          <w:szCs w:val="28"/>
        </w:rPr>
        <w:t>14)</w:t>
      </w:r>
      <w:r w:rsidR="00102086" w:rsidRPr="007B7771">
        <w:rPr>
          <w:rFonts w:ascii="Times New Roman" w:hAnsi="Times New Roman" w:cs="Times New Roman"/>
          <w:sz w:val="28"/>
          <w:szCs w:val="28"/>
        </w:rPr>
        <w:t> </w:t>
      </w:r>
      <w:r w:rsidR="005A44F5" w:rsidRPr="007B7771">
        <w:rPr>
          <w:rFonts w:ascii="Times New Roman" w:hAnsi="Times New Roman" w:cs="Times New Roman"/>
          <w:sz w:val="28"/>
          <w:szCs w:val="28"/>
        </w:rPr>
        <w:t>в приложении №</w:t>
      </w:r>
      <w:r w:rsidR="00D806C4" w:rsidRPr="007B7771">
        <w:rPr>
          <w:rFonts w:ascii="Times New Roman" w:hAnsi="Times New Roman" w:cs="Times New Roman"/>
          <w:sz w:val="28"/>
          <w:szCs w:val="28"/>
        </w:rPr>
        <w:t> </w:t>
      </w:r>
      <w:r w:rsidR="005A44F5" w:rsidRPr="007B7771">
        <w:rPr>
          <w:rFonts w:ascii="Times New Roman" w:hAnsi="Times New Roman" w:cs="Times New Roman"/>
          <w:sz w:val="28"/>
          <w:szCs w:val="28"/>
        </w:rPr>
        <w:t xml:space="preserve">2 к </w:t>
      </w:r>
      <w:r w:rsidR="00102086" w:rsidRPr="007B7771">
        <w:rPr>
          <w:rFonts w:ascii="Times New Roman" w:hAnsi="Times New Roman" w:cs="Times New Roman"/>
          <w:sz w:val="28"/>
          <w:szCs w:val="28"/>
        </w:rPr>
        <w:t>Порядку «</w:t>
      </w:r>
      <w:r w:rsidR="005A44F5" w:rsidRPr="007B7771">
        <w:rPr>
          <w:rFonts w:ascii="Times New Roman" w:hAnsi="Times New Roman" w:cs="Times New Roman"/>
          <w:sz w:val="28"/>
          <w:szCs w:val="28"/>
        </w:rPr>
        <w:t xml:space="preserve">Заявка на участие в отборе для предоставления субсидии в целях оказания финансовой поддержки субъектам малого </w:t>
      </w:r>
      <w:r w:rsidR="00102086" w:rsidRPr="007B7771">
        <w:rPr>
          <w:rFonts w:ascii="Times New Roman" w:hAnsi="Times New Roman" w:cs="Times New Roman"/>
          <w:sz w:val="28"/>
          <w:szCs w:val="28"/>
        </w:rPr>
        <w:t>и среднего предпринимательства» в абзаце сорок первом перед словом «результата» дополнить словом «значени</w:t>
      </w:r>
      <w:r w:rsidR="007B7771" w:rsidRPr="007B7771">
        <w:rPr>
          <w:rFonts w:ascii="Times New Roman" w:hAnsi="Times New Roman" w:cs="Times New Roman"/>
          <w:sz w:val="28"/>
          <w:szCs w:val="28"/>
        </w:rPr>
        <w:t>я</w:t>
      </w:r>
      <w:r w:rsidR="00102086" w:rsidRPr="007B7771">
        <w:rPr>
          <w:rFonts w:ascii="Times New Roman" w:hAnsi="Times New Roman" w:cs="Times New Roman"/>
          <w:sz w:val="28"/>
          <w:szCs w:val="28"/>
        </w:rPr>
        <w:t>»;</w:t>
      </w:r>
    </w:p>
    <w:p w:rsidR="0086204D" w:rsidRPr="007B7771" w:rsidRDefault="004766FA" w:rsidP="00555956">
      <w:pPr>
        <w:autoSpaceDE w:val="0"/>
        <w:autoSpaceDN w:val="0"/>
        <w:adjustRightInd w:val="0"/>
        <w:spacing w:after="0" w:line="240" w:lineRule="auto"/>
        <w:ind w:firstLine="708"/>
        <w:jc w:val="both"/>
        <w:rPr>
          <w:rFonts w:ascii="Times New Roman" w:hAnsi="Times New Roman" w:cs="Times New Roman"/>
          <w:sz w:val="28"/>
          <w:szCs w:val="28"/>
        </w:rPr>
      </w:pPr>
      <w:r w:rsidRPr="007B7771">
        <w:rPr>
          <w:rFonts w:ascii="Times New Roman" w:hAnsi="Times New Roman" w:cs="Times New Roman"/>
          <w:sz w:val="28"/>
          <w:szCs w:val="28"/>
        </w:rPr>
        <w:t>15) в</w:t>
      </w:r>
      <w:r w:rsidR="00415132" w:rsidRPr="007B7771">
        <w:rPr>
          <w:rFonts w:ascii="Times New Roman" w:hAnsi="Times New Roman" w:cs="Times New Roman"/>
          <w:sz w:val="28"/>
          <w:szCs w:val="28"/>
        </w:rPr>
        <w:t xml:space="preserve"> </w:t>
      </w:r>
      <w:r w:rsidRPr="007B7771">
        <w:rPr>
          <w:rFonts w:ascii="Times New Roman" w:hAnsi="Times New Roman" w:cs="Times New Roman"/>
          <w:sz w:val="28"/>
          <w:szCs w:val="28"/>
        </w:rPr>
        <w:t>приложении №</w:t>
      </w:r>
      <w:r w:rsidR="00D806C4" w:rsidRPr="007B7771">
        <w:rPr>
          <w:rFonts w:ascii="Times New Roman" w:hAnsi="Times New Roman" w:cs="Times New Roman"/>
          <w:sz w:val="28"/>
          <w:szCs w:val="28"/>
        </w:rPr>
        <w:t> </w:t>
      </w:r>
      <w:r w:rsidRPr="007B7771">
        <w:rPr>
          <w:rFonts w:ascii="Times New Roman" w:hAnsi="Times New Roman" w:cs="Times New Roman"/>
          <w:sz w:val="28"/>
          <w:szCs w:val="28"/>
        </w:rPr>
        <w:t>3 к Порядку «Перечень документов для предоставления субсидий в целях оказания финансовой поддержки субъектам малого и среднего предпринимательства»</w:t>
      </w:r>
      <w:r w:rsidR="00415132" w:rsidRPr="007B7771">
        <w:t xml:space="preserve"> </w:t>
      </w:r>
      <w:r w:rsidR="00415132" w:rsidRPr="007B7771">
        <w:rPr>
          <w:rFonts w:ascii="Times New Roman" w:hAnsi="Times New Roman" w:cs="Times New Roman"/>
          <w:sz w:val="28"/>
          <w:szCs w:val="28"/>
        </w:rPr>
        <w:t>в подпункте 5 пункта 1, подпункте 5 пункта 2, подпункте 6 пункта 3, подпункте 4 пункта 4 слова</w:t>
      </w:r>
      <w:r w:rsidR="00BB1C2D" w:rsidRPr="007B7771">
        <w:rPr>
          <w:rFonts w:ascii="Times New Roman" w:hAnsi="Times New Roman" w:cs="Times New Roman"/>
          <w:sz w:val="28"/>
          <w:szCs w:val="28"/>
        </w:rPr>
        <w:t xml:space="preserve"> и цифры</w:t>
      </w:r>
      <w:r w:rsidR="00415132" w:rsidRPr="007B7771">
        <w:rPr>
          <w:rFonts w:ascii="Times New Roman" w:hAnsi="Times New Roman" w:cs="Times New Roman"/>
          <w:sz w:val="28"/>
          <w:szCs w:val="28"/>
        </w:rPr>
        <w:t xml:space="preserve"> «от 18.09.2019 № ММВ-7-11/470@» заменить словами</w:t>
      </w:r>
      <w:r w:rsidR="00BB1C2D" w:rsidRPr="007B7771">
        <w:rPr>
          <w:rFonts w:ascii="Times New Roman" w:hAnsi="Times New Roman" w:cs="Times New Roman"/>
          <w:sz w:val="28"/>
          <w:szCs w:val="28"/>
        </w:rPr>
        <w:t xml:space="preserve"> и цифрами</w:t>
      </w:r>
      <w:r w:rsidR="00415132" w:rsidRPr="007B7771">
        <w:rPr>
          <w:rFonts w:ascii="Times New Roman" w:hAnsi="Times New Roman" w:cs="Times New Roman"/>
          <w:sz w:val="28"/>
          <w:szCs w:val="28"/>
        </w:rPr>
        <w:t xml:space="preserve"> «</w:t>
      </w:r>
      <w:r w:rsidR="00BA21B8" w:rsidRPr="007B7771">
        <w:rPr>
          <w:rFonts w:ascii="Times New Roman" w:hAnsi="Times New Roman" w:cs="Times New Roman"/>
          <w:sz w:val="28"/>
          <w:szCs w:val="28"/>
        </w:rPr>
        <w:t xml:space="preserve">от 06.10.2021 </w:t>
      </w:r>
      <w:r w:rsidR="007B7771">
        <w:rPr>
          <w:rFonts w:ascii="Times New Roman" w:hAnsi="Times New Roman" w:cs="Times New Roman"/>
          <w:sz w:val="28"/>
          <w:szCs w:val="28"/>
        </w:rPr>
        <w:t xml:space="preserve">              № </w:t>
      </w:r>
      <w:r w:rsidR="00BA21B8" w:rsidRPr="007B7771">
        <w:rPr>
          <w:rFonts w:ascii="Times New Roman" w:hAnsi="Times New Roman" w:cs="Times New Roman"/>
          <w:sz w:val="28"/>
          <w:szCs w:val="28"/>
        </w:rPr>
        <w:t>ЕД-7-11/875@».</w:t>
      </w:r>
    </w:p>
    <w:p w:rsidR="0043189F" w:rsidRPr="007B7771" w:rsidRDefault="0043189F" w:rsidP="00555956">
      <w:pPr>
        <w:autoSpaceDE w:val="0"/>
        <w:autoSpaceDN w:val="0"/>
        <w:adjustRightInd w:val="0"/>
        <w:spacing w:after="0" w:line="240" w:lineRule="auto"/>
        <w:ind w:firstLine="708"/>
        <w:jc w:val="both"/>
        <w:rPr>
          <w:rFonts w:ascii="Times New Roman" w:hAnsi="Times New Roman" w:cs="Times New Roman"/>
          <w:sz w:val="28"/>
          <w:szCs w:val="28"/>
        </w:rPr>
      </w:pPr>
      <w:r w:rsidRPr="007B7771">
        <w:rPr>
          <w:rFonts w:ascii="Times New Roman" w:hAnsi="Times New Roman" w:cs="Times New Roman"/>
          <w:sz w:val="28"/>
          <w:szCs w:val="28"/>
        </w:rPr>
        <w:t>2. </w:t>
      </w:r>
      <w:r w:rsidR="006B3A95" w:rsidRPr="007B7771">
        <w:rPr>
          <w:rFonts w:ascii="Times New Roman" w:hAnsi="Times New Roman" w:cs="Times New Roman"/>
          <w:sz w:val="28"/>
          <w:szCs w:val="28"/>
        </w:rPr>
        <w:t>Подпункт 5, абзац второй подпункта 10 пункта 1 настоящего постановления вступаю</w:t>
      </w:r>
      <w:r w:rsidRPr="007B7771">
        <w:rPr>
          <w:rFonts w:ascii="Times New Roman" w:hAnsi="Times New Roman" w:cs="Times New Roman"/>
          <w:sz w:val="28"/>
          <w:szCs w:val="28"/>
        </w:rPr>
        <w:t xml:space="preserve">т в </w:t>
      </w:r>
      <w:r w:rsidR="00700034" w:rsidRPr="007B7771">
        <w:rPr>
          <w:rFonts w:ascii="Times New Roman" w:hAnsi="Times New Roman" w:cs="Times New Roman"/>
          <w:sz w:val="28"/>
          <w:szCs w:val="28"/>
        </w:rPr>
        <w:t xml:space="preserve">силу с 01 января </w:t>
      </w:r>
      <w:r w:rsidRPr="007B7771">
        <w:rPr>
          <w:rFonts w:ascii="Times New Roman" w:hAnsi="Times New Roman" w:cs="Times New Roman"/>
          <w:sz w:val="28"/>
          <w:szCs w:val="28"/>
        </w:rPr>
        <w:t>2023 года.</w:t>
      </w:r>
    </w:p>
    <w:p w:rsidR="001E1630" w:rsidRPr="007B7771" w:rsidRDefault="001E1630" w:rsidP="001E1630">
      <w:pPr>
        <w:snapToGrid w:val="0"/>
        <w:spacing w:after="0" w:line="240" w:lineRule="auto"/>
        <w:contextualSpacing/>
        <w:jc w:val="center"/>
        <w:rPr>
          <w:rFonts w:ascii="Times New Roman" w:eastAsia="Times New Roman" w:hAnsi="Times New Roman" w:cs="Times New Roman"/>
          <w:sz w:val="28"/>
          <w:szCs w:val="28"/>
          <w:lang w:eastAsia="ru-RU"/>
        </w:rPr>
      </w:pPr>
    </w:p>
    <w:p w:rsidR="00714096" w:rsidRPr="007B7771" w:rsidRDefault="00714096" w:rsidP="001E1630">
      <w:pPr>
        <w:snapToGrid w:val="0"/>
        <w:spacing w:after="0" w:line="240" w:lineRule="auto"/>
        <w:contextualSpacing/>
        <w:jc w:val="center"/>
        <w:rPr>
          <w:rFonts w:ascii="Times New Roman" w:eastAsia="Times New Roman" w:hAnsi="Times New Roman" w:cs="Times New Roman"/>
          <w:sz w:val="28"/>
          <w:szCs w:val="28"/>
          <w:lang w:eastAsia="ru-RU"/>
        </w:rPr>
      </w:pPr>
    </w:p>
    <w:p w:rsidR="00503B55" w:rsidRPr="007B7771" w:rsidRDefault="00503B55" w:rsidP="001E1630">
      <w:pPr>
        <w:snapToGrid w:val="0"/>
        <w:spacing w:after="0" w:line="240" w:lineRule="auto"/>
        <w:contextualSpacing/>
        <w:jc w:val="center"/>
        <w:rPr>
          <w:rFonts w:ascii="Times New Roman" w:eastAsia="Times New Roman" w:hAnsi="Times New Roman" w:cs="Times New Roman"/>
          <w:sz w:val="28"/>
          <w:szCs w:val="28"/>
          <w:lang w:eastAsia="ru-RU"/>
        </w:rPr>
      </w:pPr>
    </w:p>
    <w:p w:rsidR="001E1630" w:rsidRPr="007B7771" w:rsidRDefault="001E1630" w:rsidP="001E1630">
      <w:pPr>
        <w:snapToGrid w:val="0"/>
        <w:spacing w:after="0" w:line="240" w:lineRule="auto"/>
        <w:jc w:val="both"/>
        <w:rPr>
          <w:rFonts w:ascii="Times New Roman" w:eastAsia="Times New Roman" w:hAnsi="Times New Roman" w:cs="Times New Roman"/>
          <w:sz w:val="28"/>
          <w:szCs w:val="28"/>
        </w:rPr>
      </w:pPr>
      <w:r w:rsidRPr="007B7771">
        <w:rPr>
          <w:rFonts w:ascii="Times New Roman" w:eastAsia="Times New Roman" w:hAnsi="Times New Roman" w:cs="Times New Roman"/>
          <w:sz w:val="28"/>
          <w:szCs w:val="28"/>
        </w:rPr>
        <w:t>Губернатор Новосибирской области                                                    А.А.</w:t>
      </w:r>
      <w:r w:rsidR="00DC3F0A" w:rsidRPr="007B7771">
        <w:rPr>
          <w:rFonts w:ascii="Times New Roman" w:eastAsia="Times New Roman" w:hAnsi="Times New Roman" w:cs="Times New Roman"/>
          <w:sz w:val="28"/>
          <w:szCs w:val="28"/>
        </w:rPr>
        <w:t> </w:t>
      </w:r>
      <w:r w:rsidRPr="007B7771">
        <w:rPr>
          <w:rFonts w:ascii="Times New Roman" w:eastAsia="Times New Roman" w:hAnsi="Times New Roman" w:cs="Times New Roman"/>
          <w:sz w:val="28"/>
          <w:szCs w:val="28"/>
        </w:rPr>
        <w:t>Травников</w:t>
      </w:r>
    </w:p>
    <w:p w:rsidR="001E1630" w:rsidRPr="007B7771" w:rsidRDefault="001E1630" w:rsidP="001E1630">
      <w:pPr>
        <w:snapToGrid w:val="0"/>
        <w:spacing w:after="0" w:line="240" w:lineRule="auto"/>
        <w:jc w:val="both"/>
        <w:rPr>
          <w:rFonts w:ascii="Times New Roman" w:eastAsia="Times New Roman" w:hAnsi="Times New Roman" w:cs="Times New Roman"/>
          <w:sz w:val="8"/>
          <w:szCs w:val="8"/>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Default="007B7771" w:rsidP="001E1630">
      <w:pPr>
        <w:snapToGrid w:val="0"/>
        <w:spacing w:after="0" w:line="240" w:lineRule="auto"/>
        <w:jc w:val="both"/>
        <w:rPr>
          <w:rFonts w:ascii="Times New Roman" w:eastAsia="Times New Roman" w:hAnsi="Times New Roman" w:cs="Times New Roman"/>
          <w:sz w:val="20"/>
          <w:szCs w:val="20"/>
        </w:rPr>
      </w:pPr>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bookmarkStart w:id="0" w:name="_GoBack"/>
      <w:bookmarkEnd w:id="0"/>
    </w:p>
    <w:p w:rsidR="007B7771" w:rsidRPr="007B7771" w:rsidRDefault="007B7771" w:rsidP="001E1630">
      <w:pPr>
        <w:snapToGrid w:val="0"/>
        <w:spacing w:after="0" w:line="240" w:lineRule="auto"/>
        <w:jc w:val="both"/>
        <w:rPr>
          <w:rFonts w:ascii="Times New Roman" w:eastAsia="Times New Roman" w:hAnsi="Times New Roman" w:cs="Times New Roman"/>
          <w:sz w:val="20"/>
          <w:szCs w:val="20"/>
        </w:rPr>
      </w:pPr>
    </w:p>
    <w:p w:rsidR="00E25E03" w:rsidRPr="007B7771" w:rsidRDefault="00F40776" w:rsidP="001E1630">
      <w:pPr>
        <w:snapToGrid w:val="0"/>
        <w:spacing w:after="0" w:line="240" w:lineRule="auto"/>
        <w:jc w:val="both"/>
        <w:rPr>
          <w:rFonts w:ascii="Times New Roman" w:eastAsia="Times New Roman" w:hAnsi="Times New Roman" w:cs="Times New Roman"/>
          <w:sz w:val="20"/>
          <w:szCs w:val="20"/>
        </w:rPr>
      </w:pPr>
      <w:r w:rsidRPr="007B7771">
        <w:rPr>
          <w:rFonts w:ascii="Times New Roman" w:eastAsia="Times New Roman" w:hAnsi="Times New Roman" w:cs="Times New Roman"/>
          <w:sz w:val="20"/>
          <w:szCs w:val="20"/>
        </w:rPr>
        <w:t>А.А. Гончаров</w:t>
      </w:r>
    </w:p>
    <w:p w:rsidR="00BA0622" w:rsidRPr="007B7771" w:rsidRDefault="00682A83" w:rsidP="00555956">
      <w:pPr>
        <w:snapToGrid w:val="0"/>
        <w:spacing w:after="0" w:line="240" w:lineRule="auto"/>
        <w:jc w:val="both"/>
        <w:rPr>
          <w:rFonts w:ascii="Times New Roman" w:eastAsia="Times New Roman" w:hAnsi="Times New Roman" w:cs="Times New Roman"/>
          <w:sz w:val="20"/>
          <w:szCs w:val="20"/>
        </w:rPr>
      </w:pPr>
      <w:r w:rsidRPr="007B7771">
        <w:rPr>
          <w:rFonts w:ascii="Times New Roman" w:eastAsia="Times New Roman" w:hAnsi="Times New Roman" w:cs="Times New Roman"/>
          <w:sz w:val="20"/>
          <w:szCs w:val="20"/>
        </w:rPr>
        <w:t>238 6</w:t>
      </w:r>
      <w:r w:rsidR="00F40776" w:rsidRPr="007B7771">
        <w:rPr>
          <w:rFonts w:ascii="Times New Roman" w:eastAsia="Times New Roman" w:hAnsi="Times New Roman" w:cs="Times New Roman"/>
          <w:sz w:val="20"/>
          <w:szCs w:val="20"/>
        </w:rPr>
        <w:t>1 60</w:t>
      </w:r>
      <w:r w:rsidR="00BA0622" w:rsidRPr="007B7771">
        <w:rPr>
          <w:rFonts w:ascii="Times New Roman" w:eastAsia="Times New Roman" w:hAnsi="Times New Roman" w:cs="Times New Roman"/>
          <w:sz w:val="20"/>
          <w:szCs w:val="20"/>
        </w:rPr>
        <w:br w:type="page"/>
      </w:r>
    </w:p>
    <w:p w:rsidR="001E1630" w:rsidRPr="007B7771" w:rsidRDefault="001E1630" w:rsidP="001E1630">
      <w:pPr>
        <w:snapToGrid w:val="0"/>
        <w:spacing w:after="0" w:line="240" w:lineRule="auto"/>
        <w:jc w:val="both"/>
        <w:rPr>
          <w:rFonts w:ascii="Times New Roman" w:eastAsia="Times New Roman" w:hAnsi="Times New Roman" w:cs="Times New Roman"/>
          <w:sz w:val="20"/>
          <w:szCs w:val="20"/>
        </w:rPr>
      </w:pPr>
    </w:p>
    <w:tbl>
      <w:tblPr>
        <w:tblW w:w="10079" w:type="dxa"/>
        <w:tblLook w:val="04A0" w:firstRow="1" w:lastRow="0" w:firstColumn="1" w:lastColumn="0" w:noHBand="0" w:noVBand="1"/>
      </w:tblPr>
      <w:tblGrid>
        <w:gridCol w:w="7763"/>
        <w:gridCol w:w="2316"/>
      </w:tblGrid>
      <w:tr w:rsidR="007B7771" w:rsidRPr="007B7771" w:rsidTr="007D3230">
        <w:tc>
          <w:tcPr>
            <w:tcW w:w="7763" w:type="dxa"/>
          </w:tcPr>
          <w:p w:rsidR="001E1630" w:rsidRPr="007B7771" w:rsidRDefault="00CF0DA6"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0"/>
                <w:szCs w:val="20"/>
              </w:rPr>
              <w:br w:type="page"/>
            </w:r>
            <w:r w:rsidR="001E1630" w:rsidRPr="007B7771">
              <w:rPr>
                <w:rFonts w:ascii="Times New Roman" w:eastAsia="Times New Roman" w:hAnsi="Times New Roman" w:cs="Times New Roman"/>
                <w:sz w:val="24"/>
                <w:szCs w:val="20"/>
                <w:lang w:eastAsia="ru-RU"/>
              </w:rPr>
              <w:br w:type="page"/>
            </w:r>
            <w:r w:rsidR="001E1630" w:rsidRPr="007B7771">
              <w:rPr>
                <w:rFonts w:ascii="Times New Roman" w:eastAsia="Times New Roman" w:hAnsi="Times New Roman" w:cs="Times New Roman"/>
                <w:sz w:val="20"/>
                <w:szCs w:val="20"/>
              </w:rPr>
              <w:br w:type="page"/>
            </w:r>
            <w:r w:rsidR="001E1630" w:rsidRPr="007B7771">
              <w:rPr>
                <w:rFonts w:ascii="Times New Roman" w:eastAsia="Times New Roman" w:hAnsi="Times New Roman" w:cs="Times New Roman"/>
                <w:sz w:val="28"/>
                <w:szCs w:val="28"/>
                <w:lang w:eastAsia="ru-RU"/>
              </w:rPr>
              <w:t>СОГЛАСОВАНО:</w:t>
            </w:r>
          </w:p>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 xml:space="preserve">Первый Заместитель Председателя </w:t>
            </w: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Правительства Новосибирской области</w:t>
            </w:r>
          </w:p>
        </w:tc>
        <w:tc>
          <w:tcPr>
            <w:tcW w:w="2316" w:type="dxa"/>
          </w:tcPr>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В.М. Знатков</w:t>
            </w: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 xml:space="preserve">«__»_______2022 </w:t>
            </w:r>
          </w:p>
        </w:tc>
      </w:tr>
      <w:tr w:rsidR="007B7771" w:rsidRPr="007B7771" w:rsidTr="007D3230">
        <w:tc>
          <w:tcPr>
            <w:tcW w:w="7763" w:type="dxa"/>
          </w:tcPr>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Заместитель Губернатора</w:t>
            </w: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 xml:space="preserve">Новосибирской области </w:t>
            </w:r>
          </w:p>
        </w:tc>
        <w:tc>
          <w:tcPr>
            <w:tcW w:w="2316" w:type="dxa"/>
          </w:tcPr>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С.Н. Сёмка</w:t>
            </w: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 xml:space="preserve">«__»_______2022 </w:t>
            </w:r>
          </w:p>
        </w:tc>
      </w:tr>
      <w:tr w:rsidR="007B7771" w:rsidRPr="007B7771" w:rsidTr="007D3230">
        <w:tc>
          <w:tcPr>
            <w:tcW w:w="7763" w:type="dxa"/>
          </w:tcPr>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 xml:space="preserve">Заместитель Председателя Правительства </w:t>
            </w: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 xml:space="preserve">Новосибирской области – министр финансов </w:t>
            </w: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 xml:space="preserve">и налоговой политики Новосибирской области </w:t>
            </w:r>
          </w:p>
        </w:tc>
        <w:tc>
          <w:tcPr>
            <w:tcW w:w="2316" w:type="dxa"/>
          </w:tcPr>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val="en-US" w:eastAsia="ru-RU"/>
              </w:rPr>
            </w:pPr>
            <w:r w:rsidRPr="007B7771">
              <w:rPr>
                <w:rFonts w:ascii="Times New Roman" w:eastAsia="Times New Roman" w:hAnsi="Times New Roman" w:cs="Times New Roman"/>
                <w:sz w:val="28"/>
                <w:szCs w:val="28"/>
                <w:lang w:eastAsia="ru-RU"/>
              </w:rPr>
              <w:t>В.Ю. Голубенко</w:t>
            </w:r>
          </w:p>
          <w:p w:rsidR="001E1630" w:rsidRPr="007B7771" w:rsidRDefault="001E1630" w:rsidP="001E1630">
            <w:pPr>
              <w:spacing w:after="0" w:line="240" w:lineRule="auto"/>
              <w:rPr>
                <w:rFonts w:ascii="Times New Roman" w:eastAsia="Times New Roman" w:hAnsi="Times New Roman" w:cs="Times New Roman"/>
                <w:sz w:val="28"/>
                <w:szCs w:val="28"/>
                <w:lang w:val="en-US" w:eastAsia="ru-RU"/>
              </w:rPr>
            </w:pPr>
            <w:r w:rsidRPr="007B7771">
              <w:rPr>
                <w:rFonts w:ascii="Times New Roman" w:eastAsia="Times New Roman" w:hAnsi="Times New Roman" w:cs="Times New Roman"/>
                <w:sz w:val="28"/>
                <w:szCs w:val="28"/>
                <w:lang w:eastAsia="ru-RU"/>
              </w:rPr>
              <w:t>«__»_______2022</w:t>
            </w:r>
          </w:p>
        </w:tc>
      </w:tr>
      <w:tr w:rsidR="007B7771" w:rsidRPr="007B7771" w:rsidTr="007D3230">
        <w:tc>
          <w:tcPr>
            <w:tcW w:w="7763" w:type="dxa"/>
          </w:tcPr>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 xml:space="preserve">Министр экономического развития </w:t>
            </w: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 xml:space="preserve">Новосибирской области </w:t>
            </w:r>
          </w:p>
        </w:tc>
        <w:tc>
          <w:tcPr>
            <w:tcW w:w="2316" w:type="dxa"/>
          </w:tcPr>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Л.Н. Решетников</w:t>
            </w: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«__»_______2022</w:t>
            </w:r>
          </w:p>
        </w:tc>
      </w:tr>
      <w:tr w:rsidR="007B7771" w:rsidRPr="007B7771" w:rsidTr="007D3230">
        <w:tc>
          <w:tcPr>
            <w:tcW w:w="7763" w:type="dxa"/>
          </w:tcPr>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 xml:space="preserve">Министр юстиции </w:t>
            </w: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Новосибирской области</w:t>
            </w:r>
          </w:p>
        </w:tc>
        <w:tc>
          <w:tcPr>
            <w:tcW w:w="2316" w:type="dxa"/>
          </w:tcPr>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sidDel="008037EE">
              <w:rPr>
                <w:rFonts w:ascii="Times New Roman" w:eastAsia="Times New Roman" w:hAnsi="Times New Roman" w:cs="Times New Roman"/>
                <w:sz w:val="28"/>
                <w:szCs w:val="28"/>
                <w:lang w:eastAsia="ru-RU"/>
              </w:rPr>
              <w:t xml:space="preserve"> </w:t>
            </w:r>
            <w:r w:rsidRPr="007B7771">
              <w:rPr>
                <w:rFonts w:ascii="Times New Roman" w:eastAsia="Times New Roman" w:hAnsi="Times New Roman" w:cs="Times New Roman"/>
                <w:sz w:val="28"/>
                <w:szCs w:val="28"/>
                <w:lang w:eastAsia="ru-RU"/>
              </w:rPr>
              <w:t>Т.Н. Деркач «__»_______2022</w:t>
            </w:r>
          </w:p>
        </w:tc>
      </w:tr>
      <w:tr w:rsidR="001E1630" w:rsidRPr="007B7771" w:rsidTr="007D3230">
        <w:tc>
          <w:tcPr>
            <w:tcW w:w="7763" w:type="dxa"/>
          </w:tcPr>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1E1630" w:rsidP="001E1630">
            <w:pPr>
              <w:spacing w:after="0" w:line="240" w:lineRule="auto"/>
              <w:rPr>
                <w:rFonts w:ascii="Times New Roman" w:eastAsia="Times New Roman" w:hAnsi="Times New Roman" w:cs="Times New Roman"/>
                <w:sz w:val="28"/>
                <w:szCs w:val="28"/>
                <w:lang w:eastAsia="ru-RU"/>
              </w:rPr>
            </w:pPr>
          </w:p>
          <w:p w:rsidR="001E1630" w:rsidRPr="007B7771" w:rsidRDefault="009779E2"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М</w:t>
            </w:r>
            <w:r w:rsidR="001E1630" w:rsidRPr="007B7771">
              <w:rPr>
                <w:rFonts w:ascii="Times New Roman" w:eastAsia="Times New Roman" w:hAnsi="Times New Roman" w:cs="Times New Roman"/>
                <w:sz w:val="28"/>
                <w:szCs w:val="28"/>
                <w:lang w:eastAsia="ru-RU"/>
              </w:rPr>
              <w:t xml:space="preserve">инистр промышленности, торговли </w:t>
            </w: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 xml:space="preserve">и развития предпринимательства </w:t>
            </w:r>
          </w:p>
          <w:p w:rsidR="001E1630" w:rsidRPr="007B7771" w:rsidRDefault="001E1630" w:rsidP="001E1630">
            <w:pPr>
              <w:spacing w:after="0" w:line="240" w:lineRule="auto"/>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Новосибирской области</w:t>
            </w:r>
          </w:p>
        </w:tc>
        <w:tc>
          <w:tcPr>
            <w:tcW w:w="2316" w:type="dxa"/>
          </w:tcPr>
          <w:p w:rsidR="001E1630" w:rsidRPr="007B7771" w:rsidRDefault="001E1630" w:rsidP="001E1630">
            <w:pPr>
              <w:spacing w:after="0" w:line="240" w:lineRule="auto"/>
              <w:ind w:right="-202"/>
              <w:rPr>
                <w:rFonts w:ascii="Times New Roman" w:eastAsia="Times New Roman" w:hAnsi="Times New Roman" w:cs="Times New Roman"/>
                <w:sz w:val="28"/>
                <w:szCs w:val="28"/>
                <w:lang w:eastAsia="ru-RU"/>
              </w:rPr>
            </w:pPr>
          </w:p>
          <w:p w:rsidR="001E1630" w:rsidRPr="007B7771" w:rsidRDefault="001E1630" w:rsidP="001E1630">
            <w:pPr>
              <w:spacing w:after="0" w:line="240" w:lineRule="auto"/>
              <w:ind w:right="-202"/>
              <w:rPr>
                <w:rFonts w:ascii="Times New Roman" w:eastAsia="Times New Roman" w:hAnsi="Times New Roman" w:cs="Times New Roman"/>
                <w:sz w:val="28"/>
                <w:szCs w:val="28"/>
                <w:lang w:eastAsia="ru-RU"/>
              </w:rPr>
            </w:pPr>
          </w:p>
          <w:p w:rsidR="001E1630" w:rsidRPr="007B7771" w:rsidRDefault="001E1630" w:rsidP="001E1630">
            <w:pPr>
              <w:spacing w:after="0" w:line="240" w:lineRule="auto"/>
              <w:ind w:right="-202"/>
              <w:rPr>
                <w:rFonts w:ascii="Times New Roman" w:eastAsia="Times New Roman" w:hAnsi="Times New Roman" w:cs="Times New Roman"/>
                <w:sz w:val="28"/>
                <w:szCs w:val="28"/>
                <w:lang w:eastAsia="ru-RU"/>
              </w:rPr>
            </w:pPr>
          </w:p>
          <w:p w:rsidR="001E1630" w:rsidRPr="007B7771" w:rsidRDefault="009779E2" w:rsidP="001E1630">
            <w:pPr>
              <w:spacing w:after="0" w:line="240" w:lineRule="auto"/>
              <w:ind w:right="-202"/>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А.А. Гончаров</w:t>
            </w:r>
          </w:p>
          <w:p w:rsidR="001E1630" w:rsidRPr="007B7771" w:rsidRDefault="001E1630" w:rsidP="001E1630">
            <w:pPr>
              <w:spacing w:after="0" w:line="240" w:lineRule="auto"/>
              <w:ind w:right="-202"/>
              <w:rPr>
                <w:rFonts w:ascii="Times New Roman" w:eastAsia="Times New Roman" w:hAnsi="Times New Roman" w:cs="Times New Roman"/>
                <w:sz w:val="28"/>
                <w:szCs w:val="28"/>
                <w:lang w:eastAsia="ru-RU"/>
              </w:rPr>
            </w:pPr>
            <w:r w:rsidRPr="007B7771">
              <w:rPr>
                <w:rFonts w:ascii="Times New Roman" w:eastAsia="Times New Roman" w:hAnsi="Times New Roman" w:cs="Times New Roman"/>
                <w:sz w:val="28"/>
                <w:szCs w:val="28"/>
                <w:lang w:eastAsia="ru-RU"/>
              </w:rPr>
              <w:t>«__»_______2022</w:t>
            </w:r>
          </w:p>
        </w:tc>
      </w:tr>
    </w:tbl>
    <w:p w:rsidR="001E1630" w:rsidRPr="007B7771" w:rsidRDefault="001E1630" w:rsidP="001E1630">
      <w:pPr>
        <w:snapToGrid w:val="0"/>
        <w:spacing w:after="0" w:line="240" w:lineRule="auto"/>
        <w:jc w:val="both"/>
        <w:rPr>
          <w:rFonts w:ascii="Times New Roman" w:eastAsia="Times New Roman" w:hAnsi="Times New Roman" w:cs="Times New Roman"/>
          <w:sz w:val="20"/>
          <w:szCs w:val="20"/>
        </w:rPr>
      </w:pPr>
    </w:p>
    <w:p w:rsidR="000A58F4" w:rsidRPr="007B7771" w:rsidRDefault="000A58F4"/>
    <w:sectPr w:rsidR="000A58F4" w:rsidRPr="007B7771" w:rsidSect="00DC3F0A">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134" w:right="567" w:bottom="1134" w:left="1418" w:header="567" w:footer="567"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690" w:rsidRDefault="00085690" w:rsidP="001E1630">
      <w:pPr>
        <w:spacing w:after="0" w:line="240" w:lineRule="auto"/>
      </w:pPr>
      <w:r>
        <w:separator/>
      </w:r>
    </w:p>
  </w:endnote>
  <w:endnote w:type="continuationSeparator" w:id="0">
    <w:p w:rsidR="00085690" w:rsidRDefault="00085690" w:rsidP="001E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F0A" w:rsidRDefault="00DC3F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F0A" w:rsidRDefault="00DC3F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F0A" w:rsidRDefault="00DC3F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690" w:rsidRDefault="00085690" w:rsidP="001E1630">
      <w:pPr>
        <w:spacing w:after="0" w:line="240" w:lineRule="auto"/>
      </w:pPr>
      <w:r>
        <w:separator/>
      </w:r>
    </w:p>
  </w:footnote>
  <w:footnote w:type="continuationSeparator" w:id="0">
    <w:p w:rsidR="00085690" w:rsidRDefault="00085690" w:rsidP="001E1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F0A" w:rsidRDefault="00DC3F0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402563"/>
      <w:docPartObj>
        <w:docPartGallery w:val="Page Numbers (Top of Page)"/>
        <w:docPartUnique/>
      </w:docPartObj>
    </w:sdtPr>
    <w:sdtEndPr>
      <w:rPr>
        <w:rFonts w:ascii="Times New Roman" w:hAnsi="Times New Roman"/>
        <w:sz w:val="20"/>
        <w:szCs w:val="20"/>
      </w:rPr>
    </w:sdtEndPr>
    <w:sdtContent>
      <w:p w:rsidR="00A956B9" w:rsidRPr="001E1630" w:rsidRDefault="00C138ED">
        <w:pPr>
          <w:pStyle w:val="a3"/>
          <w:jc w:val="center"/>
          <w:rPr>
            <w:rFonts w:ascii="Times New Roman" w:hAnsi="Times New Roman"/>
            <w:sz w:val="20"/>
            <w:szCs w:val="20"/>
          </w:rPr>
        </w:pPr>
        <w:r w:rsidRPr="001E1630">
          <w:rPr>
            <w:rFonts w:ascii="Times New Roman" w:hAnsi="Times New Roman"/>
            <w:sz w:val="20"/>
            <w:szCs w:val="20"/>
          </w:rPr>
          <w:fldChar w:fldCharType="begin"/>
        </w:r>
        <w:r w:rsidRPr="001E1630">
          <w:rPr>
            <w:rFonts w:ascii="Times New Roman" w:hAnsi="Times New Roman"/>
            <w:sz w:val="20"/>
            <w:szCs w:val="20"/>
          </w:rPr>
          <w:instrText>PAGE   \* MERGEFORMAT</w:instrText>
        </w:r>
        <w:r w:rsidRPr="001E1630">
          <w:rPr>
            <w:rFonts w:ascii="Times New Roman" w:hAnsi="Times New Roman"/>
            <w:sz w:val="20"/>
            <w:szCs w:val="20"/>
          </w:rPr>
          <w:fldChar w:fldCharType="separate"/>
        </w:r>
        <w:r w:rsidR="007B7771">
          <w:rPr>
            <w:rFonts w:ascii="Times New Roman" w:hAnsi="Times New Roman"/>
            <w:noProof/>
            <w:sz w:val="20"/>
            <w:szCs w:val="20"/>
          </w:rPr>
          <w:t>5</w:t>
        </w:r>
        <w:r w:rsidRPr="001E1630">
          <w:rPr>
            <w:rFonts w:ascii="Times New Roman" w:hAnsi="Times New Roman"/>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30" w:rsidRDefault="001E1630">
    <w:pPr>
      <w:pStyle w:val="a3"/>
      <w:jc w:val="center"/>
    </w:pPr>
  </w:p>
  <w:p w:rsidR="001E1630" w:rsidRDefault="001E16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08"/>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630"/>
    <w:rsid w:val="000606B7"/>
    <w:rsid w:val="00060F95"/>
    <w:rsid w:val="0006455B"/>
    <w:rsid w:val="0008079F"/>
    <w:rsid w:val="00085690"/>
    <w:rsid w:val="000A5831"/>
    <w:rsid w:val="000A58F4"/>
    <w:rsid w:val="000E3FA2"/>
    <w:rsid w:val="000F30DA"/>
    <w:rsid w:val="00102086"/>
    <w:rsid w:val="001032B8"/>
    <w:rsid w:val="00140257"/>
    <w:rsid w:val="00142C71"/>
    <w:rsid w:val="00147997"/>
    <w:rsid w:val="001B042F"/>
    <w:rsid w:val="001E1630"/>
    <w:rsid w:val="001E58E5"/>
    <w:rsid w:val="001F1623"/>
    <w:rsid w:val="001F7AC8"/>
    <w:rsid w:val="001F7B92"/>
    <w:rsid w:val="002127E9"/>
    <w:rsid w:val="00222D68"/>
    <w:rsid w:val="00230F4A"/>
    <w:rsid w:val="002349B4"/>
    <w:rsid w:val="00262F79"/>
    <w:rsid w:val="00275C94"/>
    <w:rsid w:val="002971E5"/>
    <w:rsid w:val="002B243F"/>
    <w:rsid w:val="002E57CF"/>
    <w:rsid w:val="0034018C"/>
    <w:rsid w:val="00370B39"/>
    <w:rsid w:val="003877C0"/>
    <w:rsid w:val="00395460"/>
    <w:rsid w:val="003A2FEE"/>
    <w:rsid w:val="003C6328"/>
    <w:rsid w:val="003F04A2"/>
    <w:rsid w:val="003F2788"/>
    <w:rsid w:val="00415132"/>
    <w:rsid w:val="00427C38"/>
    <w:rsid w:val="0043189F"/>
    <w:rsid w:val="00442AD4"/>
    <w:rsid w:val="0044645D"/>
    <w:rsid w:val="004766FA"/>
    <w:rsid w:val="004E6FF1"/>
    <w:rsid w:val="00503B55"/>
    <w:rsid w:val="005202F4"/>
    <w:rsid w:val="00526A78"/>
    <w:rsid w:val="00555956"/>
    <w:rsid w:val="00556907"/>
    <w:rsid w:val="0057039A"/>
    <w:rsid w:val="005A44F5"/>
    <w:rsid w:val="005A70D5"/>
    <w:rsid w:val="005B117C"/>
    <w:rsid w:val="005B4C58"/>
    <w:rsid w:val="005D7DFB"/>
    <w:rsid w:val="005E265B"/>
    <w:rsid w:val="005E33B4"/>
    <w:rsid w:val="005F16EF"/>
    <w:rsid w:val="005F22CB"/>
    <w:rsid w:val="005F475C"/>
    <w:rsid w:val="00610305"/>
    <w:rsid w:val="006113F5"/>
    <w:rsid w:val="00620AFD"/>
    <w:rsid w:val="0063022D"/>
    <w:rsid w:val="00682A83"/>
    <w:rsid w:val="00686455"/>
    <w:rsid w:val="00690034"/>
    <w:rsid w:val="00696A27"/>
    <w:rsid w:val="00696FB0"/>
    <w:rsid w:val="006A5AB0"/>
    <w:rsid w:val="006B3A95"/>
    <w:rsid w:val="006B4797"/>
    <w:rsid w:val="006F19B4"/>
    <w:rsid w:val="00700034"/>
    <w:rsid w:val="00714096"/>
    <w:rsid w:val="007331C2"/>
    <w:rsid w:val="00767BC0"/>
    <w:rsid w:val="00772DE4"/>
    <w:rsid w:val="007839D0"/>
    <w:rsid w:val="007A2F40"/>
    <w:rsid w:val="007A6C0E"/>
    <w:rsid w:val="007B7771"/>
    <w:rsid w:val="007C3D3D"/>
    <w:rsid w:val="007D7EA4"/>
    <w:rsid w:val="007E127B"/>
    <w:rsid w:val="007E15BD"/>
    <w:rsid w:val="007E1817"/>
    <w:rsid w:val="00824F4F"/>
    <w:rsid w:val="00825407"/>
    <w:rsid w:val="00826EE2"/>
    <w:rsid w:val="00834059"/>
    <w:rsid w:val="00847070"/>
    <w:rsid w:val="00861234"/>
    <w:rsid w:val="0086204D"/>
    <w:rsid w:val="0088124A"/>
    <w:rsid w:val="008900A9"/>
    <w:rsid w:val="008C7BC4"/>
    <w:rsid w:val="008D1629"/>
    <w:rsid w:val="008D298D"/>
    <w:rsid w:val="00922553"/>
    <w:rsid w:val="009262FF"/>
    <w:rsid w:val="00957312"/>
    <w:rsid w:val="009779E2"/>
    <w:rsid w:val="0098321A"/>
    <w:rsid w:val="00983732"/>
    <w:rsid w:val="0099203A"/>
    <w:rsid w:val="00996F76"/>
    <w:rsid w:val="00A14DD2"/>
    <w:rsid w:val="00A2387F"/>
    <w:rsid w:val="00A300E7"/>
    <w:rsid w:val="00A3342A"/>
    <w:rsid w:val="00A67A50"/>
    <w:rsid w:val="00A7668D"/>
    <w:rsid w:val="00A77C3B"/>
    <w:rsid w:val="00A941B3"/>
    <w:rsid w:val="00AA58B4"/>
    <w:rsid w:val="00AB0E6D"/>
    <w:rsid w:val="00AB7040"/>
    <w:rsid w:val="00AC2A94"/>
    <w:rsid w:val="00AC454C"/>
    <w:rsid w:val="00AD6CC8"/>
    <w:rsid w:val="00AF458B"/>
    <w:rsid w:val="00B0406E"/>
    <w:rsid w:val="00B16871"/>
    <w:rsid w:val="00B62E83"/>
    <w:rsid w:val="00B66A96"/>
    <w:rsid w:val="00B81A75"/>
    <w:rsid w:val="00B835DA"/>
    <w:rsid w:val="00B8409E"/>
    <w:rsid w:val="00B86EC5"/>
    <w:rsid w:val="00B91CD9"/>
    <w:rsid w:val="00B92841"/>
    <w:rsid w:val="00B94F31"/>
    <w:rsid w:val="00B978DD"/>
    <w:rsid w:val="00BA0622"/>
    <w:rsid w:val="00BA21B8"/>
    <w:rsid w:val="00BA2CAB"/>
    <w:rsid w:val="00BB1C2D"/>
    <w:rsid w:val="00BC15C4"/>
    <w:rsid w:val="00BD7CEB"/>
    <w:rsid w:val="00BF10C9"/>
    <w:rsid w:val="00BF16D9"/>
    <w:rsid w:val="00C0563A"/>
    <w:rsid w:val="00C06648"/>
    <w:rsid w:val="00C138ED"/>
    <w:rsid w:val="00C14E3C"/>
    <w:rsid w:val="00C2245E"/>
    <w:rsid w:val="00C46162"/>
    <w:rsid w:val="00C67356"/>
    <w:rsid w:val="00C806D8"/>
    <w:rsid w:val="00C85AA7"/>
    <w:rsid w:val="00C91903"/>
    <w:rsid w:val="00CC3BD0"/>
    <w:rsid w:val="00CE23CF"/>
    <w:rsid w:val="00CF0DA6"/>
    <w:rsid w:val="00CF6688"/>
    <w:rsid w:val="00D02F8A"/>
    <w:rsid w:val="00D043F1"/>
    <w:rsid w:val="00D26667"/>
    <w:rsid w:val="00D3108E"/>
    <w:rsid w:val="00D806C4"/>
    <w:rsid w:val="00D84EBE"/>
    <w:rsid w:val="00DA3A1A"/>
    <w:rsid w:val="00DC34D9"/>
    <w:rsid w:val="00DC3F0A"/>
    <w:rsid w:val="00E15FAD"/>
    <w:rsid w:val="00E25E03"/>
    <w:rsid w:val="00E270E4"/>
    <w:rsid w:val="00E438F8"/>
    <w:rsid w:val="00E470BC"/>
    <w:rsid w:val="00E51DD0"/>
    <w:rsid w:val="00E56199"/>
    <w:rsid w:val="00EA2B37"/>
    <w:rsid w:val="00EE66DD"/>
    <w:rsid w:val="00F01901"/>
    <w:rsid w:val="00F26A80"/>
    <w:rsid w:val="00F30EB6"/>
    <w:rsid w:val="00F40776"/>
    <w:rsid w:val="00F43B96"/>
    <w:rsid w:val="00F5381E"/>
    <w:rsid w:val="00F75480"/>
    <w:rsid w:val="00F84FC4"/>
    <w:rsid w:val="00F9340C"/>
    <w:rsid w:val="00FC470C"/>
    <w:rsid w:val="00FC4D28"/>
    <w:rsid w:val="00FE4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6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1630"/>
  </w:style>
  <w:style w:type="paragraph" w:styleId="a5">
    <w:name w:val="footer"/>
    <w:basedOn w:val="a"/>
    <w:link w:val="a6"/>
    <w:uiPriority w:val="99"/>
    <w:unhideWhenUsed/>
    <w:rsid w:val="001E16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1630"/>
  </w:style>
  <w:style w:type="paragraph" w:customStyle="1" w:styleId="ConsPlusNormal">
    <w:name w:val="ConsPlusNormal"/>
    <w:rsid w:val="005F16EF"/>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A23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6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1630"/>
  </w:style>
  <w:style w:type="paragraph" w:styleId="a5">
    <w:name w:val="footer"/>
    <w:basedOn w:val="a"/>
    <w:link w:val="a6"/>
    <w:uiPriority w:val="99"/>
    <w:unhideWhenUsed/>
    <w:rsid w:val="001E16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1630"/>
  </w:style>
  <w:style w:type="paragraph" w:customStyle="1" w:styleId="ConsPlusNormal">
    <w:name w:val="ConsPlusNormal"/>
    <w:rsid w:val="005F16EF"/>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A23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7700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Ураловна</dc:creator>
  <cp:lastModifiedBy>Данилова Ирина Ураловна</cp:lastModifiedBy>
  <cp:revision>2</cp:revision>
  <cp:lastPrinted>2022-10-27T11:58:00Z</cp:lastPrinted>
  <dcterms:created xsi:type="dcterms:W3CDTF">2022-11-01T08:05:00Z</dcterms:created>
  <dcterms:modified xsi:type="dcterms:W3CDTF">2022-11-01T08:05:00Z</dcterms:modified>
</cp:coreProperties>
</file>