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F878F5" w:rsidRDefault="006235E0" w:rsidP="003169D6">
      <w:pPr>
        <w:pStyle w:val="afffa"/>
        <w:jc w:val="center"/>
        <w:rPr>
          <w:color w:val="000000" w:themeColor="text1"/>
          <w:sz w:val="28"/>
          <w:szCs w:val="28"/>
        </w:rPr>
      </w:pPr>
      <w:r w:rsidRPr="006235E0">
        <w:rPr>
          <w:color w:val="000000" w:themeColor="text1"/>
          <w:sz w:val="28"/>
          <w:szCs w:val="28"/>
        </w:rPr>
        <w:t>__________</w:t>
      </w:r>
      <w:r>
        <w:rPr>
          <w:color w:val="000000" w:themeColor="text1"/>
          <w:sz w:val="28"/>
          <w:szCs w:val="28"/>
        </w:rPr>
        <w:t>_</w:t>
      </w:r>
      <w:r w:rsidR="0033408D" w:rsidRPr="006235E0">
        <w:rPr>
          <w:color w:val="000000" w:themeColor="text1"/>
          <w:sz w:val="28"/>
          <w:szCs w:val="28"/>
        </w:rPr>
        <w:tab/>
      </w:r>
      <w:r w:rsidR="0033408D" w:rsidRPr="00F878F5">
        <w:rPr>
          <w:color w:val="000000" w:themeColor="text1"/>
          <w:sz w:val="28"/>
          <w:szCs w:val="28"/>
        </w:rPr>
        <w:t xml:space="preserve">   </w:t>
      </w:r>
      <w:r w:rsidR="003169D6">
        <w:rPr>
          <w:color w:val="000000" w:themeColor="text1"/>
          <w:sz w:val="28"/>
          <w:szCs w:val="28"/>
        </w:rPr>
        <w:t xml:space="preserve">   </w:t>
      </w:r>
      <w:r w:rsidR="0033408D" w:rsidRPr="00F878F5">
        <w:rPr>
          <w:color w:val="000000" w:themeColor="text1"/>
          <w:sz w:val="28"/>
          <w:szCs w:val="28"/>
        </w:rPr>
        <w:t xml:space="preserve">                               </w:t>
      </w:r>
      <w:r w:rsidR="006A1FBF">
        <w:rPr>
          <w:color w:val="000000" w:themeColor="text1"/>
          <w:sz w:val="28"/>
          <w:szCs w:val="28"/>
        </w:rPr>
        <w:t xml:space="preserve">   </w:t>
      </w:r>
      <w:r w:rsidR="0033408D" w:rsidRPr="00F878F5">
        <w:rPr>
          <w:color w:val="000000" w:themeColor="text1"/>
          <w:sz w:val="28"/>
          <w:szCs w:val="28"/>
        </w:rPr>
        <w:t xml:space="preserve">            </w:t>
      </w:r>
      <w:r>
        <w:rPr>
          <w:color w:val="000000" w:themeColor="text1"/>
          <w:sz w:val="28"/>
          <w:szCs w:val="28"/>
        </w:rPr>
        <w:t xml:space="preserve">                       № ___________</w:t>
      </w:r>
      <w:r w:rsidR="003169D6" w:rsidRPr="003169D6">
        <w:rPr>
          <w:color w:val="000000" w:themeColor="text1"/>
          <w:sz w:val="28"/>
          <w:szCs w:val="28"/>
          <w:u w:val="single"/>
        </w:rPr>
        <w:t xml:space="preserve"> </w:t>
      </w:r>
      <w:r>
        <w:rPr>
          <w:color w:val="000000" w:themeColor="text1"/>
          <w:sz w:val="28"/>
          <w:szCs w:val="28"/>
          <w:u w:val="single"/>
        </w:rPr>
        <w:t xml:space="preserve"> </w:t>
      </w:r>
    </w:p>
    <w:p w:rsidR="0033408D" w:rsidRPr="00F878F5" w:rsidRDefault="0033408D" w:rsidP="004352D7">
      <w:pPr>
        <w:pStyle w:val="afffa"/>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 xml:space="preserve">пунктом 3.3 части 1 статьи 4 </w:t>
      </w:r>
      <w:r w:rsidR="00FA56A4">
        <w:rPr>
          <w:color w:val="000000" w:themeColor="text1"/>
          <w:sz w:val="28"/>
          <w:szCs w:val="28"/>
        </w:rPr>
        <w:t>З</w:t>
      </w:r>
      <w:r w:rsidR="00A65099">
        <w:rPr>
          <w:color w:val="000000" w:themeColor="text1"/>
          <w:sz w:val="28"/>
          <w:szCs w:val="28"/>
        </w:rPr>
        <w:t>акона Ново</w:t>
      </w:r>
      <w:r w:rsidR="00FA56A4">
        <w:rPr>
          <w:color w:val="000000" w:themeColor="text1"/>
          <w:sz w:val="28"/>
          <w:szCs w:val="28"/>
        </w:rPr>
        <w:t xml:space="preserve">сибирской области от 11.06.2008 </w:t>
      </w:r>
      <w:r w:rsidR="00A65099">
        <w:rPr>
          <w:color w:val="000000" w:themeColor="text1"/>
          <w:sz w:val="28"/>
          <w:szCs w:val="28"/>
        </w:rPr>
        <w:t>№</w:t>
      </w:r>
      <w:r w:rsidR="00FA56A4">
        <w:rPr>
          <w:color w:val="000000" w:themeColor="text1"/>
          <w:sz w:val="28"/>
          <w:szCs w:val="28"/>
        </w:rPr>
        <w:t> </w:t>
      </w:r>
      <w:r w:rsidR="00A65099">
        <w:rPr>
          <w:color w:val="000000" w:themeColor="text1"/>
          <w:sz w:val="28"/>
          <w:szCs w:val="28"/>
        </w:rPr>
        <w:t>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6235E0" w:rsidRDefault="006235E0" w:rsidP="0033408D">
      <w:pPr>
        <w:pStyle w:val="afffa"/>
        <w:ind w:firstLine="708"/>
        <w:jc w:val="both"/>
        <w:rPr>
          <w:color w:val="000000" w:themeColor="text1"/>
          <w:sz w:val="28"/>
          <w:szCs w:val="28"/>
        </w:rPr>
      </w:pP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5B77DE" w:rsidRDefault="005B77DE" w:rsidP="000F2DD4">
      <w:pPr>
        <w:pStyle w:val="afffa"/>
        <w:ind w:firstLine="709"/>
        <w:jc w:val="both"/>
        <w:rPr>
          <w:color w:val="000000" w:themeColor="text1"/>
          <w:sz w:val="28"/>
          <w:szCs w:val="28"/>
        </w:rPr>
      </w:pPr>
    </w:p>
    <w:tbl>
      <w:tblPr>
        <w:tblStyle w:val="af1"/>
        <w:tblW w:w="0" w:type="auto"/>
        <w:tblLook w:val="04A0" w:firstRow="1" w:lastRow="0" w:firstColumn="1" w:lastColumn="0" w:noHBand="0" w:noVBand="1"/>
      </w:tblPr>
      <w:tblGrid>
        <w:gridCol w:w="668"/>
        <w:gridCol w:w="7834"/>
        <w:gridCol w:w="1636"/>
      </w:tblGrid>
      <w:tr w:rsidR="005B77DE" w:rsidRPr="000954DD" w:rsidTr="003838A4">
        <w:tc>
          <w:tcPr>
            <w:tcW w:w="670" w:type="dxa"/>
          </w:tcPr>
          <w:p w:rsidR="005B77DE" w:rsidRPr="000954DD" w:rsidRDefault="005B77DE" w:rsidP="001A196C">
            <w:pPr>
              <w:pStyle w:val="afffa"/>
              <w:jc w:val="center"/>
              <w:rPr>
                <w:color w:val="000000" w:themeColor="text1"/>
              </w:rPr>
            </w:pPr>
            <w:r w:rsidRPr="000954DD">
              <w:rPr>
                <w:color w:val="000000" w:themeColor="text1"/>
              </w:rPr>
              <w:t>№ п/п</w:t>
            </w:r>
          </w:p>
        </w:tc>
        <w:tc>
          <w:tcPr>
            <w:tcW w:w="7943" w:type="dxa"/>
          </w:tcPr>
          <w:p w:rsidR="005B77DE" w:rsidRPr="000954DD" w:rsidRDefault="005B77DE" w:rsidP="001A196C">
            <w:pPr>
              <w:pStyle w:val="afffa"/>
              <w:jc w:val="center"/>
              <w:rPr>
                <w:color w:val="000000" w:themeColor="text1"/>
              </w:rPr>
            </w:pPr>
            <w:r w:rsidRPr="000954DD">
              <w:rPr>
                <w:color w:val="000000" w:themeColor="text1"/>
              </w:rPr>
              <w:t>Местоположение лесных насаждений</w:t>
            </w:r>
          </w:p>
        </w:tc>
        <w:tc>
          <w:tcPr>
            <w:tcW w:w="1525" w:type="dxa"/>
          </w:tcPr>
          <w:p w:rsidR="005B77DE" w:rsidRPr="000954DD" w:rsidRDefault="005B77DE" w:rsidP="001A196C">
            <w:pPr>
              <w:pStyle w:val="afffa"/>
              <w:jc w:val="center"/>
              <w:rPr>
                <w:color w:val="000000" w:themeColor="text1"/>
              </w:rPr>
            </w:pPr>
            <w:r w:rsidRPr="000954DD">
              <w:rPr>
                <w:color w:val="000000" w:themeColor="text1"/>
              </w:rPr>
              <w:t>Коэффициент</w:t>
            </w:r>
          </w:p>
        </w:tc>
      </w:tr>
      <w:tr w:rsidR="005B77DE" w:rsidRPr="000954DD" w:rsidTr="003838A4">
        <w:tc>
          <w:tcPr>
            <w:tcW w:w="670" w:type="dxa"/>
          </w:tcPr>
          <w:p w:rsidR="005B77DE" w:rsidRPr="003838A4" w:rsidRDefault="005B77DE" w:rsidP="001A196C">
            <w:pPr>
              <w:pStyle w:val="afffa"/>
              <w:jc w:val="center"/>
              <w:rPr>
                <w:color w:val="000000" w:themeColor="text1"/>
                <w:sz w:val="23"/>
                <w:szCs w:val="23"/>
              </w:rPr>
            </w:pPr>
            <w:r w:rsidRPr="003838A4">
              <w:rPr>
                <w:color w:val="000000" w:themeColor="text1"/>
                <w:sz w:val="23"/>
                <w:szCs w:val="23"/>
              </w:rPr>
              <w:t>1</w:t>
            </w:r>
          </w:p>
        </w:tc>
        <w:tc>
          <w:tcPr>
            <w:tcW w:w="7943" w:type="dxa"/>
          </w:tcPr>
          <w:p w:rsidR="005B77DE" w:rsidRPr="003838A4" w:rsidRDefault="005B77DE" w:rsidP="004352D7">
            <w:pPr>
              <w:pStyle w:val="afffa"/>
              <w:jc w:val="both"/>
              <w:rPr>
                <w:color w:val="000000" w:themeColor="text1"/>
                <w:sz w:val="23"/>
                <w:szCs w:val="23"/>
              </w:rPr>
            </w:pPr>
            <w:r w:rsidRPr="003838A4">
              <w:rPr>
                <w:color w:val="000000" w:themeColor="text1"/>
                <w:sz w:val="23"/>
                <w:szCs w:val="23"/>
              </w:rPr>
              <w:t xml:space="preserve">Новосибирская область, </w:t>
            </w:r>
            <w:proofErr w:type="spellStart"/>
            <w:r w:rsidR="004352D7" w:rsidRPr="003838A4">
              <w:rPr>
                <w:color w:val="000000" w:themeColor="text1"/>
                <w:sz w:val="23"/>
                <w:szCs w:val="23"/>
              </w:rPr>
              <w:t>Чистоозёрный</w:t>
            </w:r>
            <w:proofErr w:type="spellEnd"/>
            <w:r w:rsidRPr="003838A4">
              <w:rPr>
                <w:color w:val="000000" w:themeColor="text1"/>
                <w:sz w:val="23"/>
                <w:szCs w:val="23"/>
              </w:rPr>
              <w:t xml:space="preserve"> район, Купинское лесничество, </w:t>
            </w:r>
            <w:proofErr w:type="spellStart"/>
            <w:r w:rsidR="004352D7" w:rsidRPr="003838A4">
              <w:rPr>
                <w:color w:val="000000" w:themeColor="text1"/>
                <w:sz w:val="23"/>
                <w:szCs w:val="23"/>
              </w:rPr>
              <w:t>Чистоозёрный</w:t>
            </w:r>
            <w:proofErr w:type="spellEnd"/>
            <w:r w:rsidRPr="003838A4">
              <w:rPr>
                <w:color w:val="000000" w:themeColor="text1"/>
                <w:sz w:val="23"/>
                <w:szCs w:val="23"/>
              </w:rPr>
              <w:t xml:space="preserve"> лесохозяйственный участок, квартал </w:t>
            </w:r>
            <w:r w:rsidR="004352D7" w:rsidRPr="003838A4">
              <w:rPr>
                <w:color w:val="000000" w:themeColor="text1"/>
                <w:sz w:val="23"/>
                <w:szCs w:val="23"/>
              </w:rPr>
              <w:t>64,1</w:t>
            </w:r>
            <w:r w:rsidRPr="003838A4">
              <w:rPr>
                <w:color w:val="000000" w:themeColor="text1"/>
                <w:sz w:val="23"/>
                <w:szCs w:val="23"/>
              </w:rPr>
              <w:t xml:space="preserve">, выдел </w:t>
            </w:r>
            <w:r w:rsidR="004352D7" w:rsidRPr="003838A4">
              <w:rPr>
                <w:color w:val="000000" w:themeColor="text1"/>
                <w:sz w:val="23"/>
                <w:szCs w:val="23"/>
              </w:rPr>
              <w:t>46</w:t>
            </w:r>
            <w:r w:rsidRPr="003838A4">
              <w:rPr>
                <w:color w:val="000000" w:themeColor="text1"/>
                <w:sz w:val="23"/>
                <w:szCs w:val="23"/>
              </w:rPr>
              <w:t>, деляна 1</w:t>
            </w:r>
          </w:p>
        </w:tc>
        <w:tc>
          <w:tcPr>
            <w:tcW w:w="1525" w:type="dxa"/>
            <w:vAlign w:val="center"/>
          </w:tcPr>
          <w:p w:rsidR="005B77DE" w:rsidRPr="000954DD" w:rsidRDefault="004352D7" w:rsidP="001A196C">
            <w:pPr>
              <w:pStyle w:val="afffa"/>
              <w:jc w:val="center"/>
              <w:rPr>
                <w:color w:val="000000" w:themeColor="text1"/>
              </w:rPr>
            </w:pPr>
            <w:r>
              <w:rPr>
                <w:color w:val="000000" w:themeColor="text1"/>
              </w:rPr>
              <w:t>15,16</w:t>
            </w:r>
          </w:p>
        </w:tc>
      </w:tr>
      <w:tr w:rsidR="005B77DE" w:rsidRPr="000954DD" w:rsidTr="003838A4">
        <w:tc>
          <w:tcPr>
            <w:tcW w:w="670" w:type="dxa"/>
          </w:tcPr>
          <w:p w:rsidR="005B77DE" w:rsidRPr="003838A4" w:rsidRDefault="005B77DE" w:rsidP="001A196C">
            <w:pPr>
              <w:pStyle w:val="afffa"/>
              <w:jc w:val="center"/>
              <w:rPr>
                <w:color w:val="000000" w:themeColor="text1"/>
                <w:sz w:val="23"/>
                <w:szCs w:val="23"/>
              </w:rPr>
            </w:pPr>
            <w:r w:rsidRPr="003838A4">
              <w:rPr>
                <w:color w:val="000000" w:themeColor="text1"/>
                <w:sz w:val="23"/>
                <w:szCs w:val="23"/>
              </w:rPr>
              <w:t>2</w:t>
            </w:r>
          </w:p>
        </w:tc>
        <w:tc>
          <w:tcPr>
            <w:tcW w:w="7943" w:type="dxa"/>
          </w:tcPr>
          <w:p w:rsidR="005B77DE" w:rsidRPr="003838A4" w:rsidRDefault="004352D7" w:rsidP="004352D7">
            <w:pPr>
              <w:pStyle w:val="afffa"/>
              <w:jc w:val="both"/>
              <w:rPr>
                <w:color w:val="000000" w:themeColor="text1"/>
                <w:sz w:val="23"/>
                <w:szCs w:val="23"/>
              </w:rPr>
            </w:pPr>
            <w:r w:rsidRPr="003838A4">
              <w:rPr>
                <w:color w:val="000000" w:themeColor="text1"/>
                <w:sz w:val="23"/>
                <w:szCs w:val="23"/>
              </w:rPr>
              <w:t xml:space="preserve">Новосибирская область, </w:t>
            </w:r>
            <w:proofErr w:type="spellStart"/>
            <w:r w:rsidRPr="003838A4">
              <w:rPr>
                <w:color w:val="000000" w:themeColor="text1"/>
                <w:sz w:val="23"/>
                <w:szCs w:val="23"/>
              </w:rPr>
              <w:t>Чистоозёрный</w:t>
            </w:r>
            <w:proofErr w:type="spellEnd"/>
            <w:r w:rsidRPr="003838A4">
              <w:rPr>
                <w:color w:val="000000" w:themeColor="text1"/>
                <w:sz w:val="23"/>
                <w:szCs w:val="23"/>
              </w:rPr>
              <w:t xml:space="preserve"> район, Купинское лесничество, </w:t>
            </w:r>
            <w:proofErr w:type="spellStart"/>
            <w:r w:rsidRPr="003838A4">
              <w:rPr>
                <w:color w:val="000000" w:themeColor="text1"/>
                <w:sz w:val="23"/>
                <w:szCs w:val="23"/>
              </w:rPr>
              <w:t>Чистоозёрный</w:t>
            </w:r>
            <w:proofErr w:type="spellEnd"/>
            <w:r w:rsidRPr="003838A4">
              <w:rPr>
                <w:color w:val="000000" w:themeColor="text1"/>
                <w:sz w:val="23"/>
                <w:szCs w:val="23"/>
              </w:rPr>
              <w:t xml:space="preserve"> лесохозяйственный участок, квартал 64,1, выдел 46, деляна 2</w:t>
            </w:r>
          </w:p>
        </w:tc>
        <w:tc>
          <w:tcPr>
            <w:tcW w:w="1525" w:type="dxa"/>
            <w:vAlign w:val="center"/>
          </w:tcPr>
          <w:p w:rsidR="005B77DE" w:rsidRPr="000954DD" w:rsidRDefault="005B77DE" w:rsidP="004352D7">
            <w:pPr>
              <w:pStyle w:val="afffa"/>
              <w:jc w:val="center"/>
              <w:rPr>
                <w:color w:val="000000" w:themeColor="text1"/>
              </w:rPr>
            </w:pPr>
            <w:r>
              <w:rPr>
                <w:color w:val="000000" w:themeColor="text1"/>
              </w:rPr>
              <w:t>15,</w:t>
            </w:r>
            <w:r w:rsidR="004352D7">
              <w:rPr>
                <w:color w:val="000000" w:themeColor="text1"/>
              </w:rPr>
              <w:t>35</w:t>
            </w:r>
          </w:p>
        </w:tc>
      </w:tr>
      <w:tr w:rsidR="005B77DE" w:rsidRPr="000954DD" w:rsidTr="003838A4">
        <w:tc>
          <w:tcPr>
            <w:tcW w:w="670" w:type="dxa"/>
          </w:tcPr>
          <w:p w:rsidR="005B77DE" w:rsidRPr="003838A4" w:rsidRDefault="005B77DE" w:rsidP="001A196C">
            <w:pPr>
              <w:pStyle w:val="afffa"/>
              <w:jc w:val="center"/>
              <w:rPr>
                <w:color w:val="000000" w:themeColor="text1"/>
                <w:sz w:val="23"/>
                <w:szCs w:val="23"/>
              </w:rPr>
            </w:pPr>
            <w:r w:rsidRPr="003838A4">
              <w:rPr>
                <w:color w:val="000000" w:themeColor="text1"/>
                <w:sz w:val="23"/>
                <w:szCs w:val="23"/>
              </w:rPr>
              <w:t>3</w:t>
            </w:r>
          </w:p>
        </w:tc>
        <w:tc>
          <w:tcPr>
            <w:tcW w:w="7943" w:type="dxa"/>
          </w:tcPr>
          <w:p w:rsidR="005B77DE" w:rsidRPr="003838A4" w:rsidRDefault="005B77DE" w:rsidP="004352D7">
            <w:pPr>
              <w:pStyle w:val="afffa"/>
              <w:jc w:val="both"/>
              <w:rPr>
                <w:color w:val="000000" w:themeColor="text1"/>
                <w:sz w:val="23"/>
                <w:szCs w:val="23"/>
              </w:rPr>
            </w:pPr>
            <w:r w:rsidRPr="003838A4">
              <w:rPr>
                <w:color w:val="000000" w:themeColor="text1"/>
                <w:sz w:val="23"/>
                <w:szCs w:val="23"/>
              </w:rPr>
              <w:t xml:space="preserve">Новосибирская область, </w:t>
            </w:r>
            <w:proofErr w:type="spellStart"/>
            <w:r w:rsidRPr="003838A4">
              <w:rPr>
                <w:color w:val="000000" w:themeColor="text1"/>
                <w:sz w:val="23"/>
                <w:szCs w:val="23"/>
              </w:rPr>
              <w:t>Купинский</w:t>
            </w:r>
            <w:proofErr w:type="spellEnd"/>
            <w:r w:rsidRPr="003838A4">
              <w:rPr>
                <w:color w:val="000000" w:themeColor="text1"/>
                <w:sz w:val="23"/>
                <w:szCs w:val="23"/>
              </w:rPr>
              <w:t xml:space="preserve"> район, Купинское лесничество, </w:t>
            </w:r>
            <w:proofErr w:type="spellStart"/>
            <w:r w:rsidRPr="003838A4">
              <w:rPr>
                <w:color w:val="000000" w:themeColor="text1"/>
                <w:sz w:val="23"/>
                <w:szCs w:val="23"/>
              </w:rPr>
              <w:t>Кулундинский</w:t>
            </w:r>
            <w:proofErr w:type="spellEnd"/>
            <w:r w:rsidRPr="003838A4">
              <w:rPr>
                <w:color w:val="000000" w:themeColor="text1"/>
                <w:sz w:val="23"/>
                <w:szCs w:val="23"/>
              </w:rPr>
              <w:t xml:space="preserve"> лесохозяйственный участок, квартал </w:t>
            </w:r>
            <w:r w:rsidR="004352D7" w:rsidRPr="003838A4">
              <w:rPr>
                <w:color w:val="000000" w:themeColor="text1"/>
                <w:sz w:val="23"/>
                <w:szCs w:val="23"/>
              </w:rPr>
              <w:t>71</w:t>
            </w:r>
            <w:r w:rsidRPr="003838A4">
              <w:rPr>
                <w:color w:val="000000" w:themeColor="text1"/>
                <w:sz w:val="23"/>
                <w:szCs w:val="23"/>
              </w:rPr>
              <w:t xml:space="preserve">.1, выдел </w:t>
            </w:r>
            <w:r w:rsidR="004352D7" w:rsidRPr="003838A4">
              <w:rPr>
                <w:color w:val="000000" w:themeColor="text1"/>
                <w:sz w:val="23"/>
                <w:szCs w:val="23"/>
              </w:rPr>
              <w:t>108</w:t>
            </w:r>
            <w:r w:rsidRPr="003838A4">
              <w:rPr>
                <w:color w:val="000000" w:themeColor="text1"/>
                <w:sz w:val="23"/>
                <w:szCs w:val="23"/>
              </w:rPr>
              <w:t>, деляна 1</w:t>
            </w:r>
          </w:p>
        </w:tc>
        <w:tc>
          <w:tcPr>
            <w:tcW w:w="1525" w:type="dxa"/>
            <w:vAlign w:val="center"/>
          </w:tcPr>
          <w:p w:rsidR="005B77DE" w:rsidRPr="000954DD" w:rsidRDefault="004352D7" w:rsidP="001A196C">
            <w:pPr>
              <w:pStyle w:val="afffa"/>
              <w:jc w:val="center"/>
              <w:rPr>
                <w:color w:val="000000" w:themeColor="text1"/>
              </w:rPr>
            </w:pPr>
            <w:r>
              <w:rPr>
                <w:color w:val="000000" w:themeColor="text1"/>
              </w:rPr>
              <w:t>17,42</w:t>
            </w:r>
          </w:p>
        </w:tc>
      </w:tr>
    </w:tbl>
    <w:p w:rsidR="005B77DE" w:rsidRPr="00073745" w:rsidRDefault="005B77DE" w:rsidP="005B77DE">
      <w:pPr>
        <w:pStyle w:val="afffa"/>
        <w:jc w:val="both"/>
        <w:rPr>
          <w:color w:val="000000" w:themeColor="text1"/>
          <w:sz w:val="28"/>
          <w:szCs w:val="28"/>
        </w:rPr>
      </w:pPr>
    </w:p>
    <w:p w:rsidR="00573372" w:rsidRDefault="00573372" w:rsidP="0033408D">
      <w:pPr>
        <w:pStyle w:val="affff0"/>
        <w:suppressAutoHyphens/>
        <w:ind w:right="-1" w:firstLine="0"/>
        <w:rPr>
          <w:color w:val="000000" w:themeColor="text1"/>
        </w:rPr>
      </w:pPr>
    </w:p>
    <w:p w:rsidR="00300EE5" w:rsidRPr="00F878F5" w:rsidRDefault="00180877" w:rsidP="0033408D">
      <w:pPr>
        <w:pStyle w:val="affff0"/>
        <w:suppressAutoHyphens/>
        <w:ind w:right="-1" w:firstLine="0"/>
        <w:rPr>
          <w:color w:val="000000" w:themeColor="text1"/>
        </w:rPr>
      </w:pPr>
      <w:r>
        <w:rPr>
          <w:color w:val="000000" w:themeColor="text1"/>
        </w:rPr>
        <w:t>Министр</w:t>
      </w:r>
      <w:r w:rsidR="00300EE5">
        <w:rPr>
          <w:color w:val="000000" w:themeColor="text1"/>
        </w:rPr>
        <w:t xml:space="preserve">                                                                                                 </w:t>
      </w:r>
      <w:r>
        <w:rPr>
          <w:color w:val="000000" w:themeColor="text1"/>
        </w:rPr>
        <w:t xml:space="preserve"> А.А. Даниленко</w:t>
      </w:r>
    </w:p>
    <w:p w:rsidR="0033408D" w:rsidRPr="00F878F5" w:rsidRDefault="0033408D" w:rsidP="0033408D">
      <w:pPr>
        <w:suppressAutoHyphens/>
        <w:spacing w:after="0" w:line="240" w:lineRule="auto"/>
        <w:ind w:left="709" w:firstLine="0"/>
        <w:jc w:val="both"/>
        <w:rPr>
          <w:color w:val="000000" w:themeColor="text1"/>
          <w:lang w:val="x-none" w:eastAsia="ru-RU"/>
        </w:rPr>
      </w:pPr>
    </w:p>
    <w:p w:rsidR="005B77DE" w:rsidRDefault="005B77DE" w:rsidP="00EA2798">
      <w:pPr>
        <w:suppressAutoHyphens/>
        <w:spacing w:after="0" w:line="240" w:lineRule="auto"/>
        <w:ind w:firstLine="0"/>
        <w:jc w:val="both"/>
        <w:rPr>
          <w:color w:val="000000" w:themeColor="text1"/>
        </w:rPr>
      </w:pPr>
    </w:p>
    <w:p w:rsidR="003838A4" w:rsidRDefault="003838A4" w:rsidP="00EA2798">
      <w:pPr>
        <w:suppressAutoHyphens/>
        <w:spacing w:after="0" w:line="240" w:lineRule="auto"/>
        <w:ind w:firstLine="0"/>
        <w:jc w:val="both"/>
        <w:rPr>
          <w:color w:val="000000" w:themeColor="text1"/>
        </w:rPr>
      </w:pPr>
    </w:p>
    <w:p w:rsidR="003838A4" w:rsidRDefault="003838A4" w:rsidP="00EA2798">
      <w:pPr>
        <w:suppressAutoHyphens/>
        <w:spacing w:after="0" w:line="240" w:lineRule="auto"/>
        <w:ind w:firstLine="0"/>
        <w:jc w:val="both"/>
        <w:rPr>
          <w:color w:val="000000" w:themeColor="text1"/>
        </w:rPr>
      </w:pP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СОГЛАСОВАНО:</w:t>
      </w:r>
    </w:p>
    <w:p w:rsidR="00EA2798" w:rsidRPr="00F878F5" w:rsidRDefault="00EA2798" w:rsidP="00EA2798">
      <w:pPr>
        <w:suppressAutoHyphens/>
        <w:spacing w:after="0" w:line="240" w:lineRule="auto"/>
        <w:ind w:firstLine="708"/>
        <w:jc w:val="both"/>
        <w:rPr>
          <w:color w:val="000000" w:themeColor="text1"/>
        </w:rPr>
      </w:pPr>
    </w:p>
    <w:p w:rsidR="00EA2798" w:rsidRPr="00F878F5" w:rsidRDefault="00BF1E23" w:rsidP="00144168">
      <w:pPr>
        <w:suppressAutoHyphens/>
        <w:spacing w:after="0" w:line="240" w:lineRule="auto"/>
        <w:ind w:firstLine="0"/>
        <w:jc w:val="both"/>
        <w:rPr>
          <w:color w:val="000000" w:themeColor="text1"/>
        </w:rPr>
      </w:pPr>
      <w:r>
        <w:rPr>
          <w:color w:val="000000" w:themeColor="text1"/>
        </w:rPr>
        <w:t>Заместитель министра                                                                              В.В. Шрейдер</w:t>
      </w:r>
    </w:p>
    <w:p w:rsidR="00BF1E23" w:rsidRDefault="00BF1E23" w:rsidP="00144168">
      <w:pPr>
        <w:suppressAutoHyphens/>
        <w:spacing w:after="0" w:line="240" w:lineRule="auto"/>
        <w:ind w:firstLine="0"/>
        <w:jc w:val="both"/>
        <w:rPr>
          <w:iCs/>
          <w:color w:val="000000" w:themeColor="text1"/>
        </w:rPr>
      </w:pPr>
    </w:p>
    <w:p w:rsidR="003838A4" w:rsidRDefault="003838A4" w:rsidP="00144168">
      <w:pPr>
        <w:suppressAutoHyphens/>
        <w:spacing w:after="0" w:line="240" w:lineRule="auto"/>
        <w:ind w:firstLine="0"/>
        <w:jc w:val="both"/>
        <w:rPr>
          <w:iCs/>
          <w:color w:val="000000" w:themeColor="text1"/>
        </w:rPr>
      </w:pPr>
    </w:p>
    <w:p w:rsidR="00144168" w:rsidRPr="00F878F5" w:rsidRDefault="00144168" w:rsidP="00144168">
      <w:pPr>
        <w:suppressAutoHyphens/>
        <w:spacing w:after="0" w:line="240" w:lineRule="auto"/>
        <w:ind w:firstLine="0"/>
        <w:jc w:val="both"/>
        <w:rPr>
          <w:color w:val="000000" w:themeColor="text1"/>
        </w:rPr>
      </w:pPr>
      <w:r>
        <w:rPr>
          <w:iCs/>
          <w:color w:val="000000" w:themeColor="text1"/>
        </w:rPr>
        <w:t>Начальник управления</w:t>
      </w:r>
      <w:r w:rsidR="00EA2798">
        <w:rPr>
          <w:iCs/>
          <w:color w:val="000000" w:themeColor="text1"/>
        </w:rPr>
        <w:t xml:space="preserve"> </w:t>
      </w:r>
      <w:r w:rsidRPr="00F878F5">
        <w:rPr>
          <w:color w:val="000000" w:themeColor="text1"/>
        </w:rPr>
        <w:t xml:space="preserve">использования </w:t>
      </w:r>
    </w:p>
    <w:p w:rsidR="00EA2798" w:rsidRDefault="00144168" w:rsidP="00144168">
      <w:pPr>
        <w:suppressAutoHyphens/>
        <w:spacing w:after="0" w:line="240" w:lineRule="auto"/>
        <w:ind w:firstLine="0"/>
        <w:jc w:val="both"/>
        <w:rPr>
          <w:iCs/>
          <w:color w:val="000000" w:themeColor="text1"/>
        </w:rPr>
      </w:pPr>
      <w:r w:rsidRPr="00F878F5">
        <w:rPr>
          <w:color w:val="000000" w:themeColor="text1"/>
        </w:rPr>
        <w:t>лесов</w:t>
      </w:r>
      <w:r w:rsidR="00EA2798">
        <w:rPr>
          <w:iCs/>
          <w:color w:val="000000" w:themeColor="text1"/>
        </w:rPr>
        <w:t xml:space="preserve">         </w:t>
      </w:r>
      <w:r w:rsidR="00662399">
        <w:rPr>
          <w:iCs/>
          <w:color w:val="000000" w:themeColor="text1"/>
        </w:rPr>
        <w:t xml:space="preserve"> </w:t>
      </w:r>
      <w:r w:rsidR="00EA2798">
        <w:rPr>
          <w:iCs/>
          <w:color w:val="000000" w:themeColor="text1"/>
        </w:rPr>
        <w:t xml:space="preserve">  </w:t>
      </w:r>
      <w:r w:rsidR="00B65D75">
        <w:rPr>
          <w:iCs/>
          <w:color w:val="000000" w:themeColor="text1"/>
        </w:rPr>
        <w:t xml:space="preserve"> </w:t>
      </w:r>
      <w:r w:rsidR="00EA2798">
        <w:rPr>
          <w:iCs/>
          <w:color w:val="000000" w:themeColor="text1"/>
        </w:rPr>
        <w:t xml:space="preserve">                                                               </w:t>
      </w:r>
      <w:r>
        <w:rPr>
          <w:iCs/>
          <w:color w:val="000000" w:themeColor="text1"/>
        </w:rPr>
        <w:t xml:space="preserve">                               </w:t>
      </w:r>
      <w:r w:rsidR="00EA2798">
        <w:rPr>
          <w:iCs/>
          <w:color w:val="000000" w:themeColor="text1"/>
        </w:rPr>
        <w:t>М.В. Фрянова</w:t>
      </w:r>
    </w:p>
    <w:p w:rsidR="00EA2798" w:rsidRDefault="00EA2798" w:rsidP="00EA2798">
      <w:pPr>
        <w:suppressAutoHyphens/>
        <w:spacing w:after="0" w:line="240" w:lineRule="auto"/>
        <w:ind w:firstLine="0"/>
        <w:jc w:val="both"/>
        <w:rPr>
          <w:color w:val="000000" w:themeColor="text1"/>
        </w:rPr>
      </w:pPr>
    </w:p>
    <w:p w:rsidR="003838A4" w:rsidRPr="00F878F5" w:rsidRDefault="003838A4" w:rsidP="00EA2798">
      <w:pPr>
        <w:suppressAutoHyphens/>
        <w:spacing w:after="0" w:line="240" w:lineRule="auto"/>
        <w:ind w:firstLine="0"/>
        <w:jc w:val="both"/>
        <w:rPr>
          <w:color w:val="000000" w:themeColor="text1"/>
        </w:rPr>
      </w:pP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Заместитель начальника управления –</w:t>
      </w: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начальник отдела ведения государственного</w:t>
      </w: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 xml:space="preserve">лесного реестра и организации использования </w:t>
      </w:r>
    </w:p>
    <w:p w:rsidR="00EA2798" w:rsidRDefault="00EA2798" w:rsidP="00EA2798">
      <w:pPr>
        <w:suppressAutoHyphens/>
        <w:spacing w:after="0" w:line="240" w:lineRule="auto"/>
        <w:ind w:firstLine="0"/>
        <w:jc w:val="both"/>
        <w:rPr>
          <w:color w:val="000000" w:themeColor="text1"/>
        </w:rPr>
      </w:pPr>
      <w:r w:rsidRPr="00F878F5">
        <w:rPr>
          <w:color w:val="000000" w:themeColor="text1"/>
        </w:rPr>
        <w:t xml:space="preserve">лесов                                 </w:t>
      </w:r>
      <w:r>
        <w:rPr>
          <w:color w:val="000000" w:themeColor="text1"/>
        </w:rPr>
        <w:t xml:space="preserve"> </w:t>
      </w:r>
      <w:r w:rsidRPr="00F878F5">
        <w:rPr>
          <w:color w:val="000000" w:themeColor="text1"/>
        </w:rPr>
        <w:t xml:space="preserve">                                </w:t>
      </w:r>
      <w:r w:rsidR="00B65D75">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Е.А. Яузин</w:t>
      </w: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p>
    <w:p w:rsidR="00EA2798" w:rsidRPr="0072579D" w:rsidRDefault="00EA2798" w:rsidP="00EA2798">
      <w:pPr>
        <w:suppressAutoHyphens/>
        <w:spacing w:after="0" w:line="240" w:lineRule="auto"/>
        <w:ind w:firstLine="0"/>
        <w:jc w:val="both"/>
        <w:rPr>
          <w:color w:val="000000" w:themeColor="text1"/>
        </w:rPr>
      </w:pPr>
      <w:r w:rsidRPr="0072579D">
        <w:rPr>
          <w:color w:val="000000" w:themeColor="text1"/>
        </w:rPr>
        <w:t>Заместитель начальника управления,</w:t>
      </w:r>
    </w:p>
    <w:p w:rsidR="00EA2798" w:rsidRPr="0072579D" w:rsidRDefault="00EA2798" w:rsidP="00EA2798">
      <w:pPr>
        <w:suppressAutoHyphens/>
        <w:spacing w:after="0" w:line="240" w:lineRule="auto"/>
        <w:ind w:firstLine="0"/>
        <w:jc w:val="both"/>
        <w:rPr>
          <w:color w:val="000000" w:themeColor="text1"/>
        </w:rPr>
      </w:pPr>
      <w:r w:rsidRPr="0072579D">
        <w:rPr>
          <w:color w:val="000000" w:themeColor="text1"/>
        </w:rPr>
        <w:t xml:space="preserve">начальник отдела финансов, экономики </w:t>
      </w:r>
    </w:p>
    <w:p w:rsidR="00EA2798" w:rsidRDefault="00EA2798" w:rsidP="00EA2798">
      <w:pPr>
        <w:suppressAutoHyphens/>
        <w:spacing w:after="0" w:line="240" w:lineRule="auto"/>
        <w:ind w:firstLine="0"/>
        <w:jc w:val="both"/>
        <w:rPr>
          <w:color w:val="000000" w:themeColor="text1"/>
        </w:rPr>
      </w:pPr>
      <w:r w:rsidRPr="0072579D">
        <w:rPr>
          <w:color w:val="000000" w:themeColor="text1"/>
        </w:rPr>
        <w:t xml:space="preserve">и </w:t>
      </w:r>
      <w:proofErr w:type="spellStart"/>
      <w:r>
        <w:rPr>
          <w:color w:val="000000" w:themeColor="text1"/>
        </w:rPr>
        <w:t>госзакупок</w:t>
      </w:r>
      <w:proofErr w:type="spellEnd"/>
      <w:r>
        <w:rPr>
          <w:color w:val="000000" w:themeColor="text1"/>
        </w:rPr>
        <w:t xml:space="preserve">                                                   </w:t>
      </w:r>
      <w:r w:rsidRPr="0072579D">
        <w:rPr>
          <w:color w:val="000000" w:themeColor="text1"/>
        </w:rPr>
        <w:t xml:space="preserve">       </w:t>
      </w:r>
      <w:r w:rsidR="006A1FBF">
        <w:rPr>
          <w:color w:val="000000" w:themeColor="text1"/>
        </w:rPr>
        <w:t xml:space="preserve"> </w:t>
      </w:r>
      <w:r w:rsidRPr="0072579D">
        <w:rPr>
          <w:color w:val="000000" w:themeColor="text1"/>
        </w:rPr>
        <w:t xml:space="preserve">         </w:t>
      </w:r>
      <w:r>
        <w:rPr>
          <w:color w:val="000000" w:themeColor="text1"/>
        </w:rPr>
        <w:t xml:space="preserve"> </w:t>
      </w:r>
      <w:r w:rsidRPr="0072579D">
        <w:rPr>
          <w:color w:val="000000" w:themeColor="text1"/>
        </w:rPr>
        <w:t xml:space="preserve">    </w:t>
      </w:r>
      <w:r w:rsidR="00662399">
        <w:rPr>
          <w:color w:val="000000" w:themeColor="text1"/>
        </w:rPr>
        <w:t xml:space="preserve">  </w:t>
      </w:r>
      <w:r w:rsidRPr="0072579D">
        <w:rPr>
          <w:color w:val="000000" w:themeColor="text1"/>
        </w:rPr>
        <w:t xml:space="preserve">    </w:t>
      </w:r>
      <w:r w:rsidR="00B65D75">
        <w:rPr>
          <w:color w:val="000000" w:themeColor="text1"/>
        </w:rPr>
        <w:t xml:space="preserve"> </w:t>
      </w:r>
      <w:r>
        <w:rPr>
          <w:color w:val="000000" w:themeColor="text1"/>
        </w:rPr>
        <w:t xml:space="preserve">       </w:t>
      </w:r>
      <w:r w:rsidR="00662399">
        <w:rPr>
          <w:color w:val="000000" w:themeColor="text1"/>
        </w:rPr>
        <w:t xml:space="preserve">      </w:t>
      </w:r>
      <w:r w:rsidRPr="0072579D">
        <w:rPr>
          <w:color w:val="000000" w:themeColor="text1"/>
        </w:rPr>
        <w:t>Е.В. Курочкина</w:t>
      </w: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r>
        <w:rPr>
          <w:color w:val="000000" w:themeColor="text1"/>
        </w:rPr>
        <w:t>Начальник отдела правового</w:t>
      </w:r>
    </w:p>
    <w:p w:rsidR="00EA2798" w:rsidRDefault="00EA2798" w:rsidP="00EA2798">
      <w:pPr>
        <w:suppressAutoHyphens/>
        <w:spacing w:after="0" w:line="240" w:lineRule="auto"/>
        <w:ind w:firstLine="0"/>
        <w:jc w:val="both"/>
        <w:rPr>
          <w:color w:val="000000" w:themeColor="text1"/>
        </w:rPr>
      </w:pPr>
      <w:r>
        <w:rPr>
          <w:color w:val="000000" w:themeColor="text1"/>
        </w:rPr>
        <w:t xml:space="preserve">обеспечения деятельности                     </w:t>
      </w:r>
      <w:r w:rsidR="006A1FBF">
        <w:rPr>
          <w:color w:val="000000" w:themeColor="text1"/>
        </w:rPr>
        <w:t xml:space="preserve"> </w:t>
      </w:r>
      <w:r>
        <w:rPr>
          <w:color w:val="000000" w:themeColor="text1"/>
        </w:rPr>
        <w:t xml:space="preserve">                           </w:t>
      </w:r>
      <w:r w:rsidR="00B65D75">
        <w:rPr>
          <w:color w:val="000000" w:themeColor="text1"/>
        </w:rPr>
        <w:t xml:space="preserve"> </w:t>
      </w:r>
      <w:r w:rsidR="003838A4">
        <w:rPr>
          <w:color w:val="000000" w:themeColor="text1"/>
        </w:rPr>
        <w:t xml:space="preserve">                </w:t>
      </w:r>
      <w:bookmarkStart w:id="1" w:name="_GoBack"/>
      <w:bookmarkEnd w:id="1"/>
      <w:r>
        <w:rPr>
          <w:color w:val="000000" w:themeColor="text1"/>
        </w:rPr>
        <w:t xml:space="preserve"> О.В. Бондаренко</w:t>
      </w:r>
    </w:p>
    <w:p w:rsidR="005551F1" w:rsidRDefault="005551F1" w:rsidP="0033408D">
      <w:pPr>
        <w:suppressAutoHyphens/>
        <w:spacing w:after="0" w:line="240" w:lineRule="auto"/>
        <w:ind w:firstLine="0"/>
        <w:jc w:val="both"/>
        <w:rPr>
          <w:color w:val="000000" w:themeColor="text1"/>
        </w:rPr>
      </w:pPr>
    </w:p>
    <w:p w:rsidR="005551F1" w:rsidRDefault="005551F1" w:rsidP="0033408D">
      <w:pPr>
        <w:suppressAutoHyphens/>
        <w:spacing w:after="0" w:line="240" w:lineRule="auto"/>
        <w:ind w:firstLine="0"/>
        <w:jc w:val="both"/>
        <w:rPr>
          <w:color w:val="000000" w:themeColor="text1"/>
        </w:rPr>
      </w:pPr>
    </w:p>
    <w:p w:rsidR="005551F1" w:rsidRPr="00F878F5" w:rsidRDefault="005551F1" w:rsidP="0033408D">
      <w:pPr>
        <w:suppressAutoHyphens/>
        <w:spacing w:after="0" w:line="240" w:lineRule="auto"/>
        <w:ind w:firstLine="0"/>
        <w:jc w:val="both"/>
        <w:rPr>
          <w:color w:val="000000" w:themeColor="text1"/>
        </w:rPr>
      </w:pPr>
      <w:r>
        <w:rPr>
          <w:color w:val="000000" w:themeColor="text1"/>
        </w:rPr>
        <w:t xml:space="preserve">                    </w:t>
      </w: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33FE2" w:rsidRDefault="00E33FE2"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426AB3" w:rsidRDefault="00426AB3" w:rsidP="0033408D">
      <w:pPr>
        <w:suppressAutoHyphens/>
        <w:spacing w:after="0" w:line="240" w:lineRule="auto"/>
        <w:ind w:firstLine="0"/>
        <w:jc w:val="both"/>
        <w:rPr>
          <w:color w:val="000000" w:themeColor="text1"/>
          <w:sz w:val="20"/>
          <w:szCs w:val="20"/>
        </w:rPr>
      </w:pPr>
    </w:p>
    <w:p w:rsidR="00976F57" w:rsidRDefault="00976F57" w:rsidP="0033408D">
      <w:pPr>
        <w:suppressAutoHyphens/>
        <w:spacing w:after="0" w:line="240" w:lineRule="auto"/>
        <w:ind w:firstLine="0"/>
        <w:jc w:val="both"/>
        <w:rPr>
          <w:color w:val="000000" w:themeColor="text1"/>
          <w:sz w:val="20"/>
          <w:szCs w:val="20"/>
        </w:rPr>
      </w:pPr>
    </w:p>
    <w:p w:rsidR="00976F57" w:rsidRDefault="00976F57" w:rsidP="0033408D">
      <w:pPr>
        <w:suppressAutoHyphens/>
        <w:spacing w:after="0" w:line="240" w:lineRule="auto"/>
        <w:ind w:firstLine="0"/>
        <w:jc w:val="both"/>
        <w:rPr>
          <w:color w:val="000000" w:themeColor="text1"/>
          <w:sz w:val="20"/>
          <w:szCs w:val="20"/>
        </w:rPr>
      </w:pPr>
    </w:p>
    <w:p w:rsidR="00976F57" w:rsidRDefault="00976F57" w:rsidP="0033408D">
      <w:pPr>
        <w:suppressAutoHyphens/>
        <w:spacing w:after="0" w:line="240" w:lineRule="auto"/>
        <w:ind w:firstLine="0"/>
        <w:jc w:val="both"/>
        <w:rPr>
          <w:color w:val="000000" w:themeColor="text1"/>
          <w:sz w:val="20"/>
          <w:szCs w:val="20"/>
        </w:rPr>
      </w:pPr>
    </w:p>
    <w:p w:rsidR="0033408D" w:rsidRPr="00F878F5" w:rsidRDefault="00142827" w:rsidP="0033408D">
      <w:pPr>
        <w:suppressAutoHyphens/>
        <w:spacing w:after="0" w:line="240" w:lineRule="auto"/>
        <w:ind w:firstLine="0"/>
        <w:jc w:val="both"/>
        <w:rPr>
          <w:color w:val="000000" w:themeColor="text1"/>
          <w:sz w:val="20"/>
          <w:szCs w:val="20"/>
        </w:rPr>
      </w:pPr>
      <w:r>
        <w:rPr>
          <w:color w:val="000000" w:themeColor="text1"/>
          <w:sz w:val="20"/>
          <w:szCs w:val="20"/>
        </w:rPr>
        <w:t>С.Н. Пережигин</w:t>
      </w:r>
    </w:p>
    <w:p w:rsidR="0033408D" w:rsidRPr="00F878F5" w:rsidRDefault="00142827" w:rsidP="0033408D">
      <w:pPr>
        <w:suppressAutoHyphens/>
        <w:spacing w:after="0" w:line="240" w:lineRule="auto"/>
        <w:ind w:firstLine="0"/>
        <w:jc w:val="both"/>
        <w:rPr>
          <w:color w:val="000000" w:themeColor="text1"/>
          <w:sz w:val="20"/>
          <w:szCs w:val="20"/>
        </w:rPr>
      </w:pPr>
      <w:r>
        <w:rPr>
          <w:color w:val="000000" w:themeColor="text1"/>
          <w:sz w:val="20"/>
          <w:szCs w:val="20"/>
        </w:rPr>
        <w:t>296-52</w:t>
      </w:r>
      <w:r w:rsidR="0033408D" w:rsidRPr="00F878F5">
        <w:rPr>
          <w:color w:val="000000" w:themeColor="text1"/>
          <w:sz w:val="20"/>
          <w:szCs w:val="20"/>
        </w:rPr>
        <w:t>-</w:t>
      </w:r>
      <w:bookmarkEnd w:id="0"/>
      <w:r>
        <w:rPr>
          <w:color w:val="000000" w:themeColor="text1"/>
          <w:sz w:val="20"/>
          <w:szCs w:val="20"/>
        </w:rPr>
        <w:t>07</w:t>
      </w:r>
    </w:p>
    <w:sectPr w:rsidR="0033408D" w:rsidRPr="00F878F5" w:rsidSect="003838A4">
      <w:footerReference w:type="default" r:id="rId9"/>
      <w:type w:val="continuous"/>
      <w:pgSz w:w="11926" w:h="16867"/>
      <w:pgMar w:top="426" w:right="586" w:bottom="142"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A1D" w:rsidRDefault="009B6A1D" w:rsidP="00F35BE3">
      <w:pPr>
        <w:spacing w:after="0" w:line="240" w:lineRule="auto"/>
      </w:pPr>
      <w:r>
        <w:separator/>
      </w:r>
    </w:p>
  </w:endnote>
  <w:endnote w:type="continuationSeparator" w:id="0">
    <w:p w:rsidR="009B6A1D" w:rsidRDefault="009B6A1D" w:rsidP="00F35BE3">
      <w:pPr>
        <w:spacing w:after="0" w:line="240" w:lineRule="auto"/>
      </w:pPr>
      <w:r>
        <w:continuationSeparator/>
      </w:r>
    </w:p>
  </w:endnote>
  <w:endnote w:type="continuationNotice" w:id="1">
    <w:p w:rsidR="009B6A1D" w:rsidRDefault="009B6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
    <w:panose1 w:val="0202060306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A1D" w:rsidRDefault="009B6A1D" w:rsidP="00F35BE3">
      <w:pPr>
        <w:spacing w:after="0" w:line="240" w:lineRule="auto"/>
      </w:pPr>
      <w:r>
        <w:separator/>
      </w:r>
    </w:p>
  </w:footnote>
  <w:footnote w:type="continuationSeparator" w:id="0">
    <w:p w:rsidR="009B6A1D" w:rsidRDefault="009B6A1D" w:rsidP="00F35BE3">
      <w:pPr>
        <w:spacing w:after="0" w:line="240" w:lineRule="auto"/>
      </w:pPr>
      <w:r>
        <w:continuationSeparator/>
      </w:r>
    </w:p>
  </w:footnote>
  <w:footnote w:type="continuationNotice" w:id="1">
    <w:p w:rsidR="009B6A1D" w:rsidRDefault="009B6A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4B27"/>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65D9"/>
    <w:rsid w:val="00096D79"/>
    <w:rsid w:val="00097257"/>
    <w:rsid w:val="000A0157"/>
    <w:rsid w:val="000A042D"/>
    <w:rsid w:val="000A1120"/>
    <w:rsid w:val="000A17A6"/>
    <w:rsid w:val="000A1B0C"/>
    <w:rsid w:val="000A1E3B"/>
    <w:rsid w:val="000A35A4"/>
    <w:rsid w:val="000A3871"/>
    <w:rsid w:val="000A6304"/>
    <w:rsid w:val="000B01E5"/>
    <w:rsid w:val="000B0AF8"/>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2827"/>
    <w:rsid w:val="001437D3"/>
    <w:rsid w:val="00143B35"/>
    <w:rsid w:val="00143ECE"/>
    <w:rsid w:val="00144168"/>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CF8"/>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0877"/>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4CD"/>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78F"/>
    <w:rsid w:val="00251902"/>
    <w:rsid w:val="00253F3F"/>
    <w:rsid w:val="00256FDC"/>
    <w:rsid w:val="00257A5C"/>
    <w:rsid w:val="00257CC3"/>
    <w:rsid w:val="002603E8"/>
    <w:rsid w:val="00260AEE"/>
    <w:rsid w:val="00260F70"/>
    <w:rsid w:val="00261E3B"/>
    <w:rsid w:val="00261FE2"/>
    <w:rsid w:val="00262548"/>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618D"/>
    <w:rsid w:val="0030009A"/>
    <w:rsid w:val="0030055A"/>
    <w:rsid w:val="00300B48"/>
    <w:rsid w:val="00300EE5"/>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69D6"/>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2DC"/>
    <w:rsid w:val="0034570E"/>
    <w:rsid w:val="003458CF"/>
    <w:rsid w:val="00345C02"/>
    <w:rsid w:val="00345D35"/>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38A4"/>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AB3"/>
    <w:rsid w:val="00426D67"/>
    <w:rsid w:val="00427420"/>
    <w:rsid w:val="00427EE8"/>
    <w:rsid w:val="004300F2"/>
    <w:rsid w:val="004305CC"/>
    <w:rsid w:val="00430707"/>
    <w:rsid w:val="00430B43"/>
    <w:rsid w:val="00432829"/>
    <w:rsid w:val="00432C04"/>
    <w:rsid w:val="00434243"/>
    <w:rsid w:val="00434BD2"/>
    <w:rsid w:val="004352D7"/>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585C"/>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C30"/>
    <w:rsid w:val="005721EE"/>
    <w:rsid w:val="005729F1"/>
    <w:rsid w:val="00573372"/>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7DE"/>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115"/>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5E0"/>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1B1"/>
    <w:rsid w:val="00662399"/>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22B7"/>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97D46"/>
    <w:rsid w:val="006A100E"/>
    <w:rsid w:val="006A1FB7"/>
    <w:rsid w:val="006A1FBF"/>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79D"/>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6BCE"/>
    <w:rsid w:val="0076756E"/>
    <w:rsid w:val="00767897"/>
    <w:rsid w:val="00767D67"/>
    <w:rsid w:val="007704D6"/>
    <w:rsid w:val="00770508"/>
    <w:rsid w:val="00770F3B"/>
    <w:rsid w:val="007719D1"/>
    <w:rsid w:val="00773F8C"/>
    <w:rsid w:val="00774FE8"/>
    <w:rsid w:val="00775CE8"/>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3A8"/>
    <w:rsid w:val="008761AF"/>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E7A"/>
    <w:rsid w:val="00894AA6"/>
    <w:rsid w:val="00894B6B"/>
    <w:rsid w:val="0089665E"/>
    <w:rsid w:val="00896C49"/>
    <w:rsid w:val="008A1372"/>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17C6"/>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396"/>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40352"/>
    <w:rsid w:val="0094106E"/>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5F10"/>
    <w:rsid w:val="00976F57"/>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4828"/>
    <w:rsid w:val="009A4938"/>
    <w:rsid w:val="009A5AED"/>
    <w:rsid w:val="009A5DB6"/>
    <w:rsid w:val="009B03F9"/>
    <w:rsid w:val="009B38F0"/>
    <w:rsid w:val="009B3B68"/>
    <w:rsid w:val="009B3E34"/>
    <w:rsid w:val="009B561A"/>
    <w:rsid w:val="009B5A42"/>
    <w:rsid w:val="009B6A1D"/>
    <w:rsid w:val="009B7207"/>
    <w:rsid w:val="009C167E"/>
    <w:rsid w:val="009C22F1"/>
    <w:rsid w:val="009C3DA0"/>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4C45"/>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69E"/>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4F1B"/>
    <w:rsid w:val="00B555B8"/>
    <w:rsid w:val="00B56028"/>
    <w:rsid w:val="00B57829"/>
    <w:rsid w:val="00B60334"/>
    <w:rsid w:val="00B60C35"/>
    <w:rsid w:val="00B61CD4"/>
    <w:rsid w:val="00B61D80"/>
    <w:rsid w:val="00B6259E"/>
    <w:rsid w:val="00B639D2"/>
    <w:rsid w:val="00B6400B"/>
    <w:rsid w:val="00B645C5"/>
    <w:rsid w:val="00B65013"/>
    <w:rsid w:val="00B65C1D"/>
    <w:rsid w:val="00B65D75"/>
    <w:rsid w:val="00B6682C"/>
    <w:rsid w:val="00B709E1"/>
    <w:rsid w:val="00B70FD1"/>
    <w:rsid w:val="00B7274F"/>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1E23"/>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474"/>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16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12BF"/>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6E29"/>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3F71"/>
    <w:rsid w:val="00E84491"/>
    <w:rsid w:val="00E845F8"/>
    <w:rsid w:val="00E846AC"/>
    <w:rsid w:val="00E84DA6"/>
    <w:rsid w:val="00E858F3"/>
    <w:rsid w:val="00E85CBB"/>
    <w:rsid w:val="00E87583"/>
    <w:rsid w:val="00E87842"/>
    <w:rsid w:val="00E87E82"/>
    <w:rsid w:val="00E900AA"/>
    <w:rsid w:val="00E90348"/>
    <w:rsid w:val="00E90E3B"/>
    <w:rsid w:val="00E90E63"/>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2798"/>
    <w:rsid w:val="00EA3BB4"/>
    <w:rsid w:val="00EA3CBA"/>
    <w:rsid w:val="00EA4C66"/>
    <w:rsid w:val="00EA551D"/>
    <w:rsid w:val="00EA6143"/>
    <w:rsid w:val="00EA7057"/>
    <w:rsid w:val="00EA7A12"/>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049"/>
    <w:rsid w:val="00F0357F"/>
    <w:rsid w:val="00F04D5F"/>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4CD2"/>
    <w:rsid w:val="00F26506"/>
    <w:rsid w:val="00F26A02"/>
    <w:rsid w:val="00F273C5"/>
    <w:rsid w:val="00F309AF"/>
    <w:rsid w:val="00F32079"/>
    <w:rsid w:val="00F32A33"/>
    <w:rsid w:val="00F337CC"/>
    <w:rsid w:val="00F342A7"/>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703A"/>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56A4"/>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D0CC0"/>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4037988">
      <w:bodyDiv w:val="1"/>
      <w:marLeft w:val="0"/>
      <w:marRight w:val="0"/>
      <w:marTop w:val="0"/>
      <w:marBottom w:val="0"/>
      <w:divBdr>
        <w:top w:val="none" w:sz="0" w:space="0" w:color="auto"/>
        <w:left w:val="none" w:sz="0" w:space="0" w:color="auto"/>
        <w:bottom w:val="none" w:sz="0" w:space="0" w:color="auto"/>
        <w:right w:val="none" w:sz="0" w:space="0" w:color="auto"/>
      </w:divBdr>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20B3-1800-4C89-BBC0-E293263E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Pages>
  <Words>472</Words>
  <Characters>2696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Пережигин Сергей Николаевич</cp:lastModifiedBy>
  <cp:revision>59</cp:revision>
  <cp:lastPrinted>2021-10-20T09:24:00Z</cp:lastPrinted>
  <dcterms:created xsi:type="dcterms:W3CDTF">2019-06-13T03:44:00Z</dcterms:created>
  <dcterms:modified xsi:type="dcterms:W3CDTF">2021-10-20T09:26:00Z</dcterms:modified>
</cp:coreProperties>
</file>