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29" w:rsidRPr="00B26B48" w:rsidRDefault="008E1551" w:rsidP="00212AB6">
      <w:pPr>
        <w:pStyle w:val="a3"/>
        <w:rPr>
          <w:szCs w:val="28"/>
          <w:lang w:val="en-US"/>
        </w:rPr>
      </w:pPr>
      <w:r w:rsidRPr="00B26B48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594EF72E" wp14:editId="456D8F21">
            <wp:simplePos x="0" y="0"/>
            <wp:positionH relativeFrom="column">
              <wp:posOffset>2714625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529" w:rsidRPr="00B26B48" w:rsidRDefault="00440529" w:rsidP="00212AB6">
      <w:pPr>
        <w:pStyle w:val="a3"/>
        <w:rPr>
          <w:szCs w:val="28"/>
          <w:lang w:val="en-US"/>
        </w:rPr>
      </w:pPr>
    </w:p>
    <w:p w:rsidR="00440529" w:rsidRPr="00B26B48" w:rsidRDefault="00440529" w:rsidP="00212AB6">
      <w:pPr>
        <w:pStyle w:val="a3"/>
        <w:rPr>
          <w:b/>
          <w:bCs/>
          <w:szCs w:val="28"/>
        </w:rPr>
      </w:pPr>
    </w:p>
    <w:p w:rsidR="00440529" w:rsidRPr="00B26B48" w:rsidRDefault="00440529" w:rsidP="00212AB6">
      <w:pPr>
        <w:pStyle w:val="a3"/>
        <w:rPr>
          <w:bCs/>
          <w:szCs w:val="28"/>
        </w:rPr>
      </w:pPr>
      <w:r w:rsidRPr="00B26B48">
        <w:rPr>
          <w:bCs/>
          <w:szCs w:val="28"/>
        </w:rPr>
        <w:t>АДМИНИСТРАЦИЯ НОВОСИБИРСКОЙ ОБЛАСТИ</w:t>
      </w:r>
    </w:p>
    <w:p w:rsidR="00440529" w:rsidRPr="00B26B48" w:rsidRDefault="00440529" w:rsidP="00212AB6">
      <w:pPr>
        <w:jc w:val="center"/>
        <w:rPr>
          <w:b/>
          <w:sz w:val="28"/>
          <w:szCs w:val="28"/>
        </w:rPr>
      </w:pPr>
    </w:p>
    <w:p w:rsidR="00031EFD" w:rsidRPr="00B26B48" w:rsidRDefault="00031EFD" w:rsidP="00212AB6">
      <w:pPr>
        <w:jc w:val="center"/>
        <w:rPr>
          <w:b/>
          <w:sz w:val="28"/>
          <w:szCs w:val="28"/>
        </w:rPr>
      </w:pPr>
      <w:r w:rsidRPr="00B26B48">
        <w:rPr>
          <w:b/>
          <w:sz w:val="28"/>
          <w:szCs w:val="28"/>
        </w:rPr>
        <w:t>УПРАВЛЕНИЕ ПО ГОСУДАРСТВЕННОЙ ОХРАНЕ</w:t>
      </w:r>
    </w:p>
    <w:p w:rsidR="00440529" w:rsidRPr="00B26B48" w:rsidRDefault="00031EFD" w:rsidP="00212AB6">
      <w:pPr>
        <w:jc w:val="center"/>
        <w:rPr>
          <w:b/>
          <w:sz w:val="28"/>
          <w:szCs w:val="28"/>
        </w:rPr>
      </w:pPr>
      <w:r w:rsidRPr="00B26B48">
        <w:rPr>
          <w:b/>
          <w:sz w:val="28"/>
          <w:szCs w:val="28"/>
        </w:rPr>
        <w:t>ОБЪЕКТОВ КУЛЬТУРНОГО НАСЛЕДИЯ</w:t>
      </w:r>
    </w:p>
    <w:p w:rsidR="00440529" w:rsidRPr="00B26B48" w:rsidRDefault="00440529" w:rsidP="00212AB6">
      <w:pPr>
        <w:pStyle w:val="4"/>
        <w:jc w:val="center"/>
        <w:rPr>
          <w:b/>
          <w:sz w:val="28"/>
          <w:szCs w:val="28"/>
        </w:rPr>
      </w:pPr>
      <w:r w:rsidRPr="00B26B48">
        <w:rPr>
          <w:b/>
          <w:sz w:val="28"/>
          <w:szCs w:val="28"/>
        </w:rPr>
        <w:t>НОВОСИБИРСКОЙ ОБЛАСТИ</w:t>
      </w:r>
    </w:p>
    <w:p w:rsidR="00440529" w:rsidRPr="00B26B48" w:rsidRDefault="00440529" w:rsidP="00212AB6">
      <w:pPr>
        <w:jc w:val="center"/>
        <w:rPr>
          <w:b/>
          <w:sz w:val="28"/>
          <w:szCs w:val="28"/>
        </w:rPr>
      </w:pPr>
    </w:p>
    <w:p w:rsidR="00440529" w:rsidRPr="00B26B48" w:rsidRDefault="00440529" w:rsidP="00212AB6">
      <w:pPr>
        <w:pStyle w:val="2"/>
        <w:rPr>
          <w:b/>
          <w:szCs w:val="28"/>
        </w:rPr>
      </w:pPr>
      <w:r w:rsidRPr="00B26B48">
        <w:rPr>
          <w:b/>
          <w:szCs w:val="28"/>
        </w:rPr>
        <w:t>ПРИКАЗ</w:t>
      </w:r>
    </w:p>
    <w:p w:rsidR="0003575F" w:rsidRPr="00B26B48" w:rsidRDefault="0003575F" w:rsidP="00212AB6">
      <w:pPr>
        <w:jc w:val="center"/>
        <w:rPr>
          <w:sz w:val="28"/>
          <w:szCs w:val="28"/>
        </w:rPr>
      </w:pPr>
    </w:p>
    <w:p w:rsidR="0003575F" w:rsidRPr="00B26B48" w:rsidRDefault="0003575F" w:rsidP="0003575F">
      <w:pPr>
        <w:rPr>
          <w:sz w:val="28"/>
          <w:szCs w:val="28"/>
        </w:rPr>
      </w:pPr>
    </w:p>
    <w:p w:rsidR="00440529" w:rsidRPr="00B26B48" w:rsidRDefault="003B41D0" w:rsidP="00440529">
      <w:pPr>
        <w:rPr>
          <w:sz w:val="28"/>
          <w:szCs w:val="28"/>
        </w:rPr>
      </w:pPr>
      <w:r w:rsidRPr="00B26B48">
        <w:rPr>
          <w:sz w:val="28"/>
          <w:szCs w:val="28"/>
        </w:rPr>
        <w:t>___</w:t>
      </w:r>
      <w:r w:rsidR="0003575F" w:rsidRPr="00B26B48">
        <w:rPr>
          <w:sz w:val="28"/>
          <w:szCs w:val="28"/>
        </w:rPr>
        <w:t>________</w:t>
      </w:r>
      <w:r w:rsidR="00440529" w:rsidRPr="00B26B48">
        <w:rPr>
          <w:sz w:val="28"/>
          <w:szCs w:val="28"/>
        </w:rPr>
        <w:t xml:space="preserve">                                                                                                      </w:t>
      </w:r>
      <w:r w:rsidR="00894648" w:rsidRPr="00B26B48">
        <w:rPr>
          <w:sz w:val="28"/>
          <w:szCs w:val="28"/>
        </w:rPr>
        <w:t xml:space="preserve"> № </w:t>
      </w:r>
      <w:r w:rsidR="0003575F" w:rsidRPr="00B26B48">
        <w:rPr>
          <w:sz w:val="28"/>
          <w:szCs w:val="28"/>
        </w:rPr>
        <w:t>___</w:t>
      </w:r>
    </w:p>
    <w:p w:rsidR="00894648" w:rsidRPr="00B26B48" w:rsidRDefault="00894648" w:rsidP="00440529">
      <w:pPr>
        <w:rPr>
          <w:sz w:val="28"/>
          <w:szCs w:val="28"/>
        </w:rPr>
      </w:pPr>
    </w:p>
    <w:p w:rsidR="00440529" w:rsidRPr="00B26B48" w:rsidRDefault="00440529" w:rsidP="00440529">
      <w:pPr>
        <w:rPr>
          <w:sz w:val="28"/>
          <w:szCs w:val="28"/>
        </w:rPr>
      </w:pPr>
    </w:p>
    <w:p w:rsidR="008E1551" w:rsidRPr="00B26B48" w:rsidRDefault="0055314D" w:rsidP="008E1551">
      <w:pPr>
        <w:jc w:val="center"/>
        <w:rPr>
          <w:b/>
          <w:sz w:val="28"/>
          <w:szCs w:val="28"/>
        </w:rPr>
      </w:pPr>
      <w:r>
        <w:rPr>
          <w:b/>
          <w:bCs/>
          <w:color w:val="444444"/>
          <w:kern w:val="36"/>
          <w:sz w:val="28"/>
          <w:szCs w:val="28"/>
        </w:rPr>
        <w:t>Об аттестации экспертов, привлекаемых управлением по государственной охране объектов культурного наследия Новосибирской области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8E1551" w:rsidRDefault="008E1551" w:rsidP="008E1551">
      <w:pPr>
        <w:jc w:val="center"/>
        <w:rPr>
          <w:b/>
          <w:sz w:val="28"/>
          <w:szCs w:val="28"/>
        </w:rPr>
      </w:pPr>
    </w:p>
    <w:p w:rsidR="0055314D" w:rsidRPr="00B26B48" w:rsidRDefault="0055314D" w:rsidP="008E1551">
      <w:pPr>
        <w:jc w:val="center"/>
        <w:rPr>
          <w:b/>
          <w:sz w:val="28"/>
          <w:szCs w:val="28"/>
        </w:rPr>
      </w:pPr>
    </w:p>
    <w:p w:rsidR="0055314D" w:rsidRP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2 статьи 7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контролю», в соответствии с абзацем 4 пункта</w:t>
      </w:r>
      <w:proofErr w:type="gramEnd"/>
      <w:r>
        <w:rPr>
          <w:sz w:val="28"/>
          <w:szCs w:val="28"/>
        </w:rPr>
        <w:t xml:space="preserve"> 9 Положения об управлении по государственной охране объектов культурного наследия Новосибирской области, утвержденного постановлением Правительства Новосибирской области от 25.12.2012 № 609-п (в редакции постановления Правительства Новосибирской области от 30.09.2015 № 360-п) </w:t>
      </w:r>
      <w:proofErr w:type="gramStart"/>
      <w:r w:rsidRPr="0055314D">
        <w:rPr>
          <w:b/>
          <w:sz w:val="28"/>
          <w:szCs w:val="28"/>
        </w:rPr>
        <w:t>п</w:t>
      </w:r>
      <w:proofErr w:type="gramEnd"/>
      <w:r w:rsidRPr="0055314D">
        <w:rPr>
          <w:b/>
          <w:sz w:val="28"/>
          <w:szCs w:val="28"/>
        </w:rPr>
        <w:t> р и к а з ы в а ю: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Утвердить: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 xml:space="preserve">Положение об аттестационной комиссии управления по государственной охране объектов культурного наследия Новосибирской области (далее – Управление) по проведению аттестации граждан в качестве экспертов, привлекаемых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</w:t>
      </w:r>
      <w:r>
        <w:rPr>
          <w:sz w:val="28"/>
          <w:szCs w:val="28"/>
        </w:rPr>
        <w:lastRenderedPageBreak/>
        <w:t>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региональный государственный надзор в</w:t>
      </w:r>
      <w:proofErr w:type="gramEnd"/>
      <w:r>
        <w:rPr>
          <w:sz w:val="28"/>
          <w:szCs w:val="28"/>
        </w:rPr>
        <w:t xml:space="preserve"> области охраны объектов культурного наследия), согласно приложению № 1.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 Порядок проведения квалификационного экзамена граждан</w:t>
      </w:r>
      <w:r w:rsidR="00F2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экспертов, привлекаемых </w:t>
      </w:r>
      <w:r w:rsidR="00F24963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к проведению мероприятий по осуществлению регионального государственного надзора в области охраны объектов культурного наследия, согласно приложению № 2.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</w:t>
      </w:r>
      <w:r w:rsidR="00F24963">
        <w:rPr>
          <w:sz w:val="28"/>
          <w:szCs w:val="28"/>
        </w:rPr>
        <w:t> </w:t>
      </w:r>
      <w:r>
        <w:rPr>
          <w:sz w:val="28"/>
          <w:szCs w:val="28"/>
        </w:rPr>
        <w:t xml:space="preserve">Перечень видов экспертиз, при проведении которых </w:t>
      </w:r>
      <w:r w:rsidR="00F24963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требуется привлечение экспертов, согласно приложению № 3.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</w:t>
      </w:r>
      <w:r w:rsidR="00F24963">
        <w:rPr>
          <w:sz w:val="28"/>
          <w:szCs w:val="28"/>
        </w:rPr>
        <w:t> </w:t>
      </w:r>
      <w:r>
        <w:rPr>
          <w:sz w:val="28"/>
          <w:szCs w:val="28"/>
        </w:rPr>
        <w:t xml:space="preserve">Критерии аттестации экспертов, привлекаемых </w:t>
      </w:r>
      <w:r w:rsidR="00F24963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к проведению мероприятий по осуществлению регионального государственного надзора в области охраны объектов культурного нас</w:t>
      </w:r>
      <w:r w:rsidR="00F24963">
        <w:rPr>
          <w:sz w:val="28"/>
          <w:szCs w:val="28"/>
        </w:rPr>
        <w:t>ледия, согласно приложению № 4</w:t>
      </w:r>
      <w:r>
        <w:rPr>
          <w:sz w:val="28"/>
          <w:szCs w:val="28"/>
        </w:rPr>
        <w:t>.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</w:t>
      </w:r>
      <w:r w:rsidR="00F24963">
        <w:rPr>
          <w:sz w:val="28"/>
          <w:szCs w:val="28"/>
        </w:rPr>
        <w:t> </w:t>
      </w:r>
      <w:r>
        <w:rPr>
          <w:sz w:val="28"/>
          <w:szCs w:val="28"/>
        </w:rPr>
        <w:t>Форму заявления об аттестации в качестве эксперта согласно приложению № 5.</w:t>
      </w:r>
    </w:p>
    <w:p w:rsidR="0055314D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1.6.</w:t>
      </w:r>
      <w:r w:rsidR="00F24963">
        <w:rPr>
          <w:sz w:val="28"/>
          <w:szCs w:val="28"/>
        </w:rPr>
        <w:t> </w:t>
      </w:r>
      <w:r>
        <w:rPr>
          <w:sz w:val="28"/>
          <w:szCs w:val="28"/>
        </w:rPr>
        <w:t xml:space="preserve">Правила формирования и ведения реестра сведений об аттестации экспертов, привлекаемых </w:t>
      </w:r>
      <w:r w:rsidR="00F24963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к проведению мероприятий </w:t>
      </w:r>
      <w:r>
        <w:rPr>
          <w:sz w:val="28"/>
          <w:szCs w:val="28"/>
        </w:rPr>
        <w:br/>
        <w:t>по осуществлению регионального государственного надзора в области охраны объектов культурного наследия, согласно приложению № 6.</w:t>
      </w:r>
    </w:p>
    <w:p w:rsidR="0055314D" w:rsidRDefault="00F24963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5314D">
        <w:rPr>
          <w:sz w:val="28"/>
          <w:szCs w:val="28"/>
        </w:rPr>
        <w:t>. Контроль исполнения настоящего приказа оставляю за собой.</w:t>
      </w:r>
    </w:p>
    <w:p w:rsidR="00C64132" w:rsidRPr="00B26B48" w:rsidRDefault="00C64132" w:rsidP="008E1551">
      <w:pPr>
        <w:jc w:val="both"/>
        <w:rPr>
          <w:b/>
          <w:sz w:val="28"/>
          <w:szCs w:val="28"/>
        </w:rPr>
      </w:pPr>
    </w:p>
    <w:p w:rsidR="00C64132" w:rsidRPr="00B26B48" w:rsidRDefault="00C64132" w:rsidP="008E1551">
      <w:pPr>
        <w:jc w:val="both"/>
        <w:rPr>
          <w:b/>
          <w:sz w:val="28"/>
          <w:szCs w:val="28"/>
        </w:rPr>
      </w:pPr>
    </w:p>
    <w:p w:rsidR="00B26B48" w:rsidRDefault="008E1551" w:rsidP="00B26B48">
      <w:pPr>
        <w:jc w:val="both"/>
        <w:rPr>
          <w:sz w:val="28"/>
          <w:szCs w:val="28"/>
        </w:rPr>
      </w:pPr>
      <w:r w:rsidRPr="00B26B48">
        <w:rPr>
          <w:sz w:val="28"/>
          <w:szCs w:val="28"/>
        </w:rPr>
        <w:t>Начальник управления                                                                         А.В. Кошелев</w:t>
      </w:r>
    </w:p>
    <w:p w:rsidR="0055314D" w:rsidRDefault="0055314D" w:rsidP="0055314D">
      <w:bookmarkStart w:id="0" w:name="_GoBack"/>
      <w:bookmarkEnd w:id="0"/>
    </w:p>
    <w:sectPr w:rsidR="0055314D" w:rsidSect="0055314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4D" w:rsidRDefault="0055314D">
      <w:r>
        <w:separator/>
      </w:r>
    </w:p>
  </w:endnote>
  <w:endnote w:type="continuationSeparator" w:id="0">
    <w:p w:rsidR="0055314D" w:rsidRDefault="005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Default="0055314D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314D" w:rsidRDefault="0055314D" w:rsidP="0044052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Pr="00F24963" w:rsidRDefault="00F24963" w:rsidP="00440529">
    <w:pPr>
      <w:pStyle w:val="a5"/>
      <w:ind w:right="360"/>
      <w:rPr>
        <w:sz w:val="20"/>
        <w:szCs w:val="20"/>
      </w:rPr>
    </w:pPr>
    <w:r w:rsidRPr="00F24963">
      <w:rPr>
        <w:sz w:val="20"/>
        <w:szCs w:val="20"/>
      </w:rPr>
      <w:t>Е.Г. Медведева</w:t>
    </w:r>
  </w:p>
  <w:p w:rsidR="00F24963" w:rsidRPr="00F24963" w:rsidRDefault="00F24963" w:rsidP="00440529">
    <w:pPr>
      <w:pStyle w:val="a5"/>
      <w:ind w:right="360"/>
      <w:rPr>
        <w:sz w:val="20"/>
        <w:szCs w:val="20"/>
      </w:rPr>
    </w:pPr>
    <w:r w:rsidRPr="00F24963">
      <w:rPr>
        <w:sz w:val="20"/>
        <w:szCs w:val="20"/>
      </w:rPr>
      <w:t>222-38-53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4D" w:rsidRDefault="0055314D">
      <w:r>
        <w:separator/>
      </w:r>
    </w:p>
  </w:footnote>
  <w:footnote w:type="continuationSeparator" w:id="0">
    <w:p w:rsidR="0055314D" w:rsidRDefault="0055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Default="0055314D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314D" w:rsidRDefault="005531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Pr="00F24963" w:rsidRDefault="0055314D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F24963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55314D" w:rsidRDefault="005531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B41D0"/>
    <w:rsid w:val="00440529"/>
    <w:rsid w:val="004E1515"/>
    <w:rsid w:val="00503973"/>
    <w:rsid w:val="005257C9"/>
    <w:rsid w:val="0055314D"/>
    <w:rsid w:val="006C3829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4A6E-488B-4BB0-A58D-AF6427D8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2016-12-20T07:42:00Z</cp:lastPrinted>
  <dcterms:created xsi:type="dcterms:W3CDTF">2016-12-20T07:43:00Z</dcterms:created>
  <dcterms:modified xsi:type="dcterms:W3CDTF">2016-12-20T07:43:00Z</dcterms:modified>
</cp:coreProperties>
</file>