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332465" w:rsidTr="0033246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32465" w:rsidRDefault="00332465" w:rsidP="00332465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3205C6">
              <w:rPr>
                <w:sz w:val="28"/>
                <w:szCs w:val="28"/>
              </w:rPr>
              <w:t>4</w:t>
            </w:r>
          </w:p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по государственной охране объектов культурного наследия Новосибирской области</w:t>
            </w:r>
          </w:p>
          <w:p w:rsidR="00332465" w:rsidRPr="00535A92" w:rsidRDefault="00332465" w:rsidP="00535A9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 № _____</w:t>
            </w:r>
          </w:p>
        </w:tc>
      </w:tr>
    </w:tbl>
    <w:p w:rsidR="00E856C6" w:rsidRPr="003205C6" w:rsidRDefault="00E856C6" w:rsidP="003205C6">
      <w:pPr>
        <w:jc w:val="both"/>
        <w:textAlignment w:val="baseline"/>
        <w:rPr>
          <w:sz w:val="28"/>
          <w:szCs w:val="28"/>
        </w:rPr>
      </w:pPr>
    </w:p>
    <w:p w:rsidR="00E856C6" w:rsidRPr="003205C6" w:rsidRDefault="00E856C6" w:rsidP="003205C6">
      <w:pPr>
        <w:jc w:val="both"/>
        <w:textAlignment w:val="baseline"/>
        <w:rPr>
          <w:sz w:val="28"/>
          <w:szCs w:val="28"/>
        </w:rPr>
      </w:pPr>
    </w:p>
    <w:p w:rsidR="003205C6" w:rsidRDefault="003205C6" w:rsidP="003205C6">
      <w:pPr>
        <w:jc w:val="center"/>
        <w:textAlignment w:val="baseline"/>
        <w:outlineLvl w:val="2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Критерии </w:t>
      </w:r>
    </w:p>
    <w:p w:rsidR="003205C6" w:rsidRDefault="003205C6" w:rsidP="003205C6">
      <w:pPr>
        <w:jc w:val="center"/>
        <w:textAlignment w:val="baseline"/>
        <w:outlineLvl w:val="2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аттестации экспертов, привлекаемых управлением по государственной охране объектов культурного наследия Новосибирской области к проведению мероприятий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</w:p>
    <w:p w:rsidR="003205C6" w:rsidRPr="003205C6" w:rsidRDefault="003205C6" w:rsidP="003205C6">
      <w:pPr>
        <w:jc w:val="both"/>
        <w:textAlignment w:val="baseline"/>
        <w:outlineLvl w:val="2"/>
        <w:rPr>
          <w:bCs/>
          <w:color w:val="444444"/>
          <w:sz w:val="28"/>
          <w:szCs w:val="28"/>
        </w:rPr>
      </w:pPr>
    </w:p>
    <w:p w:rsidR="003205C6" w:rsidRPr="003205C6" w:rsidRDefault="003205C6" w:rsidP="003205C6">
      <w:pPr>
        <w:jc w:val="both"/>
        <w:textAlignment w:val="baseline"/>
        <w:outlineLvl w:val="2"/>
        <w:rPr>
          <w:bCs/>
          <w:color w:val="444444"/>
          <w:sz w:val="28"/>
          <w:szCs w:val="28"/>
        </w:rPr>
      </w:pP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Наличие высшего профессионального образования по специальности, соответствующей заявленному виду экспертизы.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 Наличие стажа практической работы не менее 5 лет по специальности, соответствующей заявленному виду экспертизы. 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 Наличие общих профессиональных знаний, включая знание Конституции Российской Федерации, Федеральных законов от 25.06.2002 № 73-ФЗ «Об объектах культурного наследия (памятниках истории и культуры) народов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 Наличие специальных профессиональных знаний, включая знания: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Градостроительного кодекса Российской Федерации;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Кодекса Российской Федерации об административных правонарушениях;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Постановлений Правительства Российской Федерации: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 16.12.2002 № 894 «О порядке подготовки и выполнения охранных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и приватизации объектов культурного наследия»;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 26.04.2008 № 315 «Об утверждении Положения о зонах охраны объектов культурного наследия (памятников истории и культуры) народов Российской Федерации»;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 15.07.2009 № 569 «Об утверждении Положения о государственной историко-культурной экспертизе»;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 31.12.2009 № 1204 «Об утверждении Положения о государственном контроле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Федерации»;</w:t>
      </w:r>
    </w:p>
    <w:p w:rsidR="003205C6" w:rsidRP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Федерального закона </w:t>
      </w:r>
      <w:r w:rsidRPr="003205C6">
        <w:rPr>
          <w:sz w:val="28"/>
          <w:szCs w:val="28"/>
        </w:rPr>
        <w:t xml:space="preserve">от 25 июня 2002 </w:t>
      </w:r>
      <w:r>
        <w:rPr>
          <w:sz w:val="28"/>
          <w:szCs w:val="28"/>
        </w:rPr>
        <w:t>№</w:t>
      </w:r>
      <w:r w:rsidRPr="003205C6">
        <w:rPr>
          <w:sz w:val="28"/>
          <w:szCs w:val="28"/>
        </w:rPr>
        <w:t xml:space="preserve"> 73-ФЗ </w:t>
      </w:r>
      <w:r>
        <w:rPr>
          <w:sz w:val="28"/>
          <w:szCs w:val="28"/>
        </w:rPr>
        <w:t>«</w:t>
      </w:r>
      <w:r w:rsidRPr="003205C6">
        <w:rPr>
          <w:sz w:val="28"/>
          <w:szCs w:val="28"/>
        </w:rPr>
        <w:t>Об объектах культурного наследия (памятниках истории и культур</w:t>
      </w:r>
      <w:r>
        <w:rPr>
          <w:sz w:val="28"/>
          <w:szCs w:val="28"/>
        </w:rPr>
        <w:t>ы) народов Российской Федерации»;</w:t>
      </w:r>
    </w:p>
    <w:p w:rsidR="003205C6" w:rsidRP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 w:rsidRPr="003205C6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3205C6">
        <w:rPr>
          <w:sz w:val="28"/>
          <w:szCs w:val="28"/>
        </w:rPr>
        <w:t xml:space="preserve"> Новосибирской области от 25 декабря 2006 </w:t>
      </w:r>
      <w:r>
        <w:rPr>
          <w:sz w:val="28"/>
          <w:szCs w:val="28"/>
        </w:rPr>
        <w:t>№ 79-ОЗ «</w:t>
      </w:r>
      <w:r w:rsidRPr="003205C6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Федерации, расположенных на т</w:t>
      </w:r>
      <w:r>
        <w:rPr>
          <w:sz w:val="28"/>
          <w:szCs w:val="28"/>
        </w:rPr>
        <w:t>ерритории Новосибирской области»;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 Новосибирской области от 25.12.2012 № 609</w:t>
      </w:r>
      <w:r>
        <w:rPr>
          <w:sz w:val="28"/>
          <w:szCs w:val="28"/>
        </w:rPr>
        <w:noBreakHyphen/>
        <w:t>п «Об утверждении Положения об управлении по государственной охране объектов культурного наследия Новосибирской области»: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иных нормативных правовых актов, регулирующих вопросы в соответствующей сфере деятельности управления по государственной охране объектов культурного наследия Новосибирской области и заявленного вида экспертизы.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 Наличие профессиональных навыков: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работы с нормативными правовыми актами и локальными правовыми актами, содержащими нормы, регламентирующие отношения в сфере регионального государственного надзора в области охраны объектов культурного наследия;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поиска, сбора, анализа и систематизации информации, необходимой для проведения мероприятий по региональному государственному надзору в области охраны объектов культурного наследия;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составления и оформления документации (экспертного заключения);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составления и оформления документации в официально-деловом стиле;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работы с компьютерной и другой оргтехникой;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пользования современными информационно-коммуникационными технологиями (офисными приложениями для редактирования текста, электронной почтой, поиском информации в информационно-телекоммуникационной сети «Интернет»);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проведения экспертизы с применением технических (технологических) средств (при необходимости);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работы со служебной информацией; 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справочно-правовыми информационными системами;</w:t>
      </w:r>
    </w:p>
    <w:p w:rsidR="003205C6" w:rsidRDefault="003205C6" w:rsidP="003205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наличие опыта в проведении экспертизы по заявленному виду.</w:t>
      </w:r>
    </w:p>
    <w:p w:rsidR="00745A15" w:rsidRDefault="00745A15" w:rsidP="00745A15">
      <w:pPr>
        <w:jc w:val="both"/>
        <w:textAlignment w:val="baseline"/>
        <w:rPr>
          <w:sz w:val="28"/>
          <w:szCs w:val="28"/>
        </w:rPr>
      </w:pPr>
    </w:p>
    <w:p w:rsidR="00745A15" w:rsidRDefault="00745A15" w:rsidP="00745A15">
      <w:pPr>
        <w:jc w:val="both"/>
        <w:textAlignment w:val="baseline"/>
        <w:rPr>
          <w:sz w:val="28"/>
          <w:szCs w:val="28"/>
        </w:rPr>
      </w:pPr>
    </w:p>
    <w:p w:rsidR="00745A15" w:rsidRDefault="00745A15" w:rsidP="00745A15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</w:t>
      </w:r>
      <w:bookmarkStart w:id="0" w:name="_GoBack"/>
      <w:bookmarkEnd w:id="0"/>
    </w:p>
    <w:sectPr w:rsidR="00745A15" w:rsidSect="0055314D">
      <w:headerReference w:type="even" r:id="rId9"/>
      <w:headerReference w:type="default" r:id="rId10"/>
      <w:footerReference w:type="even" r:id="rId11"/>
      <w:pgSz w:w="11906" w:h="16838"/>
      <w:pgMar w:top="1134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5C6" w:rsidRDefault="003205C6">
      <w:r>
        <w:separator/>
      </w:r>
    </w:p>
  </w:endnote>
  <w:endnote w:type="continuationSeparator" w:id="0">
    <w:p w:rsidR="003205C6" w:rsidRDefault="0032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C6" w:rsidRDefault="003205C6" w:rsidP="00440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05C6" w:rsidRDefault="003205C6" w:rsidP="004405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5C6" w:rsidRDefault="003205C6">
      <w:r>
        <w:separator/>
      </w:r>
    </w:p>
  </w:footnote>
  <w:footnote w:type="continuationSeparator" w:id="0">
    <w:p w:rsidR="003205C6" w:rsidRDefault="00320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C6" w:rsidRDefault="003205C6" w:rsidP="004405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05C6" w:rsidRDefault="003205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C6" w:rsidRPr="00F24963" w:rsidRDefault="003205C6" w:rsidP="00440529">
    <w:pPr>
      <w:pStyle w:val="a7"/>
      <w:framePr w:wrap="around" w:vAnchor="text" w:hAnchor="margin" w:xAlign="center" w:y="1"/>
      <w:rPr>
        <w:rStyle w:val="a6"/>
        <w:sz w:val="20"/>
        <w:szCs w:val="20"/>
      </w:rPr>
    </w:pPr>
    <w:r w:rsidRPr="00F24963">
      <w:rPr>
        <w:rStyle w:val="a6"/>
        <w:sz w:val="20"/>
        <w:szCs w:val="20"/>
      </w:rPr>
      <w:fldChar w:fldCharType="begin"/>
    </w:r>
    <w:r w:rsidRPr="00F24963">
      <w:rPr>
        <w:rStyle w:val="a6"/>
        <w:sz w:val="20"/>
        <w:szCs w:val="20"/>
      </w:rPr>
      <w:instrText xml:space="preserve">PAGE  </w:instrText>
    </w:r>
    <w:r w:rsidRPr="00F24963">
      <w:rPr>
        <w:rStyle w:val="a6"/>
        <w:sz w:val="20"/>
        <w:szCs w:val="20"/>
      </w:rPr>
      <w:fldChar w:fldCharType="separate"/>
    </w:r>
    <w:r w:rsidR="00745A15">
      <w:rPr>
        <w:rStyle w:val="a6"/>
        <w:noProof/>
        <w:sz w:val="20"/>
        <w:szCs w:val="20"/>
      </w:rPr>
      <w:t>2</w:t>
    </w:r>
    <w:r w:rsidRPr="00F24963">
      <w:rPr>
        <w:rStyle w:val="a6"/>
        <w:sz w:val="20"/>
        <w:szCs w:val="20"/>
      </w:rPr>
      <w:fldChar w:fldCharType="end"/>
    </w:r>
  </w:p>
  <w:p w:rsidR="003205C6" w:rsidRDefault="003205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8B7"/>
    <w:multiLevelType w:val="multilevel"/>
    <w:tmpl w:val="19CE42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31EFD"/>
    <w:rsid w:val="0003575F"/>
    <w:rsid w:val="000C3E08"/>
    <w:rsid w:val="00145745"/>
    <w:rsid w:val="001D0D4D"/>
    <w:rsid w:val="001E25E4"/>
    <w:rsid w:val="001F2180"/>
    <w:rsid w:val="001F710C"/>
    <w:rsid w:val="00212AB6"/>
    <w:rsid w:val="00215A7A"/>
    <w:rsid w:val="002662E1"/>
    <w:rsid w:val="00270A06"/>
    <w:rsid w:val="0030334D"/>
    <w:rsid w:val="003205C6"/>
    <w:rsid w:val="00332465"/>
    <w:rsid w:val="003B41D0"/>
    <w:rsid w:val="00440529"/>
    <w:rsid w:val="004E1515"/>
    <w:rsid w:val="00503973"/>
    <w:rsid w:val="005257C9"/>
    <w:rsid w:val="00535A92"/>
    <w:rsid w:val="0055314D"/>
    <w:rsid w:val="006728D0"/>
    <w:rsid w:val="006C3829"/>
    <w:rsid w:val="00716EA1"/>
    <w:rsid w:val="00745A15"/>
    <w:rsid w:val="00760141"/>
    <w:rsid w:val="007611F0"/>
    <w:rsid w:val="00763C59"/>
    <w:rsid w:val="00856757"/>
    <w:rsid w:val="00894648"/>
    <w:rsid w:val="008E1551"/>
    <w:rsid w:val="00913851"/>
    <w:rsid w:val="00915CA8"/>
    <w:rsid w:val="00993B9F"/>
    <w:rsid w:val="00993FBA"/>
    <w:rsid w:val="009D4FFF"/>
    <w:rsid w:val="009E4EC7"/>
    <w:rsid w:val="00B26B48"/>
    <w:rsid w:val="00B41BF2"/>
    <w:rsid w:val="00B73D98"/>
    <w:rsid w:val="00BE22BE"/>
    <w:rsid w:val="00BF5428"/>
    <w:rsid w:val="00C3314F"/>
    <w:rsid w:val="00C64132"/>
    <w:rsid w:val="00C9022B"/>
    <w:rsid w:val="00D13700"/>
    <w:rsid w:val="00D27887"/>
    <w:rsid w:val="00E03246"/>
    <w:rsid w:val="00E60A4D"/>
    <w:rsid w:val="00E66628"/>
    <w:rsid w:val="00E856C6"/>
    <w:rsid w:val="00F24963"/>
    <w:rsid w:val="00F66E4F"/>
    <w:rsid w:val="00F76F5D"/>
    <w:rsid w:val="00F91C89"/>
    <w:rsid w:val="00FC3B4E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6829-F5CF-45A6-A77B-9396ADBD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2</cp:revision>
  <cp:lastPrinted>2016-12-20T08:18:00Z</cp:lastPrinted>
  <dcterms:created xsi:type="dcterms:W3CDTF">2016-12-20T08:19:00Z</dcterms:created>
  <dcterms:modified xsi:type="dcterms:W3CDTF">2016-12-20T08:19:00Z</dcterms:modified>
</cp:coreProperties>
</file>