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33" w:rsidRDefault="00893233" w:rsidP="00C8549D">
      <w:pPr>
        <w:pStyle w:val="ConsPlusNormal"/>
        <w:tabs>
          <w:tab w:val="left" w:pos="97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8003"/>
        <w:gridCol w:w="7698"/>
      </w:tblGrid>
      <w:tr w:rsidR="00893233" w:rsidRPr="00893233" w:rsidTr="00337FCB">
        <w:trPr>
          <w:trHeight w:val="1886"/>
        </w:trPr>
        <w:tc>
          <w:tcPr>
            <w:tcW w:w="8003" w:type="dxa"/>
            <w:hideMark/>
          </w:tcPr>
          <w:p w:rsidR="00893233" w:rsidRPr="00893233" w:rsidRDefault="00893233" w:rsidP="0089323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698" w:type="dxa"/>
            <w:hideMark/>
          </w:tcPr>
          <w:p w:rsidR="00893233" w:rsidRPr="00893233" w:rsidRDefault="00893233" w:rsidP="00893233">
            <w:pPr>
              <w:spacing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893233">
              <w:rPr>
                <w:rFonts w:eastAsiaTheme="minorHAnsi"/>
                <w:sz w:val="20"/>
                <w:szCs w:val="20"/>
                <w:lang w:eastAsia="en-US"/>
              </w:rPr>
              <w:t>Приложение № 2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к </w:t>
            </w:r>
            <w:r w:rsidR="007C7017">
              <w:rPr>
                <w:rFonts w:eastAsiaTheme="minorHAnsi"/>
                <w:sz w:val="20"/>
                <w:szCs w:val="20"/>
                <w:lang w:eastAsia="en-US"/>
              </w:rPr>
              <w:t>проекту приказа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 «Об утверждении Плана реализации мероприятий государственной программы </w:t>
            </w:r>
            <w:r w:rsidR="005408AA">
              <w:rPr>
                <w:rFonts w:eastAsiaTheme="minorHAnsi"/>
                <w:sz w:val="20"/>
                <w:szCs w:val="20"/>
                <w:lang w:eastAsia="en-US"/>
              </w:rPr>
              <w:t xml:space="preserve">Новосибирской области 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t>«Культура Новосибирской области», утвержденному совместно министерством культуры Новосибирской области  от ______, министерством строительства Новосибирской области  от _____</w:t>
            </w:r>
            <w:r w:rsidR="005408AA">
              <w:rPr>
                <w:rFonts w:eastAsiaTheme="minorHAnsi"/>
                <w:sz w:val="20"/>
                <w:szCs w:val="20"/>
                <w:lang w:eastAsia="en-US"/>
              </w:rPr>
              <w:t>_________</w:t>
            </w:r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и </w:t>
            </w:r>
            <w:r w:rsidR="005408AA">
              <w:rPr>
                <w:rFonts w:eastAsiaTheme="minorHAnsi"/>
                <w:sz w:val="20"/>
                <w:szCs w:val="20"/>
                <w:lang w:eastAsia="en-US"/>
              </w:rPr>
              <w:t xml:space="preserve">государственной </w:t>
            </w:r>
            <w:r w:rsidR="001A283D">
              <w:rPr>
                <w:rFonts w:eastAsiaTheme="minorHAnsi"/>
                <w:sz w:val="20"/>
                <w:szCs w:val="20"/>
                <w:lang w:eastAsia="en-US"/>
              </w:rPr>
              <w:t>инспекцией</w:t>
            </w:r>
            <w:r w:rsidR="001A283D" w:rsidRPr="001A283D">
              <w:rPr>
                <w:rFonts w:eastAsiaTheme="minorHAnsi"/>
                <w:sz w:val="20"/>
                <w:szCs w:val="20"/>
                <w:lang w:eastAsia="en-US"/>
              </w:rPr>
              <w:t xml:space="preserve"> по охране объектов культурного наследия Новосибирской области </w:t>
            </w:r>
            <w:proofErr w:type="gramStart"/>
            <w:r w:rsidRPr="00893233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proofErr w:type="gramEnd"/>
            <w:r w:rsidRPr="00893233">
              <w:rPr>
                <w:rFonts w:eastAsiaTheme="minorHAnsi"/>
                <w:sz w:val="20"/>
                <w:szCs w:val="20"/>
                <w:lang w:eastAsia="en-US"/>
              </w:rPr>
              <w:t xml:space="preserve"> ___</w:t>
            </w:r>
            <w:r w:rsidR="005408AA">
              <w:rPr>
                <w:rFonts w:eastAsiaTheme="minorHAnsi"/>
                <w:sz w:val="20"/>
                <w:szCs w:val="20"/>
                <w:lang w:eastAsia="en-US"/>
              </w:rPr>
              <w:t>________</w:t>
            </w:r>
          </w:p>
        </w:tc>
      </w:tr>
    </w:tbl>
    <w:p w:rsidR="00893233" w:rsidRDefault="00893233" w:rsidP="00893233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</w:p>
    <w:p w:rsidR="00893233" w:rsidRPr="00893233" w:rsidRDefault="003947BC" w:rsidP="00893233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3F91">
        <w:rPr>
          <w:rFonts w:ascii="Times New Roman" w:hAnsi="Times New Roman" w:cs="Times New Roman"/>
          <w:i/>
          <w:sz w:val="28"/>
          <w:szCs w:val="28"/>
        </w:rPr>
        <w:t>Таблица 5</w:t>
      </w:r>
    </w:p>
    <w:p w:rsidR="003947BC" w:rsidRDefault="003947BC" w:rsidP="00394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включении</w:t>
      </w:r>
      <w:r w:rsidRPr="0052368F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мероприятий</w:t>
      </w:r>
      <w:r w:rsidRPr="005236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52368F">
        <w:rPr>
          <w:b/>
          <w:sz w:val="28"/>
          <w:szCs w:val="28"/>
        </w:rPr>
        <w:t xml:space="preserve">рограммы </w:t>
      </w:r>
      <w:r>
        <w:rPr>
          <w:b/>
          <w:sz w:val="28"/>
          <w:szCs w:val="28"/>
        </w:rPr>
        <w:t xml:space="preserve">реализации </w:t>
      </w:r>
      <w:r w:rsidRPr="0052368F">
        <w:rPr>
          <w:b/>
          <w:sz w:val="28"/>
          <w:szCs w:val="28"/>
        </w:rPr>
        <w:t>наказов избирателей</w:t>
      </w:r>
      <w:proofErr w:type="gramEnd"/>
      <w:r w:rsidRPr="0052368F">
        <w:rPr>
          <w:b/>
          <w:sz w:val="28"/>
          <w:szCs w:val="28"/>
        </w:rPr>
        <w:t xml:space="preserve"> депутатам Законодательного </w:t>
      </w:r>
      <w:r>
        <w:rPr>
          <w:b/>
          <w:sz w:val="28"/>
          <w:szCs w:val="28"/>
        </w:rPr>
        <w:t>С</w:t>
      </w:r>
      <w:r w:rsidRPr="0052368F">
        <w:rPr>
          <w:b/>
          <w:sz w:val="28"/>
          <w:szCs w:val="28"/>
        </w:rPr>
        <w:t>обрания Новосибирской области</w:t>
      </w:r>
      <w:r>
        <w:rPr>
          <w:b/>
          <w:sz w:val="28"/>
          <w:szCs w:val="28"/>
        </w:rPr>
        <w:t xml:space="preserve"> в п</w:t>
      </w:r>
      <w:r w:rsidRPr="0052368F">
        <w:rPr>
          <w:b/>
          <w:sz w:val="28"/>
          <w:szCs w:val="28"/>
        </w:rPr>
        <w:t xml:space="preserve">лан реализации </w:t>
      </w:r>
      <w:r>
        <w:rPr>
          <w:b/>
          <w:sz w:val="28"/>
          <w:szCs w:val="28"/>
        </w:rPr>
        <w:t xml:space="preserve">мероприятий </w:t>
      </w:r>
      <w:r w:rsidRPr="0052368F">
        <w:rPr>
          <w:b/>
          <w:sz w:val="28"/>
          <w:szCs w:val="28"/>
        </w:rPr>
        <w:t xml:space="preserve">государственной программы </w:t>
      </w:r>
    </w:p>
    <w:p w:rsidR="003947BC" w:rsidRDefault="003947BC" w:rsidP="003947BC">
      <w:pPr>
        <w:jc w:val="center"/>
        <w:rPr>
          <w:b/>
          <w:sz w:val="28"/>
          <w:szCs w:val="28"/>
        </w:rPr>
      </w:pPr>
      <w:r w:rsidRPr="0052368F"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</w:t>
      </w:r>
      <w:r w:rsidR="00FA2B46">
        <w:rPr>
          <w:b/>
          <w:sz w:val="28"/>
          <w:szCs w:val="28"/>
        </w:rPr>
        <w:t xml:space="preserve">«Культура Новосибирской области» </w:t>
      </w:r>
      <w:r>
        <w:rPr>
          <w:b/>
          <w:sz w:val="28"/>
          <w:szCs w:val="28"/>
        </w:rPr>
        <w:t xml:space="preserve">на </w:t>
      </w:r>
      <w:r w:rsidR="00FA2B46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 xml:space="preserve"> год </w:t>
      </w:r>
    </w:p>
    <w:p w:rsidR="00164DFC" w:rsidRDefault="00164DFC" w:rsidP="003947BC">
      <w:pPr>
        <w:jc w:val="center"/>
        <w:rPr>
          <w:b/>
          <w:sz w:val="28"/>
          <w:szCs w:val="28"/>
        </w:rPr>
      </w:pPr>
    </w:p>
    <w:tbl>
      <w:tblPr>
        <w:tblW w:w="155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23"/>
        <w:gridCol w:w="851"/>
        <w:gridCol w:w="3543"/>
        <w:gridCol w:w="2268"/>
        <w:gridCol w:w="2268"/>
        <w:gridCol w:w="992"/>
        <w:gridCol w:w="1276"/>
        <w:gridCol w:w="2977"/>
      </w:tblGrid>
      <w:tr w:rsidR="00164DFC" w:rsidRPr="00164DFC" w:rsidTr="00FA7F6A">
        <w:trPr>
          <w:trHeight w:val="288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r w:rsidRPr="00164DFC">
              <w:rPr>
                <w:color w:val="000000"/>
                <w:sz w:val="20"/>
                <w:szCs w:val="20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Код наказа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Содержание наказа избирателей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мероприятия плана реализации наказов избирателей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депутатам Законодательного Собрания Новосибирской области на 2019 год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Объем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Комментарии</w:t>
            </w:r>
          </w:p>
        </w:tc>
      </w:tr>
      <w:bookmarkEnd w:id="0"/>
      <w:tr w:rsidR="00164DFC" w:rsidRPr="00164DFC" w:rsidTr="00164DFC">
        <w:trPr>
          <w:trHeight w:val="144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на 2019 год, (тыс. руб.)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465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</w:t>
            </w:r>
          </w:p>
        </w:tc>
      </w:tr>
      <w:tr w:rsidR="00164DFC" w:rsidRPr="00164DFC" w:rsidTr="00164DFC">
        <w:trPr>
          <w:trHeight w:val="465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Государственная программа Новосибирской области «Культура Новосибирской области»</w:t>
            </w:r>
            <w:r w:rsidRPr="00164DFC">
              <w:rPr>
                <w:color w:val="000000"/>
                <w:sz w:val="20"/>
                <w:szCs w:val="20"/>
              </w:rPr>
              <w:br/>
            </w:r>
            <w:r w:rsidRPr="00164DFC">
              <w:rPr>
                <w:color w:val="000000"/>
                <w:sz w:val="20"/>
                <w:szCs w:val="20"/>
              </w:rPr>
              <w:br/>
              <w:t>7) укрепление и развитие материально-технической базы муниципальн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>ых учреждений культуры и.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>05-079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Ремонт сельского клуба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ндреевка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(с. Андреевка)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Ремонт сельского клуба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.А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ндреевка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Баганского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736,8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1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04-186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64DFC">
              <w:rPr>
                <w:color w:val="000000"/>
                <w:sz w:val="20"/>
                <w:szCs w:val="20"/>
              </w:rPr>
              <w:t xml:space="preserve">Ремонт сельского дома культуры д.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Бакмасиха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(деревня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Бакмасиха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Ремонт сельского дома культуры д.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Бакмасиха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(деревня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Бакмасиха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Барабинский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1 126,3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1 070,0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04-162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Реконструкция РДК «Модерн»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Барабинского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 (город Барабинск)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Реализация мероприятий по реконструкции РДК «Модерн». Мероприятия запланированы в рамках государственной программы Новосибирской области «Культура Новосибирской области»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DFC" w:rsidRPr="00164DFC" w:rsidRDefault="00164DFC" w:rsidP="00164DFC">
            <w:pPr>
              <w:jc w:val="right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20202,0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строительства Новосибирской области</w:t>
            </w:r>
            <w:r w:rsidRPr="00164DFC">
              <w:rPr>
                <w:color w:val="000000"/>
                <w:sz w:val="20"/>
                <w:szCs w:val="20"/>
              </w:rPr>
              <w:br/>
            </w:r>
            <w:r w:rsidRPr="00164DFC">
              <w:rPr>
                <w:color w:val="000000"/>
                <w:sz w:val="20"/>
                <w:szCs w:val="20"/>
              </w:rPr>
              <w:br/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Проектно-сметная документация разработана для ДК КДО «Ореол».  Наименование объекта «Реконструкция здания ДК КДО «Ореол» по ул. Ульяновская, 70 в г. Барабинске НСО. Корректировка». КДО «Ореол» (ныне КДО «Модерн»).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DFC" w:rsidRPr="00164DFC" w:rsidRDefault="00164DFC" w:rsidP="00164DFC">
            <w:pPr>
              <w:jc w:val="right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DFC" w:rsidRPr="00164DFC" w:rsidRDefault="00164DFC" w:rsidP="00164DFC">
            <w:pPr>
              <w:jc w:val="right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1608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DFC" w:rsidRPr="00164DFC" w:rsidRDefault="00164DFC" w:rsidP="00164DFC">
            <w:pPr>
              <w:jc w:val="right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01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04-022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Включить в областную программу «Культура Новосибирской области» и оказать содействие в капитальном ремонте здания МКУ «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ЦКиД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» (ремонт системы вентиляции, системы пожаротушения, общестроительных работ) и пополнения материальной базы здания (приобретение автобуса,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аудиоап-паратуры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, мягкого инвентаря, карусели в парк)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.Б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арабинск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здания МКУ «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ЦКиД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» г. Барабинска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DFC" w:rsidRPr="00164DFC" w:rsidRDefault="00164DFC" w:rsidP="00164DFC">
            <w:pPr>
              <w:jc w:val="right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1579,8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строительства Новосибирской области</w:t>
            </w:r>
            <w:r w:rsidRPr="00164DFC">
              <w:rPr>
                <w:color w:val="000000"/>
                <w:sz w:val="20"/>
                <w:szCs w:val="20"/>
              </w:rPr>
              <w:br/>
            </w:r>
            <w:r w:rsidRPr="00164DFC">
              <w:rPr>
                <w:color w:val="000000"/>
                <w:sz w:val="20"/>
                <w:szCs w:val="20"/>
              </w:rPr>
              <w:br/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07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DFC" w:rsidRPr="00164DFC" w:rsidRDefault="00164DFC" w:rsidP="00164DFC">
            <w:pPr>
              <w:jc w:val="right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1500,8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0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969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7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4DFC" w:rsidRPr="00164DFC" w:rsidRDefault="00164DFC" w:rsidP="00164DFC">
            <w:pPr>
              <w:jc w:val="right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09-032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Выполнить капитальный ремонт здания СДК (д.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Большая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Черная)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 ремонт здания СДК (д.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Большая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Черная,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Болотнинский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1 052,6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5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09-226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Дома Культуры в с. Бор (замена пола в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зрительном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, танцевальном  залах, ремонт сцены - 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замена окон) (п. Бор)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Капитальный ремонт Дома Культуры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с. Бор,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Болотнинского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526,3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>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8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90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05-009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Завершение строительства районного Дома культуры в г. Карасуке (г. Карасук)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Завершение строительства районного Дома культуры в г. Карасуке (г. Карасук)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193 775,5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строительства Новосибирской области</w:t>
            </w:r>
            <w:r w:rsidRPr="00164DFC">
              <w:rPr>
                <w:color w:val="000000"/>
                <w:sz w:val="20"/>
                <w:szCs w:val="20"/>
              </w:rPr>
              <w:br/>
            </w:r>
            <w:r w:rsidRPr="00164DFC">
              <w:rPr>
                <w:color w:val="000000"/>
                <w:sz w:val="20"/>
                <w:szCs w:val="20"/>
              </w:rPr>
              <w:br/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191 837,7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1 937,8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09-250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Ремонт кровли Дома Культуры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Ояш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)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Дома Культуры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Ояш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Болотнинский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1 182,4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1 123,3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04-181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Ремонт кровли СДК «Вер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х-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Каргатский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» (Село Верх-Каргат)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Ремонт кровли СДК «Вер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х-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Каргатский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» (Село Верх-Каргат)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Здвинский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2 105,3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06-035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сельского дома культуры и библиотеки при ДК (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. Новоивановка)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сельского дома культуры и библиотеки при ДК (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Новоивановка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Карасукский район)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663,0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663,0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66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09-251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Ремонт здания Дома Культуры с. Пономаревка, включая ремонт кровли (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. Пономаревка)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здания Дома Культуры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. Пономаревка,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Колыванского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947,4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85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7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09-097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и реконструкция учреждений культуры: 1.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 xml:space="preserve">МКУ ОЦК "Надежда"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Сидоровского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с/с (12, 0 млн. руб.) 2.МКУ ОЦК "Искорка" с. Боярка Калининского с/с (6,8 млн.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 3.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Здание РМБУ "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Колыванский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Дом Культуры "Юность" (ПСД- 98,0 млн. руб.) 4. Капитальный ремонт МКУ ОЦК "Гармония"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Вьюнского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сельсовета (ПСД- 2308, 1 тыс.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). 5. Капитальный ремонт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Скалинского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СДК МБУ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ОЦКиС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"Маяк" (ПСД 6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млн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) (с. Сидоровка, с. Боярка,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. Колывань, с. Вьюны, с. Скала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МБУ «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Колыванский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Дом Культуры «Юность»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10 526,3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81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2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85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526,3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102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8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09-097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и реконструкция учреждений культуры: 1.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 xml:space="preserve">МКУ ОЦК "Надежда"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Сидоровского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с/с (12, 0 млн. руб.) 2.МКУ ОЦК "Искорка" с. Боярка Калининского с/с (6,8 млн.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 3.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Здание РМБУ "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Колыванский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Дом Культуры "Юность" (ПСД- 98,0 млн. руб.) 4. Капитальный ремонт МКУ ОЦК "Гармония"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Вьюнского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сельсовета (ПСД- 2308, 1 тыс.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). 5. 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Капитальный ремонт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Скалинского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СДК МБУ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ОЦКиС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"Маяк" (ПСД 6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млн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) (с. Сидоровка, с. Боярка,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. Колывань, с. Вьюны, с. Скала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МКУ ОЦК "Гармония"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Вьюнскогос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/с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Колыванского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1 052,6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91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3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8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64DFC" w:rsidRDefault="00164DFC">
      <w:pPr>
        <w:spacing w:after="200" w:line="276" w:lineRule="auto"/>
      </w:pPr>
      <w:r>
        <w:lastRenderedPageBreak/>
        <w:br w:type="page"/>
      </w:r>
      <w:r>
        <w:lastRenderedPageBreak/>
        <w:br w:type="page"/>
      </w:r>
    </w:p>
    <w:p w:rsidR="00164DFC" w:rsidRDefault="00164DFC"/>
    <w:tbl>
      <w:tblPr>
        <w:tblW w:w="155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23"/>
        <w:gridCol w:w="851"/>
        <w:gridCol w:w="3543"/>
        <w:gridCol w:w="2268"/>
        <w:gridCol w:w="2268"/>
        <w:gridCol w:w="1276"/>
        <w:gridCol w:w="992"/>
        <w:gridCol w:w="2977"/>
      </w:tblGrid>
      <w:tr w:rsidR="00164DFC" w:rsidRPr="00164DFC" w:rsidTr="00164DFC">
        <w:trPr>
          <w:trHeight w:val="960"/>
        </w:trPr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112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10-104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Строительство КДЦ в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рокудское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(ввод 2017г.)                                                             169,0 млн. руб., имеется ПСД, освоено 40 млн. руб. 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Прокудское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Укрепление и развитие материально-технической базы муниципального учреждения культуры в целях окончательного завершения работ по укомплектованию оборудованием введенного в эксплуатацию в 2018 году КДЦ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Прокудское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Коченевского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10 139,7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строительства Новосибирской области</w:t>
            </w:r>
            <w:r w:rsidRPr="00164DFC">
              <w:rPr>
                <w:color w:val="000000"/>
                <w:sz w:val="20"/>
                <w:szCs w:val="20"/>
              </w:rPr>
              <w:br/>
            </w:r>
            <w:r w:rsidRPr="00164DFC">
              <w:rPr>
                <w:color w:val="000000"/>
                <w:sz w:val="20"/>
                <w:szCs w:val="20"/>
              </w:rPr>
              <w:br/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Реализация мероприятий государственной программы по п. 1.2.7.  «Укрепление и развитие материально-технической базы муниципальных учреждений культуры сферы культуры», по подпункту 1.2.7.4. «Строительство КДЦ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Прокудское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Коченевского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района»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подробного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перечня планируемых к реализации мероприятий государственной программы на 2019 год. </w:t>
            </w:r>
          </w:p>
        </w:tc>
      </w:tr>
      <w:tr w:rsidR="00164DFC" w:rsidRPr="00164DFC" w:rsidTr="00164DFC">
        <w:trPr>
          <w:trHeight w:val="51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9 632,7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69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87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507,0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6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84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09-097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и реконструкция учреждений культуры: 1.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 xml:space="preserve">МКУ ОЦК "Надежда"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Сидоровского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с/с (12, 0 млн. руб.) 2.МКУ ОЦК "Искорка" с. Боярка Калининского с/с (6,8 млн.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 3.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Здание РМБУ "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Колыванский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Дом Культуры "Юность" (ПСД- 98,0 млн. руб.) 4. Капитальный ремонт МКУ ОЦК "Гармония"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Вьюнского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сельсовета (ПСД- 2308, 1 тыс.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руб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). 5. Капитальный ремонт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Скалинского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СДК МБУ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ОЦКиС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"Маяк" (ПСД 6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млн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) (с. Сидоровка, с. Боярка,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. Колывань, с. Вьюны, с. Скала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Скалинский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СДК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МБУОЦКМиС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"Маяк"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Колыванского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736,8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85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82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9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3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06-088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Ремонт кровли в МКУК «Ермаковское СКО «Молодежный» (п. Ермаки)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 МКУК «Ермаковское СКО «Молодежный» 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(п. Ермаки)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Кочковского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421,1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>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45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7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06-091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Ремонт отопления ДК «Целинник»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Новоцелинное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 ДК «Целинник»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Новоцелинное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Кочковского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296,9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8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03-011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Выполнение работ по замене дверных и оконных блоков в МКУК «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Веснянский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культурно-досуговый центр»  (поселок Веснянка)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МКУК «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Веснянский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культурно-досуговый центр» Куйбышевского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157,9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03-132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Ремонт здания Камского КДЦ (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. Кама)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здания Камского КДЦ Куйбышевского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1 052,6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4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 03-093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Ремонт аварийной кровли Михайловского культурно-досугового центра (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. Михайловка)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Михайловского КДЦ Куйбышевского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818,3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777,4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 03-086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Реконструкция клуба в поселке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lastRenderedPageBreak/>
              <w:t>Ивушка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(поселок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Ивушка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Капитальный ремонт в 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поселке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Ивушка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Куйбышевского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1 578,9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>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03-135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Ремонт зрительного зала и ремонт крыши в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Гжатском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Доме культуры 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Гжатск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 в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Гжатском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Доме культуры Куйбышевского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578,9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28,9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01-025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МО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Копкульского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Копкульский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КДЦ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МО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Копкульского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Копкульский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КДЦ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Купинского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210,5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05-020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здания КДЦ в д. Благовещенка (д. Благовещенка)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Капитальный ремонт здания КДЦ в д. Благовещенка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Купинского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1 052,6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05-076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Ремонт сельского Дома культуры (с. Новоселье)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 сельского Дома культуры (с. Новоселье,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Куринский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947,4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01-029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здания Дома 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Культуры в д.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Вороновке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Копкульский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  д.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Вороновке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Капитальный ремонт 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 xml:space="preserve">здания Дома Культуры в д.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Вороновке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Копкульский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  д.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Вороновка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Купинский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</w:t>
            </w:r>
            <w:r w:rsidRPr="00164DFC">
              <w:rPr>
                <w:color w:val="000000"/>
                <w:sz w:val="20"/>
                <w:szCs w:val="20"/>
              </w:rPr>
              <w:lastRenderedPageBreak/>
              <w:t>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01-027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Дома Культуры в 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Яркуль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Яркульский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сельский совет 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Яркуль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Дома Культуры в 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Яркуль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Купинский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Яркульский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сельский совет 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Яркуль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526,3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05-075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Ремонт сельского Дома культуры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Зятьковка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сельского Дома культуры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Зятьковка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Купинского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842,1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01-063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Реконструкция районного Дома культуры (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. Кыштовка)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Районный дом культуры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с. Кыштовка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14 916,1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14 170,3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745,8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46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09-209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Реконструкция кровли Дома Культуры "Обь"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Ташара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ДК  "Обь"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Ташара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Мошковский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1 052,6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2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09-245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клуба в 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Белоярка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, включая замену окон, обновление фасада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Белоярка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клуба в 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Белоярка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Белоярка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Мошковский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421,1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09-091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64DFC">
              <w:rPr>
                <w:color w:val="000000"/>
                <w:sz w:val="20"/>
                <w:szCs w:val="20"/>
              </w:rPr>
              <w:t>Капитальный ремонт здания ДШИ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Мошково)</w:t>
            </w:r>
            <w:proofErr w:type="gram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64DFC">
              <w:rPr>
                <w:color w:val="000000"/>
                <w:sz w:val="20"/>
                <w:szCs w:val="20"/>
              </w:rPr>
              <w:t>Капитальный ремонт здания ДШИ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Мошково)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526,3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2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15-062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СДК (ул. </w:t>
            </w:r>
            <w:proofErr w:type="spellStart"/>
            <w:proofErr w:type="gramStart"/>
            <w:r w:rsidRPr="00164DFC">
              <w:rPr>
                <w:color w:val="000000"/>
                <w:sz w:val="20"/>
                <w:szCs w:val="20"/>
              </w:rPr>
              <w:t>Нарымская</w:t>
            </w:r>
            <w:proofErr w:type="spellEnd"/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, д. 3)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Елтышево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64DFC">
              <w:rPr>
                <w:color w:val="000000"/>
                <w:sz w:val="20"/>
                <w:szCs w:val="20"/>
              </w:rPr>
              <w:t xml:space="preserve">Капитальный ремонт СДК (ул.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Нарымская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, д. 3)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Елтышево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Мошковского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421,1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17-041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Монтаж пластикового остекления фасада ДК «Нефтяник»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Сокурский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 с. Сокур)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ДК «Нефтяник»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Сокурский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 с. Сокур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Мошковский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471,6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448,0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17-044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Монтаж кровли из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металлопрофиля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над зрительным залом ДК «Нефтяник»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Сокурский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 с. Сокур)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Капитальный ремонт ДК «Нефтяник»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Сокурский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 с. Сокур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Мошковский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1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09-089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РДК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ошково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РДК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ошково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421,1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17-036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ДК в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расный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Яр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Кубовинский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п.Красный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Яр)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ДК в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расный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Яр (Новосибирский район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Кубовинский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п.Красный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Яр)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3 089,4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2 934,9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18-047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Ремонт библиотеки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Сенчанка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Ремонт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библиотеки (с.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Сенчанка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Новосибирского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1 052,6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03-037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Чувашинского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СДК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Чувашинского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СДК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Северного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1 656,8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1 574,0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82,8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01-019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Замена окон на пластиковые стеклопакеты в сельском клубе (с.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Красное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) 700,0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Капитальный ремонт в сельском клубе (с.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Красное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Чановского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736,8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864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12-066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Строительство сельского клуба в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д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адрино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(д.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Шадрино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Евсинский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Строительство быстровозводимого учреждения культуры. Дом культуры 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Шадрино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Евсинского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Искитимского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района на 100 посадочных мест.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50 963,7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строительства Новосибирской области</w:t>
            </w:r>
            <w:r w:rsidRPr="00164DFC">
              <w:rPr>
                <w:color w:val="000000"/>
                <w:sz w:val="20"/>
                <w:szCs w:val="20"/>
              </w:rPr>
              <w:br/>
            </w:r>
            <w:r w:rsidRPr="00164DFC">
              <w:rPr>
                <w:color w:val="000000"/>
                <w:sz w:val="20"/>
                <w:szCs w:val="20"/>
              </w:rPr>
              <w:br/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19 763,7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31 200,0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52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6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02-007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Завершение строительства районного Дворца культуры в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истоозерном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р.п.Чистоозерное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 xml:space="preserve">Завершение строительства районного Дворца культуры в 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</w:t>
            </w:r>
            <w:proofErr w:type="gramStart"/>
            <w:r w:rsidRPr="00164DFC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164DFC">
              <w:rPr>
                <w:color w:val="000000"/>
                <w:sz w:val="20"/>
                <w:szCs w:val="20"/>
              </w:rPr>
              <w:t>истоозерном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4DFC">
              <w:rPr>
                <w:color w:val="000000"/>
                <w:sz w:val="20"/>
                <w:szCs w:val="20"/>
              </w:rPr>
              <w:t>р.п.Чистоозерное</w:t>
            </w:r>
            <w:proofErr w:type="spellEnd"/>
            <w:r w:rsidRPr="00164DF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126 322,2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министерство строительства Новосибирской области</w:t>
            </w:r>
            <w:r w:rsidRPr="00164DFC">
              <w:rPr>
                <w:color w:val="000000"/>
                <w:sz w:val="20"/>
                <w:szCs w:val="20"/>
              </w:rPr>
              <w:br/>
            </w:r>
            <w:r w:rsidRPr="00164DFC">
              <w:rPr>
                <w:color w:val="000000"/>
                <w:sz w:val="20"/>
                <w:szCs w:val="20"/>
              </w:rPr>
              <w:br/>
              <w:t>министерство культуры Новосибирской области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125 059,0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5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750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1 263,2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82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456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4DFC"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418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4DFC">
              <w:rPr>
                <w:color w:val="000000"/>
                <w:sz w:val="20"/>
                <w:szCs w:val="20"/>
              </w:rPr>
              <w:t>473,9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31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4DFC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372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4DFC">
              <w:rPr>
                <w:color w:val="000000"/>
                <w:sz w:val="20"/>
                <w:szCs w:val="20"/>
              </w:rPr>
              <w:t>319,3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  <w:tr w:rsidR="00164DFC" w:rsidRPr="00164DFC" w:rsidTr="00164DFC">
        <w:trPr>
          <w:trHeight w:val="675"/>
        </w:trPr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both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DFC" w:rsidRPr="00164DFC" w:rsidRDefault="00164DFC" w:rsidP="00164DFC">
            <w:pPr>
              <w:jc w:val="center"/>
              <w:rPr>
                <w:color w:val="000000"/>
                <w:sz w:val="20"/>
                <w:szCs w:val="20"/>
              </w:rPr>
            </w:pPr>
            <w:r w:rsidRPr="00164DF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DFC" w:rsidRPr="00164DFC" w:rsidRDefault="00164DFC" w:rsidP="00164DF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64DFC" w:rsidRPr="0052368F" w:rsidRDefault="00164DFC" w:rsidP="00164DFC">
      <w:pPr>
        <w:rPr>
          <w:b/>
          <w:sz w:val="28"/>
          <w:szCs w:val="28"/>
        </w:rPr>
      </w:pPr>
    </w:p>
    <w:p w:rsidR="003947BC" w:rsidRPr="004D0A26" w:rsidRDefault="003947BC" w:rsidP="003947BC">
      <w:pPr>
        <w:jc w:val="center"/>
        <w:rPr>
          <w:b/>
          <w:sz w:val="28"/>
          <w:szCs w:val="28"/>
        </w:rPr>
      </w:pPr>
    </w:p>
    <w:sectPr w:rsidR="003947BC" w:rsidRPr="004D0A26" w:rsidSect="00164DFC">
      <w:headerReference w:type="default" r:id="rId9"/>
      <w:headerReference w:type="first" r:id="rId10"/>
      <w:pgSz w:w="16838" w:h="11906" w:orient="landscape"/>
      <w:pgMar w:top="567" w:right="567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D4" w:rsidRDefault="00136AD4">
      <w:r>
        <w:separator/>
      </w:r>
    </w:p>
  </w:endnote>
  <w:endnote w:type="continuationSeparator" w:id="0">
    <w:p w:rsidR="00136AD4" w:rsidRDefault="0013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D4" w:rsidRDefault="00136AD4">
      <w:r>
        <w:separator/>
      </w:r>
    </w:p>
  </w:footnote>
  <w:footnote w:type="continuationSeparator" w:id="0">
    <w:p w:rsidR="00136AD4" w:rsidRDefault="0013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545160"/>
      <w:docPartObj>
        <w:docPartGallery w:val="Page Numbers (Top of Page)"/>
        <w:docPartUnique/>
      </w:docPartObj>
    </w:sdtPr>
    <w:sdtEndPr/>
    <w:sdtContent>
      <w:p w:rsidR="00164DFC" w:rsidRDefault="00164D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F6A">
          <w:rPr>
            <w:noProof/>
          </w:rPr>
          <w:t>2</w:t>
        </w:r>
        <w:r>
          <w:fldChar w:fldCharType="end"/>
        </w:r>
      </w:p>
    </w:sdtContent>
  </w:sdt>
  <w:p w:rsidR="00FA31D5" w:rsidRDefault="00FA31D5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D5" w:rsidRPr="00E02978" w:rsidRDefault="00FA31D5">
    <w:pPr>
      <w:pStyle w:val="a9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93"/>
    <w:rsid w:val="000114A2"/>
    <w:rsid w:val="00031FD2"/>
    <w:rsid w:val="000322B3"/>
    <w:rsid w:val="00047D47"/>
    <w:rsid w:val="00055745"/>
    <w:rsid w:val="000613DD"/>
    <w:rsid w:val="00093AF1"/>
    <w:rsid w:val="000A3D74"/>
    <w:rsid w:val="000A3DDC"/>
    <w:rsid w:val="000B3F01"/>
    <w:rsid w:val="000B7501"/>
    <w:rsid w:val="000E674E"/>
    <w:rsid w:val="000F2A2A"/>
    <w:rsid w:val="001114DA"/>
    <w:rsid w:val="00132F4A"/>
    <w:rsid w:val="00136AD4"/>
    <w:rsid w:val="00137136"/>
    <w:rsid w:val="00163EDE"/>
    <w:rsid w:val="00164DFC"/>
    <w:rsid w:val="00166554"/>
    <w:rsid w:val="00170080"/>
    <w:rsid w:val="00175EC3"/>
    <w:rsid w:val="001845E0"/>
    <w:rsid w:val="001A283D"/>
    <w:rsid w:val="001B6AFE"/>
    <w:rsid w:val="001D5B5D"/>
    <w:rsid w:val="001E2CE7"/>
    <w:rsid w:val="001E4CE6"/>
    <w:rsid w:val="001F2426"/>
    <w:rsid w:val="00205F0D"/>
    <w:rsid w:val="00212D74"/>
    <w:rsid w:val="0022602F"/>
    <w:rsid w:val="0023582A"/>
    <w:rsid w:val="00240F3F"/>
    <w:rsid w:val="00244D4E"/>
    <w:rsid w:val="002532DA"/>
    <w:rsid w:val="002539E2"/>
    <w:rsid w:val="00253F91"/>
    <w:rsid w:val="00285B09"/>
    <w:rsid w:val="002961DB"/>
    <w:rsid w:val="002A5767"/>
    <w:rsid w:val="002C304E"/>
    <w:rsid w:val="002C486F"/>
    <w:rsid w:val="002C5F46"/>
    <w:rsid w:val="00330040"/>
    <w:rsid w:val="0034336F"/>
    <w:rsid w:val="00350372"/>
    <w:rsid w:val="003517FC"/>
    <w:rsid w:val="003545A4"/>
    <w:rsid w:val="00361530"/>
    <w:rsid w:val="003947BC"/>
    <w:rsid w:val="003A620F"/>
    <w:rsid w:val="003B37AE"/>
    <w:rsid w:val="003C0038"/>
    <w:rsid w:val="003C6450"/>
    <w:rsid w:val="003D1CCF"/>
    <w:rsid w:val="003D36EC"/>
    <w:rsid w:val="003E2CF5"/>
    <w:rsid w:val="003F2312"/>
    <w:rsid w:val="003F7EC8"/>
    <w:rsid w:val="0040054E"/>
    <w:rsid w:val="00401E9D"/>
    <w:rsid w:val="0049247D"/>
    <w:rsid w:val="00495B30"/>
    <w:rsid w:val="004B5DF4"/>
    <w:rsid w:val="004C487A"/>
    <w:rsid w:val="005078A5"/>
    <w:rsid w:val="00511197"/>
    <w:rsid w:val="005252D1"/>
    <w:rsid w:val="00533A39"/>
    <w:rsid w:val="005408AA"/>
    <w:rsid w:val="005468A5"/>
    <w:rsid w:val="00552E0D"/>
    <w:rsid w:val="00557BD5"/>
    <w:rsid w:val="0057178E"/>
    <w:rsid w:val="00576909"/>
    <w:rsid w:val="00583C8B"/>
    <w:rsid w:val="005844B8"/>
    <w:rsid w:val="00593768"/>
    <w:rsid w:val="005B3043"/>
    <w:rsid w:val="005B34D8"/>
    <w:rsid w:val="005B6B6E"/>
    <w:rsid w:val="005C458D"/>
    <w:rsid w:val="00626344"/>
    <w:rsid w:val="0063193A"/>
    <w:rsid w:val="00640BF1"/>
    <w:rsid w:val="00643F38"/>
    <w:rsid w:val="00643F56"/>
    <w:rsid w:val="006623FC"/>
    <w:rsid w:val="00667985"/>
    <w:rsid w:val="0067140A"/>
    <w:rsid w:val="00694528"/>
    <w:rsid w:val="006C2C8D"/>
    <w:rsid w:val="006C500B"/>
    <w:rsid w:val="006E3156"/>
    <w:rsid w:val="006F7B6C"/>
    <w:rsid w:val="0071455B"/>
    <w:rsid w:val="00724DDF"/>
    <w:rsid w:val="0076335A"/>
    <w:rsid w:val="00771CCD"/>
    <w:rsid w:val="0077700A"/>
    <w:rsid w:val="00787CE8"/>
    <w:rsid w:val="007C7017"/>
    <w:rsid w:val="007E6E9E"/>
    <w:rsid w:val="00822636"/>
    <w:rsid w:val="00831DB8"/>
    <w:rsid w:val="00842693"/>
    <w:rsid w:val="00876EFB"/>
    <w:rsid w:val="00893233"/>
    <w:rsid w:val="008A20F7"/>
    <w:rsid w:val="008D7165"/>
    <w:rsid w:val="008E00A2"/>
    <w:rsid w:val="008E3C64"/>
    <w:rsid w:val="008F087B"/>
    <w:rsid w:val="008F30AB"/>
    <w:rsid w:val="0092029C"/>
    <w:rsid w:val="00923A13"/>
    <w:rsid w:val="00927727"/>
    <w:rsid w:val="00927AC4"/>
    <w:rsid w:val="009312A8"/>
    <w:rsid w:val="00935A03"/>
    <w:rsid w:val="009478C5"/>
    <w:rsid w:val="00970EE7"/>
    <w:rsid w:val="0097186E"/>
    <w:rsid w:val="009909B6"/>
    <w:rsid w:val="009953FD"/>
    <w:rsid w:val="009B53DB"/>
    <w:rsid w:val="009B6EDB"/>
    <w:rsid w:val="009F79D0"/>
    <w:rsid w:val="00A00FA6"/>
    <w:rsid w:val="00A05959"/>
    <w:rsid w:val="00A124E0"/>
    <w:rsid w:val="00A25326"/>
    <w:rsid w:val="00A447EF"/>
    <w:rsid w:val="00A52BA6"/>
    <w:rsid w:val="00A64BA9"/>
    <w:rsid w:val="00A7218D"/>
    <w:rsid w:val="00A8425A"/>
    <w:rsid w:val="00AA7D2E"/>
    <w:rsid w:val="00AB0C28"/>
    <w:rsid w:val="00AB5709"/>
    <w:rsid w:val="00AB7CC0"/>
    <w:rsid w:val="00B006C1"/>
    <w:rsid w:val="00B2362E"/>
    <w:rsid w:val="00B34E32"/>
    <w:rsid w:val="00B36818"/>
    <w:rsid w:val="00B508B3"/>
    <w:rsid w:val="00B53046"/>
    <w:rsid w:val="00B86B64"/>
    <w:rsid w:val="00B906C6"/>
    <w:rsid w:val="00B91FEF"/>
    <w:rsid w:val="00BE001B"/>
    <w:rsid w:val="00C15655"/>
    <w:rsid w:val="00C20FB2"/>
    <w:rsid w:val="00C4057C"/>
    <w:rsid w:val="00C465CC"/>
    <w:rsid w:val="00C51A7A"/>
    <w:rsid w:val="00C51BCB"/>
    <w:rsid w:val="00C70106"/>
    <w:rsid w:val="00C827FC"/>
    <w:rsid w:val="00C8549D"/>
    <w:rsid w:val="00CB4471"/>
    <w:rsid w:val="00CC6D64"/>
    <w:rsid w:val="00CD06BC"/>
    <w:rsid w:val="00CE3BBD"/>
    <w:rsid w:val="00CF0708"/>
    <w:rsid w:val="00CF0D53"/>
    <w:rsid w:val="00CF16A0"/>
    <w:rsid w:val="00CF6374"/>
    <w:rsid w:val="00CF7ABD"/>
    <w:rsid w:val="00D060B1"/>
    <w:rsid w:val="00D16D71"/>
    <w:rsid w:val="00D21326"/>
    <w:rsid w:val="00D36675"/>
    <w:rsid w:val="00D423BE"/>
    <w:rsid w:val="00D50A02"/>
    <w:rsid w:val="00D66B33"/>
    <w:rsid w:val="00D72C69"/>
    <w:rsid w:val="00DB56C5"/>
    <w:rsid w:val="00DC62FA"/>
    <w:rsid w:val="00DF084B"/>
    <w:rsid w:val="00DF3FE1"/>
    <w:rsid w:val="00DF4B7A"/>
    <w:rsid w:val="00E02978"/>
    <w:rsid w:val="00E4286F"/>
    <w:rsid w:val="00E62276"/>
    <w:rsid w:val="00E8391E"/>
    <w:rsid w:val="00E90B9C"/>
    <w:rsid w:val="00EA49B4"/>
    <w:rsid w:val="00EA5D10"/>
    <w:rsid w:val="00EB43A7"/>
    <w:rsid w:val="00EC4706"/>
    <w:rsid w:val="00EE00C3"/>
    <w:rsid w:val="00EE675D"/>
    <w:rsid w:val="00EF29DA"/>
    <w:rsid w:val="00EF7ADA"/>
    <w:rsid w:val="00F26478"/>
    <w:rsid w:val="00F51CFC"/>
    <w:rsid w:val="00F7318E"/>
    <w:rsid w:val="00F8577F"/>
    <w:rsid w:val="00FA2B46"/>
    <w:rsid w:val="00FA31D5"/>
    <w:rsid w:val="00FA4A91"/>
    <w:rsid w:val="00FA7F6A"/>
    <w:rsid w:val="00FB2836"/>
    <w:rsid w:val="00FB3AEC"/>
    <w:rsid w:val="00FC1838"/>
    <w:rsid w:val="00FC315F"/>
    <w:rsid w:val="00FF23D3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semiHidden/>
    <w:rsid w:val="00842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rsid w:val="00842693"/>
    <w:rPr>
      <w:sz w:val="16"/>
      <w:szCs w:val="16"/>
    </w:rPr>
  </w:style>
  <w:style w:type="paragraph" w:styleId="af1">
    <w:name w:val="annotation text"/>
    <w:basedOn w:val="a"/>
    <w:link w:val="af2"/>
    <w:rsid w:val="0084269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basedOn w:val="af2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paragraph" w:customStyle="1" w:styleId="12">
    <w:name w:val="Обычный1"/>
    <w:rsid w:val="00EE67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 Spacing"/>
    <w:uiPriority w:val="1"/>
    <w:qFormat/>
    <w:rsid w:val="003947B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164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semiHidden/>
    <w:rsid w:val="00842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rsid w:val="00842693"/>
    <w:rPr>
      <w:sz w:val="16"/>
      <w:szCs w:val="16"/>
    </w:rPr>
  </w:style>
  <w:style w:type="paragraph" w:styleId="af1">
    <w:name w:val="annotation text"/>
    <w:basedOn w:val="a"/>
    <w:link w:val="af2"/>
    <w:rsid w:val="0084269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basedOn w:val="af2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paragraph" w:customStyle="1" w:styleId="12">
    <w:name w:val="Обычный1"/>
    <w:rsid w:val="00EE67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 Spacing"/>
    <w:uiPriority w:val="1"/>
    <w:qFormat/>
    <w:rsid w:val="003947BC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16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0576-33F6-4E9E-920E-682035FF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Онорина Елена Николаевна</cp:lastModifiedBy>
  <cp:revision>3</cp:revision>
  <cp:lastPrinted>2019-07-25T08:30:00Z</cp:lastPrinted>
  <dcterms:created xsi:type="dcterms:W3CDTF">2019-07-25T08:30:00Z</dcterms:created>
  <dcterms:modified xsi:type="dcterms:W3CDTF">2019-07-25T08:37:00Z</dcterms:modified>
</cp:coreProperties>
</file>