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6B2" w:rsidRDefault="00B726B2" w:rsidP="00B726B2">
      <w:pPr>
        <w:autoSpaceDE w:val="0"/>
        <w:autoSpaceDN w:val="0"/>
        <w:snapToGrid/>
        <w:jc w:val="right"/>
        <w:rPr>
          <w:bCs/>
        </w:rPr>
      </w:pPr>
      <w:r w:rsidRPr="00AB45F9">
        <w:rPr>
          <w:bCs/>
        </w:rPr>
        <w:t>Проект постановления</w:t>
      </w:r>
    </w:p>
    <w:p w:rsidR="00B726B2" w:rsidRPr="00AB45F9" w:rsidRDefault="00B726B2" w:rsidP="00B726B2">
      <w:pPr>
        <w:autoSpaceDE w:val="0"/>
        <w:autoSpaceDN w:val="0"/>
        <w:snapToGrid/>
        <w:jc w:val="right"/>
        <w:rPr>
          <w:bCs/>
        </w:rPr>
      </w:pPr>
      <w:r>
        <w:rPr>
          <w:bCs/>
        </w:rPr>
        <w:t>Губернатора Новосибирской области</w:t>
      </w:r>
    </w:p>
    <w:p w:rsidR="00570109" w:rsidRDefault="00570109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CB7911" w:rsidRDefault="00CB7911" w:rsidP="002B772D">
      <w:pPr>
        <w:jc w:val="both"/>
      </w:pPr>
    </w:p>
    <w:p w:rsidR="00570109" w:rsidRDefault="00570109" w:rsidP="002B772D">
      <w:pPr>
        <w:jc w:val="both"/>
      </w:pPr>
    </w:p>
    <w:p w:rsidR="00BC07DB" w:rsidRPr="00BD56A0" w:rsidRDefault="00BC07DB" w:rsidP="002B772D">
      <w:pPr>
        <w:jc w:val="both"/>
      </w:pPr>
    </w:p>
    <w:p w:rsidR="0057725A" w:rsidRPr="00BD56A0" w:rsidRDefault="0057725A" w:rsidP="0057725A">
      <w:pPr>
        <w:jc w:val="center"/>
      </w:pPr>
      <w:r w:rsidRPr="00BD56A0">
        <w:t xml:space="preserve">О </w:t>
      </w:r>
      <w:proofErr w:type="gramStart"/>
      <w:r w:rsidRPr="00BD56A0">
        <w:t>награждении</w:t>
      </w:r>
      <w:proofErr w:type="gramEnd"/>
      <w:r w:rsidRPr="00BD56A0">
        <w:t xml:space="preserve"> наградами Новосибирской области</w:t>
      </w: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jc w:val="both"/>
      </w:pPr>
    </w:p>
    <w:p w:rsidR="0057725A" w:rsidRPr="00BD56A0" w:rsidRDefault="0057725A" w:rsidP="0057725A">
      <w:pPr>
        <w:autoSpaceDE w:val="0"/>
        <w:autoSpaceDN w:val="0"/>
        <w:adjustRightInd w:val="0"/>
        <w:ind w:firstLine="709"/>
        <w:jc w:val="both"/>
      </w:pPr>
      <w:r w:rsidRPr="00BD56A0">
        <w:rPr>
          <w:color w:val="000000"/>
        </w:rPr>
        <w:t xml:space="preserve">В соответствии со статьей 8 </w:t>
      </w:r>
      <w:r w:rsidR="00BD56A0" w:rsidRPr="00BD56A0">
        <w:rPr>
          <w:color w:val="000000"/>
        </w:rPr>
        <w:t>Закона Новосибирской области от </w:t>
      </w:r>
      <w:r w:rsidRPr="00BD56A0">
        <w:rPr>
          <w:color w:val="000000"/>
        </w:rPr>
        <w:t xml:space="preserve">27.12.2002 № 85-ОЗ «О наградах Новосибирской области», постановлением Законодательного Собрания Новосибирской </w:t>
      </w:r>
      <w:r w:rsidRPr="00BF3751">
        <w:rPr>
          <w:color w:val="000000"/>
        </w:rPr>
        <w:t xml:space="preserve">области </w:t>
      </w:r>
      <w:r w:rsidR="00BD56A0" w:rsidRPr="00BF3751">
        <w:t>от </w:t>
      </w:r>
      <w:r w:rsidR="00C626FF">
        <w:t>30</w:t>
      </w:r>
      <w:r w:rsidR="0094636C">
        <w:t>.0</w:t>
      </w:r>
      <w:r w:rsidR="00C626FF">
        <w:t>4</w:t>
      </w:r>
      <w:r w:rsidR="002E57F0" w:rsidRPr="00BF3751">
        <w:t>.20</w:t>
      </w:r>
      <w:r w:rsidR="0094636C">
        <w:t>20</w:t>
      </w:r>
      <w:r w:rsidR="00BD56A0" w:rsidRPr="00BF3751">
        <w:t xml:space="preserve"> № </w:t>
      </w:r>
      <w:r w:rsidR="005C4290">
        <w:t>66</w:t>
      </w:r>
      <w:r w:rsidR="00BC4845" w:rsidRPr="00BF3751">
        <w:t xml:space="preserve"> </w:t>
      </w:r>
      <w:r w:rsidRPr="00BF3751">
        <w:rPr>
          <w:color w:val="000000"/>
        </w:rPr>
        <w:t>«О согласовании награждения наградами Новосибирской области</w:t>
      </w:r>
      <w:r w:rsidRPr="00BD56A0">
        <w:rPr>
          <w:color w:val="000000"/>
        </w:rPr>
        <w:t xml:space="preserve">» </w:t>
      </w:r>
      <w:proofErr w:type="gramStart"/>
      <w:r w:rsidRPr="00BD56A0">
        <w:rPr>
          <w:b/>
          <w:bCs/>
          <w:color w:val="000000"/>
        </w:rPr>
        <w:t>п</w:t>
      </w:r>
      <w:proofErr w:type="gramEnd"/>
      <w:r w:rsidRPr="00BD56A0">
        <w:rPr>
          <w:b/>
          <w:bCs/>
          <w:color w:val="000000"/>
        </w:rPr>
        <w:t> о с т а н о в л я ю</w:t>
      </w:r>
      <w:r w:rsidRPr="00BD56A0">
        <w:rPr>
          <w:bCs/>
          <w:color w:val="000000"/>
        </w:rPr>
        <w:t>:</w:t>
      </w:r>
    </w:p>
    <w:p w:rsidR="00D67816" w:rsidRPr="00C97103" w:rsidRDefault="00D67816" w:rsidP="00927CB4">
      <w:pPr>
        <w:pStyle w:val="ConsPlusNormal"/>
        <w:ind w:firstLine="709"/>
        <w:jc w:val="both"/>
        <w:rPr>
          <w:rFonts w:ascii="Times New Roman" w:hAnsi="Times New Roman" w:cs="Times New Roman"/>
          <w:iCs/>
          <w:sz w:val="16"/>
          <w:szCs w:val="16"/>
        </w:rPr>
      </w:pPr>
    </w:p>
    <w:p w:rsidR="005310F5" w:rsidRPr="009111DF" w:rsidRDefault="00107B59" w:rsidP="0061565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="005310F5" w:rsidRPr="00BD56A0">
        <w:rPr>
          <w:rFonts w:ascii="Times New Roman" w:hAnsi="Times New Roman" w:cs="Times New Roman"/>
          <w:iCs/>
          <w:sz w:val="28"/>
          <w:szCs w:val="28"/>
        </w:rPr>
        <w:t>. </w:t>
      </w:r>
      <w:r w:rsidR="00F06B23" w:rsidRPr="009111DF">
        <w:rPr>
          <w:rFonts w:ascii="Times New Roman" w:hAnsi="Times New Roman" w:cs="Times New Roman"/>
          <w:color w:val="000000"/>
          <w:sz w:val="28"/>
          <w:szCs w:val="28"/>
        </w:rPr>
        <w:t>З</w:t>
      </w:r>
      <w:r w:rsidR="00F06B23" w:rsidRPr="009111DF">
        <w:rPr>
          <w:rFonts w:ascii="Times New Roman" w:hAnsi="Times New Roman" w:cs="Times New Roman"/>
          <w:sz w:val="28"/>
          <w:szCs w:val="28"/>
        </w:rPr>
        <w:t>а выдающиеся достижения, направленные на обеспечение развития Новосибирской области</w:t>
      </w:r>
      <w:r w:rsidR="00EF7C0B" w:rsidRPr="009111DF">
        <w:rPr>
          <w:rFonts w:ascii="Times New Roman" w:hAnsi="Times New Roman" w:cs="Times New Roman"/>
          <w:sz w:val="28"/>
          <w:szCs w:val="28"/>
        </w:rPr>
        <w:t xml:space="preserve"> в сфере образования</w:t>
      </w:r>
      <w:r w:rsidR="00F06B23" w:rsidRPr="009111DF">
        <w:rPr>
          <w:rFonts w:ascii="Times New Roman" w:hAnsi="Times New Roman" w:cs="Times New Roman"/>
          <w:sz w:val="28"/>
          <w:szCs w:val="28"/>
        </w:rPr>
        <w:t xml:space="preserve"> наградить знаком отличия «За заслуги перед Новосибирской областью»</w:t>
      </w:r>
      <w:r w:rsidR="00615652">
        <w:rPr>
          <w:rFonts w:ascii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615652" w:rsidRPr="00615652">
        <w:rPr>
          <w:rFonts w:ascii="Times New Roman" w:hAnsi="Times New Roman" w:cs="Times New Roman"/>
          <w:iCs/>
          <w:sz w:val="28"/>
          <w:szCs w:val="28"/>
        </w:rPr>
        <w:t>Флека</w:t>
      </w:r>
      <w:proofErr w:type="spellEnd"/>
      <w:r w:rsidR="00615652" w:rsidRPr="00615652">
        <w:rPr>
          <w:rFonts w:ascii="Times New Roman" w:hAnsi="Times New Roman" w:cs="Times New Roman"/>
          <w:iCs/>
          <w:sz w:val="28"/>
          <w:szCs w:val="28"/>
        </w:rPr>
        <w:t xml:space="preserve"> Александра</w:t>
      </w:r>
      <w:r w:rsidR="00615652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615652" w:rsidRPr="00615652">
        <w:rPr>
          <w:rFonts w:ascii="Times New Roman" w:hAnsi="Times New Roman" w:cs="Times New Roman"/>
          <w:iCs/>
          <w:sz w:val="28"/>
          <w:szCs w:val="28"/>
        </w:rPr>
        <w:t>Александровича</w:t>
      </w:r>
      <w:r w:rsidR="00615652"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="00615652" w:rsidRPr="00615652">
        <w:rPr>
          <w:rFonts w:ascii="Times New Roman" w:hAnsi="Times New Roman" w:cs="Times New Roman"/>
          <w:iCs/>
          <w:sz w:val="28"/>
          <w:szCs w:val="28"/>
        </w:rPr>
        <w:t>заместителя министра образования Новосибирской области</w:t>
      </w:r>
      <w:r w:rsidR="00615652">
        <w:rPr>
          <w:rFonts w:ascii="Times New Roman" w:hAnsi="Times New Roman" w:cs="Times New Roman"/>
          <w:iCs/>
          <w:sz w:val="28"/>
          <w:szCs w:val="28"/>
        </w:rPr>
        <w:t>.</w:t>
      </w:r>
    </w:p>
    <w:p w:rsidR="005310F5" w:rsidRPr="00C97103" w:rsidRDefault="005310F5" w:rsidP="005310F5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BF4A63" w:rsidRDefault="006102CE" w:rsidP="007468FE">
      <w:pPr>
        <w:spacing w:line="276" w:lineRule="auto"/>
        <w:ind w:firstLine="709"/>
        <w:rPr>
          <w:lang w:eastAsia="en-US"/>
        </w:rPr>
      </w:pPr>
      <w:r>
        <w:rPr>
          <w:color w:val="000000"/>
        </w:rPr>
        <w:t>2</w:t>
      </w:r>
      <w:r w:rsidRPr="006102CE">
        <w:rPr>
          <w:color w:val="000000"/>
        </w:rPr>
        <w:t>.</w:t>
      </w:r>
      <w:r>
        <w:rPr>
          <w:color w:val="000000"/>
        </w:rPr>
        <w:t> </w:t>
      </w:r>
      <w:r w:rsidR="006B30E7" w:rsidRPr="006B30E7">
        <w:rPr>
          <w:color w:val="000000"/>
        </w:rPr>
        <w:t xml:space="preserve">За особые заслуги, </w:t>
      </w:r>
      <w:r w:rsidR="006B30E7" w:rsidRPr="005E0B6B">
        <w:rPr>
          <w:color w:val="000000"/>
        </w:rPr>
        <w:t>получившие широкую общественную известность и признание, за выдающийся вклад в развитие международных и межрегиональных связей Новосибирской области, большой личный вклад в укрепление дружбы и согласия наградить знаком отличия</w:t>
      </w:r>
      <w:r w:rsidR="006B30E7" w:rsidRPr="006B30E7">
        <w:rPr>
          <w:color w:val="000000"/>
        </w:rPr>
        <w:t xml:space="preserve"> «За укрепление дружбы и согласия»</w:t>
      </w:r>
      <w:r w:rsidR="00BF4A63">
        <w:rPr>
          <w:color w:val="000000"/>
        </w:rPr>
        <w:t xml:space="preserve"> </w:t>
      </w:r>
      <w:proofErr w:type="spellStart"/>
      <w:r w:rsidR="00BF4A63">
        <w:rPr>
          <w:lang w:eastAsia="en-US"/>
        </w:rPr>
        <w:t>Чебанова</w:t>
      </w:r>
      <w:proofErr w:type="spellEnd"/>
    </w:p>
    <w:p w:rsidR="00BF4A63" w:rsidRDefault="00BF4A63" w:rsidP="00BF4A63">
      <w:pPr>
        <w:spacing w:line="276" w:lineRule="auto"/>
        <w:rPr>
          <w:lang w:eastAsia="en-US"/>
        </w:rPr>
      </w:pPr>
      <w:r>
        <w:rPr>
          <w:lang w:eastAsia="en-US"/>
        </w:rPr>
        <w:t xml:space="preserve">Вениамина </w:t>
      </w:r>
      <w:proofErr w:type="spellStart"/>
      <w:r>
        <w:rPr>
          <w:lang w:eastAsia="en-US"/>
        </w:rPr>
        <w:t>Карповича</w:t>
      </w:r>
      <w:proofErr w:type="spellEnd"/>
      <w:r>
        <w:rPr>
          <w:lang w:eastAsia="en-US"/>
        </w:rPr>
        <w:t xml:space="preserve">, </w:t>
      </w:r>
      <w:r w:rsidRPr="00BF4A63">
        <w:rPr>
          <w:lang w:eastAsia="en-US"/>
        </w:rPr>
        <w:t>ветерана труда, участника Великой Отечественной войны, народного художника Российской Федерации</w:t>
      </w:r>
      <w:r>
        <w:rPr>
          <w:lang w:eastAsia="en-US"/>
        </w:rPr>
        <w:t>.</w:t>
      </w:r>
    </w:p>
    <w:p w:rsidR="00D67816" w:rsidRPr="00C97103" w:rsidRDefault="00D67816" w:rsidP="00F02566">
      <w:pPr>
        <w:ind w:firstLine="708"/>
        <w:jc w:val="both"/>
        <w:rPr>
          <w:color w:val="000000"/>
          <w:sz w:val="16"/>
          <w:szCs w:val="16"/>
        </w:rPr>
      </w:pPr>
    </w:p>
    <w:p w:rsidR="003D6DE0" w:rsidRDefault="003D6DE0" w:rsidP="00BF4A63">
      <w:pPr>
        <w:ind w:firstLine="708"/>
        <w:jc w:val="both"/>
      </w:pPr>
      <w:r w:rsidRPr="003D6DE0">
        <w:rPr>
          <w:color w:val="000000"/>
        </w:rPr>
        <w:t>3. </w:t>
      </w:r>
      <w:r w:rsidRPr="003D6DE0">
        <w:t>За</w:t>
      </w:r>
      <w:r>
        <w:t xml:space="preserve"> выдающиеся способности и значительные достижения в </w:t>
      </w:r>
      <w:r w:rsidR="00BF4A63">
        <w:t xml:space="preserve">социально-культурной </w:t>
      </w:r>
      <w:r>
        <w:t>деятельности</w:t>
      </w:r>
      <w:r w:rsidR="00BF4A63" w:rsidRPr="00317912">
        <w:t xml:space="preserve"> </w:t>
      </w:r>
      <w:r w:rsidR="00CA0C96" w:rsidRPr="00CA0C96">
        <w:t>наградить знаком отличия «</w:t>
      </w:r>
      <w:r w:rsidR="00CA0C96">
        <w:t xml:space="preserve">Будущее </w:t>
      </w:r>
      <w:r w:rsidR="00CA0C96" w:rsidRPr="00CA0C96">
        <w:t>Новосибирской област</w:t>
      </w:r>
      <w:r w:rsidR="00CA0C96">
        <w:t>и</w:t>
      </w:r>
      <w:r w:rsidR="00CA0C96" w:rsidRPr="00CA0C96">
        <w:t>»</w:t>
      </w:r>
      <w:r w:rsidR="00BF4A63">
        <w:t xml:space="preserve"> Гурьева Гурия Владимировича, </w:t>
      </w:r>
      <w:r w:rsidR="00BF4A63" w:rsidRPr="00BF4A63">
        <w:t>артиста-вокалиста (солиста) высшей категории Федерального государственного бюджетного учреждения культуры «Новосибирский государственный академический театр оперы и балета».</w:t>
      </w:r>
    </w:p>
    <w:p w:rsidR="00CA0C96" w:rsidRPr="00BF4A63" w:rsidRDefault="00CA0C96" w:rsidP="00F02566">
      <w:pPr>
        <w:ind w:firstLine="708"/>
        <w:jc w:val="both"/>
        <w:rPr>
          <w:sz w:val="14"/>
          <w:szCs w:val="16"/>
        </w:rPr>
      </w:pPr>
    </w:p>
    <w:p w:rsidR="00E33CF6" w:rsidRPr="002619F2" w:rsidRDefault="0070167A" w:rsidP="007468F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4</w:t>
      </w:r>
      <w:r w:rsidRPr="00AC4835">
        <w:rPr>
          <w:rFonts w:ascii="Times New Roman" w:hAnsi="Times New Roman" w:cs="Times New Roman"/>
          <w:iCs/>
          <w:sz w:val="28"/>
          <w:szCs w:val="28"/>
        </w:rPr>
        <w:t>. </w:t>
      </w:r>
      <w:r w:rsidR="007468FE">
        <w:rPr>
          <w:rFonts w:ascii="Times New Roman" w:hAnsi="Times New Roman" w:cs="Times New Roman"/>
          <w:sz w:val="28"/>
          <w:szCs w:val="28"/>
        </w:rPr>
        <w:t>З</w:t>
      </w:r>
      <w:r w:rsidR="007468FE" w:rsidRPr="007468FE">
        <w:rPr>
          <w:rFonts w:ascii="Times New Roman" w:hAnsi="Times New Roman" w:cs="Times New Roman"/>
          <w:sz w:val="28"/>
          <w:szCs w:val="28"/>
        </w:rPr>
        <w:t>а эффективную деятельность по обеспечению исполнения полномочий органов государственной власти Новосибирской области, государственных органов Новосибирской области, органов местного самоуправления муниципальных образований Новосибирской области, муниципальных органов Новосибирской области</w:t>
      </w:r>
      <w:r w:rsidR="007468FE">
        <w:rPr>
          <w:rFonts w:ascii="Times New Roman" w:hAnsi="Times New Roman" w:cs="Times New Roman"/>
          <w:sz w:val="28"/>
          <w:szCs w:val="28"/>
        </w:rPr>
        <w:t xml:space="preserve"> наградить почетным знаком «За безупречную службу» </w:t>
      </w:r>
      <w:r w:rsidR="007468FE" w:rsidRPr="002619F2">
        <w:rPr>
          <w:rFonts w:ascii="Times New Roman" w:hAnsi="Times New Roman" w:cs="Times New Roman"/>
          <w:sz w:val="28"/>
          <w:szCs w:val="28"/>
        </w:rPr>
        <w:t xml:space="preserve">Ефремова Геннадия Германовича, </w:t>
      </w:r>
      <w:r w:rsidR="002619F2" w:rsidRPr="002619F2">
        <w:rPr>
          <w:rFonts w:ascii="Times New Roman" w:hAnsi="Times New Roman" w:cs="Times New Roman"/>
          <w:sz w:val="28"/>
          <w:szCs w:val="28"/>
        </w:rPr>
        <w:t xml:space="preserve">главного эксперта в департаменте организационной работы аппарата </w:t>
      </w:r>
      <w:r w:rsidR="002619F2" w:rsidRPr="002619F2">
        <w:rPr>
          <w:rFonts w:ascii="Times New Roman" w:hAnsi="Times New Roman" w:cs="Times New Roman"/>
          <w:sz w:val="28"/>
          <w:szCs w:val="28"/>
        </w:rPr>
        <w:lastRenderedPageBreak/>
        <w:t>Законодательного Собрания Новосибирской области.</w:t>
      </w:r>
    </w:p>
    <w:p w:rsidR="003E1EF3" w:rsidRPr="003E1EF3" w:rsidRDefault="007468FE" w:rsidP="007468FE">
      <w:pPr>
        <w:pStyle w:val="ConsPlusNormal"/>
        <w:ind w:firstLine="709"/>
        <w:jc w:val="both"/>
        <w:rPr>
          <w:color w:val="000000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7ED" w:rsidRPr="00AC4835" w:rsidRDefault="0070167A" w:rsidP="00F02566">
      <w:pPr>
        <w:ind w:firstLine="708"/>
        <w:jc w:val="both"/>
      </w:pPr>
      <w:r>
        <w:rPr>
          <w:color w:val="000000"/>
        </w:rPr>
        <w:t>5</w:t>
      </w:r>
      <w:r w:rsidR="005332AB">
        <w:rPr>
          <w:color w:val="000000"/>
        </w:rPr>
        <w:t>. </w:t>
      </w:r>
      <w:r w:rsidR="005E0B6B" w:rsidRPr="005E0B6B">
        <w:t>За заслуги в сфере охраны здоровья граждан, повышении качества медицинской помощи</w:t>
      </w:r>
      <w:r w:rsidR="0012093A">
        <w:t xml:space="preserve"> и лекарственного обеспечения</w:t>
      </w:r>
      <w:r w:rsidR="005E0B6B" w:rsidRPr="005E0B6B">
        <w:t xml:space="preserve"> </w:t>
      </w:r>
      <w:r w:rsidR="00F02566" w:rsidRPr="00F02566">
        <w:t xml:space="preserve">присвоить почетное звание </w:t>
      </w:r>
      <w:r w:rsidR="00E33CF6" w:rsidRPr="00E33CF6">
        <w:t>«Заслуженный работник здравоохранения Новосибирской области»</w:t>
      </w:r>
      <w:r w:rsidR="00E017ED" w:rsidRPr="00E017ED">
        <w:t>:</w:t>
      </w:r>
    </w:p>
    <w:p w:rsidR="00E017ED" w:rsidRPr="00C97103" w:rsidRDefault="00E017ED" w:rsidP="00E017ED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E33CF6" w:rsidRPr="00AC4835" w:rsidTr="00E33CF6">
        <w:tc>
          <w:tcPr>
            <w:tcW w:w="3262" w:type="dxa"/>
          </w:tcPr>
          <w:p w:rsidR="00E33CF6" w:rsidRDefault="00E33CF6" w:rsidP="00910A88">
            <w:pPr>
              <w:rPr>
                <w:lang w:eastAsia="en-US"/>
              </w:rPr>
            </w:pPr>
            <w:r w:rsidRPr="00944CC0">
              <w:rPr>
                <w:lang w:eastAsia="en-US"/>
              </w:rPr>
              <w:t>Агеев</w:t>
            </w:r>
            <w:r>
              <w:rPr>
                <w:lang w:eastAsia="en-US"/>
              </w:rPr>
              <w:t>у</w:t>
            </w:r>
          </w:p>
          <w:p w:rsidR="00E33CF6" w:rsidRDefault="00E33CF6" w:rsidP="00910A88">
            <w:pPr>
              <w:rPr>
                <w:lang w:eastAsia="en-US"/>
              </w:rPr>
            </w:pPr>
            <w:r w:rsidRPr="00944CC0">
              <w:rPr>
                <w:lang w:eastAsia="en-US"/>
              </w:rPr>
              <w:t>Аркади</w:t>
            </w:r>
            <w:r>
              <w:rPr>
                <w:lang w:eastAsia="en-US"/>
              </w:rPr>
              <w:t>ю</w:t>
            </w:r>
          </w:p>
          <w:p w:rsidR="00E33CF6" w:rsidRPr="00024DFD" w:rsidRDefault="00E33CF6" w:rsidP="00E33CF6">
            <w:pPr>
              <w:rPr>
                <w:lang w:eastAsia="en-US"/>
              </w:rPr>
            </w:pPr>
            <w:r>
              <w:rPr>
                <w:lang w:eastAsia="en-US"/>
              </w:rPr>
              <w:t>Станиславовичу</w:t>
            </w:r>
            <w:r w:rsidRPr="00944CC0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E33CF6" w:rsidRPr="00AC4835" w:rsidRDefault="00E33CF6" w:rsidP="00B90120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33CF6" w:rsidRPr="00AC4835" w:rsidRDefault="00E33CF6" w:rsidP="00244BD5">
            <w:pPr>
              <w:jc w:val="both"/>
            </w:pPr>
            <w:r w:rsidRPr="00E33CF6">
              <w:t>главному врачу государственного автономного учреждения здравоохранения Новосибирской области «Клиническая стоматологическая поликлиника №</w:t>
            </w:r>
            <w:r>
              <w:t xml:space="preserve"> 1», кандидату медицинских наук;</w:t>
            </w:r>
          </w:p>
        </w:tc>
      </w:tr>
      <w:tr w:rsidR="00E33CF6" w:rsidRPr="00AC4835" w:rsidTr="00E33CF6">
        <w:tc>
          <w:tcPr>
            <w:tcW w:w="3262" w:type="dxa"/>
          </w:tcPr>
          <w:p w:rsidR="00E33CF6" w:rsidRDefault="00E33CF6" w:rsidP="00910A88">
            <w:pPr>
              <w:rPr>
                <w:lang w:eastAsia="en-US"/>
              </w:rPr>
            </w:pPr>
            <w:proofErr w:type="spellStart"/>
            <w:r w:rsidRPr="00944CC0">
              <w:rPr>
                <w:lang w:eastAsia="en-US"/>
              </w:rPr>
              <w:t>Дергилев</w:t>
            </w:r>
            <w:r>
              <w:rPr>
                <w:lang w:eastAsia="en-US"/>
              </w:rPr>
              <w:t>у</w:t>
            </w:r>
            <w:proofErr w:type="spellEnd"/>
            <w:r w:rsidRPr="00944CC0">
              <w:rPr>
                <w:lang w:eastAsia="en-US"/>
              </w:rPr>
              <w:t xml:space="preserve"> </w:t>
            </w:r>
          </w:p>
          <w:p w:rsidR="00E33CF6" w:rsidRDefault="00E33CF6" w:rsidP="00E33CF6">
            <w:pPr>
              <w:rPr>
                <w:lang w:eastAsia="en-US"/>
              </w:rPr>
            </w:pPr>
            <w:r w:rsidRPr="00944CC0">
              <w:rPr>
                <w:lang w:eastAsia="en-US"/>
              </w:rPr>
              <w:t>Александр</w:t>
            </w:r>
            <w:r>
              <w:rPr>
                <w:lang w:eastAsia="en-US"/>
              </w:rPr>
              <w:t>у</w:t>
            </w:r>
            <w:r w:rsidRPr="00944CC0">
              <w:rPr>
                <w:lang w:eastAsia="en-US"/>
              </w:rPr>
              <w:t xml:space="preserve"> Петрович</w:t>
            </w:r>
            <w:r>
              <w:rPr>
                <w:lang w:eastAsia="en-US"/>
              </w:rPr>
              <w:t>у</w:t>
            </w:r>
            <w:r w:rsidRPr="00944CC0">
              <w:rPr>
                <w:lang w:eastAsia="en-US"/>
              </w:rPr>
              <w:t xml:space="preserve"> </w:t>
            </w:r>
          </w:p>
          <w:p w:rsidR="00E33CF6" w:rsidRPr="00024DFD" w:rsidRDefault="00E33CF6" w:rsidP="00E33CF6">
            <w:pPr>
              <w:rPr>
                <w:lang w:eastAsia="en-US"/>
              </w:rPr>
            </w:pPr>
          </w:p>
        </w:tc>
        <w:tc>
          <w:tcPr>
            <w:tcW w:w="283" w:type="dxa"/>
          </w:tcPr>
          <w:p w:rsidR="00E33CF6" w:rsidRPr="00AC4835" w:rsidRDefault="00E33CF6" w:rsidP="00B90120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33CF6" w:rsidRPr="00AC4835" w:rsidRDefault="00E33CF6" w:rsidP="00B90120">
            <w:pPr>
              <w:jc w:val="both"/>
              <w:rPr>
                <w:lang w:eastAsia="en-US"/>
              </w:rPr>
            </w:pPr>
            <w:r w:rsidRPr="00E33CF6">
              <w:rPr>
                <w:lang w:eastAsia="en-US"/>
              </w:rPr>
              <w:t>заведующему рентгеновским отделением – врачу-рентгенологу диагностического центра Частного учреждения здравоохранения «Клиническая больница «РЖД-Медицина» города Новосибирск», доктору медицинских наук, профессору</w:t>
            </w:r>
            <w:r>
              <w:rPr>
                <w:lang w:eastAsia="en-US"/>
              </w:rPr>
              <w:t>;</w:t>
            </w:r>
          </w:p>
        </w:tc>
      </w:tr>
      <w:tr w:rsidR="00E33CF6" w:rsidRPr="00AC4835" w:rsidTr="00E33CF6">
        <w:tc>
          <w:tcPr>
            <w:tcW w:w="3262" w:type="dxa"/>
          </w:tcPr>
          <w:p w:rsidR="00E33CF6" w:rsidRDefault="00E33CF6" w:rsidP="00910A88">
            <w:pPr>
              <w:rPr>
                <w:lang w:eastAsia="en-US"/>
              </w:rPr>
            </w:pPr>
            <w:r w:rsidRPr="00944CC0">
              <w:rPr>
                <w:lang w:eastAsia="en-US"/>
              </w:rPr>
              <w:t>Егоров</w:t>
            </w:r>
            <w:r>
              <w:rPr>
                <w:lang w:eastAsia="en-US"/>
              </w:rPr>
              <w:t>ой</w:t>
            </w:r>
          </w:p>
          <w:p w:rsidR="00E33CF6" w:rsidRPr="00024DFD" w:rsidRDefault="00E33CF6" w:rsidP="00E33CF6">
            <w:pPr>
              <w:rPr>
                <w:lang w:eastAsia="en-US"/>
              </w:rPr>
            </w:pPr>
            <w:r w:rsidRPr="00944CC0">
              <w:rPr>
                <w:lang w:eastAsia="en-US"/>
              </w:rPr>
              <w:t>Елен</w:t>
            </w:r>
            <w:r>
              <w:rPr>
                <w:lang w:eastAsia="en-US"/>
              </w:rPr>
              <w:t>е</w:t>
            </w:r>
            <w:r w:rsidRPr="00944CC0">
              <w:rPr>
                <w:lang w:eastAsia="en-US"/>
              </w:rPr>
              <w:t xml:space="preserve"> </w:t>
            </w:r>
            <w:proofErr w:type="spellStart"/>
            <w:r w:rsidRPr="00944CC0">
              <w:rPr>
                <w:lang w:eastAsia="en-US"/>
              </w:rPr>
              <w:t>Владиленовн</w:t>
            </w:r>
            <w:r>
              <w:rPr>
                <w:lang w:eastAsia="en-US"/>
              </w:rPr>
              <w:t>е</w:t>
            </w:r>
            <w:proofErr w:type="spellEnd"/>
            <w:r w:rsidRPr="00944CC0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E33CF6" w:rsidRPr="00AC4835" w:rsidRDefault="00E33CF6" w:rsidP="00B90120">
            <w:pPr>
              <w:ind w:left="-108"/>
              <w:jc w:val="center"/>
              <w:rPr>
                <w:lang w:eastAsia="en-US"/>
              </w:rPr>
            </w:pPr>
            <w:r w:rsidRPr="00F02566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33CF6" w:rsidRPr="0066433A" w:rsidRDefault="00E33CF6" w:rsidP="00B90120">
            <w:pPr>
              <w:jc w:val="both"/>
              <w:rPr>
                <w:lang w:eastAsia="en-US"/>
              </w:rPr>
            </w:pPr>
            <w:r w:rsidRPr="00E33CF6">
              <w:rPr>
                <w:lang w:eastAsia="en-US"/>
              </w:rPr>
              <w:t>заместителю директора по лечебной работе Новосибирского филиала федерального государственного автономного учреждения «Национальный медицинский исследовательский центр «Межотраслевой научно-технический комплекс «Микрохирургия глаза» имени академика С.Н. Федорова» Министерства здравоохранения Российской Федерации, кандидату медицинских наук</w:t>
            </w:r>
            <w:r>
              <w:rPr>
                <w:lang w:eastAsia="en-US"/>
              </w:rPr>
              <w:t>;</w:t>
            </w:r>
          </w:p>
        </w:tc>
      </w:tr>
      <w:tr w:rsidR="00E33CF6" w:rsidRPr="00AC4835" w:rsidTr="00E33CF6">
        <w:tc>
          <w:tcPr>
            <w:tcW w:w="3262" w:type="dxa"/>
          </w:tcPr>
          <w:p w:rsidR="00E33CF6" w:rsidRDefault="00E33CF6" w:rsidP="00910A88">
            <w:pPr>
              <w:rPr>
                <w:lang w:eastAsia="en-US"/>
              </w:rPr>
            </w:pPr>
            <w:r w:rsidRPr="004F2DEE">
              <w:rPr>
                <w:lang w:eastAsia="en-US"/>
              </w:rPr>
              <w:t>Красильников</w:t>
            </w:r>
            <w:r>
              <w:rPr>
                <w:lang w:eastAsia="en-US"/>
              </w:rPr>
              <w:t>у</w:t>
            </w:r>
          </w:p>
          <w:p w:rsidR="00E33CF6" w:rsidRPr="00024DFD" w:rsidRDefault="00E33CF6" w:rsidP="00E33CF6">
            <w:pPr>
              <w:rPr>
                <w:lang w:eastAsia="en-US"/>
              </w:rPr>
            </w:pPr>
            <w:r w:rsidRPr="004F2DEE">
              <w:rPr>
                <w:lang w:eastAsia="en-US"/>
              </w:rPr>
              <w:t>Серге</w:t>
            </w:r>
            <w:r>
              <w:rPr>
                <w:lang w:eastAsia="en-US"/>
              </w:rPr>
              <w:t>ю</w:t>
            </w:r>
            <w:r w:rsidRPr="004F2DEE">
              <w:rPr>
                <w:lang w:eastAsia="en-US"/>
              </w:rPr>
              <w:t xml:space="preserve"> Эдуардович</w:t>
            </w:r>
            <w:r>
              <w:rPr>
                <w:lang w:eastAsia="en-US"/>
              </w:rPr>
              <w:t>у</w:t>
            </w:r>
            <w:r w:rsidRPr="004F2DEE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E33CF6" w:rsidRPr="00AC4835" w:rsidRDefault="00E33CF6" w:rsidP="00B90120">
            <w:pPr>
              <w:ind w:left="-108"/>
              <w:jc w:val="center"/>
              <w:rPr>
                <w:lang w:eastAsia="en-US"/>
              </w:rPr>
            </w:pPr>
            <w:r w:rsidRPr="00F02566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33CF6" w:rsidRPr="0066433A" w:rsidRDefault="00E33CF6" w:rsidP="00B90120">
            <w:pPr>
              <w:jc w:val="both"/>
              <w:rPr>
                <w:lang w:eastAsia="en-US"/>
              </w:rPr>
            </w:pPr>
            <w:r w:rsidRPr="00E33CF6">
              <w:rPr>
                <w:lang w:eastAsia="en-US"/>
              </w:rPr>
              <w:t>заведующему отделением-врачу-онкологу онкологического отделения № 4 государственного бюджетного учреждения здравоохранения Новосибирской области «Новосибирский областной клинический онкологический диспансер», доктору медицинских наук, профессору</w:t>
            </w:r>
            <w:r>
              <w:rPr>
                <w:lang w:eastAsia="en-US"/>
              </w:rPr>
              <w:t>;</w:t>
            </w:r>
          </w:p>
        </w:tc>
      </w:tr>
      <w:tr w:rsidR="00E33CF6" w:rsidRPr="00AC4835" w:rsidTr="00E33CF6">
        <w:tc>
          <w:tcPr>
            <w:tcW w:w="3262" w:type="dxa"/>
          </w:tcPr>
          <w:p w:rsidR="007D0164" w:rsidRDefault="00E33CF6" w:rsidP="00910A88">
            <w:pPr>
              <w:rPr>
                <w:lang w:eastAsia="en-US"/>
              </w:rPr>
            </w:pPr>
            <w:r w:rsidRPr="004F2DEE">
              <w:rPr>
                <w:lang w:eastAsia="en-US"/>
              </w:rPr>
              <w:t xml:space="preserve">Юшкевич </w:t>
            </w:r>
          </w:p>
          <w:p w:rsidR="00E33CF6" w:rsidRDefault="00E33CF6" w:rsidP="007D0164">
            <w:pPr>
              <w:rPr>
                <w:lang w:eastAsia="en-US"/>
              </w:rPr>
            </w:pPr>
            <w:r w:rsidRPr="004F2DEE">
              <w:rPr>
                <w:lang w:eastAsia="en-US"/>
              </w:rPr>
              <w:t>Наталь</w:t>
            </w:r>
            <w:r>
              <w:rPr>
                <w:lang w:eastAsia="en-US"/>
              </w:rPr>
              <w:t>е</w:t>
            </w:r>
            <w:r w:rsidR="007D0164">
              <w:rPr>
                <w:lang w:eastAsia="en-US"/>
              </w:rPr>
              <w:t xml:space="preserve"> </w:t>
            </w:r>
            <w:r w:rsidRPr="004F2DEE">
              <w:rPr>
                <w:lang w:eastAsia="en-US"/>
              </w:rPr>
              <w:t>Григорьевн</w:t>
            </w:r>
            <w:r>
              <w:rPr>
                <w:lang w:eastAsia="en-US"/>
              </w:rPr>
              <w:t>е</w:t>
            </w:r>
            <w:r w:rsidRPr="004F2DEE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E33CF6" w:rsidRPr="00AC4835" w:rsidRDefault="00E33CF6" w:rsidP="00B90120">
            <w:pPr>
              <w:ind w:left="-108"/>
              <w:jc w:val="center"/>
              <w:rPr>
                <w:lang w:eastAsia="en-US"/>
              </w:rPr>
            </w:pPr>
            <w:r w:rsidRPr="00F02566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E33CF6" w:rsidRPr="0066433A" w:rsidRDefault="00E33CF6" w:rsidP="000E7D8B">
            <w:pPr>
              <w:jc w:val="both"/>
              <w:rPr>
                <w:lang w:eastAsia="en-US"/>
              </w:rPr>
            </w:pPr>
            <w:r w:rsidRPr="00E33CF6">
              <w:rPr>
                <w:lang w:eastAsia="en-US"/>
              </w:rPr>
              <w:t xml:space="preserve">заведующей </w:t>
            </w:r>
            <w:proofErr w:type="spellStart"/>
            <w:r w:rsidRPr="00E33CF6">
              <w:rPr>
                <w:lang w:eastAsia="en-US"/>
              </w:rPr>
              <w:t>Киргинцевским</w:t>
            </w:r>
            <w:proofErr w:type="spellEnd"/>
            <w:r w:rsidRPr="00E33CF6">
              <w:rPr>
                <w:lang w:eastAsia="en-US"/>
              </w:rPr>
              <w:t xml:space="preserve"> фельдшерско-акушерским пунктом</w:t>
            </w:r>
            <w:r w:rsidR="000E7D8B">
              <w:rPr>
                <w:lang w:eastAsia="en-US"/>
              </w:rPr>
              <w:t xml:space="preserve"> </w:t>
            </w:r>
            <w:r w:rsidR="000E7D8B" w:rsidRPr="000E7D8B">
              <w:rPr>
                <w:lang w:eastAsia="en-US"/>
              </w:rPr>
              <w:t>–</w:t>
            </w:r>
            <w:r w:rsidR="000E7D8B">
              <w:rPr>
                <w:lang w:eastAsia="en-US"/>
              </w:rPr>
              <w:t xml:space="preserve"> </w:t>
            </w:r>
            <w:r w:rsidRPr="00E33CF6">
              <w:rPr>
                <w:lang w:eastAsia="en-US"/>
              </w:rPr>
              <w:t>фельдшеру государственного бюджетного учреждения здравоохранения Новосибирской области «Купинская центральная районная больница»</w:t>
            </w:r>
            <w:r>
              <w:rPr>
                <w:lang w:eastAsia="en-US"/>
              </w:rPr>
              <w:t>.</w:t>
            </w:r>
          </w:p>
        </w:tc>
      </w:tr>
    </w:tbl>
    <w:p w:rsidR="00D67816" w:rsidRDefault="00D67816" w:rsidP="00F02566">
      <w:pPr>
        <w:ind w:firstLine="708"/>
        <w:jc w:val="both"/>
        <w:rPr>
          <w:color w:val="000000"/>
          <w:sz w:val="16"/>
          <w:szCs w:val="16"/>
        </w:rPr>
      </w:pPr>
    </w:p>
    <w:p w:rsidR="00E33CF6" w:rsidRDefault="00E33CF6" w:rsidP="009A5128">
      <w:pPr>
        <w:ind w:firstLine="708"/>
        <w:jc w:val="both"/>
        <w:rPr>
          <w:lang w:eastAsia="en-US"/>
        </w:rPr>
      </w:pPr>
      <w:r>
        <w:rPr>
          <w:color w:val="000000"/>
        </w:rPr>
        <w:t>6. </w:t>
      </w:r>
      <w:proofErr w:type="gramStart"/>
      <w:r w:rsidRPr="0012093A">
        <w:t>За заслуги в развитии культуры и искусства, нравственном и эстетическом воспитании граждан присвоить почетное звание</w:t>
      </w:r>
      <w:r w:rsidRPr="00061F31">
        <w:t xml:space="preserve"> «Заслуженный работник культуры и искусства Новосибирской области»</w:t>
      </w:r>
      <w:r>
        <w:t xml:space="preserve"> </w:t>
      </w:r>
      <w:proofErr w:type="spellStart"/>
      <w:r w:rsidRPr="001C487B">
        <w:rPr>
          <w:lang w:eastAsia="en-US"/>
        </w:rPr>
        <w:t>Кулябин</w:t>
      </w:r>
      <w:r>
        <w:rPr>
          <w:lang w:eastAsia="en-US"/>
        </w:rPr>
        <w:t>ой</w:t>
      </w:r>
      <w:proofErr w:type="spellEnd"/>
      <w:r w:rsidRPr="001C487B">
        <w:rPr>
          <w:lang w:eastAsia="en-US"/>
        </w:rPr>
        <w:t xml:space="preserve"> Ирин</w:t>
      </w:r>
      <w:r>
        <w:rPr>
          <w:lang w:eastAsia="en-US"/>
        </w:rPr>
        <w:t>е</w:t>
      </w:r>
      <w:r w:rsidRPr="001C487B">
        <w:rPr>
          <w:lang w:eastAsia="en-US"/>
        </w:rPr>
        <w:t xml:space="preserve"> Васильевн</w:t>
      </w:r>
      <w:r>
        <w:rPr>
          <w:lang w:eastAsia="en-US"/>
        </w:rPr>
        <w:t xml:space="preserve">е, </w:t>
      </w:r>
      <w:r w:rsidRPr="00E33CF6">
        <w:rPr>
          <w:lang w:eastAsia="en-US"/>
        </w:rPr>
        <w:t>начальнику отдела по зарубежным связям и специальным проектам Государственного автономного учреждения Новосибирской области «Новосибирский государственный академический Ордена Трудового Красного Знамени драматический театр «Красный факел»</w:t>
      </w:r>
      <w:r w:rsidR="009A5128">
        <w:rPr>
          <w:lang w:eastAsia="en-US"/>
        </w:rPr>
        <w:t>.</w:t>
      </w:r>
      <w:proofErr w:type="gramEnd"/>
    </w:p>
    <w:p w:rsidR="009A5128" w:rsidRPr="009A5128" w:rsidRDefault="009A5128" w:rsidP="009A5128">
      <w:pPr>
        <w:ind w:firstLine="708"/>
        <w:jc w:val="both"/>
        <w:rPr>
          <w:sz w:val="16"/>
          <w:szCs w:val="16"/>
        </w:rPr>
      </w:pPr>
    </w:p>
    <w:p w:rsidR="00F02566" w:rsidRPr="009A5128" w:rsidRDefault="009A5128" w:rsidP="00F91A45">
      <w:pPr>
        <w:ind w:firstLine="708"/>
        <w:jc w:val="both"/>
      </w:pPr>
      <w:r>
        <w:rPr>
          <w:color w:val="000000"/>
        </w:rPr>
        <w:t>7</w:t>
      </w:r>
      <w:r w:rsidR="00F02566" w:rsidRPr="009A5128">
        <w:rPr>
          <w:color w:val="000000"/>
        </w:rPr>
        <w:t>. </w:t>
      </w:r>
      <w:r w:rsidR="0012093A" w:rsidRPr="0012093A">
        <w:t xml:space="preserve">За заслуги в педагогической и воспитательной деятельности, создании инновационных учебно-методических пособий, программ, авторских методик, </w:t>
      </w:r>
      <w:r w:rsidR="0012093A" w:rsidRPr="0012093A">
        <w:lastRenderedPageBreak/>
        <w:t>научно-методическом обеспечении образовательного процесса присвоить почетное звание «Заслуженный работник образования Новосибирской области»:</w:t>
      </w:r>
      <w:r w:rsidR="0012093A">
        <w:t xml:space="preserve"> </w:t>
      </w:r>
    </w:p>
    <w:p w:rsidR="00F02566" w:rsidRPr="009A5128" w:rsidRDefault="00F02566" w:rsidP="00F02566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283"/>
        <w:gridCol w:w="6523"/>
      </w:tblGrid>
      <w:tr w:rsidR="009A5128" w:rsidRPr="00AC4835" w:rsidTr="009A5128">
        <w:tc>
          <w:tcPr>
            <w:tcW w:w="3262" w:type="dxa"/>
          </w:tcPr>
          <w:p w:rsidR="009A5128" w:rsidRDefault="009A5128" w:rsidP="00910A88">
            <w:pPr>
              <w:rPr>
                <w:lang w:eastAsia="en-US"/>
              </w:rPr>
            </w:pPr>
            <w:proofErr w:type="spellStart"/>
            <w:r w:rsidRPr="00560337">
              <w:rPr>
                <w:lang w:eastAsia="en-US"/>
              </w:rPr>
              <w:t>Альгаер</w:t>
            </w:r>
            <w:proofErr w:type="spellEnd"/>
            <w:r w:rsidRPr="00560337">
              <w:rPr>
                <w:lang w:eastAsia="en-US"/>
              </w:rPr>
              <w:t xml:space="preserve"> </w:t>
            </w:r>
          </w:p>
          <w:p w:rsidR="009A5128" w:rsidRPr="00560337" w:rsidRDefault="009A5128" w:rsidP="009A5128">
            <w:pPr>
              <w:rPr>
                <w:lang w:eastAsia="en-US"/>
              </w:rPr>
            </w:pPr>
            <w:r w:rsidRPr="00560337">
              <w:rPr>
                <w:lang w:eastAsia="en-US"/>
              </w:rPr>
              <w:t>Тамар</w:t>
            </w:r>
            <w:r>
              <w:rPr>
                <w:lang w:eastAsia="en-US"/>
              </w:rPr>
              <w:t>е</w:t>
            </w:r>
            <w:r w:rsidRPr="00560337">
              <w:rPr>
                <w:lang w:eastAsia="en-US"/>
              </w:rPr>
              <w:t xml:space="preserve"> Филипповн</w:t>
            </w:r>
            <w:r>
              <w:rPr>
                <w:lang w:eastAsia="en-US"/>
              </w:rPr>
              <w:t>е</w:t>
            </w:r>
            <w:r w:rsidRPr="00560337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  <w:hideMark/>
          </w:tcPr>
          <w:p w:rsidR="009A5128" w:rsidRPr="009A5128" w:rsidRDefault="009A5128" w:rsidP="00566ACD">
            <w:pPr>
              <w:ind w:left="-108"/>
              <w:jc w:val="center"/>
              <w:rPr>
                <w:lang w:eastAsia="en-US"/>
              </w:rPr>
            </w:pPr>
            <w:r w:rsidRPr="009A5128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9A5128" w:rsidRPr="00AC4835" w:rsidRDefault="009A5128" w:rsidP="00566ACD">
            <w:pPr>
              <w:jc w:val="both"/>
            </w:pPr>
            <w:r w:rsidRPr="00981F99">
              <w:t>учител</w:t>
            </w:r>
            <w:r>
              <w:t>ю</w:t>
            </w:r>
            <w:r w:rsidRPr="00981F99">
              <w:t xml:space="preserve"> математики Муниципального казённого общеобразовательного учреждения – Казанской средней общеобразовательной школы</w:t>
            </w:r>
            <w:r>
              <w:t>;</w:t>
            </w:r>
          </w:p>
        </w:tc>
      </w:tr>
      <w:tr w:rsidR="009A5128" w:rsidRPr="00AC4835" w:rsidTr="009A5128">
        <w:tc>
          <w:tcPr>
            <w:tcW w:w="3262" w:type="dxa"/>
          </w:tcPr>
          <w:p w:rsidR="009A5128" w:rsidRDefault="009A5128" w:rsidP="00910A88">
            <w:pPr>
              <w:rPr>
                <w:lang w:eastAsia="en-US"/>
              </w:rPr>
            </w:pPr>
            <w:r w:rsidRPr="00560337">
              <w:rPr>
                <w:lang w:eastAsia="en-US"/>
              </w:rPr>
              <w:t>Макеев</w:t>
            </w:r>
            <w:r>
              <w:rPr>
                <w:lang w:eastAsia="en-US"/>
              </w:rPr>
              <w:t>ой</w:t>
            </w:r>
          </w:p>
          <w:p w:rsidR="009A5128" w:rsidRPr="00560337" w:rsidRDefault="009A5128" w:rsidP="009A5128">
            <w:pPr>
              <w:rPr>
                <w:lang w:eastAsia="en-US"/>
              </w:rPr>
            </w:pPr>
            <w:r w:rsidRPr="00560337">
              <w:rPr>
                <w:lang w:eastAsia="en-US"/>
              </w:rPr>
              <w:t>Вер</w:t>
            </w:r>
            <w:r>
              <w:rPr>
                <w:lang w:eastAsia="en-US"/>
              </w:rPr>
              <w:t>е</w:t>
            </w:r>
            <w:r w:rsidRPr="00560337">
              <w:rPr>
                <w:lang w:eastAsia="en-US"/>
              </w:rPr>
              <w:t xml:space="preserve"> Николаевн</w:t>
            </w:r>
            <w:r>
              <w:rPr>
                <w:lang w:eastAsia="en-US"/>
              </w:rPr>
              <w:t>е</w:t>
            </w:r>
            <w:r w:rsidRPr="00560337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9A5128" w:rsidRPr="00AC4835" w:rsidRDefault="009A5128" w:rsidP="00566ACD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9A5128" w:rsidRPr="00AC4835" w:rsidRDefault="009A5128" w:rsidP="00566ACD">
            <w:pPr>
              <w:jc w:val="both"/>
              <w:rPr>
                <w:lang w:eastAsia="en-US"/>
              </w:rPr>
            </w:pPr>
            <w:r w:rsidRPr="009A5128">
              <w:rPr>
                <w:lang w:eastAsia="en-US"/>
              </w:rPr>
              <w:t xml:space="preserve">заместителю директора по </w:t>
            </w:r>
            <w:proofErr w:type="gramStart"/>
            <w:r w:rsidRPr="009A5128">
              <w:rPr>
                <w:lang w:eastAsia="en-US"/>
              </w:rPr>
              <w:t>учебно-воспитательной</w:t>
            </w:r>
            <w:proofErr w:type="gramEnd"/>
            <w:r w:rsidRPr="009A5128">
              <w:rPr>
                <w:lang w:eastAsia="en-US"/>
              </w:rPr>
              <w:t xml:space="preserve"> работе муниципального казённого общеобразовательного учреждения </w:t>
            </w:r>
            <w:proofErr w:type="spellStart"/>
            <w:r w:rsidRPr="009A5128">
              <w:rPr>
                <w:lang w:eastAsia="en-US"/>
              </w:rPr>
              <w:t>Тогучинского</w:t>
            </w:r>
            <w:proofErr w:type="spellEnd"/>
            <w:r w:rsidRPr="009A5128">
              <w:rPr>
                <w:lang w:eastAsia="en-US"/>
              </w:rPr>
              <w:t xml:space="preserve"> района «</w:t>
            </w:r>
            <w:proofErr w:type="spellStart"/>
            <w:r w:rsidRPr="009A5128">
              <w:rPr>
                <w:lang w:eastAsia="en-US"/>
              </w:rPr>
              <w:t>Киикская</w:t>
            </w:r>
            <w:proofErr w:type="spellEnd"/>
            <w:r w:rsidRPr="009A5128">
              <w:rPr>
                <w:lang w:eastAsia="en-US"/>
              </w:rPr>
              <w:t xml:space="preserve"> средняя школа»</w:t>
            </w:r>
            <w:r>
              <w:rPr>
                <w:lang w:eastAsia="en-US"/>
              </w:rPr>
              <w:t>;</w:t>
            </w:r>
          </w:p>
        </w:tc>
      </w:tr>
      <w:tr w:rsidR="009A5128" w:rsidRPr="00AC4835" w:rsidTr="009A5128">
        <w:tc>
          <w:tcPr>
            <w:tcW w:w="3262" w:type="dxa"/>
          </w:tcPr>
          <w:p w:rsidR="009A5128" w:rsidRDefault="009A5128" w:rsidP="00910A88">
            <w:pPr>
              <w:rPr>
                <w:lang w:eastAsia="en-US"/>
              </w:rPr>
            </w:pPr>
            <w:proofErr w:type="spellStart"/>
            <w:r w:rsidRPr="00560337">
              <w:rPr>
                <w:lang w:eastAsia="en-US"/>
              </w:rPr>
              <w:t>Мотылев</w:t>
            </w:r>
            <w:r>
              <w:rPr>
                <w:lang w:eastAsia="en-US"/>
              </w:rPr>
              <w:t>ой</w:t>
            </w:r>
            <w:proofErr w:type="spellEnd"/>
          </w:p>
          <w:p w:rsidR="009A5128" w:rsidRDefault="009A5128" w:rsidP="00910A88">
            <w:pPr>
              <w:rPr>
                <w:lang w:eastAsia="en-US"/>
              </w:rPr>
            </w:pPr>
            <w:r w:rsidRPr="00560337">
              <w:rPr>
                <w:lang w:eastAsia="en-US"/>
              </w:rPr>
              <w:t>Татьян</w:t>
            </w:r>
            <w:r>
              <w:rPr>
                <w:lang w:eastAsia="en-US"/>
              </w:rPr>
              <w:t>е</w:t>
            </w:r>
          </w:p>
          <w:p w:rsidR="009A5128" w:rsidRPr="00560337" w:rsidRDefault="009A5128" w:rsidP="009A5128">
            <w:pPr>
              <w:rPr>
                <w:lang w:eastAsia="en-US"/>
              </w:rPr>
            </w:pPr>
            <w:r w:rsidRPr="00560337">
              <w:rPr>
                <w:lang w:eastAsia="en-US"/>
              </w:rPr>
              <w:t>Александровн</w:t>
            </w:r>
            <w:r>
              <w:rPr>
                <w:lang w:eastAsia="en-US"/>
              </w:rPr>
              <w:t>е</w:t>
            </w:r>
            <w:r w:rsidRPr="00560337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9A5128" w:rsidRPr="00AC4835" w:rsidRDefault="00D52A70" w:rsidP="00566ACD">
            <w:pPr>
              <w:ind w:left="-108"/>
              <w:jc w:val="center"/>
              <w:rPr>
                <w:lang w:eastAsia="en-US"/>
              </w:rPr>
            </w:pPr>
            <w:r w:rsidRPr="00D52A70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9A5128" w:rsidRPr="0066433A" w:rsidRDefault="00D52A70" w:rsidP="00D52A70">
            <w:pPr>
              <w:tabs>
                <w:tab w:val="left" w:pos="33"/>
              </w:tabs>
              <w:jc w:val="both"/>
              <w:rPr>
                <w:lang w:eastAsia="en-US"/>
              </w:rPr>
            </w:pPr>
            <w:r w:rsidRPr="00D52A70">
              <w:rPr>
                <w:lang w:eastAsia="en-US"/>
              </w:rPr>
              <w:t>учителю математики муниципального бюджетного общеобразовательного учреждения города Новосибирска «Гимназия № 1», заслуженному учителю Российской Федерации</w:t>
            </w:r>
            <w:r>
              <w:rPr>
                <w:lang w:eastAsia="en-US"/>
              </w:rPr>
              <w:t>;</w:t>
            </w:r>
          </w:p>
        </w:tc>
      </w:tr>
      <w:tr w:rsidR="009A5128" w:rsidRPr="00AC4835" w:rsidTr="009A5128">
        <w:tc>
          <w:tcPr>
            <w:tcW w:w="3262" w:type="dxa"/>
          </w:tcPr>
          <w:p w:rsidR="009A5128" w:rsidRDefault="009A5128" w:rsidP="00910A88">
            <w:pPr>
              <w:rPr>
                <w:lang w:eastAsia="en-US"/>
              </w:rPr>
            </w:pPr>
            <w:r w:rsidRPr="00261231">
              <w:rPr>
                <w:lang w:eastAsia="en-US"/>
              </w:rPr>
              <w:t>Осадч</w:t>
            </w:r>
            <w:r>
              <w:rPr>
                <w:lang w:eastAsia="en-US"/>
              </w:rPr>
              <w:t>ей</w:t>
            </w:r>
            <w:r w:rsidRPr="00261231">
              <w:rPr>
                <w:lang w:eastAsia="en-US"/>
              </w:rPr>
              <w:t xml:space="preserve"> </w:t>
            </w:r>
          </w:p>
          <w:p w:rsidR="009A5128" w:rsidRPr="00560337" w:rsidRDefault="009A5128" w:rsidP="009A5128">
            <w:pPr>
              <w:rPr>
                <w:lang w:eastAsia="en-US"/>
              </w:rPr>
            </w:pPr>
            <w:r w:rsidRPr="00261231">
              <w:rPr>
                <w:lang w:eastAsia="en-US"/>
              </w:rPr>
              <w:t>Людмил</w:t>
            </w:r>
            <w:r>
              <w:rPr>
                <w:lang w:eastAsia="en-US"/>
              </w:rPr>
              <w:t xml:space="preserve">е </w:t>
            </w:r>
            <w:r w:rsidRPr="00261231">
              <w:rPr>
                <w:lang w:eastAsia="en-US"/>
              </w:rPr>
              <w:t>Алексеевн</w:t>
            </w:r>
            <w:r>
              <w:rPr>
                <w:lang w:eastAsia="en-US"/>
              </w:rPr>
              <w:t>е</w:t>
            </w:r>
            <w:r w:rsidRPr="00261231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9A5128" w:rsidRPr="00AC4835" w:rsidRDefault="009A5128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9A5128" w:rsidRPr="0066433A" w:rsidRDefault="009A5128" w:rsidP="00D52A70">
            <w:pPr>
              <w:tabs>
                <w:tab w:val="left" w:pos="316"/>
                <w:tab w:val="left" w:pos="1025"/>
              </w:tabs>
              <w:jc w:val="both"/>
              <w:rPr>
                <w:lang w:eastAsia="en-US"/>
              </w:rPr>
            </w:pPr>
            <w:r w:rsidRPr="009A5128">
              <w:rPr>
                <w:lang w:eastAsia="en-US"/>
              </w:rPr>
              <w:t>учителю русского языка и литературы муниципального бюджетного общеобразовательного учреждения Лицей № 22 «Надежда Сибири» г. Новосибирска, кандидату филологических наук</w:t>
            </w:r>
            <w:r>
              <w:rPr>
                <w:lang w:eastAsia="en-US"/>
              </w:rPr>
              <w:t>;</w:t>
            </w:r>
          </w:p>
        </w:tc>
      </w:tr>
      <w:tr w:rsidR="009A5128" w:rsidRPr="00AC4835" w:rsidTr="009A5128">
        <w:tc>
          <w:tcPr>
            <w:tcW w:w="3262" w:type="dxa"/>
          </w:tcPr>
          <w:p w:rsidR="009A5128" w:rsidRDefault="009A5128" w:rsidP="00910A88">
            <w:pPr>
              <w:rPr>
                <w:lang w:eastAsia="en-US"/>
              </w:rPr>
            </w:pPr>
            <w:r w:rsidRPr="00261231">
              <w:rPr>
                <w:lang w:eastAsia="en-US"/>
              </w:rPr>
              <w:t>Шмаков</w:t>
            </w:r>
            <w:r>
              <w:rPr>
                <w:lang w:eastAsia="en-US"/>
              </w:rPr>
              <w:t>ой</w:t>
            </w:r>
            <w:r w:rsidRPr="00261231">
              <w:rPr>
                <w:lang w:eastAsia="en-US"/>
              </w:rPr>
              <w:t xml:space="preserve"> </w:t>
            </w:r>
          </w:p>
          <w:p w:rsidR="009A5128" w:rsidRPr="00560337" w:rsidRDefault="009A5128" w:rsidP="009A5128">
            <w:pPr>
              <w:rPr>
                <w:lang w:eastAsia="en-US"/>
              </w:rPr>
            </w:pPr>
            <w:r w:rsidRPr="00261231">
              <w:rPr>
                <w:lang w:eastAsia="en-US"/>
              </w:rPr>
              <w:t>Татьян</w:t>
            </w:r>
            <w:r>
              <w:rPr>
                <w:lang w:eastAsia="en-US"/>
              </w:rPr>
              <w:t xml:space="preserve">е </w:t>
            </w:r>
            <w:r w:rsidRPr="00261231">
              <w:rPr>
                <w:lang w:eastAsia="en-US"/>
              </w:rPr>
              <w:t>Владимировн</w:t>
            </w:r>
            <w:r>
              <w:rPr>
                <w:lang w:eastAsia="en-US"/>
              </w:rPr>
              <w:t>е</w:t>
            </w:r>
            <w:r w:rsidRPr="00261231">
              <w:rPr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:rsidR="009A5128" w:rsidRPr="00AC4835" w:rsidRDefault="009A5128" w:rsidP="00566ACD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9A5128" w:rsidRPr="008B686A" w:rsidRDefault="009A5128" w:rsidP="00566ACD">
            <w:pPr>
              <w:jc w:val="both"/>
              <w:rPr>
                <w:lang w:eastAsia="en-US"/>
              </w:rPr>
            </w:pPr>
            <w:r w:rsidRPr="009A5128">
              <w:rPr>
                <w:lang w:eastAsia="en-US"/>
              </w:rPr>
              <w:t>заведующему муниципальным казённым дошкольным образовательным учреждением – детским садом № 6 г. Татарска</w:t>
            </w:r>
            <w:r>
              <w:rPr>
                <w:lang w:eastAsia="en-US"/>
              </w:rPr>
              <w:t>.</w:t>
            </w:r>
          </w:p>
        </w:tc>
      </w:tr>
    </w:tbl>
    <w:p w:rsidR="00D67816" w:rsidRPr="00C97103" w:rsidRDefault="00D67816" w:rsidP="00F02566">
      <w:pPr>
        <w:ind w:firstLine="708"/>
        <w:jc w:val="both"/>
        <w:rPr>
          <w:color w:val="000000"/>
          <w:sz w:val="16"/>
          <w:szCs w:val="16"/>
        </w:rPr>
      </w:pPr>
    </w:p>
    <w:p w:rsidR="00FA1296" w:rsidRDefault="00FA1296" w:rsidP="00A964D1">
      <w:pPr>
        <w:tabs>
          <w:tab w:val="left" w:pos="3402"/>
          <w:tab w:val="left" w:pos="3544"/>
          <w:tab w:val="left" w:pos="3969"/>
        </w:tabs>
        <w:ind w:firstLine="720"/>
        <w:jc w:val="both"/>
        <w:rPr>
          <w:lang w:eastAsia="en-US"/>
        </w:rPr>
      </w:pPr>
      <w:r>
        <w:rPr>
          <w:color w:val="000000"/>
        </w:rPr>
        <w:t>8</w:t>
      </w:r>
      <w:r w:rsidRPr="009A5128">
        <w:rPr>
          <w:color w:val="000000"/>
        </w:rPr>
        <w:t>. </w:t>
      </w:r>
      <w:proofErr w:type="gramStart"/>
      <w:r>
        <w:t>З</w:t>
      </w:r>
      <w:r w:rsidRPr="00FA1296">
        <w:t>а заслуги в подготовке квалифицированных кадров в области охраны</w:t>
      </w:r>
      <w:r>
        <w:t xml:space="preserve"> </w:t>
      </w:r>
      <w:r w:rsidRPr="00FA1296">
        <w:t>окружающей среды</w:t>
      </w:r>
      <w:r>
        <w:t xml:space="preserve"> </w:t>
      </w:r>
      <w:r w:rsidRPr="009A5128">
        <w:t xml:space="preserve">присвоить почетное звание </w:t>
      </w:r>
      <w:r w:rsidRPr="00FA1296">
        <w:t>«Заслуженный работник в области охраны окружающей среды Новосибирской области»</w:t>
      </w:r>
      <w:r>
        <w:t xml:space="preserve"> </w:t>
      </w:r>
      <w:proofErr w:type="spellStart"/>
      <w:r w:rsidRPr="00981F99">
        <w:rPr>
          <w:lang w:eastAsia="en-US"/>
        </w:rPr>
        <w:t>Наплеков</w:t>
      </w:r>
      <w:r>
        <w:rPr>
          <w:lang w:eastAsia="en-US"/>
        </w:rPr>
        <w:t>ой</w:t>
      </w:r>
      <w:proofErr w:type="spellEnd"/>
      <w:r>
        <w:rPr>
          <w:lang w:eastAsia="en-US"/>
        </w:rPr>
        <w:t xml:space="preserve"> </w:t>
      </w:r>
      <w:r w:rsidRPr="00981F99">
        <w:rPr>
          <w:lang w:eastAsia="en-US"/>
        </w:rPr>
        <w:t>Надежд</w:t>
      </w:r>
      <w:r>
        <w:rPr>
          <w:lang w:eastAsia="en-US"/>
        </w:rPr>
        <w:t>е</w:t>
      </w:r>
      <w:r w:rsidRPr="00981F99">
        <w:rPr>
          <w:lang w:eastAsia="en-US"/>
        </w:rPr>
        <w:t xml:space="preserve"> Николаевн</w:t>
      </w:r>
      <w:r>
        <w:rPr>
          <w:lang w:eastAsia="en-US"/>
        </w:rPr>
        <w:t xml:space="preserve">е, </w:t>
      </w:r>
      <w:r w:rsidRPr="00FA1296">
        <w:rPr>
          <w:lang w:eastAsia="en-US"/>
        </w:rPr>
        <w:t>профессору кафедры почвоведения, агрохимии и земледелия федерального государственного бюджетного образовательного учреждения высшего образования «Новосибирский государственный аграрный университет», заслуженному деятелю науки Российской Федерации, доктору биологических наук</w:t>
      </w:r>
      <w:r w:rsidR="00E73B75">
        <w:rPr>
          <w:lang w:eastAsia="en-US"/>
        </w:rPr>
        <w:t>.</w:t>
      </w:r>
      <w:r w:rsidRPr="00FA1296">
        <w:rPr>
          <w:lang w:eastAsia="en-US"/>
        </w:rPr>
        <w:t xml:space="preserve"> </w:t>
      </w:r>
      <w:proofErr w:type="gramEnd"/>
    </w:p>
    <w:p w:rsidR="000F447A" w:rsidRPr="000F447A" w:rsidRDefault="000F447A" w:rsidP="00873B75">
      <w:pPr>
        <w:ind w:firstLine="720"/>
        <w:jc w:val="both"/>
        <w:rPr>
          <w:sz w:val="16"/>
          <w:szCs w:val="16"/>
          <w:lang w:eastAsia="en-US"/>
        </w:rPr>
      </w:pPr>
    </w:p>
    <w:p w:rsidR="000F447A" w:rsidRPr="009A5128" w:rsidRDefault="000F447A" w:rsidP="000F447A">
      <w:pPr>
        <w:ind w:firstLine="720"/>
        <w:jc w:val="both"/>
      </w:pPr>
      <w:r>
        <w:rPr>
          <w:color w:val="000000"/>
        </w:rPr>
        <w:t>9</w:t>
      </w:r>
      <w:r w:rsidRPr="009A5128">
        <w:rPr>
          <w:color w:val="000000"/>
        </w:rPr>
        <w:t>. </w:t>
      </w:r>
      <w:r>
        <w:rPr>
          <w:color w:val="000000"/>
        </w:rPr>
        <w:t>З</w:t>
      </w:r>
      <w:r w:rsidRPr="000F447A">
        <w:t xml:space="preserve">а заслуги в </w:t>
      </w:r>
      <w:proofErr w:type="gramStart"/>
      <w:r w:rsidRPr="000F447A">
        <w:t>развитии</w:t>
      </w:r>
      <w:proofErr w:type="gramEnd"/>
      <w:r w:rsidRPr="000F447A">
        <w:t xml:space="preserve"> промышленности, достижение высоких показателей эффективности производства, внедрение достижений науки и техники, обеспечение безопасных условий труда</w:t>
      </w:r>
      <w:r w:rsidR="001C41A9">
        <w:t xml:space="preserve"> </w:t>
      </w:r>
      <w:r w:rsidRPr="009A5128">
        <w:t xml:space="preserve">присвоить почетное звание </w:t>
      </w:r>
      <w:r w:rsidRPr="000F447A">
        <w:t>«Заслуженный работник промышленности Новосибирской области»</w:t>
      </w:r>
      <w:r>
        <w:t>:</w:t>
      </w:r>
    </w:p>
    <w:p w:rsidR="00FA1296" w:rsidRPr="009A5128" w:rsidRDefault="00FA1296" w:rsidP="00FA1296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20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42"/>
        <w:gridCol w:w="425"/>
        <w:gridCol w:w="5954"/>
        <w:gridCol w:w="142"/>
      </w:tblGrid>
      <w:tr w:rsidR="000F447A" w:rsidRPr="00AC4835" w:rsidTr="00852D9D">
        <w:trPr>
          <w:gridAfter w:val="1"/>
          <w:wAfter w:w="142" w:type="dxa"/>
        </w:trPr>
        <w:tc>
          <w:tcPr>
            <w:tcW w:w="3544" w:type="dxa"/>
          </w:tcPr>
          <w:p w:rsidR="000F447A" w:rsidRPr="00BB652F" w:rsidRDefault="000F447A" w:rsidP="004466B1">
            <w:pPr>
              <w:rPr>
                <w:lang w:eastAsia="en-US"/>
              </w:rPr>
            </w:pPr>
            <w:r w:rsidRPr="00BB652F">
              <w:rPr>
                <w:lang w:eastAsia="en-US"/>
              </w:rPr>
              <w:t>Барсук</w:t>
            </w:r>
            <w:r>
              <w:rPr>
                <w:lang w:eastAsia="en-US"/>
              </w:rPr>
              <w:t>у</w:t>
            </w:r>
          </w:p>
          <w:p w:rsidR="000F447A" w:rsidRDefault="000F447A" w:rsidP="00D52A70">
            <w:pPr>
              <w:ind w:right="-392"/>
              <w:rPr>
                <w:lang w:eastAsia="en-US"/>
              </w:rPr>
            </w:pPr>
            <w:r w:rsidRPr="00BB652F">
              <w:rPr>
                <w:lang w:eastAsia="en-US"/>
              </w:rPr>
              <w:t>Владимир</w:t>
            </w:r>
            <w:r>
              <w:rPr>
                <w:lang w:eastAsia="en-US"/>
              </w:rPr>
              <w:t>у</w:t>
            </w:r>
            <w:r w:rsidRPr="00BB652F">
              <w:rPr>
                <w:lang w:eastAsia="en-US"/>
              </w:rPr>
              <w:t xml:space="preserve"> Евгеньевич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567" w:type="dxa"/>
            <w:gridSpan w:val="2"/>
            <w:hideMark/>
          </w:tcPr>
          <w:p w:rsidR="000F447A" w:rsidRPr="009A5128" w:rsidRDefault="000F447A" w:rsidP="00F91A45">
            <w:pPr>
              <w:ind w:left="-250"/>
              <w:jc w:val="center"/>
              <w:rPr>
                <w:lang w:eastAsia="en-US"/>
              </w:rPr>
            </w:pPr>
            <w:r w:rsidRPr="009A5128">
              <w:rPr>
                <w:lang w:eastAsia="en-US"/>
              </w:rPr>
              <w:t>–</w:t>
            </w:r>
          </w:p>
        </w:tc>
        <w:tc>
          <w:tcPr>
            <w:tcW w:w="5954" w:type="dxa"/>
          </w:tcPr>
          <w:p w:rsidR="000F447A" w:rsidRPr="00AC4835" w:rsidRDefault="000F447A" w:rsidP="00F91A45">
            <w:pPr>
              <w:tabs>
                <w:tab w:val="left" w:pos="5988"/>
              </w:tabs>
              <w:ind w:left="-108" w:right="-108"/>
              <w:jc w:val="both"/>
            </w:pPr>
            <w:r w:rsidRPr="000F447A">
              <w:t>директору Федерального государственного унитарного предприятия «Сибирский научно-исследовательский институт авиации им. С.А. Чаплыгина», заслуженному летчику-испытателю Российской Федерации, кандидату технических наук</w:t>
            </w:r>
            <w:r>
              <w:t>;</w:t>
            </w:r>
          </w:p>
        </w:tc>
      </w:tr>
      <w:tr w:rsidR="000F447A" w:rsidRPr="00AC4835" w:rsidTr="00A964D1">
        <w:tc>
          <w:tcPr>
            <w:tcW w:w="3686" w:type="dxa"/>
            <w:gridSpan w:val="2"/>
          </w:tcPr>
          <w:p w:rsidR="000F447A" w:rsidRDefault="000F447A" w:rsidP="004466B1">
            <w:pPr>
              <w:rPr>
                <w:lang w:eastAsia="en-US"/>
              </w:rPr>
            </w:pPr>
            <w:r w:rsidRPr="00890EEF">
              <w:rPr>
                <w:lang w:eastAsia="en-US"/>
              </w:rPr>
              <w:t>Заболотн</w:t>
            </w:r>
            <w:r>
              <w:rPr>
                <w:lang w:eastAsia="en-US"/>
              </w:rPr>
              <w:t xml:space="preserve">ому </w:t>
            </w:r>
          </w:p>
          <w:p w:rsidR="000F447A" w:rsidRPr="00823260" w:rsidRDefault="000F447A" w:rsidP="000F447A">
            <w:pPr>
              <w:rPr>
                <w:lang w:eastAsia="en-US"/>
              </w:rPr>
            </w:pPr>
            <w:r w:rsidRPr="007D2369">
              <w:rPr>
                <w:lang w:eastAsia="en-US"/>
              </w:rPr>
              <w:t>Пав</w:t>
            </w:r>
            <w:r>
              <w:rPr>
                <w:lang w:eastAsia="en-US"/>
              </w:rPr>
              <w:t xml:space="preserve">лу </w:t>
            </w:r>
            <w:r w:rsidRPr="007D2369">
              <w:rPr>
                <w:lang w:eastAsia="en-US"/>
              </w:rPr>
              <w:t>Васильевич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425" w:type="dxa"/>
          </w:tcPr>
          <w:p w:rsidR="000F447A" w:rsidRPr="00AC4835" w:rsidRDefault="000F447A" w:rsidP="004466B1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6" w:type="dxa"/>
            <w:gridSpan w:val="2"/>
          </w:tcPr>
          <w:p w:rsidR="000F447A" w:rsidRPr="00AC4835" w:rsidRDefault="000F447A" w:rsidP="00F91A45">
            <w:pPr>
              <w:ind w:hanging="108"/>
              <w:jc w:val="both"/>
              <w:rPr>
                <w:lang w:eastAsia="en-US"/>
              </w:rPr>
            </w:pPr>
            <w:r w:rsidRPr="000F447A">
              <w:rPr>
                <w:lang w:eastAsia="en-US"/>
              </w:rPr>
              <w:t>Генеральному директору Акционерного общества «НИИ измерительных приборов – Новосибирский завод имени Коминтерна»</w:t>
            </w:r>
            <w:r>
              <w:rPr>
                <w:lang w:eastAsia="en-US"/>
              </w:rPr>
              <w:t>;</w:t>
            </w:r>
          </w:p>
        </w:tc>
      </w:tr>
      <w:tr w:rsidR="000F447A" w:rsidRPr="00AC4835" w:rsidTr="00A964D1">
        <w:tc>
          <w:tcPr>
            <w:tcW w:w="3686" w:type="dxa"/>
            <w:gridSpan w:val="2"/>
          </w:tcPr>
          <w:p w:rsidR="000F447A" w:rsidRPr="002C1D6D" w:rsidRDefault="000F447A" w:rsidP="004466B1">
            <w:pPr>
              <w:rPr>
                <w:lang w:eastAsia="en-US"/>
              </w:rPr>
            </w:pPr>
            <w:proofErr w:type="spellStart"/>
            <w:r w:rsidRPr="002C1D6D">
              <w:rPr>
                <w:lang w:eastAsia="en-US"/>
              </w:rPr>
              <w:t>Ислямов</w:t>
            </w:r>
            <w:r>
              <w:rPr>
                <w:lang w:eastAsia="en-US"/>
              </w:rPr>
              <w:t>у</w:t>
            </w:r>
            <w:proofErr w:type="spellEnd"/>
          </w:p>
          <w:p w:rsidR="000F447A" w:rsidRDefault="000F447A" w:rsidP="004466B1">
            <w:pPr>
              <w:rPr>
                <w:lang w:eastAsia="en-US"/>
              </w:rPr>
            </w:pPr>
            <w:proofErr w:type="spellStart"/>
            <w:r w:rsidRPr="002C1D6D">
              <w:rPr>
                <w:lang w:eastAsia="en-US"/>
              </w:rPr>
              <w:lastRenderedPageBreak/>
              <w:t>Юнус</w:t>
            </w:r>
            <w:r>
              <w:rPr>
                <w:lang w:eastAsia="en-US"/>
              </w:rPr>
              <w:t>у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 w:rsidRPr="002C1D6D">
              <w:rPr>
                <w:lang w:eastAsia="en-US"/>
              </w:rPr>
              <w:t>Юсуфович</w:t>
            </w:r>
            <w:r>
              <w:rPr>
                <w:lang w:eastAsia="en-US"/>
              </w:rPr>
              <w:t>у</w:t>
            </w:r>
            <w:proofErr w:type="spellEnd"/>
          </w:p>
          <w:p w:rsidR="000F447A" w:rsidRDefault="000F447A" w:rsidP="004466B1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0F447A" w:rsidRPr="00AC4835" w:rsidRDefault="000F447A" w:rsidP="004466B1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lastRenderedPageBreak/>
              <w:t>–</w:t>
            </w:r>
          </w:p>
        </w:tc>
        <w:tc>
          <w:tcPr>
            <w:tcW w:w="6096" w:type="dxa"/>
            <w:gridSpan w:val="2"/>
          </w:tcPr>
          <w:p w:rsidR="000F447A" w:rsidRPr="0066433A" w:rsidRDefault="000F447A" w:rsidP="004466B1">
            <w:pPr>
              <w:jc w:val="both"/>
              <w:rPr>
                <w:lang w:eastAsia="en-US"/>
              </w:rPr>
            </w:pPr>
            <w:r w:rsidRPr="000F447A">
              <w:rPr>
                <w:lang w:eastAsia="en-US"/>
              </w:rPr>
              <w:t xml:space="preserve">председателю Совета директоров Открытого </w:t>
            </w:r>
            <w:r w:rsidRPr="000F447A">
              <w:rPr>
                <w:lang w:eastAsia="en-US"/>
              </w:rPr>
              <w:lastRenderedPageBreak/>
              <w:t>акционерного общества «Машиностроительный завод Труд», заслуженному машиностроителю Российской Федерации</w:t>
            </w:r>
            <w:r>
              <w:rPr>
                <w:lang w:eastAsia="en-US"/>
              </w:rPr>
              <w:t>;</w:t>
            </w:r>
          </w:p>
        </w:tc>
      </w:tr>
      <w:tr w:rsidR="000F447A" w:rsidRPr="00AC4835" w:rsidTr="00A964D1">
        <w:trPr>
          <w:gridAfter w:val="1"/>
          <w:wAfter w:w="142" w:type="dxa"/>
        </w:trPr>
        <w:tc>
          <w:tcPr>
            <w:tcW w:w="3686" w:type="dxa"/>
            <w:gridSpan w:val="2"/>
          </w:tcPr>
          <w:p w:rsidR="000F447A" w:rsidRDefault="000F447A" w:rsidP="004466B1">
            <w:pPr>
              <w:rPr>
                <w:lang w:eastAsia="en-US"/>
              </w:rPr>
            </w:pPr>
            <w:r w:rsidRPr="00890EEF">
              <w:rPr>
                <w:lang w:eastAsia="en-US"/>
              </w:rPr>
              <w:lastRenderedPageBreak/>
              <w:t>Рычков</w:t>
            </w:r>
            <w:r>
              <w:rPr>
                <w:lang w:eastAsia="en-US"/>
              </w:rPr>
              <w:t>у</w:t>
            </w:r>
          </w:p>
          <w:p w:rsidR="000F447A" w:rsidRDefault="000F447A" w:rsidP="004466B1">
            <w:pPr>
              <w:rPr>
                <w:lang w:eastAsia="en-US"/>
              </w:rPr>
            </w:pPr>
            <w:r>
              <w:rPr>
                <w:lang w:eastAsia="en-US"/>
              </w:rPr>
              <w:t>Николаю Николаевичу</w:t>
            </w:r>
          </w:p>
          <w:p w:rsidR="000F447A" w:rsidRDefault="000F447A" w:rsidP="004466B1">
            <w:pPr>
              <w:rPr>
                <w:lang w:eastAsia="en-US"/>
              </w:rPr>
            </w:pPr>
          </w:p>
        </w:tc>
        <w:tc>
          <w:tcPr>
            <w:tcW w:w="425" w:type="dxa"/>
          </w:tcPr>
          <w:p w:rsidR="000F447A" w:rsidRPr="00AC4835" w:rsidRDefault="000F447A" w:rsidP="004466B1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5954" w:type="dxa"/>
          </w:tcPr>
          <w:p w:rsidR="000F447A" w:rsidRPr="0066433A" w:rsidRDefault="000F447A" w:rsidP="000B469B">
            <w:pPr>
              <w:tabs>
                <w:tab w:val="left" w:pos="41"/>
                <w:tab w:val="left" w:pos="543"/>
                <w:tab w:val="left" w:pos="5563"/>
              </w:tabs>
              <w:jc w:val="both"/>
              <w:rPr>
                <w:lang w:eastAsia="en-US"/>
              </w:rPr>
            </w:pPr>
            <w:r w:rsidRPr="000F447A">
              <w:rPr>
                <w:lang w:eastAsia="en-US"/>
              </w:rPr>
              <w:t>генеральному директору Закрытого акционерного общества «</w:t>
            </w:r>
            <w:proofErr w:type="spellStart"/>
            <w:r w:rsidRPr="000F447A">
              <w:rPr>
                <w:lang w:eastAsia="en-US"/>
              </w:rPr>
              <w:t>Электросигнал</w:t>
            </w:r>
            <w:proofErr w:type="spellEnd"/>
            <w:r w:rsidRPr="000F447A">
              <w:rPr>
                <w:lang w:eastAsia="en-US"/>
              </w:rPr>
              <w:t>-Холдинг», кандидату экономических наук</w:t>
            </w:r>
            <w:r>
              <w:rPr>
                <w:lang w:eastAsia="en-US"/>
              </w:rPr>
              <w:t>;</w:t>
            </w:r>
          </w:p>
        </w:tc>
      </w:tr>
      <w:tr w:rsidR="000F447A" w:rsidRPr="00AC4835" w:rsidTr="00A964D1">
        <w:tc>
          <w:tcPr>
            <w:tcW w:w="3686" w:type="dxa"/>
            <w:gridSpan w:val="2"/>
          </w:tcPr>
          <w:p w:rsidR="000F447A" w:rsidRDefault="000F447A" w:rsidP="004466B1">
            <w:pPr>
              <w:rPr>
                <w:lang w:eastAsia="en-US"/>
              </w:rPr>
            </w:pPr>
            <w:r w:rsidRPr="00890EEF">
              <w:rPr>
                <w:lang w:eastAsia="en-US"/>
              </w:rPr>
              <w:t>Соколов</w:t>
            </w:r>
            <w:r>
              <w:rPr>
                <w:lang w:eastAsia="en-US"/>
              </w:rPr>
              <w:t xml:space="preserve">у </w:t>
            </w:r>
          </w:p>
          <w:p w:rsidR="000F447A" w:rsidRDefault="000F447A" w:rsidP="001C41A9">
            <w:pPr>
              <w:rPr>
                <w:lang w:eastAsia="en-US"/>
              </w:rPr>
            </w:pPr>
            <w:r>
              <w:rPr>
                <w:lang w:eastAsia="en-US"/>
              </w:rPr>
              <w:t>Юрию Александровичу</w:t>
            </w:r>
          </w:p>
        </w:tc>
        <w:tc>
          <w:tcPr>
            <w:tcW w:w="425" w:type="dxa"/>
          </w:tcPr>
          <w:p w:rsidR="000F447A" w:rsidRPr="00AC4835" w:rsidRDefault="000F447A" w:rsidP="004466B1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096" w:type="dxa"/>
            <w:gridSpan w:val="2"/>
          </w:tcPr>
          <w:p w:rsidR="000F447A" w:rsidRPr="008B686A" w:rsidRDefault="000F447A" w:rsidP="000F447A">
            <w:pPr>
              <w:jc w:val="both"/>
              <w:rPr>
                <w:lang w:eastAsia="en-US"/>
              </w:rPr>
            </w:pPr>
            <w:r>
              <w:rPr>
                <w:lang w:eastAsia="en-US"/>
              </w:rPr>
              <w:t>ветерану труда.</w:t>
            </w:r>
          </w:p>
        </w:tc>
      </w:tr>
    </w:tbl>
    <w:p w:rsidR="000F447A" w:rsidRPr="000F447A" w:rsidRDefault="000F447A" w:rsidP="00FA1296">
      <w:pPr>
        <w:ind w:firstLine="708"/>
        <w:jc w:val="both"/>
        <w:rPr>
          <w:color w:val="000000"/>
          <w:sz w:val="16"/>
          <w:szCs w:val="16"/>
        </w:rPr>
      </w:pPr>
    </w:p>
    <w:p w:rsidR="00FA1296" w:rsidRPr="009A5128" w:rsidRDefault="001C41A9" w:rsidP="00FA1296">
      <w:pPr>
        <w:ind w:firstLine="708"/>
        <w:jc w:val="both"/>
      </w:pPr>
      <w:r>
        <w:rPr>
          <w:color w:val="000000"/>
        </w:rPr>
        <w:t>10</w:t>
      </w:r>
      <w:r w:rsidR="00FA1296" w:rsidRPr="009A5128">
        <w:rPr>
          <w:color w:val="000000"/>
        </w:rPr>
        <w:t>. </w:t>
      </w:r>
      <w:proofErr w:type="gramStart"/>
      <w:r>
        <w:t xml:space="preserve">За заслуги в развитии и совершенствовании средств связи, разработке и внедрении принципиально новой высокоэффективной техники и технологий в сфере связи и информатизации, в подготовке квалифицированных кадров для организаций, осуществляющих деятельность в области связи, информации, технологий и массовых коммуникаций </w:t>
      </w:r>
      <w:r w:rsidR="00FA1296" w:rsidRPr="009A5128">
        <w:t xml:space="preserve">присвоить почетное звание </w:t>
      </w:r>
      <w:r w:rsidRPr="001C41A9">
        <w:t>«Заслуженный работник связи и информатизации Новосибирской области»:</w:t>
      </w:r>
      <w:proofErr w:type="gramEnd"/>
    </w:p>
    <w:p w:rsidR="00FA1296" w:rsidRPr="009A5128" w:rsidRDefault="00FA1296" w:rsidP="00FA1296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425"/>
        <w:gridCol w:w="6237"/>
      </w:tblGrid>
      <w:tr w:rsidR="00FA1296" w:rsidRPr="00AC4835" w:rsidTr="001C41A9">
        <w:tc>
          <w:tcPr>
            <w:tcW w:w="3544" w:type="dxa"/>
          </w:tcPr>
          <w:p w:rsidR="001C41A9" w:rsidRDefault="001C41A9" w:rsidP="001C41A9">
            <w:pPr>
              <w:ind w:right="-532"/>
              <w:rPr>
                <w:lang w:eastAsia="en-US"/>
              </w:rPr>
            </w:pPr>
            <w:r w:rsidRPr="001C41A9">
              <w:rPr>
                <w:lang w:eastAsia="en-US"/>
              </w:rPr>
              <w:t xml:space="preserve">Игнатову </w:t>
            </w:r>
          </w:p>
          <w:p w:rsidR="00FA1296" w:rsidRPr="00560337" w:rsidRDefault="001C41A9" w:rsidP="004466B1">
            <w:pPr>
              <w:rPr>
                <w:lang w:eastAsia="en-US"/>
              </w:rPr>
            </w:pPr>
            <w:r w:rsidRPr="001C41A9">
              <w:rPr>
                <w:lang w:eastAsia="en-US"/>
              </w:rPr>
              <w:t>Александру Николаевичу</w:t>
            </w:r>
          </w:p>
        </w:tc>
        <w:tc>
          <w:tcPr>
            <w:tcW w:w="425" w:type="dxa"/>
            <w:hideMark/>
          </w:tcPr>
          <w:p w:rsidR="00FA1296" w:rsidRPr="009A5128" w:rsidRDefault="00FA1296" w:rsidP="004466B1">
            <w:pPr>
              <w:ind w:left="-108"/>
              <w:jc w:val="center"/>
              <w:rPr>
                <w:lang w:eastAsia="en-US"/>
              </w:rPr>
            </w:pPr>
            <w:r w:rsidRPr="009A5128">
              <w:rPr>
                <w:lang w:eastAsia="en-US"/>
              </w:rPr>
              <w:t>–</w:t>
            </w:r>
          </w:p>
        </w:tc>
        <w:tc>
          <w:tcPr>
            <w:tcW w:w="6237" w:type="dxa"/>
          </w:tcPr>
          <w:p w:rsidR="00FA1296" w:rsidRPr="00AC4835" w:rsidRDefault="001C41A9" w:rsidP="00E73B75">
            <w:pPr>
              <w:ind w:left="-108"/>
              <w:jc w:val="both"/>
            </w:pPr>
            <w:r w:rsidRPr="001C41A9">
              <w:t>профессору кафедры технической электроники федерального государственного бюджетного образовательного учреждения высшего образования «Сибирский государственный университет телекоммуникаций и информатики», кандидату технических нау</w:t>
            </w:r>
            <w:r w:rsidRPr="00E73B75">
              <w:t>к</w:t>
            </w:r>
            <w:r w:rsidR="00E73B75" w:rsidRPr="00E73B75">
              <w:t>;</w:t>
            </w:r>
          </w:p>
        </w:tc>
      </w:tr>
      <w:tr w:rsidR="00FA1296" w:rsidRPr="00AC4835" w:rsidTr="001C41A9">
        <w:trPr>
          <w:trHeight w:val="1386"/>
        </w:trPr>
        <w:tc>
          <w:tcPr>
            <w:tcW w:w="3544" w:type="dxa"/>
          </w:tcPr>
          <w:p w:rsidR="001C41A9" w:rsidRDefault="001C41A9" w:rsidP="004466B1">
            <w:pPr>
              <w:rPr>
                <w:lang w:eastAsia="en-US"/>
              </w:rPr>
            </w:pPr>
            <w:proofErr w:type="spellStart"/>
            <w:r w:rsidRPr="001C41A9">
              <w:rPr>
                <w:lang w:eastAsia="en-US"/>
              </w:rPr>
              <w:t>Субочеву</w:t>
            </w:r>
            <w:proofErr w:type="spellEnd"/>
            <w:r w:rsidRPr="001C41A9">
              <w:rPr>
                <w:lang w:eastAsia="en-US"/>
              </w:rPr>
              <w:t xml:space="preserve"> </w:t>
            </w:r>
          </w:p>
          <w:p w:rsidR="00FA1296" w:rsidRPr="00560337" w:rsidRDefault="001C41A9" w:rsidP="001C41A9">
            <w:pPr>
              <w:rPr>
                <w:lang w:eastAsia="en-US"/>
              </w:rPr>
            </w:pPr>
            <w:r w:rsidRPr="001C41A9">
              <w:rPr>
                <w:lang w:eastAsia="en-US"/>
              </w:rPr>
              <w:t xml:space="preserve">Владиславу </w:t>
            </w:r>
            <w:r>
              <w:rPr>
                <w:lang w:eastAsia="en-US"/>
              </w:rPr>
              <w:t>В</w:t>
            </w:r>
            <w:r w:rsidRPr="001C41A9">
              <w:rPr>
                <w:lang w:eastAsia="en-US"/>
              </w:rPr>
              <w:t>ладимировичу</w:t>
            </w:r>
          </w:p>
        </w:tc>
        <w:tc>
          <w:tcPr>
            <w:tcW w:w="425" w:type="dxa"/>
          </w:tcPr>
          <w:p w:rsidR="00FA1296" w:rsidRPr="00AC4835" w:rsidRDefault="00FA1296" w:rsidP="004466B1">
            <w:pPr>
              <w:ind w:left="-108"/>
              <w:jc w:val="center"/>
              <w:rPr>
                <w:b/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237" w:type="dxa"/>
          </w:tcPr>
          <w:p w:rsidR="00C2490A" w:rsidRPr="00AC4835" w:rsidRDefault="001C41A9" w:rsidP="00C2490A">
            <w:pPr>
              <w:ind w:left="-108"/>
              <w:jc w:val="both"/>
              <w:rPr>
                <w:lang w:eastAsia="en-US"/>
              </w:rPr>
            </w:pPr>
            <w:r w:rsidRPr="001C41A9">
              <w:rPr>
                <w:lang w:eastAsia="en-US"/>
              </w:rPr>
              <w:t>генеральному директору Общества с ограниченной ответственностью «Проектн</w:t>
            </w:r>
            <w:r>
              <w:rPr>
                <w:lang w:eastAsia="en-US"/>
              </w:rPr>
              <w:t>о-Строительная Компания Оптиком</w:t>
            </w:r>
            <w:r w:rsidR="00D97656">
              <w:rPr>
                <w:lang w:eastAsia="en-US"/>
              </w:rPr>
              <w:t>»</w:t>
            </w:r>
            <w:r>
              <w:rPr>
                <w:lang w:eastAsia="en-US"/>
              </w:rPr>
              <w:t>.</w:t>
            </w:r>
          </w:p>
        </w:tc>
      </w:tr>
    </w:tbl>
    <w:p w:rsidR="00FA1296" w:rsidRDefault="001C41A9" w:rsidP="00D52A70">
      <w:pPr>
        <w:ind w:firstLine="708"/>
        <w:jc w:val="both"/>
      </w:pPr>
      <w:r>
        <w:rPr>
          <w:color w:val="000000"/>
        </w:rPr>
        <w:t>11</w:t>
      </w:r>
      <w:r w:rsidR="00FA1296" w:rsidRPr="009A5128">
        <w:rPr>
          <w:color w:val="000000"/>
        </w:rPr>
        <w:t>. </w:t>
      </w:r>
      <w:proofErr w:type="gramStart"/>
      <w:r w:rsidR="00D52A70">
        <w:t>За заслуги в спасении людей, предупреждении и ликвидации последствий аварий, катастроф, стихийных бедствий и других чрезвычайных ситуаций</w:t>
      </w:r>
      <w:r w:rsidR="00D52A70" w:rsidRPr="009A5128">
        <w:t xml:space="preserve"> </w:t>
      </w:r>
      <w:r w:rsidR="00FA1296" w:rsidRPr="009A5128">
        <w:t xml:space="preserve">присвоить почетное звание </w:t>
      </w:r>
      <w:r w:rsidR="00D52A70" w:rsidRPr="00D52A70">
        <w:t xml:space="preserve">«Заслуженный спасатель Новосибирской области» </w:t>
      </w:r>
      <w:r w:rsidR="00D52A70">
        <w:t xml:space="preserve">Максимову Константину Сергеевичу, </w:t>
      </w:r>
      <w:r w:rsidR="00D52A70" w:rsidRPr="00D52A70">
        <w:t>заместителю начальника аварийно-спасательной службы муниципального казенного учреждения города Новосибирска «Служба аварийно-спасательных работ и гражданской защиты»</w:t>
      </w:r>
      <w:r w:rsidR="00D52A70">
        <w:t>.</w:t>
      </w:r>
      <w:proofErr w:type="gramEnd"/>
    </w:p>
    <w:p w:rsidR="00FA1296" w:rsidRDefault="00FA1296" w:rsidP="00FA1296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D52A70" w:rsidRDefault="00D52A70" w:rsidP="00D52A70">
      <w:pPr>
        <w:ind w:firstLine="708"/>
        <w:jc w:val="both"/>
      </w:pPr>
      <w:r>
        <w:rPr>
          <w:color w:val="000000"/>
        </w:rPr>
        <w:t>1</w:t>
      </w:r>
      <w:r w:rsidR="003B57AB">
        <w:rPr>
          <w:color w:val="000000"/>
        </w:rPr>
        <w:t>2</w:t>
      </w:r>
      <w:r w:rsidRPr="009A5128">
        <w:rPr>
          <w:color w:val="000000"/>
        </w:rPr>
        <w:t>. </w:t>
      </w:r>
      <w:r>
        <w:t xml:space="preserve">За </w:t>
      </w:r>
      <w:r w:rsidR="003B57AB" w:rsidRPr="003B57AB">
        <w:t>заслуги в организации и оказании своевременной социальной помощи гражданам, расширении и укреплении материально-технической базы социальных организаций, внедрении новых форм и видов социальных услуг</w:t>
      </w:r>
      <w:r w:rsidR="003B57AB">
        <w:t xml:space="preserve"> </w:t>
      </w:r>
      <w:r w:rsidRPr="009A5128">
        <w:t xml:space="preserve">присвоить почетное звание </w:t>
      </w:r>
      <w:r w:rsidR="003B57AB" w:rsidRPr="003B57AB">
        <w:t>«Заслуженный работник социальной защиты Новосибирской области»</w:t>
      </w:r>
      <w:r w:rsidRPr="00D52A70">
        <w:t xml:space="preserve"> </w:t>
      </w:r>
      <w:r w:rsidR="003B57AB" w:rsidRPr="003B57AB">
        <w:t>Шевчук Татьяне Викторовне</w:t>
      </w:r>
      <w:r w:rsidR="003B57AB">
        <w:t xml:space="preserve">, </w:t>
      </w:r>
      <w:r w:rsidR="003B57AB" w:rsidRPr="008C19D6">
        <w:t>директор</w:t>
      </w:r>
      <w:r w:rsidR="003B57AB">
        <w:t>у</w:t>
      </w:r>
      <w:r w:rsidR="003B57AB" w:rsidRPr="008C19D6">
        <w:t xml:space="preserve"> государственного казенного учреждения Новосибирской области «Центр социальной поддержки населения </w:t>
      </w:r>
      <w:proofErr w:type="spellStart"/>
      <w:r w:rsidR="003B57AB" w:rsidRPr="008C19D6">
        <w:t>Черепановского</w:t>
      </w:r>
      <w:proofErr w:type="spellEnd"/>
      <w:r w:rsidR="003B57AB" w:rsidRPr="008C19D6">
        <w:t xml:space="preserve"> района»</w:t>
      </w:r>
      <w:r>
        <w:t>.</w:t>
      </w:r>
    </w:p>
    <w:p w:rsidR="00D52A70" w:rsidRPr="003B57AB" w:rsidRDefault="00D52A70" w:rsidP="00FA1296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3B57AB" w:rsidRDefault="003B57AB" w:rsidP="003B57AB">
      <w:pPr>
        <w:ind w:firstLine="708"/>
        <w:jc w:val="both"/>
      </w:pPr>
      <w:r>
        <w:rPr>
          <w:color w:val="000000"/>
        </w:rPr>
        <w:t>13</w:t>
      </w:r>
      <w:r w:rsidRPr="009A5128">
        <w:rPr>
          <w:color w:val="000000"/>
        </w:rPr>
        <w:t>. </w:t>
      </w:r>
      <w:r>
        <w:t xml:space="preserve">За </w:t>
      </w:r>
      <w:r w:rsidRPr="003B57AB">
        <w:t>заслуги в организации и развитии транспортной инфраструктуры, улучшении качества транспортных услуг, обеспечении безопасности движения и сохранности грузов</w:t>
      </w:r>
      <w:r>
        <w:t xml:space="preserve"> </w:t>
      </w:r>
      <w:r w:rsidRPr="009A5128">
        <w:t xml:space="preserve">присвоить почетное звание </w:t>
      </w:r>
      <w:r w:rsidRPr="003B57AB">
        <w:t>«Заслуженный работник транспорта Новосибирской области»</w:t>
      </w:r>
      <w:r>
        <w:t>:</w:t>
      </w:r>
    </w:p>
    <w:p w:rsidR="003B57AB" w:rsidRPr="003B57AB" w:rsidRDefault="003B57AB" w:rsidP="00FA1296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0068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284"/>
        <w:gridCol w:w="6523"/>
      </w:tblGrid>
      <w:tr w:rsidR="00FA1296" w:rsidRPr="00AC4835" w:rsidTr="008E0A17">
        <w:tc>
          <w:tcPr>
            <w:tcW w:w="3261" w:type="dxa"/>
          </w:tcPr>
          <w:p w:rsidR="000B469B" w:rsidRDefault="000B469B" w:rsidP="004466B1">
            <w:pPr>
              <w:rPr>
                <w:lang w:eastAsia="en-US"/>
              </w:rPr>
            </w:pPr>
            <w:r w:rsidRPr="000B469B">
              <w:rPr>
                <w:lang w:eastAsia="en-US"/>
              </w:rPr>
              <w:t xml:space="preserve">Копытову </w:t>
            </w:r>
          </w:p>
          <w:p w:rsidR="00FA1296" w:rsidRPr="00560337" w:rsidRDefault="000B469B" w:rsidP="004466B1">
            <w:pPr>
              <w:rPr>
                <w:lang w:eastAsia="en-US"/>
              </w:rPr>
            </w:pPr>
            <w:r w:rsidRPr="000B469B">
              <w:rPr>
                <w:lang w:eastAsia="en-US"/>
              </w:rPr>
              <w:lastRenderedPageBreak/>
              <w:t>Виктору Алексеевич</w:t>
            </w:r>
            <w:r>
              <w:rPr>
                <w:lang w:eastAsia="en-US"/>
              </w:rPr>
              <w:t>у</w:t>
            </w:r>
          </w:p>
        </w:tc>
        <w:tc>
          <w:tcPr>
            <w:tcW w:w="284" w:type="dxa"/>
            <w:hideMark/>
          </w:tcPr>
          <w:p w:rsidR="00FA1296" w:rsidRPr="009A5128" w:rsidRDefault="00FA1296" w:rsidP="004466B1">
            <w:pPr>
              <w:ind w:left="-108"/>
              <w:jc w:val="center"/>
              <w:rPr>
                <w:lang w:eastAsia="en-US"/>
              </w:rPr>
            </w:pPr>
            <w:r w:rsidRPr="009A5128">
              <w:rPr>
                <w:lang w:eastAsia="en-US"/>
              </w:rPr>
              <w:lastRenderedPageBreak/>
              <w:t>–</w:t>
            </w:r>
          </w:p>
        </w:tc>
        <w:tc>
          <w:tcPr>
            <w:tcW w:w="6523" w:type="dxa"/>
          </w:tcPr>
          <w:p w:rsidR="00FA1296" w:rsidRPr="00AC4835" w:rsidRDefault="003B57AB" w:rsidP="004466B1">
            <w:pPr>
              <w:jc w:val="both"/>
            </w:pPr>
            <w:r w:rsidRPr="003B57AB">
              <w:t xml:space="preserve">машинисту электровоза эксплуатационного </w:t>
            </w:r>
            <w:r w:rsidRPr="003B57AB">
              <w:lastRenderedPageBreak/>
              <w:t>локомотивного депо Новосибирск Западно-Сибирской дирекции тяги Дирекции тяги – филиала открытого акционерного общества «Российские железные дороги»</w:t>
            </w:r>
            <w:r w:rsidR="00FA1296">
              <w:t>;</w:t>
            </w:r>
          </w:p>
        </w:tc>
      </w:tr>
      <w:tr w:rsidR="003B57AB" w:rsidRPr="00AC4835" w:rsidTr="008E0A17">
        <w:tc>
          <w:tcPr>
            <w:tcW w:w="3261" w:type="dxa"/>
          </w:tcPr>
          <w:p w:rsidR="003B57AB" w:rsidRDefault="003B57AB" w:rsidP="004466B1">
            <w:pPr>
              <w:rPr>
                <w:lang w:eastAsia="en-US"/>
              </w:rPr>
            </w:pPr>
            <w:r w:rsidRPr="00E94DE0">
              <w:rPr>
                <w:lang w:eastAsia="en-US"/>
              </w:rPr>
              <w:lastRenderedPageBreak/>
              <w:t>Марковцу</w:t>
            </w:r>
          </w:p>
          <w:p w:rsidR="003B57AB" w:rsidRPr="00811819" w:rsidRDefault="003B57AB" w:rsidP="003B57AB">
            <w:pPr>
              <w:rPr>
                <w:lang w:eastAsia="en-US"/>
              </w:rPr>
            </w:pPr>
            <w:r w:rsidRPr="00B6189D">
              <w:rPr>
                <w:lang w:eastAsia="en-US"/>
              </w:rPr>
              <w:t>Виктор</w:t>
            </w:r>
            <w:r>
              <w:rPr>
                <w:lang w:eastAsia="en-US"/>
              </w:rPr>
              <w:t>у</w:t>
            </w:r>
            <w:r w:rsidRPr="00B6189D">
              <w:rPr>
                <w:lang w:eastAsia="en-US"/>
              </w:rPr>
              <w:t xml:space="preserve"> Николаевич</w:t>
            </w:r>
            <w:r>
              <w:rPr>
                <w:lang w:eastAsia="en-US"/>
              </w:rPr>
              <w:t>у</w:t>
            </w:r>
            <w:r w:rsidRPr="00B6189D">
              <w:rPr>
                <w:lang w:eastAsia="en-US"/>
              </w:rPr>
              <w:t xml:space="preserve"> </w:t>
            </w:r>
          </w:p>
        </w:tc>
        <w:tc>
          <w:tcPr>
            <w:tcW w:w="284" w:type="dxa"/>
          </w:tcPr>
          <w:p w:rsidR="003B57AB" w:rsidRPr="00AC4835" w:rsidRDefault="003B57AB" w:rsidP="004466B1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B57AB" w:rsidRPr="0066433A" w:rsidRDefault="003B57AB" w:rsidP="008E0A17">
            <w:pPr>
              <w:jc w:val="both"/>
              <w:rPr>
                <w:lang w:eastAsia="en-US"/>
              </w:rPr>
            </w:pPr>
            <w:r w:rsidRPr="003B57AB">
              <w:rPr>
                <w:lang w:eastAsia="en-US"/>
              </w:rPr>
              <w:t>главному ревизору муниципального казённого предприятия г.</w:t>
            </w:r>
            <w:r w:rsidR="008E0A17">
              <w:rPr>
                <w:lang w:eastAsia="en-US"/>
              </w:rPr>
              <w:t> </w:t>
            </w:r>
            <w:r w:rsidRPr="003B57AB">
              <w:rPr>
                <w:lang w:eastAsia="en-US"/>
              </w:rPr>
              <w:t>Новосибирска «</w:t>
            </w:r>
            <w:proofErr w:type="spellStart"/>
            <w:r w:rsidRPr="003B57AB">
              <w:rPr>
                <w:lang w:eastAsia="en-US"/>
              </w:rPr>
              <w:t>Горэлектротранспорт</w:t>
            </w:r>
            <w:proofErr w:type="spellEnd"/>
            <w:r w:rsidRPr="003B57AB">
              <w:rPr>
                <w:lang w:eastAsia="en-US"/>
              </w:rPr>
              <w:t>»</w:t>
            </w:r>
            <w:r w:rsidR="008E0A17">
              <w:rPr>
                <w:lang w:eastAsia="en-US"/>
              </w:rPr>
              <w:t>;</w:t>
            </w:r>
          </w:p>
        </w:tc>
      </w:tr>
      <w:tr w:rsidR="003B57AB" w:rsidRPr="00AC4835" w:rsidTr="008E0A17">
        <w:tc>
          <w:tcPr>
            <w:tcW w:w="3261" w:type="dxa"/>
          </w:tcPr>
          <w:p w:rsidR="003B57AB" w:rsidRDefault="003B57AB" w:rsidP="004466B1">
            <w:pPr>
              <w:rPr>
                <w:lang w:eastAsia="en-US"/>
              </w:rPr>
            </w:pPr>
            <w:r>
              <w:rPr>
                <w:lang w:eastAsia="en-US"/>
              </w:rPr>
              <w:t>Никоненко</w:t>
            </w:r>
          </w:p>
          <w:p w:rsidR="003B57AB" w:rsidRDefault="003B57AB" w:rsidP="004466B1">
            <w:pPr>
              <w:rPr>
                <w:lang w:eastAsia="en-US"/>
              </w:rPr>
            </w:pPr>
            <w:r>
              <w:rPr>
                <w:lang w:eastAsia="en-US"/>
              </w:rPr>
              <w:t>Василию Сергеевичу</w:t>
            </w:r>
          </w:p>
          <w:p w:rsidR="003B57AB" w:rsidRPr="00811819" w:rsidRDefault="003B57AB" w:rsidP="004466B1">
            <w:pPr>
              <w:rPr>
                <w:lang w:eastAsia="en-US"/>
              </w:rPr>
            </w:pPr>
          </w:p>
        </w:tc>
        <w:tc>
          <w:tcPr>
            <w:tcW w:w="284" w:type="dxa"/>
          </w:tcPr>
          <w:p w:rsidR="003B57AB" w:rsidRPr="00AC4835" w:rsidRDefault="003B57AB" w:rsidP="004466B1">
            <w:pPr>
              <w:ind w:left="-108"/>
              <w:jc w:val="center"/>
              <w:rPr>
                <w:lang w:eastAsia="en-US"/>
              </w:rPr>
            </w:pPr>
            <w:r w:rsidRPr="00AC4835">
              <w:rPr>
                <w:lang w:eastAsia="en-US"/>
              </w:rPr>
              <w:t>–</w:t>
            </w:r>
          </w:p>
        </w:tc>
        <w:tc>
          <w:tcPr>
            <w:tcW w:w="6523" w:type="dxa"/>
          </w:tcPr>
          <w:p w:rsidR="003B57AB" w:rsidRPr="008B686A" w:rsidRDefault="008E0A17" w:rsidP="004466B1">
            <w:pPr>
              <w:jc w:val="both"/>
              <w:rPr>
                <w:lang w:eastAsia="en-US"/>
              </w:rPr>
            </w:pPr>
            <w:r w:rsidRPr="008E0A17">
              <w:rPr>
                <w:lang w:eastAsia="en-US"/>
              </w:rPr>
              <w:t>директору филиала открытого акционерного общества по строительству, ремонту и содержанию автомобильных дорог и инженерных сооружений «</w:t>
            </w:r>
            <w:proofErr w:type="spellStart"/>
            <w:r w:rsidRPr="008E0A17">
              <w:rPr>
                <w:lang w:eastAsia="en-US"/>
              </w:rPr>
              <w:t>Новосибирскавтодор</w:t>
            </w:r>
            <w:proofErr w:type="spellEnd"/>
            <w:r w:rsidRPr="008E0A17">
              <w:rPr>
                <w:lang w:eastAsia="en-US"/>
              </w:rPr>
              <w:t xml:space="preserve">» </w:t>
            </w:r>
            <w:proofErr w:type="spellStart"/>
            <w:r w:rsidRPr="008E0A17">
              <w:rPr>
                <w:lang w:eastAsia="en-US"/>
              </w:rPr>
              <w:t>Купинского</w:t>
            </w:r>
            <w:proofErr w:type="spellEnd"/>
            <w:r w:rsidRPr="008E0A17">
              <w:rPr>
                <w:lang w:eastAsia="en-US"/>
              </w:rPr>
              <w:t xml:space="preserve"> дорожного ремонтно-строительного управления – «</w:t>
            </w:r>
            <w:proofErr w:type="spellStart"/>
            <w:r w:rsidRPr="008E0A17">
              <w:rPr>
                <w:lang w:eastAsia="en-US"/>
              </w:rPr>
              <w:t>Купинское</w:t>
            </w:r>
            <w:proofErr w:type="spellEnd"/>
            <w:r w:rsidRPr="008E0A17">
              <w:rPr>
                <w:lang w:eastAsia="en-US"/>
              </w:rPr>
              <w:t xml:space="preserve"> ДРСУ».</w:t>
            </w:r>
          </w:p>
        </w:tc>
      </w:tr>
    </w:tbl>
    <w:p w:rsidR="003B57AB" w:rsidRPr="003B57AB" w:rsidRDefault="003B57AB" w:rsidP="00D52A70">
      <w:pPr>
        <w:ind w:firstLine="708"/>
        <w:jc w:val="both"/>
        <w:rPr>
          <w:color w:val="000000"/>
          <w:sz w:val="16"/>
          <w:szCs w:val="16"/>
        </w:rPr>
      </w:pPr>
    </w:p>
    <w:p w:rsidR="00D52A70" w:rsidRPr="009A5128" w:rsidRDefault="00D52A70" w:rsidP="00D52A70">
      <w:pPr>
        <w:ind w:firstLine="708"/>
        <w:jc w:val="both"/>
      </w:pPr>
      <w:r>
        <w:rPr>
          <w:color w:val="000000"/>
        </w:rPr>
        <w:t>1</w:t>
      </w:r>
      <w:r w:rsidR="008E0A17">
        <w:rPr>
          <w:color w:val="000000"/>
        </w:rPr>
        <w:t>4</w:t>
      </w:r>
      <w:r w:rsidRPr="009A5128">
        <w:rPr>
          <w:color w:val="000000"/>
        </w:rPr>
        <w:t>. </w:t>
      </w:r>
      <w:r w:rsidR="00AC4CD1" w:rsidRPr="00AC4CD1">
        <w:t>Присудить государственную премию Новосибирской области:</w:t>
      </w:r>
    </w:p>
    <w:p w:rsidR="00D52A70" w:rsidRPr="009A5128" w:rsidRDefault="00D52A70" w:rsidP="00D52A70">
      <w:pPr>
        <w:pStyle w:val="ConsPlusNormal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>
        <w:rPr>
          <w:lang w:eastAsia="en-US"/>
        </w:rPr>
        <w:t>1) </w:t>
      </w:r>
      <w:r w:rsidRPr="006526B6">
        <w:rPr>
          <w:lang w:eastAsia="en-US"/>
        </w:rPr>
        <w:t>за производство документально-художественного фильма «Снежные призраки», посвященного подвигу воинов 29-й Новосибирской отдельной лыжной бригады – авторскому коллективу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«Новосибирск», Общества с ограниченной ответственностью «</w:t>
      </w:r>
      <w:proofErr w:type="spellStart"/>
      <w:r w:rsidRPr="006526B6">
        <w:rPr>
          <w:lang w:eastAsia="en-US"/>
        </w:rPr>
        <w:t>НовосибирскТелефильм</w:t>
      </w:r>
      <w:proofErr w:type="spellEnd"/>
      <w:r w:rsidRPr="006526B6">
        <w:rPr>
          <w:lang w:eastAsia="en-US"/>
        </w:rPr>
        <w:t>» в составе: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Агамян</w:t>
      </w:r>
      <w:proofErr w:type="spellEnd"/>
      <w:r w:rsidRPr="006526B6">
        <w:rPr>
          <w:lang w:eastAsia="en-US"/>
        </w:rPr>
        <w:t xml:space="preserve"> Елены Юрьевны, начальника службы телевизионных программ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«Новосибирск», кандидата социологических наук;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Африна</w:t>
      </w:r>
      <w:proofErr w:type="spellEnd"/>
      <w:r w:rsidRPr="006526B6">
        <w:rPr>
          <w:lang w:eastAsia="en-US"/>
        </w:rPr>
        <w:t xml:space="preserve"> Андрея Алексеевича, режиссера Общества с ограниченной ответственностью «</w:t>
      </w:r>
      <w:proofErr w:type="spellStart"/>
      <w:r w:rsidRPr="006526B6">
        <w:rPr>
          <w:lang w:eastAsia="en-US"/>
        </w:rPr>
        <w:t>НовосибирскТелефильм</w:t>
      </w:r>
      <w:proofErr w:type="spellEnd"/>
      <w:r w:rsidRPr="006526B6">
        <w:rPr>
          <w:lang w:eastAsia="en-US"/>
        </w:rPr>
        <w:t>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Задорожного Александра Анатольевича, заместителя директора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Контарева</w:t>
      </w:r>
      <w:proofErr w:type="spellEnd"/>
      <w:r w:rsidRPr="006526B6">
        <w:rPr>
          <w:lang w:eastAsia="en-US"/>
        </w:rPr>
        <w:t xml:space="preserve"> Владимира Павловича, монтажера Общества с ограниченной ответственностью «</w:t>
      </w:r>
      <w:proofErr w:type="spellStart"/>
      <w:r w:rsidRPr="006526B6">
        <w:rPr>
          <w:lang w:eastAsia="en-US"/>
        </w:rPr>
        <w:t>НовосибирскТелефильм</w:t>
      </w:r>
      <w:proofErr w:type="spellEnd"/>
      <w:r w:rsidRPr="006526B6">
        <w:rPr>
          <w:lang w:eastAsia="en-US"/>
        </w:rPr>
        <w:t>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Моноенко</w:t>
      </w:r>
      <w:proofErr w:type="spellEnd"/>
      <w:r w:rsidRPr="006526B6">
        <w:rPr>
          <w:lang w:eastAsia="en-US"/>
        </w:rPr>
        <w:t xml:space="preserve"> Татьяны Юрьевны, редактора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Осинцева Ивана Андреевича, телеоператора 1 категории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 xml:space="preserve">Павлова Игоря Владимировича, директора филиала федерального государственного унитарного предприятия «Всероссийская государственная </w:t>
      </w:r>
      <w:r w:rsidRPr="006526B6">
        <w:rPr>
          <w:lang w:eastAsia="en-US"/>
        </w:rPr>
        <w:lastRenderedPageBreak/>
        <w:t>телевизионная и радиовещательная компания» «Государственная телевизионная и радиовещательная компания «Новосибирск»;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Путилиной Ларисы Геннадьевны, директора Общества с ограниченной ответственностью «</w:t>
      </w:r>
      <w:proofErr w:type="spellStart"/>
      <w:r w:rsidRPr="006526B6">
        <w:rPr>
          <w:lang w:eastAsia="en-US"/>
        </w:rPr>
        <w:t>НовосибирскТелефильм</w:t>
      </w:r>
      <w:proofErr w:type="spellEnd"/>
      <w:r w:rsidRPr="006526B6">
        <w:rPr>
          <w:lang w:eastAsia="en-US"/>
        </w:rPr>
        <w:t>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Русановой</w:t>
      </w:r>
      <w:proofErr w:type="spellEnd"/>
      <w:r w:rsidRPr="006526B6">
        <w:rPr>
          <w:lang w:eastAsia="en-US"/>
        </w:rPr>
        <w:t xml:space="preserve"> Инны Геннадьевны, продюсера Общества с ограниченной ответственностью «</w:t>
      </w:r>
      <w:proofErr w:type="spellStart"/>
      <w:r w:rsidRPr="006526B6">
        <w:rPr>
          <w:lang w:eastAsia="en-US"/>
        </w:rPr>
        <w:t>НовосибирскТелефильм</w:t>
      </w:r>
      <w:proofErr w:type="spellEnd"/>
      <w:r w:rsidRPr="006526B6">
        <w:rPr>
          <w:lang w:eastAsia="en-US"/>
        </w:rPr>
        <w:t>»;</w:t>
      </w:r>
    </w:p>
    <w:p w:rsidR="00AC4CD1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Сабанцева</w:t>
      </w:r>
      <w:proofErr w:type="spellEnd"/>
      <w:r w:rsidRPr="006526B6">
        <w:rPr>
          <w:lang w:eastAsia="en-US"/>
        </w:rPr>
        <w:t xml:space="preserve"> Владислава Борисовича, звукорежисс</w:t>
      </w:r>
      <w:r>
        <w:rPr>
          <w:lang w:eastAsia="en-US"/>
        </w:rPr>
        <w:t>е</w:t>
      </w:r>
      <w:r w:rsidRPr="006526B6">
        <w:rPr>
          <w:lang w:eastAsia="en-US"/>
        </w:rPr>
        <w:t>ра 1 категории филиала федерального государственного унитарного предприятия «Всероссийская государственная телевизионная и радиовещательная компания» «Государственная телевизионная и радиовещательная компания «Новосибирск»;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gramStart"/>
      <w:r w:rsidRPr="006526B6">
        <w:rPr>
          <w:lang w:eastAsia="en-US"/>
        </w:rPr>
        <w:t>2)</w:t>
      </w:r>
      <w:r>
        <w:rPr>
          <w:lang w:eastAsia="en-US"/>
        </w:rPr>
        <w:t> </w:t>
      </w:r>
      <w:r w:rsidRPr="006526B6">
        <w:rPr>
          <w:lang w:eastAsia="en-US"/>
        </w:rPr>
        <w:t>за разработку и внедрение метода молекулярно-генетической диагностики и персонализированной терапии наследственных моногенных форм сахарного диабета – авторскому коллективу Научно-исследовательского института терапии и профилактической медицины – филиала Федерального государственного бюджетного</w:t>
      </w:r>
      <w:r>
        <w:rPr>
          <w:lang w:eastAsia="en-US"/>
        </w:rPr>
        <w:t xml:space="preserve"> научного</w:t>
      </w:r>
      <w:r w:rsidRPr="006526B6">
        <w:rPr>
          <w:lang w:eastAsia="en-US"/>
        </w:rPr>
        <w:t xml:space="preserve"> учреждения «Федеральный исследовательский центр Институт цитологии и генетики Сибирского отделения Российской академии наук»,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</w:t>
      </w:r>
      <w:r>
        <w:rPr>
          <w:lang w:eastAsia="en-US"/>
        </w:rPr>
        <w:t xml:space="preserve">, </w:t>
      </w:r>
      <w:r w:rsidRPr="00C06363">
        <w:rPr>
          <w:lang w:eastAsia="en-US"/>
        </w:rPr>
        <w:t>Федерального</w:t>
      </w:r>
      <w:proofErr w:type="gramEnd"/>
      <w:r w:rsidRPr="00C06363">
        <w:rPr>
          <w:lang w:eastAsia="en-US"/>
        </w:rPr>
        <w:t xml:space="preserve"> государственного бюджетного научного учреждения «Федеральный исследовательский центр фундаментальной и трансляционной медицины»</w:t>
      </w:r>
      <w:r w:rsidRPr="006526B6">
        <w:rPr>
          <w:lang w:eastAsia="en-US"/>
        </w:rPr>
        <w:t xml:space="preserve"> в </w:t>
      </w:r>
      <w:proofErr w:type="gramStart"/>
      <w:r w:rsidRPr="006526B6">
        <w:rPr>
          <w:lang w:eastAsia="en-US"/>
        </w:rPr>
        <w:t>составе</w:t>
      </w:r>
      <w:proofErr w:type="gramEnd"/>
      <w:r w:rsidRPr="006526B6">
        <w:rPr>
          <w:lang w:eastAsia="en-US"/>
        </w:rPr>
        <w:t>: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 xml:space="preserve">Воеводы Михаила Ивановича, временно исполняющего обязанности директора Федерального государственного бюджетного научного учреждения «Федеральный исследовательский центр фундаментальной и трансляционной медицины», доктора медицинских наук, профессора, академика Российской академии наук; 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Иванощук</w:t>
      </w:r>
      <w:proofErr w:type="spellEnd"/>
      <w:r w:rsidRPr="006526B6">
        <w:rPr>
          <w:lang w:eastAsia="en-US"/>
        </w:rPr>
        <w:t xml:space="preserve"> Динары Евгеньевны, младшего научного сотрудника лаборатории молекулярной генетики человека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Овсянниковой Аллы Константиновны, старшего научного сотрудника лаборатории клинико-популяционных и профилактических исследований терапевтических и эндокринных заболеваний Научно-исследовательского института терапии и профилактической медицины – филиала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наук», кандидата медицинских наук;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Рымар</w:t>
      </w:r>
      <w:proofErr w:type="spellEnd"/>
      <w:r w:rsidRPr="006526B6">
        <w:rPr>
          <w:lang w:eastAsia="en-US"/>
        </w:rPr>
        <w:t xml:space="preserve"> Оксаны Дмитриевны, главного научного сотрудника лаборатории клинико-популяционных и профилактических исследований терапевтических и эндокринных заболеваний Научно-исследовательского института терапии и профилактической медицины – филиала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наук», доктора медицинских наук;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lastRenderedPageBreak/>
        <w:t>Шахтшнейдер</w:t>
      </w:r>
      <w:proofErr w:type="spellEnd"/>
      <w:r w:rsidRPr="006526B6">
        <w:rPr>
          <w:lang w:eastAsia="en-US"/>
        </w:rPr>
        <w:t xml:space="preserve"> Елены Владимировны, ведущего научного сотрудника лаборатории молекулярно-генетических исследований терапевтических заболеваний Научно-исследовательского института терапии и профилактической медицины – филиала Федерального государственного бюджетного научного учреждения «Федеральный исследовательский центр Институт цитологии и генетики Сибирского отделения Российской академии наук», кандидата медицинских наук;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>
        <w:rPr>
          <w:lang w:eastAsia="en-US"/>
        </w:rPr>
        <w:t>3</w:t>
      </w:r>
      <w:r w:rsidRPr="006526B6">
        <w:rPr>
          <w:lang w:eastAsia="en-US"/>
        </w:rPr>
        <w:t>)</w:t>
      </w:r>
      <w:r>
        <w:rPr>
          <w:lang w:eastAsia="en-US"/>
        </w:rPr>
        <w:t> </w:t>
      </w:r>
      <w:r w:rsidRPr="006526B6">
        <w:rPr>
          <w:lang w:eastAsia="en-US"/>
        </w:rPr>
        <w:t>за внедрение «цифрового производства» изделия Су-34, снижение трудоемкости изготовления изделия в 3,3 раза за период с 2009-2019 гг. – коллективу филиала Публичного акционерного общества «Авиационная холдинговая компания «Сухой» «Новосибирский авиационный завод им. В.П. Чкалова» в составе: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Аникина Антона Владимировича, начальника бюро технологического филиала Публичного акционерного общества «Авиационная холдинговая компания «Сухой» «Новосибирский авиационны</w:t>
      </w:r>
      <w:r>
        <w:rPr>
          <w:lang w:eastAsia="en-US"/>
        </w:rPr>
        <w:t>й</w:t>
      </w:r>
      <w:r w:rsidRPr="006526B6">
        <w:rPr>
          <w:lang w:eastAsia="en-US"/>
        </w:rPr>
        <w:t xml:space="preserve"> завод имени В.П. Чкалова»;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Ахунова Дениса Эдуардовича, ведущего инженера-конструктора филиала Публичного акционерного общества «Авиационная холдинговая компания «Сухой» «Новосибирский авиационны</w:t>
      </w:r>
      <w:r>
        <w:rPr>
          <w:lang w:eastAsia="en-US"/>
        </w:rPr>
        <w:t>й</w:t>
      </w:r>
      <w:r w:rsidRPr="006526B6">
        <w:rPr>
          <w:lang w:eastAsia="en-US"/>
        </w:rPr>
        <w:t xml:space="preserve"> завод имени В.П. Чкалова»;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Берсеневой</w:t>
      </w:r>
      <w:proofErr w:type="spellEnd"/>
      <w:r w:rsidRPr="006526B6">
        <w:rPr>
          <w:lang w:eastAsia="en-US"/>
        </w:rPr>
        <w:t xml:space="preserve"> Галины Васильевны, ведущего инженера-проектировщика филиала Публичного акционерного общества «Авиационная холдинговая компания «Сухой» «Новосибирский авиационны</w:t>
      </w:r>
      <w:r>
        <w:rPr>
          <w:lang w:eastAsia="en-US"/>
        </w:rPr>
        <w:t>й</w:t>
      </w:r>
      <w:r w:rsidRPr="006526B6">
        <w:rPr>
          <w:lang w:eastAsia="en-US"/>
        </w:rPr>
        <w:t xml:space="preserve"> завод имени В.П. Чкалова»;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Григорьева Александра Станиславовича, заместителя главного технолога по агрегатно-сборочному производству филиала Публичного акционерного общества «Авиационная холдинговая компания «Сухой» «Новосибирский авиационны</w:t>
      </w:r>
      <w:r>
        <w:rPr>
          <w:lang w:eastAsia="en-US"/>
        </w:rPr>
        <w:t>й</w:t>
      </w:r>
      <w:r w:rsidRPr="006526B6">
        <w:rPr>
          <w:lang w:eastAsia="en-US"/>
        </w:rPr>
        <w:t xml:space="preserve"> завод имени В.П. Чкалова»;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Демченко Дмитрия Александровича, начальника бюро конструкторского филиала Публичного акционерного общества «Авиационная холдинговая компания «Сухой» «Новосибир</w:t>
      </w:r>
      <w:r>
        <w:rPr>
          <w:lang w:eastAsia="en-US"/>
        </w:rPr>
        <w:t>ский авиационный завод имени В.</w:t>
      </w:r>
      <w:r w:rsidRPr="006526B6">
        <w:rPr>
          <w:lang w:eastAsia="en-US"/>
        </w:rPr>
        <w:t>П. Чкалова»;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Кондрашенковой</w:t>
      </w:r>
      <w:proofErr w:type="spellEnd"/>
      <w:r w:rsidRPr="006526B6">
        <w:rPr>
          <w:lang w:eastAsia="en-US"/>
        </w:rPr>
        <w:t xml:space="preserve"> Маргариты Валерьевны, инженера по подготовке производства </w:t>
      </w:r>
      <w:r>
        <w:rPr>
          <w:lang w:eastAsia="en-US"/>
        </w:rPr>
        <w:t xml:space="preserve">2 категории </w:t>
      </w:r>
      <w:r w:rsidRPr="006526B6">
        <w:rPr>
          <w:lang w:eastAsia="en-US"/>
        </w:rPr>
        <w:t>филиала Публичного акционерного общества «Авиационная холдинговая компания «Сухой» «Новосибирский авиационны</w:t>
      </w:r>
      <w:r>
        <w:rPr>
          <w:lang w:eastAsia="en-US"/>
        </w:rPr>
        <w:t>й</w:t>
      </w:r>
      <w:r w:rsidRPr="006526B6">
        <w:rPr>
          <w:lang w:eastAsia="en-US"/>
        </w:rPr>
        <w:t xml:space="preserve"> завод имени В.П. Чкалова»;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Крупенниковой Анны Ильиничны, ведущего инженера-технолога филиала Публичного акционерного общества «Авиационная холдинговая компания «Сухой» «Новосибирский авиационны</w:t>
      </w:r>
      <w:r>
        <w:rPr>
          <w:lang w:eastAsia="en-US"/>
        </w:rPr>
        <w:t>й</w:t>
      </w:r>
      <w:r w:rsidRPr="006526B6">
        <w:rPr>
          <w:lang w:eastAsia="en-US"/>
        </w:rPr>
        <w:t xml:space="preserve"> завод имени В.П. Чкалова»;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Магды Сергея Юрьевича, инженера-технолога 2 категории филиала Публичного акционерного общества «Авиационная холдинговая компания «Сухой» «Новосибирский авиационны</w:t>
      </w:r>
      <w:r>
        <w:rPr>
          <w:lang w:eastAsia="en-US"/>
        </w:rPr>
        <w:t>й</w:t>
      </w:r>
      <w:r w:rsidRPr="006526B6">
        <w:rPr>
          <w:lang w:eastAsia="en-US"/>
        </w:rPr>
        <w:t xml:space="preserve"> завод имени В.П. Чкалова»;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4)</w:t>
      </w:r>
      <w:r>
        <w:rPr>
          <w:lang w:eastAsia="en-US"/>
        </w:rPr>
        <w:t> </w:t>
      </w:r>
      <w:r w:rsidRPr="006526B6">
        <w:rPr>
          <w:lang w:eastAsia="en-US"/>
        </w:rPr>
        <w:t xml:space="preserve">за </w:t>
      </w:r>
      <w:r w:rsidRPr="00C06363">
        <w:rPr>
          <w:lang w:eastAsia="en-US"/>
        </w:rPr>
        <w:t>разработку нового поколения цифровых систем обработки сигналов для радиолокац</w:t>
      </w:r>
      <w:r>
        <w:rPr>
          <w:lang w:eastAsia="en-US"/>
        </w:rPr>
        <w:t>ионных станций кругового обзора</w:t>
      </w:r>
      <w:r w:rsidRPr="006526B6">
        <w:rPr>
          <w:lang w:eastAsia="en-US"/>
        </w:rPr>
        <w:t xml:space="preserve">, – Лозовскому Игорю Филипповичу, начальнику сектора научно-тематического отделения Акционерного общества «НИИ измерительных </w:t>
      </w:r>
      <w:proofErr w:type="gramStart"/>
      <w:r w:rsidRPr="006526B6">
        <w:rPr>
          <w:lang w:eastAsia="en-US"/>
        </w:rPr>
        <w:t>приборов-Новосибирский</w:t>
      </w:r>
      <w:proofErr w:type="gramEnd"/>
      <w:r w:rsidRPr="006526B6">
        <w:rPr>
          <w:lang w:eastAsia="en-US"/>
        </w:rPr>
        <w:t xml:space="preserve"> завод имени Коминтерна», заслуженн</w:t>
      </w:r>
      <w:r>
        <w:rPr>
          <w:lang w:eastAsia="en-US"/>
        </w:rPr>
        <w:t>ому</w:t>
      </w:r>
      <w:r w:rsidRPr="006526B6">
        <w:rPr>
          <w:lang w:eastAsia="en-US"/>
        </w:rPr>
        <w:t xml:space="preserve"> машиностроител</w:t>
      </w:r>
      <w:r>
        <w:rPr>
          <w:lang w:eastAsia="en-US"/>
        </w:rPr>
        <w:t>ю</w:t>
      </w:r>
      <w:r w:rsidRPr="006526B6">
        <w:rPr>
          <w:lang w:eastAsia="en-US"/>
        </w:rPr>
        <w:t xml:space="preserve"> Российской Федерации, кандидат</w:t>
      </w:r>
      <w:r>
        <w:rPr>
          <w:lang w:eastAsia="en-US"/>
        </w:rPr>
        <w:t>у</w:t>
      </w:r>
      <w:r w:rsidRPr="006526B6">
        <w:rPr>
          <w:lang w:eastAsia="en-US"/>
        </w:rPr>
        <w:t xml:space="preserve"> технических наук, доктор</w:t>
      </w:r>
      <w:r>
        <w:rPr>
          <w:lang w:eastAsia="en-US"/>
        </w:rPr>
        <w:t>у</w:t>
      </w:r>
      <w:r w:rsidRPr="006526B6">
        <w:rPr>
          <w:lang w:eastAsia="en-US"/>
        </w:rPr>
        <w:t xml:space="preserve"> технических наук;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>
        <w:rPr>
          <w:lang w:eastAsia="en-US"/>
        </w:rPr>
        <w:lastRenderedPageBreak/>
        <w:t>5</w:t>
      </w:r>
      <w:r w:rsidRPr="006526B6">
        <w:rPr>
          <w:lang w:eastAsia="en-US"/>
        </w:rPr>
        <w:t>)</w:t>
      </w:r>
      <w:r>
        <w:rPr>
          <w:lang w:eastAsia="en-US"/>
        </w:rPr>
        <w:t> </w:t>
      </w:r>
      <w:r w:rsidRPr="006526B6">
        <w:rPr>
          <w:lang w:eastAsia="en-US"/>
        </w:rPr>
        <w:t xml:space="preserve">за значительный вклад в развитие спорта высших достижений в Новосибирской области, подготовку олимпийских чемпионов – коллективу государственного автономного учреждения Новосибирской области «Спортивная школа олимпийского резерва по сноуборду» в </w:t>
      </w:r>
      <w:proofErr w:type="gramStart"/>
      <w:r w:rsidRPr="006526B6">
        <w:rPr>
          <w:lang w:eastAsia="en-US"/>
        </w:rPr>
        <w:t>составе</w:t>
      </w:r>
      <w:proofErr w:type="gramEnd"/>
      <w:r w:rsidRPr="006526B6">
        <w:rPr>
          <w:lang w:eastAsia="en-US"/>
        </w:rPr>
        <w:t>: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Благовидова Антона Владиславовича, директора государственного автономного учреждения Новосибирской области «Спортивная школа олимпийского резерва по сноуборду», заслуженного тренера России;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Гуляева Дмитрия Александровича, тренера отдела спортивной подготовки государственного автономного учреждения Новосибирской области «Спортивная школа олимпийского резерва по сноуборду», мастера спорта России;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Лампартера</w:t>
      </w:r>
      <w:proofErr w:type="spellEnd"/>
      <w:r w:rsidRPr="006526B6">
        <w:rPr>
          <w:lang w:eastAsia="en-US"/>
        </w:rPr>
        <w:t xml:space="preserve"> Дениса Викторовича, тренера отдела спортивной подготовки государственного автономного учреждения Новосибирской области «Спортивная школа олимпийского резерва по сноуборду»;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proofErr w:type="spellStart"/>
      <w:r w:rsidRPr="006526B6">
        <w:rPr>
          <w:lang w:eastAsia="en-US"/>
        </w:rPr>
        <w:t>Перлова</w:t>
      </w:r>
      <w:proofErr w:type="spellEnd"/>
      <w:r w:rsidRPr="006526B6">
        <w:rPr>
          <w:lang w:eastAsia="en-US"/>
        </w:rPr>
        <w:t xml:space="preserve"> Андрея Борисовича, заместителя директора государственного автономного учреждения Новосибирской области «Спортивная школа олимпийского резерва по сноуборду», заслуженного мастера спорта СССР;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Феоктистова Алексея Игоревича, тренера отдела спортивной подготовки государственного автономного учреждения Новосибирской области «Спортивная школа олимпийского резерва по сноуборду»;</w:t>
      </w:r>
    </w:p>
    <w:p w:rsidR="00AC4CD1" w:rsidRPr="006526B6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Феоктистовой Анастасии Сергеевны, тренера отдела спортивной подготовки государственного автономного учреждения Новосибирской области «Спортивная школа олимпийского резерва по сноуборду»;</w:t>
      </w:r>
    </w:p>
    <w:p w:rsidR="00AC4CD1" w:rsidRDefault="00AC4CD1" w:rsidP="00AC4CD1">
      <w:pPr>
        <w:ind w:firstLine="708"/>
        <w:jc w:val="both"/>
        <w:rPr>
          <w:lang w:eastAsia="en-US"/>
        </w:rPr>
      </w:pPr>
      <w:r w:rsidRPr="006526B6">
        <w:rPr>
          <w:lang w:eastAsia="en-US"/>
        </w:rPr>
        <w:t>Храмовой Александры Владимировны, тренера отдела спортивной подготовки государственного автономного учреждения Новосибирской области «Спортивная школа олимпийского резерва по сноуборду»</w:t>
      </w:r>
      <w:r>
        <w:rPr>
          <w:lang w:eastAsia="en-US"/>
        </w:rPr>
        <w:t>.</w:t>
      </w:r>
    </w:p>
    <w:p w:rsidR="00AD1A54" w:rsidRPr="00AD1A54" w:rsidRDefault="00AD1A54" w:rsidP="00AC4CD1">
      <w:pPr>
        <w:ind w:firstLine="708"/>
        <w:jc w:val="both"/>
        <w:rPr>
          <w:sz w:val="16"/>
          <w:szCs w:val="16"/>
          <w:lang w:eastAsia="en-US"/>
        </w:rPr>
      </w:pPr>
    </w:p>
    <w:p w:rsidR="007A0D26" w:rsidRPr="00AC4835" w:rsidRDefault="008E0A17" w:rsidP="008E0A17">
      <w:pPr>
        <w:ind w:firstLine="708"/>
        <w:jc w:val="both"/>
      </w:pPr>
      <w:r>
        <w:rPr>
          <w:color w:val="000000"/>
        </w:rPr>
        <w:t>15</w:t>
      </w:r>
      <w:r w:rsidR="00F02566">
        <w:rPr>
          <w:color w:val="000000"/>
        </w:rPr>
        <w:t>.</w:t>
      </w:r>
      <w:r w:rsidR="007A0D26" w:rsidRPr="00BD56A0">
        <w:rPr>
          <w:iCs/>
        </w:rPr>
        <w:t> </w:t>
      </w:r>
      <w:r w:rsidR="00AB637A" w:rsidRPr="00AB637A">
        <w:rPr>
          <w:iCs/>
        </w:rPr>
        <w:t>За особый вклад в социально-экономическое развитие области, высокие производственные и профессиональные достижения наградить Почетной грамотой Новосибирской области</w:t>
      </w:r>
      <w:r w:rsidR="00AB637A">
        <w:rPr>
          <w:iCs/>
        </w:rPr>
        <w:t>:</w:t>
      </w:r>
    </w:p>
    <w:p w:rsidR="007A0D26" w:rsidRPr="00C97103" w:rsidRDefault="007A0D26" w:rsidP="00946EBF">
      <w:pPr>
        <w:pStyle w:val="ConsPlusNormal"/>
        <w:tabs>
          <w:tab w:val="left" w:pos="3686"/>
        </w:tabs>
        <w:jc w:val="both"/>
        <w:outlineLvl w:val="0"/>
        <w:rPr>
          <w:rFonts w:ascii="Times New Roman" w:hAnsi="Times New Roman" w:cs="Times New Roman"/>
          <w:strike/>
          <w:sz w:val="16"/>
          <w:szCs w:val="16"/>
        </w:rPr>
      </w:pPr>
    </w:p>
    <w:tbl>
      <w:tblPr>
        <w:tblW w:w="978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2"/>
        <w:gridCol w:w="6523"/>
      </w:tblGrid>
      <w:tr w:rsidR="008E0A17" w:rsidRPr="00AC4835" w:rsidTr="008E0A17">
        <w:tc>
          <w:tcPr>
            <w:tcW w:w="3262" w:type="dxa"/>
          </w:tcPr>
          <w:p w:rsidR="008E0A17" w:rsidRDefault="008E0A17" w:rsidP="004466B1">
            <w:pPr>
              <w:rPr>
                <w:szCs w:val="24"/>
                <w:lang w:eastAsia="en-US"/>
              </w:rPr>
            </w:pPr>
            <w:r w:rsidRPr="001837A0">
              <w:rPr>
                <w:szCs w:val="24"/>
                <w:lang w:eastAsia="en-US"/>
              </w:rPr>
              <w:t>Волков</w:t>
            </w:r>
            <w:r>
              <w:rPr>
                <w:szCs w:val="24"/>
                <w:lang w:eastAsia="en-US"/>
              </w:rPr>
              <w:t>у</w:t>
            </w:r>
          </w:p>
          <w:p w:rsidR="008E0A17" w:rsidRPr="001837A0" w:rsidRDefault="008E0A17" w:rsidP="00C626FF">
            <w:pPr>
              <w:rPr>
                <w:szCs w:val="24"/>
                <w:lang w:eastAsia="en-US"/>
              </w:rPr>
            </w:pPr>
            <w:r w:rsidRPr="001837A0">
              <w:rPr>
                <w:szCs w:val="24"/>
                <w:lang w:eastAsia="en-US"/>
              </w:rPr>
              <w:t>Нинел</w:t>
            </w:r>
            <w:r>
              <w:rPr>
                <w:szCs w:val="24"/>
                <w:lang w:eastAsia="en-US"/>
              </w:rPr>
              <w:t>ь Павловну</w:t>
            </w:r>
          </w:p>
        </w:tc>
        <w:tc>
          <w:tcPr>
            <w:tcW w:w="6523" w:type="dxa"/>
          </w:tcPr>
          <w:p w:rsidR="008E0A17" w:rsidRPr="00AC4835" w:rsidRDefault="008E0A17" w:rsidP="00946EBF">
            <w:pPr>
              <w:jc w:val="both"/>
              <w:rPr>
                <w:lang w:eastAsia="en-US"/>
              </w:rPr>
            </w:pPr>
            <w:r w:rsidRPr="008E0A17">
              <w:rPr>
                <w:lang w:eastAsia="en-US"/>
              </w:rPr>
              <w:t>–</w:t>
            </w:r>
            <w:r w:rsidR="00946EBF">
              <w:rPr>
                <w:lang w:eastAsia="en-US"/>
              </w:rPr>
              <w:t> ветеран</w:t>
            </w:r>
            <w:r w:rsidR="00C2490A">
              <w:rPr>
                <w:lang w:eastAsia="en-US"/>
              </w:rPr>
              <w:t>а</w:t>
            </w:r>
            <w:r w:rsidR="00946EBF">
              <w:rPr>
                <w:lang w:eastAsia="en-US"/>
              </w:rPr>
              <w:t xml:space="preserve"> труда;</w:t>
            </w:r>
          </w:p>
        </w:tc>
      </w:tr>
      <w:tr w:rsidR="008E0A17" w:rsidRPr="00AC4835" w:rsidTr="008E0A17">
        <w:tc>
          <w:tcPr>
            <w:tcW w:w="3262" w:type="dxa"/>
          </w:tcPr>
          <w:p w:rsidR="008E0A17" w:rsidRDefault="008E0A17" w:rsidP="004466B1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Герасимову </w:t>
            </w:r>
          </w:p>
          <w:p w:rsidR="008E0A17" w:rsidRDefault="008E0A17" w:rsidP="008E0A17">
            <w:pPr>
              <w:spacing w:line="27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Надежду Константиновну</w:t>
            </w:r>
          </w:p>
        </w:tc>
        <w:tc>
          <w:tcPr>
            <w:tcW w:w="6523" w:type="dxa"/>
          </w:tcPr>
          <w:p w:rsidR="008E0A17" w:rsidRPr="00AC4835" w:rsidRDefault="008E0A17" w:rsidP="00946EBF">
            <w:pPr>
              <w:jc w:val="both"/>
            </w:pPr>
            <w:r w:rsidRPr="00AC4835">
              <w:rPr>
                <w:lang w:eastAsia="en-US"/>
              </w:rPr>
              <w:t>–</w:t>
            </w:r>
            <w:r w:rsidR="00946EBF">
              <w:rPr>
                <w:lang w:eastAsia="en-US"/>
              </w:rPr>
              <w:t> ветеран</w:t>
            </w:r>
            <w:r w:rsidR="00C2490A">
              <w:rPr>
                <w:lang w:eastAsia="en-US"/>
              </w:rPr>
              <w:t>а</w:t>
            </w:r>
            <w:r w:rsidR="00946EBF">
              <w:rPr>
                <w:lang w:eastAsia="en-US"/>
              </w:rPr>
              <w:t xml:space="preserve"> труда.</w:t>
            </w:r>
          </w:p>
        </w:tc>
      </w:tr>
    </w:tbl>
    <w:p w:rsidR="0070514A" w:rsidRDefault="0070514A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A17" w:rsidRDefault="008E0A17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E0A17" w:rsidRDefault="008E0A17" w:rsidP="00AE04E5">
      <w:pPr>
        <w:pStyle w:val="ConsPlusNormal"/>
        <w:ind w:left="-142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7725A" w:rsidRPr="00BD56A0" w:rsidRDefault="00967276" w:rsidP="00A4407E">
      <w:pPr>
        <w:autoSpaceDE w:val="0"/>
        <w:autoSpaceDN w:val="0"/>
        <w:adjustRightInd w:val="0"/>
        <w:ind w:left="7920"/>
        <w:rPr>
          <w:iCs/>
        </w:rPr>
      </w:pPr>
      <w:r w:rsidRPr="009773A0">
        <w:rPr>
          <w:iCs/>
        </w:rPr>
        <w:t>А.А. Травников</w:t>
      </w:r>
    </w:p>
    <w:p w:rsidR="00946EBF" w:rsidRDefault="00946EBF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D97656" w:rsidRDefault="00D97656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D97656" w:rsidRDefault="00D97656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D97656" w:rsidRDefault="00D97656" w:rsidP="005A5A6D">
      <w:pPr>
        <w:autoSpaceDE w:val="0"/>
        <w:autoSpaceDN w:val="0"/>
        <w:adjustRightInd w:val="0"/>
        <w:jc w:val="both"/>
        <w:rPr>
          <w:iCs/>
          <w:sz w:val="20"/>
        </w:rPr>
      </w:pPr>
      <w:bookmarkStart w:id="0" w:name="_GoBack"/>
      <w:bookmarkEnd w:id="0"/>
    </w:p>
    <w:p w:rsidR="00C626FF" w:rsidRDefault="00C626FF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7D2253" w:rsidRDefault="007D2253" w:rsidP="005A5A6D">
      <w:pPr>
        <w:autoSpaceDE w:val="0"/>
        <w:autoSpaceDN w:val="0"/>
        <w:adjustRightInd w:val="0"/>
        <w:jc w:val="both"/>
        <w:rPr>
          <w:iCs/>
          <w:sz w:val="20"/>
        </w:rPr>
      </w:pPr>
    </w:p>
    <w:p w:rsidR="0057725A" w:rsidRPr="00BD56A0" w:rsidRDefault="00FC442B" w:rsidP="005A5A6D">
      <w:pPr>
        <w:autoSpaceDE w:val="0"/>
        <w:autoSpaceDN w:val="0"/>
        <w:adjustRightInd w:val="0"/>
        <w:jc w:val="both"/>
        <w:rPr>
          <w:iCs/>
          <w:sz w:val="20"/>
        </w:rPr>
      </w:pPr>
      <w:r>
        <w:rPr>
          <w:iCs/>
          <w:sz w:val="20"/>
        </w:rPr>
        <w:t>В.А. Дудникова</w:t>
      </w:r>
    </w:p>
    <w:p w:rsidR="00D97A7C" w:rsidRDefault="0057725A" w:rsidP="0057725A">
      <w:pPr>
        <w:autoSpaceDE w:val="0"/>
        <w:autoSpaceDN w:val="0"/>
        <w:adjustRightInd w:val="0"/>
        <w:jc w:val="both"/>
        <w:rPr>
          <w:iCs/>
          <w:sz w:val="20"/>
        </w:rPr>
      </w:pPr>
      <w:r w:rsidRPr="00BD56A0">
        <w:rPr>
          <w:iCs/>
          <w:sz w:val="20"/>
        </w:rPr>
        <w:t>2</w:t>
      </w:r>
      <w:r w:rsidR="000F6FDF">
        <w:rPr>
          <w:iCs/>
          <w:sz w:val="20"/>
        </w:rPr>
        <w:t>38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64</w:t>
      </w:r>
      <w:r w:rsidRPr="00BD56A0">
        <w:rPr>
          <w:iCs/>
          <w:sz w:val="20"/>
        </w:rPr>
        <w:t xml:space="preserve"> </w:t>
      </w:r>
      <w:r w:rsidR="000F6FDF">
        <w:rPr>
          <w:iCs/>
          <w:sz w:val="20"/>
        </w:rPr>
        <w:t>62</w:t>
      </w:r>
    </w:p>
    <w:p w:rsidR="006F5F09" w:rsidRPr="002F2F68" w:rsidRDefault="006F5F09" w:rsidP="006F5F09">
      <w:pPr>
        <w:snapToGrid/>
        <w:jc w:val="both"/>
      </w:pPr>
      <w:r w:rsidRPr="002F2F68">
        <w:lastRenderedPageBreak/>
        <w:t>СОГЛАСОВАНО:</w:t>
      </w: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6F5F09" w:rsidRDefault="006F5F09" w:rsidP="006F5F09">
      <w:pPr>
        <w:snapToGrid/>
        <w:jc w:val="both"/>
        <w:rPr>
          <w:color w:val="000000"/>
        </w:rPr>
      </w:pPr>
    </w:p>
    <w:p w:rsidR="00F279E0" w:rsidRPr="009773A0" w:rsidRDefault="00E53C3A" w:rsidP="006F5F09">
      <w:pPr>
        <w:jc w:val="both"/>
      </w:pPr>
      <w:r>
        <w:t>П</w:t>
      </w:r>
      <w:r w:rsidR="006F5F09" w:rsidRPr="009773A0">
        <w:t>ерв</w:t>
      </w:r>
      <w:r>
        <w:t>ый</w:t>
      </w:r>
      <w:r w:rsidR="006F5F09" w:rsidRPr="009773A0">
        <w:t xml:space="preserve"> заместител</w:t>
      </w:r>
      <w:r>
        <w:t>ь</w:t>
      </w:r>
      <w:r w:rsidR="00F279E0" w:rsidRPr="009773A0">
        <w:t xml:space="preserve"> </w:t>
      </w:r>
      <w:r w:rsidR="006F5F09" w:rsidRPr="009773A0">
        <w:t>Губернатора</w:t>
      </w:r>
      <w:r w:rsidR="00F279E0" w:rsidRPr="009773A0">
        <w:t xml:space="preserve"> </w:t>
      </w:r>
    </w:p>
    <w:p w:rsidR="006F5F09" w:rsidRPr="009773A0" w:rsidRDefault="006F5F09" w:rsidP="006F5F09">
      <w:pPr>
        <w:jc w:val="both"/>
      </w:pPr>
      <w:r w:rsidRPr="009773A0">
        <w:t xml:space="preserve">Новосибирской области     </w:t>
      </w:r>
      <w:r w:rsidRPr="009773A0">
        <w:tab/>
      </w:r>
      <w:r w:rsidRPr="009773A0">
        <w:tab/>
      </w:r>
      <w:r w:rsidRPr="009773A0">
        <w:tab/>
        <w:t xml:space="preserve">                                            Ю.Ф. Петухов</w:t>
      </w:r>
    </w:p>
    <w:p w:rsidR="006F5F09" w:rsidRPr="009773A0" w:rsidRDefault="006F5F09" w:rsidP="006F5F09">
      <w:pPr>
        <w:jc w:val="both"/>
      </w:pPr>
    </w:p>
    <w:p w:rsidR="006F5F09" w:rsidRPr="009773A0" w:rsidRDefault="006F5F09" w:rsidP="006F5F09">
      <w:pPr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  <w:t xml:space="preserve">          «__» _________ 20</w:t>
      </w:r>
      <w:r w:rsidR="00C21779">
        <w:t>20</w:t>
      </w:r>
      <w:r w:rsidRPr="009773A0">
        <w:t xml:space="preserve"> г.</w:t>
      </w: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6F5F09" w:rsidP="006F5F09">
      <w:pPr>
        <w:snapToGrid/>
        <w:jc w:val="both"/>
        <w:rPr>
          <w:color w:val="000000"/>
        </w:rPr>
      </w:pPr>
    </w:p>
    <w:p w:rsidR="006F5F09" w:rsidRPr="009773A0" w:rsidRDefault="00C21779" w:rsidP="006F5F09">
      <w:pPr>
        <w:jc w:val="both"/>
        <w:rPr>
          <w:color w:val="000000"/>
        </w:rPr>
      </w:pPr>
      <w:r>
        <w:rPr>
          <w:color w:val="000000"/>
        </w:rPr>
        <w:t>Первый з</w:t>
      </w:r>
      <w:r w:rsidR="006F5F09" w:rsidRPr="009773A0">
        <w:rPr>
          <w:color w:val="000000"/>
        </w:rPr>
        <w:t>аместитель руководителя администрации –</w:t>
      </w:r>
    </w:p>
    <w:p w:rsidR="006F5F09" w:rsidRPr="009773A0" w:rsidRDefault="006F5F09" w:rsidP="006F5F09">
      <w:pPr>
        <w:jc w:val="both"/>
        <w:rPr>
          <w:color w:val="000000"/>
        </w:rPr>
      </w:pPr>
      <w:r w:rsidRPr="009773A0">
        <w:rPr>
          <w:color w:val="000000"/>
        </w:rPr>
        <w:t xml:space="preserve">руководитель департамента организации управления </w:t>
      </w:r>
    </w:p>
    <w:p w:rsidR="006F5F09" w:rsidRPr="009773A0" w:rsidRDefault="006F5F09" w:rsidP="006F5F09">
      <w:pPr>
        <w:jc w:val="both"/>
        <w:rPr>
          <w:color w:val="000000"/>
        </w:rPr>
      </w:pPr>
      <w:r w:rsidRPr="009773A0">
        <w:rPr>
          <w:color w:val="000000"/>
        </w:rPr>
        <w:t xml:space="preserve">и государственной гражданской службы </w:t>
      </w:r>
    </w:p>
    <w:p w:rsidR="006F5F09" w:rsidRPr="009773A0" w:rsidRDefault="006F5F09" w:rsidP="006F5F09">
      <w:pPr>
        <w:jc w:val="both"/>
      </w:pPr>
      <w:r w:rsidRPr="009773A0">
        <w:rPr>
          <w:color w:val="000000"/>
        </w:rPr>
        <w:t xml:space="preserve">администрации </w:t>
      </w:r>
      <w:r w:rsidRPr="009773A0">
        <w:t xml:space="preserve">Губернатора Новосибирской области </w:t>
      </w:r>
    </w:p>
    <w:p w:rsidR="006F5F09" w:rsidRPr="009773A0" w:rsidRDefault="006F5F09" w:rsidP="006F5F09">
      <w:pPr>
        <w:snapToGrid/>
        <w:jc w:val="both"/>
      </w:pPr>
      <w:r w:rsidRPr="009773A0">
        <w:t xml:space="preserve">и Правительства Новосибирской области     </w:t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="00E53C3A">
        <w:t xml:space="preserve">  </w:t>
      </w:r>
      <w:r w:rsidRPr="009773A0">
        <w:t xml:space="preserve"> </w:t>
      </w:r>
      <w:r w:rsidR="00F279E0" w:rsidRPr="009773A0">
        <w:t>В.А. Дудникова</w:t>
      </w: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  <w:t xml:space="preserve"> «__» _________ 20</w:t>
      </w:r>
      <w:r w:rsidR="00C21779">
        <w:t>20</w:t>
      </w:r>
      <w:r w:rsidRPr="009773A0">
        <w:t xml:space="preserve"> г.</w:t>
      </w: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</w:p>
    <w:p w:rsidR="006F5F09" w:rsidRPr="009773A0" w:rsidRDefault="006F5F09" w:rsidP="006F5F09">
      <w:pPr>
        <w:snapToGrid/>
        <w:jc w:val="both"/>
      </w:pPr>
    </w:p>
    <w:p w:rsidR="00C96BE8" w:rsidRPr="009773A0" w:rsidRDefault="00E53C3A" w:rsidP="00C96BE8">
      <w:pPr>
        <w:autoSpaceDE w:val="0"/>
        <w:autoSpaceDN w:val="0"/>
        <w:adjustRightInd w:val="0"/>
        <w:snapToGrid/>
        <w:jc w:val="both"/>
      </w:pPr>
      <w:r>
        <w:t>З</w:t>
      </w:r>
      <w:r w:rsidR="00C96BE8" w:rsidRPr="009773A0">
        <w:t>аместител</w:t>
      </w:r>
      <w:r>
        <w:t>ь</w:t>
      </w:r>
      <w:r w:rsidR="00C96BE8" w:rsidRPr="009773A0">
        <w:t xml:space="preserve"> Председателя Правительства </w:t>
      </w:r>
    </w:p>
    <w:p w:rsidR="00C96BE8" w:rsidRPr="009773A0" w:rsidRDefault="00C96BE8" w:rsidP="00C96BE8">
      <w:pPr>
        <w:autoSpaceDE w:val="0"/>
        <w:autoSpaceDN w:val="0"/>
        <w:adjustRightInd w:val="0"/>
        <w:snapToGrid/>
        <w:jc w:val="both"/>
      </w:pPr>
      <w:r w:rsidRPr="009773A0">
        <w:t>Новосибирской области –</w:t>
      </w:r>
    </w:p>
    <w:p w:rsidR="006F5F09" w:rsidRPr="009773A0" w:rsidRDefault="00C96BE8" w:rsidP="00C96BE8">
      <w:pPr>
        <w:autoSpaceDE w:val="0"/>
        <w:autoSpaceDN w:val="0"/>
        <w:adjustRightInd w:val="0"/>
        <w:snapToGrid/>
        <w:jc w:val="both"/>
      </w:pPr>
      <w:r w:rsidRPr="009773A0">
        <w:t>министр юстиции Новосибирской области</w:t>
      </w:r>
      <w:r w:rsidR="00DE06EF" w:rsidRPr="009773A0">
        <w:tab/>
      </w:r>
      <w:r w:rsidR="00DE06EF" w:rsidRPr="009773A0">
        <w:tab/>
      </w:r>
      <w:r w:rsidR="00DE06EF" w:rsidRPr="009773A0">
        <w:tab/>
        <w:t xml:space="preserve"> </w:t>
      </w:r>
      <w:r w:rsidR="00E53C3A">
        <w:t xml:space="preserve">   </w:t>
      </w:r>
      <w:r w:rsidR="00DE06EF" w:rsidRPr="009773A0">
        <w:t xml:space="preserve">        </w:t>
      </w:r>
      <w:r w:rsidR="006F5F09" w:rsidRPr="009773A0">
        <w:t xml:space="preserve"> </w:t>
      </w:r>
      <w:r w:rsidR="00967276" w:rsidRPr="009773A0">
        <w:t xml:space="preserve">Н.В. </w:t>
      </w:r>
      <w:proofErr w:type="spellStart"/>
      <w:r w:rsidR="00967276" w:rsidRPr="009773A0">
        <w:t>Омелёхина</w:t>
      </w:r>
      <w:proofErr w:type="spellEnd"/>
    </w:p>
    <w:p w:rsidR="006F5F09" w:rsidRPr="009773A0" w:rsidRDefault="006F5F09" w:rsidP="006F5F09">
      <w:pPr>
        <w:snapToGrid/>
        <w:jc w:val="both"/>
      </w:pPr>
    </w:p>
    <w:p w:rsidR="006F5F09" w:rsidRPr="00C96BE8" w:rsidRDefault="006F5F09" w:rsidP="006F5F09">
      <w:pPr>
        <w:snapToGrid/>
        <w:jc w:val="both"/>
      </w:pP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</w:r>
      <w:r w:rsidRPr="009773A0">
        <w:tab/>
        <w:t xml:space="preserve"> «__» _________ 20</w:t>
      </w:r>
      <w:r w:rsidR="00C21779">
        <w:t>20</w:t>
      </w:r>
      <w:r w:rsidR="00135572" w:rsidRPr="009773A0">
        <w:t xml:space="preserve"> </w:t>
      </w:r>
      <w:r w:rsidRPr="009773A0">
        <w:t>г.</w:t>
      </w:r>
    </w:p>
    <w:p w:rsidR="006F5F09" w:rsidRPr="002F2F68" w:rsidRDefault="006F5F09" w:rsidP="006F5F09">
      <w:pPr>
        <w:snapToGrid/>
        <w:jc w:val="both"/>
      </w:pPr>
    </w:p>
    <w:p w:rsidR="006F5F09" w:rsidRPr="002F2F68" w:rsidRDefault="006F5F09" w:rsidP="006F5F09">
      <w:pPr>
        <w:snapToGrid/>
        <w:jc w:val="both"/>
      </w:pPr>
    </w:p>
    <w:p w:rsidR="00E53C3A" w:rsidRDefault="00E53C3A" w:rsidP="006F5F09">
      <w:pPr>
        <w:snapToGrid/>
        <w:jc w:val="both"/>
      </w:pPr>
    </w:p>
    <w:p w:rsidR="00A11EF7" w:rsidRDefault="00A11EF7" w:rsidP="006F5F09">
      <w:pPr>
        <w:snapToGrid/>
        <w:jc w:val="both"/>
      </w:pPr>
    </w:p>
    <w:p w:rsidR="00A11EF7" w:rsidRDefault="00A11EF7" w:rsidP="006F5F09">
      <w:pPr>
        <w:snapToGrid/>
        <w:jc w:val="both"/>
      </w:pPr>
    </w:p>
    <w:p w:rsidR="006F5F09" w:rsidRDefault="006F5F09" w:rsidP="006F5F09">
      <w:pPr>
        <w:snapToGrid/>
        <w:jc w:val="both"/>
      </w:pPr>
    </w:p>
    <w:p w:rsidR="00946EBF" w:rsidRDefault="00946EBF" w:rsidP="006F5F09">
      <w:pPr>
        <w:snapToGrid/>
        <w:jc w:val="both"/>
      </w:pPr>
    </w:p>
    <w:p w:rsidR="00946EBF" w:rsidRDefault="00946EBF" w:rsidP="006F5F09">
      <w:pPr>
        <w:snapToGrid/>
        <w:jc w:val="both"/>
      </w:pPr>
    </w:p>
    <w:p w:rsidR="00946EBF" w:rsidRDefault="00946EBF" w:rsidP="006F5F09">
      <w:pPr>
        <w:snapToGrid/>
        <w:jc w:val="both"/>
      </w:pPr>
    </w:p>
    <w:p w:rsidR="00946EBF" w:rsidRDefault="00946EBF" w:rsidP="006F5F09">
      <w:pPr>
        <w:snapToGrid/>
        <w:jc w:val="both"/>
      </w:pPr>
    </w:p>
    <w:p w:rsidR="00946EBF" w:rsidRDefault="00946EBF" w:rsidP="006F5F09">
      <w:pPr>
        <w:snapToGrid/>
        <w:jc w:val="both"/>
      </w:pPr>
    </w:p>
    <w:p w:rsidR="00946EBF" w:rsidRDefault="00946EBF" w:rsidP="006F5F09">
      <w:pPr>
        <w:snapToGrid/>
        <w:jc w:val="both"/>
      </w:pPr>
    </w:p>
    <w:p w:rsidR="00946EBF" w:rsidRDefault="00946EBF" w:rsidP="006F5F09">
      <w:pPr>
        <w:snapToGrid/>
        <w:jc w:val="both"/>
      </w:pPr>
    </w:p>
    <w:p w:rsidR="00946EBF" w:rsidRDefault="00946EBF" w:rsidP="006F5F09">
      <w:pPr>
        <w:snapToGrid/>
        <w:jc w:val="both"/>
      </w:pPr>
    </w:p>
    <w:p w:rsidR="00946EBF" w:rsidRDefault="00946EBF" w:rsidP="006F5F09">
      <w:pPr>
        <w:snapToGrid/>
        <w:jc w:val="both"/>
      </w:pPr>
    </w:p>
    <w:p w:rsidR="00946EBF" w:rsidRDefault="00946EBF" w:rsidP="006F5F09">
      <w:pPr>
        <w:snapToGrid/>
        <w:jc w:val="both"/>
      </w:pPr>
    </w:p>
    <w:p w:rsidR="00946EBF" w:rsidRDefault="00946EBF" w:rsidP="006F5F09">
      <w:pPr>
        <w:snapToGrid/>
        <w:jc w:val="both"/>
      </w:pPr>
    </w:p>
    <w:p w:rsidR="006F5F09" w:rsidRPr="00995097" w:rsidRDefault="00135572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Январева Е.Г.</w:t>
      </w:r>
    </w:p>
    <w:p w:rsidR="006F5F09" w:rsidRPr="00995097" w:rsidRDefault="00F279E0" w:rsidP="006F5F09">
      <w:pPr>
        <w:snapToGrid/>
        <w:jc w:val="both"/>
        <w:rPr>
          <w:sz w:val="20"/>
          <w:szCs w:val="20"/>
        </w:rPr>
      </w:pPr>
      <w:r>
        <w:rPr>
          <w:sz w:val="20"/>
          <w:szCs w:val="20"/>
        </w:rPr>
        <w:t>238</w:t>
      </w:r>
      <w:r w:rsidR="00E51395">
        <w:rPr>
          <w:sz w:val="20"/>
          <w:szCs w:val="20"/>
        </w:rPr>
        <w:t xml:space="preserve"> </w:t>
      </w:r>
      <w:r>
        <w:rPr>
          <w:sz w:val="20"/>
          <w:szCs w:val="20"/>
        </w:rPr>
        <w:t>64</w:t>
      </w:r>
      <w:r w:rsidR="00E51395">
        <w:rPr>
          <w:sz w:val="20"/>
          <w:szCs w:val="20"/>
        </w:rPr>
        <w:t xml:space="preserve"> </w:t>
      </w:r>
      <w:r>
        <w:rPr>
          <w:sz w:val="20"/>
          <w:szCs w:val="20"/>
        </w:rPr>
        <w:t>72</w:t>
      </w:r>
    </w:p>
    <w:sectPr w:rsidR="006F5F09" w:rsidRPr="00995097" w:rsidSect="00AE04E5">
      <w:headerReference w:type="default" r:id="rId9"/>
      <w:pgSz w:w="11906" w:h="16838"/>
      <w:pgMar w:top="1134" w:right="567" w:bottom="1134" w:left="1276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6D8" w:rsidRDefault="005726D8">
      <w:r>
        <w:separator/>
      </w:r>
    </w:p>
  </w:endnote>
  <w:endnote w:type="continuationSeparator" w:id="0">
    <w:p w:rsidR="005726D8" w:rsidRDefault="00572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ltica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6D8" w:rsidRDefault="005726D8">
      <w:r>
        <w:separator/>
      </w:r>
    </w:p>
  </w:footnote>
  <w:footnote w:type="continuationSeparator" w:id="0">
    <w:p w:rsidR="005726D8" w:rsidRDefault="005726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0120" w:rsidRPr="00010D30" w:rsidRDefault="00B90120" w:rsidP="00010D30">
    <w:pPr>
      <w:pStyle w:val="a7"/>
      <w:jc w:val="center"/>
      <w:rPr>
        <w:sz w:val="20"/>
        <w:szCs w:val="20"/>
      </w:rPr>
    </w:pPr>
    <w:r w:rsidRPr="00010D30">
      <w:rPr>
        <w:sz w:val="20"/>
        <w:szCs w:val="20"/>
      </w:rPr>
      <w:fldChar w:fldCharType="begin"/>
    </w:r>
    <w:r w:rsidRPr="00010D30">
      <w:rPr>
        <w:sz w:val="20"/>
        <w:szCs w:val="20"/>
      </w:rPr>
      <w:instrText>PAGE   \* MERGEFORMAT</w:instrText>
    </w:r>
    <w:r w:rsidRPr="00010D30">
      <w:rPr>
        <w:sz w:val="20"/>
        <w:szCs w:val="20"/>
      </w:rPr>
      <w:fldChar w:fldCharType="separate"/>
    </w:r>
    <w:r w:rsidR="00D97656">
      <w:rPr>
        <w:noProof/>
        <w:sz w:val="20"/>
        <w:szCs w:val="20"/>
      </w:rPr>
      <w:t>8</w:t>
    </w:r>
    <w:r w:rsidRPr="00010D30">
      <w:rPr>
        <w:sz w:val="20"/>
        <w:szCs w:val="20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2">
    <w:nsid w:val="1817686F"/>
    <w:multiLevelType w:val="hybridMultilevel"/>
    <w:tmpl w:val="9CB0B3C8"/>
    <w:lvl w:ilvl="0" w:tplc="02FE49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719220E"/>
    <w:multiLevelType w:val="hybridMultilevel"/>
    <w:tmpl w:val="0B18DA8E"/>
    <w:lvl w:ilvl="0" w:tplc="38F0DDB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">
    <w:nsid w:val="2F1C7370"/>
    <w:multiLevelType w:val="hybridMultilevel"/>
    <w:tmpl w:val="6E345626"/>
    <w:lvl w:ilvl="0" w:tplc="FAD20740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51E07DD"/>
    <w:multiLevelType w:val="hybridMultilevel"/>
    <w:tmpl w:val="35E4B86A"/>
    <w:lvl w:ilvl="0" w:tplc="9072E718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3AFD2BF7"/>
    <w:multiLevelType w:val="hybridMultilevel"/>
    <w:tmpl w:val="9C3AC286"/>
    <w:lvl w:ilvl="0" w:tplc="8DD0CA46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7">
    <w:nsid w:val="403A2872"/>
    <w:multiLevelType w:val="hybridMultilevel"/>
    <w:tmpl w:val="608E98E8"/>
    <w:lvl w:ilvl="0" w:tplc="6616C47C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5977CA8"/>
    <w:multiLevelType w:val="hybridMultilevel"/>
    <w:tmpl w:val="B8AE9B1C"/>
    <w:lvl w:ilvl="0" w:tplc="43E07D62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9">
    <w:nsid w:val="45D81F8B"/>
    <w:multiLevelType w:val="hybridMultilevel"/>
    <w:tmpl w:val="D2886374"/>
    <w:lvl w:ilvl="0" w:tplc="CA00E912">
      <w:start w:val="1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/>
      </w:rPr>
    </w:lvl>
    <w:lvl w:ilvl="1" w:tplc="C5445AF4">
      <w:start w:val="1"/>
      <w:numFmt w:val="decimal"/>
      <w:lvlText w:val="%2)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10">
    <w:nsid w:val="4CDA183E"/>
    <w:multiLevelType w:val="hybridMultilevel"/>
    <w:tmpl w:val="EAFEC60C"/>
    <w:lvl w:ilvl="0" w:tplc="F4226194">
      <w:start w:val="1"/>
      <w:numFmt w:val="decimal"/>
      <w:lvlText w:val="%1."/>
      <w:lvlJc w:val="left"/>
      <w:pPr>
        <w:ind w:left="1705" w:hanging="996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1">
    <w:nsid w:val="52D6332E"/>
    <w:multiLevelType w:val="hybridMultilevel"/>
    <w:tmpl w:val="4014A5D6"/>
    <w:lvl w:ilvl="0" w:tplc="B0C053EE">
      <w:start w:val="1"/>
      <w:numFmt w:val="decimal"/>
      <w:lvlText w:val="%1."/>
      <w:lvlJc w:val="left"/>
      <w:pPr>
        <w:ind w:left="1368" w:hanging="82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2">
    <w:nsid w:val="555E2C98"/>
    <w:multiLevelType w:val="singleLevel"/>
    <w:tmpl w:val="71AA2448"/>
    <w:lvl w:ilvl="0">
      <w:start w:val="3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abstractNum w:abstractNumId="13">
    <w:nsid w:val="68EF6F3C"/>
    <w:multiLevelType w:val="hybridMultilevel"/>
    <w:tmpl w:val="BB4AA092"/>
    <w:lvl w:ilvl="0" w:tplc="991A1772">
      <w:start w:val="1"/>
      <w:numFmt w:val="decimal"/>
      <w:lvlText w:val="%1"/>
      <w:lvlJc w:val="left"/>
      <w:pPr>
        <w:ind w:left="79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5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1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  <w:rPr>
        <w:rFonts w:cs="Times New Roman"/>
      </w:rPr>
    </w:lvl>
  </w:abstractNum>
  <w:abstractNum w:abstractNumId="14">
    <w:nsid w:val="6B561ECA"/>
    <w:multiLevelType w:val="hybridMultilevel"/>
    <w:tmpl w:val="E83C047E"/>
    <w:lvl w:ilvl="0" w:tplc="DAE4027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50D43B8"/>
    <w:multiLevelType w:val="hybridMultilevel"/>
    <w:tmpl w:val="0AFCEA82"/>
    <w:lvl w:ilvl="0" w:tplc="A16AE1EE">
      <w:start w:val="1"/>
      <w:numFmt w:val="decimal"/>
      <w:lvlText w:val="%1)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0"/>
  </w:num>
  <w:num w:numId="4">
    <w:abstractNumId w:val="1"/>
  </w:num>
  <w:num w:numId="5">
    <w:abstractNumId w:val="12"/>
    <w:lvlOverride w:ilvl="0">
      <w:startOverride w:val="3"/>
    </w:lvlOverride>
  </w:num>
  <w:num w:numId="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6"/>
  </w:num>
  <w:num w:numId="9">
    <w:abstractNumId w:val="6"/>
  </w:num>
  <w:num w:numId="10">
    <w:abstractNumId w:val="13"/>
  </w:num>
  <w:num w:numId="11">
    <w:abstractNumId w:val="3"/>
  </w:num>
  <w:num w:numId="12">
    <w:abstractNumId w:val="15"/>
  </w:num>
  <w:num w:numId="13">
    <w:abstractNumId w:val="5"/>
  </w:num>
  <w:num w:numId="1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C"/>
    <w:rsid w:val="00000C3B"/>
    <w:rsid w:val="0000123C"/>
    <w:rsid w:val="00001821"/>
    <w:rsid w:val="000028B6"/>
    <w:rsid w:val="00002DEA"/>
    <w:rsid w:val="00004F75"/>
    <w:rsid w:val="000051FC"/>
    <w:rsid w:val="000066EB"/>
    <w:rsid w:val="00006A72"/>
    <w:rsid w:val="00006E8E"/>
    <w:rsid w:val="0000748B"/>
    <w:rsid w:val="00007A86"/>
    <w:rsid w:val="00007B21"/>
    <w:rsid w:val="00007D06"/>
    <w:rsid w:val="00010487"/>
    <w:rsid w:val="00010D30"/>
    <w:rsid w:val="000111FD"/>
    <w:rsid w:val="00011291"/>
    <w:rsid w:val="000117FE"/>
    <w:rsid w:val="00011821"/>
    <w:rsid w:val="00011D4F"/>
    <w:rsid w:val="00011E18"/>
    <w:rsid w:val="00012369"/>
    <w:rsid w:val="00012C43"/>
    <w:rsid w:val="00013572"/>
    <w:rsid w:val="000145BB"/>
    <w:rsid w:val="00014AE8"/>
    <w:rsid w:val="000150EB"/>
    <w:rsid w:val="000151DC"/>
    <w:rsid w:val="0001541F"/>
    <w:rsid w:val="000160D8"/>
    <w:rsid w:val="000164B7"/>
    <w:rsid w:val="00016FF1"/>
    <w:rsid w:val="00017936"/>
    <w:rsid w:val="00017C51"/>
    <w:rsid w:val="00017DE6"/>
    <w:rsid w:val="00020983"/>
    <w:rsid w:val="000216B6"/>
    <w:rsid w:val="00021714"/>
    <w:rsid w:val="00021DDA"/>
    <w:rsid w:val="00023AB5"/>
    <w:rsid w:val="00023DA7"/>
    <w:rsid w:val="00024145"/>
    <w:rsid w:val="00025878"/>
    <w:rsid w:val="00025CA9"/>
    <w:rsid w:val="00026FE7"/>
    <w:rsid w:val="00027936"/>
    <w:rsid w:val="00027F75"/>
    <w:rsid w:val="0003081D"/>
    <w:rsid w:val="0003081F"/>
    <w:rsid w:val="00030A3A"/>
    <w:rsid w:val="00030A83"/>
    <w:rsid w:val="00030FD9"/>
    <w:rsid w:val="00031261"/>
    <w:rsid w:val="00031486"/>
    <w:rsid w:val="00031CB8"/>
    <w:rsid w:val="00032025"/>
    <w:rsid w:val="0003221D"/>
    <w:rsid w:val="000325F5"/>
    <w:rsid w:val="00032E3C"/>
    <w:rsid w:val="00033829"/>
    <w:rsid w:val="0003384D"/>
    <w:rsid w:val="0003389F"/>
    <w:rsid w:val="00034506"/>
    <w:rsid w:val="00034980"/>
    <w:rsid w:val="00034F07"/>
    <w:rsid w:val="00035525"/>
    <w:rsid w:val="000363EE"/>
    <w:rsid w:val="00036D23"/>
    <w:rsid w:val="00037102"/>
    <w:rsid w:val="0003767C"/>
    <w:rsid w:val="0004021B"/>
    <w:rsid w:val="00040640"/>
    <w:rsid w:val="00040F88"/>
    <w:rsid w:val="00041032"/>
    <w:rsid w:val="00041F6D"/>
    <w:rsid w:val="00042423"/>
    <w:rsid w:val="00043652"/>
    <w:rsid w:val="000440B8"/>
    <w:rsid w:val="000448F4"/>
    <w:rsid w:val="00044BBF"/>
    <w:rsid w:val="00044C6D"/>
    <w:rsid w:val="00044D20"/>
    <w:rsid w:val="00045092"/>
    <w:rsid w:val="0004513E"/>
    <w:rsid w:val="00045FDC"/>
    <w:rsid w:val="000461D1"/>
    <w:rsid w:val="00046B25"/>
    <w:rsid w:val="00046C08"/>
    <w:rsid w:val="000473C4"/>
    <w:rsid w:val="000501BB"/>
    <w:rsid w:val="00050EC3"/>
    <w:rsid w:val="00051E5C"/>
    <w:rsid w:val="0005201C"/>
    <w:rsid w:val="00052580"/>
    <w:rsid w:val="00052A77"/>
    <w:rsid w:val="000533E0"/>
    <w:rsid w:val="00053446"/>
    <w:rsid w:val="00053857"/>
    <w:rsid w:val="000549D0"/>
    <w:rsid w:val="00054EF4"/>
    <w:rsid w:val="00055111"/>
    <w:rsid w:val="00055402"/>
    <w:rsid w:val="000555DC"/>
    <w:rsid w:val="00055860"/>
    <w:rsid w:val="00055C85"/>
    <w:rsid w:val="00055E1B"/>
    <w:rsid w:val="000565D0"/>
    <w:rsid w:val="00056E1A"/>
    <w:rsid w:val="00057594"/>
    <w:rsid w:val="00060B50"/>
    <w:rsid w:val="00060F1F"/>
    <w:rsid w:val="00061058"/>
    <w:rsid w:val="00061243"/>
    <w:rsid w:val="00061336"/>
    <w:rsid w:val="00061D0F"/>
    <w:rsid w:val="00061F31"/>
    <w:rsid w:val="00062316"/>
    <w:rsid w:val="00062A76"/>
    <w:rsid w:val="00062CD5"/>
    <w:rsid w:val="00063DF5"/>
    <w:rsid w:val="00064103"/>
    <w:rsid w:val="00064862"/>
    <w:rsid w:val="0006487F"/>
    <w:rsid w:val="00064EEE"/>
    <w:rsid w:val="000659A0"/>
    <w:rsid w:val="00065C1A"/>
    <w:rsid w:val="000660FB"/>
    <w:rsid w:val="0006637B"/>
    <w:rsid w:val="00067329"/>
    <w:rsid w:val="00067404"/>
    <w:rsid w:val="00067A4E"/>
    <w:rsid w:val="00067B58"/>
    <w:rsid w:val="000707B7"/>
    <w:rsid w:val="0007255A"/>
    <w:rsid w:val="00072588"/>
    <w:rsid w:val="00072718"/>
    <w:rsid w:val="00072A8F"/>
    <w:rsid w:val="00073538"/>
    <w:rsid w:val="000735B5"/>
    <w:rsid w:val="0007367C"/>
    <w:rsid w:val="000744DE"/>
    <w:rsid w:val="00074F3B"/>
    <w:rsid w:val="00076437"/>
    <w:rsid w:val="000769DF"/>
    <w:rsid w:val="00076E7B"/>
    <w:rsid w:val="00077DEF"/>
    <w:rsid w:val="00081BF8"/>
    <w:rsid w:val="00081C4D"/>
    <w:rsid w:val="00081E6D"/>
    <w:rsid w:val="0008225C"/>
    <w:rsid w:val="0008258A"/>
    <w:rsid w:val="000825B8"/>
    <w:rsid w:val="00082A3C"/>
    <w:rsid w:val="00082C84"/>
    <w:rsid w:val="00082EEE"/>
    <w:rsid w:val="00083401"/>
    <w:rsid w:val="000838FC"/>
    <w:rsid w:val="00083CE2"/>
    <w:rsid w:val="000845CD"/>
    <w:rsid w:val="00084BC9"/>
    <w:rsid w:val="00084BFA"/>
    <w:rsid w:val="00084C3F"/>
    <w:rsid w:val="00085BFE"/>
    <w:rsid w:val="00086930"/>
    <w:rsid w:val="0008723A"/>
    <w:rsid w:val="00087BA1"/>
    <w:rsid w:val="00087D23"/>
    <w:rsid w:val="00090590"/>
    <w:rsid w:val="00090901"/>
    <w:rsid w:val="00090AF3"/>
    <w:rsid w:val="00091182"/>
    <w:rsid w:val="000922BA"/>
    <w:rsid w:val="00092F08"/>
    <w:rsid w:val="00092F41"/>
    <w:rsid w:val="00093F27"/>
    <w:rsid w:val="0009622D"/>
    <w:rsid w:val="000962AA"/>
    <w:rsid w:val="00096544"/>
    <w:rsid w:val="00096663"/>
    <w:rsid w:val="00096CAE"/>
    <w:rsid w:val="000972E3"/>
    <w:rsid w:val="0009748A"/>
    <w:rsid w:val="00097851"/>
    <w:rsid w:val="000979C0"/>
    <w:rsid w:val="000A04C6"/>
    <w:rsid w:val="000A0698"/>
    <w:rsid w:val="000A071B"/>
    <w:rsid w:val="000A08A7"/>
    <w:rsid w:val="000A0E6B"/>
    <w:rsid w:val="000A19FD"/>
    <w:rsid w:val="000A2019"/>
    <w:rsid w:val="000A253E"/>
    <w:rsid w:val="000A2E8D"/>
    <w:rsid w:val="000A2F82"/>
    <w:rsid w:val="000A309A"/>
    <w:rsid w:val="000A3C63"/>
    <w:rsid w:val="000A48A7"/>
    <w:rsid w:val="000A4BF4"/>
    <w:rsid w:val="000A4FF9"/>
    <w:rsid w:val="000A5528"/>
    <w:rsid w:val="000A5BC7"/>
    <w:rsid w:val="000A5DC1"/>
    <w:rsid w:val="000A5EF4"/>
    <w:rsid w:val="000A5F51"/>
    <w:rsid w:val="000A6D5A"/>
    <w:rsid w:val="000A6D96"/>
    <w:rsid w:val="000A70C0"/>
    <w:rsid w:val="000B04DF"/>
    <w:rsid w:val="000B0AA9"/>
    <w:rsid w:val="000B10E6"/>
    <w:rsid w:val="000B1976"/>
    <w:rsid w:val="000B2019"/>
    <w:rsid w:val="000B21D0"/>
    <w:rsid w:val="000B2785"/>
    <w:rsid w:val="000B2BA9"/>
    <w:rsid w:val="000B3B33"/>
    <w:rsid w:val="000B43EB"/>
    <w:rsid w:val="000B469B"/>
    <w:rsid w:val="000B4B20"/>
    <w:rsid w:val="000B5588"/>
    <w:rsid w:val="000B5AE9"/>
    <w:rsid w:val="000B5D9D"/>
    <w:rsid w:val="000B61B1"/>
    <w:rsid w:val="000C0215"/>
    <w:rsid w:val="000C0D00"/>
    <w:rsid w:val="000C0D6D"/>
    <w:rsid w:val="000C0EC3"/>
    <w:rsid w:val="000C259C"/>
    <w:rsid w:val="000C276E"/>
    <w:rsid w:val="000C3245"/>
    <w:rsid w:val="000C38A7"/>
    <w:rsid w:val="000C3E94"/>
    <w:rsid w:val="000C3EFB"/>
    <w:rsid w:val="000C43FE"/>
    <w:rsid w:val="000C5301"/>
    <w:rsid w:val="000C5927"/>
    <w:rsid w:val="000C5D77"/>
    <w:rsid w:val="000C5E72"/>
    <w:rsid w:val="000C6660"/>
    <w:rsid w:val="000C67E2"/>
    <w:rsid w:val="000C7140"/>
    <w:rsid w:val="000C7265"/>
    <w:rsid w:val="000C78A2"/>
    <w:rsid w:val="000C7B5A"/>
    <w:rsid w:val="000D0943"/>
    <w:rsid w:val="000D1A88"/>
    <w:rsid w:val="000D1C54"/>
    <w:rsid w:val="000D2EEC"/>
    <w:rsid w:val="000D3709"/>
    <w:rsid w:val="000D3D42"/>
    <w:rsid w:val="000D4053"/>
    <w:rsid w:val="000D40F3"/>
    <w:rsid w:val="000D4C30"/>
    <w:rsid w:val="000D4FFF"/>
    <w:rsid w:val="000D512A"/>
    <w:rsid w:val="000D57FF"/>
    <w:rsid w:val="000D5DCD"/>
    <w:rsid w:val="000D60D8"/>
    <w:rsid w:val="000D630E"/>
    <w:rsid w:val="000D6338"/>
    <w:rsid w:val="000D7916"/>
    <w:rsid w:val="000D7E47"/>
    <w:rsid w:val="000E00D3"/>
    <w:rsid w:val="000E08CB"/>
    <w:rsid w:val="000E1AB7"/>
    <w:rsid w:val="000E2021"/>
    <w:rsid w:val="000E2090"/>
    <w:rsid w:val="000E23BB"/>
    <w:rsid w:val="000E34FE"/>
    <w:rsid w:val="000E3EBB"/>
    <w:rsid w:val="000E4346"/>
    <w:rsid w:val="000E442C"/>
    <w:rsid w:val="000E51D5"/>
    <w:rsid w:val="000E54A9"/>
    <w:rsid w:val="000E59E2"/>
    <w:rsid w:val="000E65F3"/>
    <w:rsid w:val="000E7095"/>
    <w:rsid w:val="000E76C2"/>
    <w:rsid w:val="000E786C"/>
    <w:rsid w:val="000E7D8B"/>
    <w:rsid w:val="000F0573"/>
    <w:rsid w:val="000F05FF"/>
    <w:rsid w:val="000F0E58"/>
    <w:rsid w:val="000F0E90"/>
    <w:rsid w:val="000F1507"/>
    <w:rsid w:val="000F1707"/>
    <w:rsid w:val="000F1C71"/>
    <w:rsid w:val="000F1FFA"/>
    <w:rsid w:val="000F2FBD"/>
    <w:rsid w:val="000F3109"/>
    <w:rsid w:val="000F36C4"/>
    <w:rsid w:val="000F447A"/>
    <w:rsid w:val="000F4866"/>
    <w:rsid w:val="000F4E02"/>
    <w:rsid w:val="000F4F2E"/>
    <w:rsid w:val="000F55FD"/>
    <w:rsid w:val="000F58CC"/>
    <w:rsid w:val="000F59F7"/>
    <w:rsid w:val="000F6D06"/>
    <w:rsid w:val="000F6FDF"/>
    <w:rsid w:val="000F703D"/>
    <w:rsid w:val="0010049A"/>
    <w:rsid w:val="00102328"/>
    <w:rsid w:val="0010237C"/>
    <w:rsid w:val="001027EF"/>
    <w:rsid w:val="001029F0"/>
    <w:rsid w:val="00104052"/>
    <w:rsid w:val="001059ED"/>
    <w:rsid w:val="0010657A"/>
    <w:rsid w:val="0010761F"/>
    <w:rsid w:val="0010770B"/>
    <w:rsid w:val="00107B59"/>
    <w:rsid w:val="00110200"/>
    <w:rsid w:val="00111BBE"/>
    <w:rsid w:val="001120F9"/>
    <w:rsid w:val="00113BEA"/>
    <w:rsid w:val="00113FF9"/>
    <w:rsid w:val="001149B0"/>
    <w:rsid w:val="00114C7B"/>
    <w:rsid w:val="0011524B"/>
    <w:rsid w:val="0011530C"/>
    <w:rsid w:val="0011593C"/>
    <w:rsid w:val="00115E44"/>
    <w:rsid w:val="001174B3"/>
    <w:rsid w:val="00117D5E"/>
    <w:rsid w:val="00120515"/>
    <w:rsid w:val="0012093A"/>
    <w:rsid w:val="001211E3"/>
    <w:rsid w:val="001213A2"/>
    <w:rsid w:val="0012177A"/>
    <w:rsid w:val="00122005"/>
    <w:rsid w:val="001223BB"/>
    <w:rsid w:val="0012362E"/>
    <w:rsid w:val="00124454"/>
    <w:rsid w:val="0012483B"/>
    <w:rsid w:val="00125473"/>
    <w:rsid w:val="0012555C"/>
    <w:rsid w:val="00125A9B"/>
    <w:rsid w:val="00125AF8"/>
    <w:rsid w:val="00126075"/>
    <w:rsid w:val="0012683A"/>
    <w:rsid w:val="00130026"/>
    <w:rsid w:val="00130903"/>
    <w:rsid w:val="00130F4B"/>
    <w:rsid w:val="00131526"/>
    <w:rsid w:val="0013159C"/>
    <w:rsid w:val="00131B27"/>
    <w:rsid w:val="0013360F"/>
    <w:rsid w:val="0013505A"/>
    <w:rsid w:val="0013553C"/>
    <w:rsid w:val="00135572"/>
    <w:rsid w:val="00135A4E"/>
    <w:rsid w:val="00135A89"/>
    <w:rsid w:val="001371B0"/>
    <w:rsid w:val="001378A1"/>
    <w:rsid w:val="00137BAA"/>
    <w:rsid w:val="00137E69"/>
    <w:rsid w:val="00141C2B"/>
    <w:rsid w:val="00142226"/>
    <w:rsid w:val="00142AE1"/>
    <w:rsid w:val="001433C4"/>
    <w:rsid w:val="001436A9"/>
    <w:rsid w:val="001438B9"/>
    <w:rsid w:val="00143EC3"/>
    <w:rsid w:val="00144373"/>
    <w:rsid w:val="001447D0"/>
    <w:rsid w:val="0014482A"/>
    <w:rsid w:val="00144B96"/>
    <w:rsid w:val="001450E3"/>
    <w:rsid w:val="00145308"/>
    <w:rsid w:val="001454C3"/>
    <w:rsid w:val="0014552B"/>
    <w:rsid w:val="00145791"/>
    <w:rsid w:val="00146CAB"/>
    <w:rsid w:val="00146F93"/>
    <w:rsid w:val="001476CB"/>
    <w:rsid w:val="0014792C"/>
    <w:rsid w:val="00147B46"/>
    <w:rsid w:val="00150202"/>
    <w:rsid w:val="00150FB3"/>
    <w:rsid w:val="001513F7"/>
    <w:rsid w:val="001517DD"/>
    <w:rsid w:val="00151BFA"/>
    <w:rsid w:val="00151DD1"/>
    <w:rsid w:val="00152BFE"/>
    <w:rsid w:val="001537C4"/>
    <w:rsid w:val="0015397E"/>
    <w:rsid w:val="001539A4"/>
    <w:rsid w:val="00153B11"/>
    <w:rsid w:val="00153B4D"/>
    <w:rsid w:val="00153B65"/>
    <w:rsid w:val="0015416E"/>
    <w:rsid w:val="00155819"/>
    <w:rsid w:val="0015720D"/>
    <w:rsid w:val="0015737D"/>
    <w:rsid w:val="00157585"/>
    <w:rsid w:val="0015793F"/>
    <w:rsid w:val="00160941"/>
    <w:rsid w:val="00161650"/>
    <w:rsid w:val="00161C54"/>
    <w:rsid w:val="00161DFF"/>
    <w:rsid w:val="0016210B"/>
    <w:rsid w:val="001622E8"/>
    <w:rsid w:val="00162751"/>
    <w:rsid w:val="00162A2D"/>
    <w:rsid w:val="0016333F"/>
    <w:rsid w:val="00163FFF"/>
    <w:rsid w:val="00164494"/>
    <w:rsid w:val="00164676"/>
    <w:rsid w:val="00164EC8"/>
    <w:rsid w:val="00165485"/>
    <w:rsid w:val="00165B71"/>
    <w:rsid w:val="00165F4B"/>
    <w:rsid w:val="00166A5F"/>
    <w:rsid w:val="001675CA"/>
    <w:rsid w:val="00167974"/>
    <w:rsid w:val="00167B87"/>
    <w:rsid w:val="00170A25"/>
    <w:rsid w:val="00171A56"/>
    <w:rsid w:val="00171C00"/>
    <w:rsid w:val="00172363"/>
    <w:rsid w:val="001729CA"/>
    <w:rsid w:val="0017339D"/>
    <w:rsid w:val="00173A41"/>
    <w:rsid w:val="0017430B"/>
    <w:rsid w:val="00174E61"/>
    <w:rsid w:val="00175ADE"/>
    <w:rsid w:val="00175D83"/>
    <w:rsid w:val="001765B6"/>
    <w:rsid w:val="00176A8B"/>
    <w:rsid w:val="00176C9D"/>
    <w:rsid w:val="00176D7A"/>
    <w:rsid w:val="00177225"/>
    <w:rsid w:val="00180577"/>
    <w:rsid w:val="00180787"/>
    <w:rsid w:val="0018093C"/>
    <w:rsid w:val="0018098B"/>
    <w:rsid w:val="00180E19"/>
    <w:rsid w:val="001819A7"/>
    <w:rsid w:val="00182858"/>
    <w:rsid w:val="00183C18"/>
    <w:rsid w:val="00183C85"/>
    <w:rsid w:val="00183FB3"/>
    <w:rsid w:val="00184595"/>
    <w:rsid w:val="00184903"/>
    <w:rsid w:val="00184B1B"/>
    <w:rsid w:val="00185182"/>
    <w:rsid w:val="0018536D"/>
    <w:rsid w:val="00186197"/>
    <w:rsid w:val="0018658E"/>
    <w:rsid w:val="001867C2"/>
    <w:rsid w:val="001867F2"/>
    <w:rsid w:val="00186B0E"/>
    <w:rsid w:val="00186C18"/>
    <w:rsid w:val="00186D4A"/>
    <w:rsid w:val="001876D7"/>
    <w:rsid w:val="0018784C"/>
    <w:rsid w:val="001879B6"/>
    <w:rsid w:val="00190015"/>
    <w:rsid w:val="0019024D"/>
    <w:rsid w:val="001904D6"/>
    <w:rsid w:val="001906B5"/>
    <w:rsid w:val="00190AC9"/>
    <w:rsid w:val="00191865"/>
    <w:rsid w:val="0019225E"/>
    <w:rsid w:val="00193350"/>
    <w:rsid w:val="001939D1"/>
    <w:rsid w:val="001940FE"/>
    <w:rsid w:val="00194780"/>
    <w:rsid w:val="00194CBD"/>
    <w:rsid w:val="00195101"/>
    <w:rsid w:val="001952B4"/>
    <w:rsid w:val="00195745"/>
    <w:rsid w:val="001959C5"/>
    <w:rsid w:val="00196861"/>
    <w:rsid w:val="00196DC1"/>
    <w:rsid w:val="00196F03"/>
    <w:rsid w:val="00197269"/>
    <w:rsid w:val="001A0620"/>
    <w:rsid w:val="001A0A13"/>
    <w:rsid w:val="001A0F60"/>
    <w:rsid w:val="001A10CE"/>
    <w:rsid w:val="001A1293"/>
    <w:rsid w:val="001A14A9"/>
    <w:rsid w:val="001A15E3"/>
    <w:rsid w:val="001A1AC6"/>
    <w:rsid w:val="001A1E75"/>
    <w:rsid w:val="001A1F09"/>
    <w:rsid w:val="001A25DD"/>
    <w:rsid w:val="001A2F88"/>
    <w:rsid w:val="001A388D"/>
    <w:rsid w:val="001A3A5D"/>
    <w:rsid w:val="001A41D4"/>
    <w:rsid w:val="001A44CC"/>
    <w:rsid w:val="001A4586"/>
    <w:rsid w:val="001A51DB"/>
    <w:rsid w:val="001A58A9"/>
    <w:rsid w:val="001A6E75"/>
    <w:rsid w:val="001A7141"/>
    <w:rsid w:val="001A72A7"/>
    <w:rsid w:val="001A74A5"/>
    <w:rsid w:val="001A78C0"/>
    <w:rsid w:val="001A7F9E"/>
    <w:rsid w:val="001B02E9"/>
    <w:rsid w:val="001B0792"/>
    <w:rsid w:val="001B07B9"/>
    <w:rsid w:val="001B0F33"/>
    <w:rsid w:val="001B118E"/>
    <w:rsid w:val="001B1A35"/>
    <w:rsid w:val="001B224F"/>
    <w:rsid w:val="001B2281"/>
    <w:rsid w:val="001B356B"/>
    <w:rsid w:val="001B3731"/>
    <w:rsid w:val="001B380C"/>
    <w:rsid w:val="001B386D"/>
    <w:rsid w:val="001B3AED"/>
    <w:rsid w:val="001B3DFD"/>
    <w:rsid w:val="001B3EAE"/>
    <w:rsid w:val="001B4AEC"/>
    <w:rsid w:val="001B546F"/>
    <w:rsid w:val="001B5893"/>
    <w:rsid w:val="001B5FD7"/>
    <w:rsid w:val="001B68A8"/>
    <w:rsid w:val="001B6D60"/>
    <w:rsid w:val="001B6E22"/>
    <w:rsid w:val="001B6EDA"/>
    <w:rsid w:val="001B7C2F"/>
    <w:rsid w:val="001C0D4E"/>
    <w:rsid w:val="001C12B0"/>
    <w:rsid w:val="001C1647"/>
    <w:rsid w:val="001C2B64"/>
    <w:rsid w:val="001C2C69"/>
    <w:rsid w:val="001C41A9"/>
    <w:rsid w:val="001C4BE1"/>
    <w:rsid w:val="001C502F"/>
    <w:rsid w:val="001C5559"/>
    <w:rsid w:val="001C5E8A"/>
    <w:rsid w:val="001C6186"/>
    <w:rsid w:val="001C68D7"/>
    <w:rsid w:val="001C6AAF"/>
    <w:rsid w:val="001C6B8F"/>
    <w:rsid w:val="001D0293"/>
    <w:rsid w:val="001D0434"/>
    <w:rsid w:val="001D07FC"/>
    <w:rsid w:val="001D0DF2"/>
    <w:rsid w:val="001D1096"/>
    <w:rsid w:val="001D11D8"/>
    <w:rsid w:val="001D2C98"/>
    <w:rsid w:val="001D30F0"/>
    <w:rsid w:val="001D317C"/>
    <w:rsid w:val="001D3422"/>
    <w:rsid w:val="001D358C"/>
    <w:rsid w:val="001D5887"/>
    <w:rsid w:val="001D634F"/>
    <w:rsid w:val="001D726F"/>
    <w:rsid w:val="001D7524"/>
    <w:rsid w:val="001D7792"/>
    <w:rsid w:val="001D79FA"/>
    <w:rsid w:val="001E1A65"/>
    <w:rsid w:val="001E21C9"/>
    <w:rsid w:val="001E2619"/>
    <w:rsid w:val="001E2E81"/>
    <w:rsid w:val="001E60D8"/>
    <w:rsid w:val="001E640F"/>
    <w:rsid w:val="001E69E2"/>
    <w:rsid w:val="001E6CA8"/>
    <w:rsid w:val="001F050B"/>
    <w:rsid w:val="001F09BE"/>
    <w:rsid w:val="001F0A0C"/>
    <w:rsid w:val="001F0DCC"/>
    <w:rsid w:val="001F2557"/>
    <w:rsid w:val="001F32FC"/>
    <w:rsid w:val="001F3684"/>
    <w:rsid w:val="001F396E"/>
    <w:rsid w:val="001F3AE0"/>
    <w:rsid w:val="001F3F9F"/>
    <w:rsid w:val="001F4FC9"/>
    <w:rsid w:val="001F5288"/>
    <w:rsid w:val="001F62BD"/>
    <w:rsid w:val="001F6E1D"/>
    <w:rsid w:val="001F70D7"/>
    <w:rsid w:val="00200A86"/>
    <w:rsid w:val="00200A89"/>
    <w:rsid w:val="002010AB"/>
    <w:rsid w:val="00202349"/>
    <w:rsid w:val="002037EA"/>
    <w:rsid w:val="002038A8"/>
    <w:rsid w:val="00204532"/>
    <w:rsid w:val="00204577"/>
    <w:rsid w:val="0020462C"/>
    <w:rsid w:val="00204E0E"/>
    <w:rsid w:val="0020626D"/>
    <w:rsid w:val="00206417"/>
    <w:rsid w:val="00206A3F"/>
    <w:rsid w:val="00207197"/>
    <w:rsid w:val="002078EE"/>
    <w:rsid w:val="00207912"/>
    <w:rsid w:val="00210D04"/>
    <w:rsid w:val="002115C5"/>
    <w:rsid w:val="00211749"/>
    <w:rsid w:val="00212318"/>
    <w:rsid w:val="00212A6F"/>
    <w:rsid w:val="00212EF7"/>
    <w:rsid w:val="00213401"/>
    <w:rsid w:val="00213C04"/>
    <w:rsid w:val="00214581"/>
    <w:rsid w:val="002146D6"/>
    <w:rsid w:val="00215791"/>
    <w:rsid w:val="002167A8"/>
    <w:rsid w:val="00216D9A"/>
    <w:rsid w:val="00216F6E"/>
    <w:rsid w:val="00217409"/>
    <w:rsid w:val="00217F80"/>
    <w:rsid w:val="00220787"/>
    <w:rsid w:val="00220D8D"/>
    <w:rsid w:val="00220F1D"/>
    <w:rsid w:val="00221318"/>
    <w:rsid w:val="0022191C"/>
    <w:rsid w:val="00221DBC"/>
    <w:rsid w:val="00221E8E"/>
    <w:rsid w:val="002221C5"/>
    <w:rsid w:val="002228FD"/>
    <w:rsid w:val="00222B59"/>
    <w:rsid w:val="00223080"/>
    <w:rsid w:val="002237E4"/>
    <w:rsid w:val="00223B03"/>
    <w:rsid w:val="0022428E"/>
    <w:rsid w:val="00224803"/>
    <w:rsid w:val="00225CE3"/>
    <w:rsid w:val="0022691E"/>
    <w:rsid w:val="00226D00"/>
    <w:rsid w:val="00226D68"/>
    <w:rsid w:val="00226FC1"/>
    <w:rsid w:val="00230077"/>
    <w:rsid w:val="00230384"/>
    <w:rsid w:val="00231B1D"/>
    <w:rsid w:val="00231C0A"/>
    <w:rsid w:val="002322B9"/>
    <w:rsid w:val="00232559"/>
    <w:rsid w:val="00233149"/>
    <w:rsid w:val="0023378A"/>
    <w:rsid w:val="002337C7"/>
    <w:rsid w:val="002348EA"/>
    <w:rsid w:val="002349D1"/>
    <w:rsid w:val="00234AC3"/>
    <w:rsid w:val="002352DF"/>
    <w:rsid w:val="00235409"/>
    <w:rsid w:val="002354DC"/>
    <w:rsid w:val="00235529"/>
    <w:rsid w:val="00235796"/>
    <w:rsid w:val="00235B80"/>
    <w:rsid w:val="0023632E"/>
    <w:rsid w:val="002365B6"/>
    <w:rsid w:val="00236F04"/>
    <w:rsid w:val="00237A5C"/>
    <w:rsid w:val="00237F9A"/>
    <w:rsid w:val="0024082E"/>
    <w:rsid w:val="00241152"/>
    <w:rsid w:val="00241A91"/>
    <w:rsid w:val="00242335"/>
    <w:rsid w:val="002425E3"/>
    <w:rsid w:val="002428B6"/>
    <w:rsid w:val="00244494"/>
    <w:rsid w:val="00244ABB"/>
    <w:rsid w:val="00244B76"/>
    <w:rsid w:val="00244BD5"/>
    <w:rsid w:val="00245412"/>
    <w:rsid w:val="002454FD"/>
    <w:rsid w:val="00245EBC"/>
    <w:rsid w:val="0024624B"/>
    <w:rsid w:val="002462ED"/>
    <w:rsid w:val="002464CD"/>
    <w:rsid w:val="00247364"/>
    <w:rsid w:val="00247573"/>
    <w:rsid w:val="00247769"/>
    <w:rsid w:val="0025008B"/>
    <w:rsid w:val="00250AF9"/>
    <w:rsid w:val="00250C68"/>
    <w:rsid w:val="0025105A"/>
    <w:rsid w:val="002510E1"/>
    <w:rsid w:val="00251569"/>
    <w:rsid w:val="00251791"/>
    <w:rsid w:val="00251946"/>
    <w:rsid w:val="00251D25"/>
    <w:rsid w:val="00251D55"/>
    <w:rsid w:val="00252325"/>
    <w:rsid w:val="00252647"/>
    <w:rsid w:val="002537FE"/>
    <w:rsid w:val="00253D3A"/>
    <w:rsid w:val="00254341"/>
    <w:rsid w:val="00254683"/>
    <w:rsid w:val="00255414"/>
    <w:rsid w:val="0025607B"/>
    <w:rsid w:val="0025656A"/>
    <w:rsid w:val="00256B16"/>
    <w:rsid w:val="00256CA1"/>
    <w:rsid w:val="00257065"/>
    <w:rsid w:val="002575AB"/>
    <w:rsid w:val="00257A48"/>
    <w:rsid w:val="00257E44"/>
    <w:rsid w:val="002602FA"/>
    <w:rsid w:val="00260568"/>
    <w:rsid w:val="00260858"/>
    <w:rsid w:val="00261997"/>
    <w:rsid w:val="002619B0"/>
    <w:rsid w:val="002619F2"/>
    <w:rsid w:val="00261C4C"/>
    <w:rsid w:val="00261E9C"/>
    <w:rsid w:val="00262AA0"/>
    <w:rsid w:val="00262FE2"/>
    <w:rsid w:val="002639B9"/>
    <w:rsid w:val="00263A0F"/>
    <w:rsid w:val="00263D57"/>
    <w:rsid w:val="00264F93"/>
    <w:rsid w:val="00265270"/>
    <w:rsid w:val="00265630"/>
    <w:rsid w:val="00267160"/>
    <w:rsid w:val="00267684"/>
    <w:rsid w:val="002678BA"/>
    <w:rsid w:val="002707A2"/>
    <w:rsid w:val="00270883"/>
    <w:rsid w:val="00270BE1"/>
    <w:rsid w:val="00271436"/>
    <w:rsid w:val="00272725"/>
    <w:rsid w:val="00272861"/>
    <w:rsid w:val="00272A18"/>
    <w:rsid w:val="002740A4"/>
    <w:rsid w:val="00274229"/>
    <w:rsid w:val="00274694"/>
    <w:rsid w:val="002746D5"/>
    <w:rsid w:val="002747E6"/>
    <w:rsid w:val="00275A56"/>
    <w:rsid w:val="002769F3"/>
    <w:rsid w:val="00277622"/>
    <w:rsid w:val="00277D5D"/>
    <w:rsid w:val="00277ECA"/>
    <w:rsid w:val="002805AC"/>
    <w:rsid w:val="002807F1"/>
    <w:rsid w:val="00280CEB"/>
    <w:rsid w:val="00281498"/>
    <w:rsid w:val="00282518"/>
    <w:rsid w:val="002825A6"/>
    <w:rsid w:val="002834EA"/>
    <w:rsid w:val="002836C6"/>
    <w:rsid w:val="00283C0F"/>
    <w:rsid w:val="00283D1A"/>
    <w:rsid w:val="00283F71"/>
    <w:rsid w:val="002842F0"/>
    <w:rsid w:val="0028525B"/>
    <w:rsid w:val="002856AE"/>
    <w:rsid w:val="00285DB8"/>
    <w:rsid w:val="00285EFB"/>
    <w:rsid w:val="00286934"/>
    <w:rsid w:val="00286A1C"/>
    <w:rsid w:val="00286C57"/>
    <w:rsid w:val="00287EF4"/>
    <w:rsid w:val="00290840"/>
    <w:rsid w:val="00290D94"/>
    <w:rsid w:val="0029229D"/>
    <w:rsid w:val="00293455"/>
    <w:rsid w:val="00294709"/>
    <w:rsid w:val="0029483C"/>
    <w:rsid w:val="002948F2"/>
    <w:rsid w:val="00294986"/>
    <w:rsid w:val="00294F46"/>
    <w:rsid w:val="00295506"/>
    <w:rsid w:val="00295D38"/>
    <w:rsid w:val="00296B81"/>
    <w:rsid w:val="00296CC8"/>
    <w:rsid w:val="00296DDD"/>
    <w:rsid w:val="0029768B"/>
    <w:rsid w:val="00297FE5"/>
    <w:rsid w:val="002A06E4"/>
    <w:rsid w:val="002A11C2"/>
    <w:rsid w:val="002A141D"/>
    <w:rsid w:val="002A1509"/>
    <w:rsid w:val="002A1B58"/>
    <w:rsid w:val="002A1C6A"/>
    <w:rsid w:val="002A3151"/>
    <w:rsid w:val="002A343F"/>
    <w:rsid w:val="002A373A"/>
    <w:rsid w:val="002A5C52"/>
    <w:rsid w:val="002A5D63"/>
    <w:rsid w:val="002A61CC"/>
    <w:rsid w:val="002A67A7"/>
    <w:rsid w:val="002A6A4D"/>
    <w:rsid w:val="002A6AE2"/>
    <w:rsid w:val="002A74D5"/>
    <w:rsid w:val="002A75CA"/>
    <w:rsid w:val="002A7669"/>
    <w:rsid w:val="002B06A1"/>
    <w:rsid w:val="002B1B69"/>
    <w:rsid w:val="002B231C"/>
    <w:rsid w:val="002B2A10"/>
    <w:rsid w:val="002B3323"/>
    <w:rsid w:val="002B348D"/>
    <w:rsid w:val="002B4B87"/>
    <w:rsid w:val="002B56FA"/>
    <w:rsid w:val="002B5B45"/>
    <w:rsid w:val="002B5B57"/>
    <w:rsid w:val="002B60C0"/>
    <w:rsid w:val="002B6386"/>
    <w:rsid w:val="002B645F"/>
    <w:rsid w:val="002B6B39"/>
    <w:rsid w:val="002B6E2E"/>
    <w:rsid w:val="002B7477"/>
    <w:rsid w:val="002B772D"/>
    <w:rsid w:val="002B7799"/>
    <w:rsid w:val="002B7C2A"/>
    <w:rsid w:val="002B7C64"/>
    <w:rsid w:val="002C024E"/>
    <w:rsid w:val="002C0CFF"/>
    <w:rsid w:val="002C120E"/>
    <w:rsid w:val="002C15AC"/>
    <w:rsid w:val="002C1AC6"/>
    <w:rsid w:val="002C1C07"/>
    <w:rsid w:val="002C1D02"/>
    <w:rsid w:val="002C2092"/>
    <w:rsid w:val="002C24B9"/>
    <w:rsid w:val="002C28C3"/>
    <w:rsid w:val="002C3321"/>
    <w:rsid w:val="002C3F25"/>
    <w:rsid w:val="002C4B24"/>
    <w:rsid w:val="002C554E"/>
    <w:rsid w:val="002C58D7"/>
    <w:rsid w:val="002C5C5D"/>
    <w:rsid w:val="002C6628"/>
    <w:rsid w:val="002C7256"/>
    <w:rsid w:val="002C72E7"/>
    <w:rsid w:val="002C7472"/>
    <w:rsid w:val="002D05F7"/>
    <w:rsid w:val="002D066E"/>
    <w:rsid w:val="002D0B3D"/>
    <w:rsid w:val="002D11AE"/>
    <w:rsid w:val="002D1347"/>
    <w:rsid w:val="002D1711"/>
    <w:rsid w:val="002D1987"/>
    <w:rsid w:val="002D1E16"/>
    <w:rsid w:val="002D265E"/>
    <w:rsid w:val="002D398D"/>
    <w:rsid w:val="002D3C2A"/>
    <w:rsid w:val="002D3DF7"/>
    <w:rsid w:val="002D4AE6"/>
    <w:rsid w:val="002D516F"/>
    <w:rsid w:val="002D6D4B"/>
    <w:rsid w:val="002E03F2"/>
    <w:rsid w:val="002E1441"/>
    <w:rsid w:val="002E1833"/>
    <w:rsid w:val="002E232F"/>
    <w:rsid w:val="002E23CF"/>
    <w:rsid w:val="002E258E"/>
    <w:rsid w:val="002E505D"/>
    <w:rsid w:val="002E564F"/>
    <w:rsid w:val="002E577A"/>
    <w:rsid w:val="002E57F0"/>
    <w:rsid w:val="002E58C0"/>
    <w:rsid w:val="002E5EDC"/>
    <w:rsid w:val="002E61D0"/>
    <w:rsid w:val="002E68ED"/>
    <w:rsid w:val="002E6A9F"/>
    <w:rsid w:val="002E6CA9"/>
    <w:rsid w:val="002E7BB0"/>
    <w:rsid w:val="002E7F00"/>
    <w:rsid w:val="002F023D"/>
    <w:rsid w:val="002F02D1"/>
    <w:rsid w:val="002F061C"/>
    <w:rsid w:val="002F0A55"/>
    <w:rsid w:val="002F1421"/>
    <w:rsid w:val="002F160F"/>
    <w:rsid w:val="002F193D"/>
    <w:rsid w:val="002F20FB"/>
    <w:rsid w:val="002F4221"/>
    <w:rsid w:val="002F46D1"/>
    <w:rsid w:val="002F4C95"/>
    <w:rsid w:val="002F4F73"/>
    <w:rsid w:val="002F5949"/>
    <w:rsid w:val="002F5A52"/>
    <w:rsid w:val="002F5D34"/>
    <w:rsid w:val="002F5D43"/>
    <w:rsid w:val="002F5E24"/>
    <w:rsid w:val="002F6D46"/>
    <w:rsid w:val="002F767F"/>
    <w:rsid w:val="003007C3"/>
    <w:rsid w:val="00300B1F"/>
    <w:rsid w:val="003019C5"/>
    <w:rsid w:val="003020A3"/>
    <w:rsid w:val="0030245A"/>
    <w:rsid w:val="0030273E"/>
    <w:rsid w:val="00302CF4"/>
    <w:rsid w:val="003030D7"/>
    <w:rsid w:val="00303EB9"/>
    <w:rsid w:val="003045C4"/>
    <w:rsid w:val="0030496F"/>
    <w:rsid w:val="00304D47"/>
    <w:rsid w:val="003050A9"/>
    <w:rsid w:val="003054F1"/>
    <w:rsid w:val="00305EBD"/>
    <w:rsid w:val="00306C65"/>
    <w:rsid w:val="00306D01"/>
    <w:rsid w:val="003074FD"/>
    <w:rsid w:val="00310A60"/>
    <w:rsid w:val="003114BC"/>
    <w:rsid w:val="0031153F"/>
    <w:rsid w:val="0031221D"/>
    <w:rsid w:val="003149DA"/>
    <w:rsid w:val="00314FD6"/>
    <w:rsid w:val="00315497"/>
    <w:rsid w:val="003161E2"/>
    <w:rsid w:val="003164F0"/>
    <w:rsid w:val="0031682C"/>
    <w:rsid w:val="00316C31"/>
    <w:rsid w:val="00316DF4"/>
    <w:rsid w:val="00317AF9"/>
    <w:rsid w:val="00320214"/>
    <w:rsid w:val="0032041A"/>
    <w:rsid w:val="003227AB"/>
    <w:rsid w:val="003235F9"/>
    <w:rsid w:val="00323CD1"/>
    <w:rsid w:val="00324F42"/>
    <w:rsid w:val="00325BE8"/>
    <w:rsid w:val="0032634C"/>
    <w:rsid w:val="00326737"/>
    <w:rsid w:val="00327D25"/>
    <w:rsid w:val="00327F39"/>
    <w:rsid w:val="0033064B"/>
    <w:rsid w:val="00330983"/>
    <w:rsid w:val="00330C8C"/>
    <w:rsid w:val="0033107A"/>
    <w:rsid w:val="0033110F"/>
    <w:rsid w:val="00331987"/>
    <w:rsid w:val="00332B62"/>
    <w:rsid w:val="00332E91"/>
    <w:rsid w:val="00332F4B"/>
    <w:rsid w:val="00333863"/>
    <w:rsid w:val="00333902"/>
    <w:rsid w:val="00333DA9"/>
    <w:rsid w:val="00336657"/>
    <w:rsid w:val="003366F5"/>
    <w:rsid w:val="0033799F"/>
    <w:rsid w:val="00337A91"/>
    <w:rsid w:val="00337DB4"/>
    <w:rsid w:val="0034179A"/>
    <w:rsid w:val="0034195A"/>
    <w:rsid w:val="00341C9B"/>
    <w:rsid w:val="00341E8B"/>
    <w:rsid w:val="00343680"/>
    <w:rsid w:val="00343A35"/>
    <w:rsid w:val="00344443"/>
    <w:rsid w:val="0034456B"/>
    <w:rsid w:val="00344676"/>
    <w:rsid w:val="00344B6E"/>
    <w:rsid w:val="0034520D"/>
    <w:rsid w:val="00345AC7"/>
    <w:rsid w:val="003465D2"/>
    <w:rsid w:val="00346693"/>
    <w:rsid w:val="003467E8"/>
    <w:rsid w:val="00346A63"/>
    <w:rsid w:val="00347D65"/>
    <w:rsid w:val="003505FE"/>
    <w:rsid w:val="00351540"/>
    <w:rsid w:val="00351A84"/>
    <w:rsid w:val="00351F03"/>
    <w:rsid w:val="00352552"/>
    <w:rsid w:val="003525DC"/>
    <w:rsid w:val="00354343"/>
    <w:rsid w:val="0035453D"/>
    <w:rsid w:val="0035576F"/>
    <w:rsid w:val="00356365"/>
    <w:rsid w:val="00356C57"/>
    <w:rsid w:val="00356E36"/>
    <w:rsid w:val="00356F71"/>
    <w:rsid w:val="00357F46"/>
    <w:rsid w:val="00360320"/>
    <w:rsid w:val="00361074"/>
    <w:rsid w:val="00362A1E"/>
    <w:rsid w:val="00362B74"/>
    <w:rsid w:val="00363584"/>
    <w:rsid w:val="00363AB3"/>
    <w:rsid w:val="00363EAB"/>
    <w:rsid w:val="0036488D"/>
    <w:rsid w:val="00364DCD"/>
    <w:rsid w:val="00365218"/>
    <w:rsid w:val="003663B9"/>
    <w:rsid w:val="0036645E"/>
    <w:rsid w:val="00366A80"/>
    <w:rsid w:val="00366E22"/>
    <w:rsid w:val="003676DE"/>
    <w:rsid w:val="00367803"/>
    <w:rsid w:val="003701E3"/>
    <w:rsid w:val="003702B7"/>
    <w:rsid w:val="003703B7"/>
    <w:rsid w:val="00370D51"/>
    <w:rsid w:val="0037109D"/>
    <w:rsid w:val="00371A2D"/>
    <w:rsid w:val="00371A6B"/>
    <w:rsid w:val="00372189"/>
    <w:rsid w:val="003731BA"/>
    <w:rsid w:val="00373342"/>
    <w:rsid w:val="003741C2"/>
    <w:rsid w:val="003746C7"/>
    <w:rsid w:val="0037573B"/>
    <w:rsid w:val="003759C4"/>
    <w:rsid w:val="00377032"/>
    <w:rsid w:val="00377215"/>
    <w:rsid w:val="00380B09"/>
    <w:rsid w:val="00380CB0"/>
    <w:rsid w:val="00381452"/>
    <w:rsid w:val="0038208F"/>
    <w:rsid w:val="00382407"/>
    <w:rsid w:val="00382409"/>
    <w:rsid w:val="00382492"/>
    <w:rsid w:val="00382543"/>
    <w:rsid w:val="003825E4"/>
    <w:rsid w:val="00382917"/>
    <w:rsid w:val="00382AD7"/>
    <w:rsid w:val="00382FA8"/>
    <w:rsid w:val="00383BBF"/>
    <w:rsid w:val="003840E2"/>
    <w:rsid w:val="00384748"/>
    <w:rsid w:val="00384C61"/>
    <w:rsid w:val="00384D77"/>
    <w:rsid w:val="00386134"/>
    <w:rsid w:val="00387176"/>
    <w:rsid w:val="0038765A"/>
    <w:rsid w:val="00387F1E"/>
    <w:rsid w:val="0039018A"/>
    <w:rsid w:val="00390195"/>
    <w:rsid w:val="00390412"/>
    <w:rsid w:val="00390951"/>
    <w:rsid w:val="00390E0C"/>
    <w:rsid w:val="003910C0"/>
    <w:rsid w:val="003918F3"/>
    <w:rsid w:val="003919FD"/>
    <w:rsid w:val="00391A3E"/>
    <w:rsid w:val="00391B21"/>
    <w:rsid w:val="003925ED"/>
    <w:rsid w:val="00393626"/>
    <w:rsid w:val="00393848"/>
    <w:rsid w:val="00393E6D"/>
    <w:rsid w:val="003949DD"/>
    <w:rsid w:val="00395109"/>
    <w:rsid w:val="0039513C"/>
    <w:rsid w:val="0039539E"/>
    <w:rsid w:val="003953E3"/>
    <w:rsid w:val="00396886"/>
    <w:rsid w:val="0039712E"/>
    <w:rsid w:val="00397237"/>
    <w:rsid w:val="00397AB0"/>
    <w:rsid w:val="003A11E7"/>
    <w:rsid w:val="003A147E"/>
    <w:rsid w:val="003A1D21"/>
    <w:rsid w:val="003A2BA1"/>
    <w:rsid w:val="003A2CF3"/>
    <w:rsid w:val="003A2E20"/>
    <w:rsid w:val="003A2F06"/>
    <w:rsid w:val="003A358E"/>
    <w:rsid w:val="003A3705"/>
    <w:rsid w:val="003A3D39"/>
    <w:rsid w:val="003A5342"/>
    <w:rsid w:val="003A575D"/>
    <w:rsid w:val="003A59CD"/>
    <w:rsid w:val="003A5E68"/>
    <w:rsid w:val="003A60AF"/>
    <w:rsid w:val="003A66C7"/>
    <w:rsid w:val="003A6FB3"/>
    <w:rsid w:val="003A74E5"/>
    <w:rsid w:val="003A7E6A"/>
    <w:rsid w:val="003B0054"/>
    <w:rsid w:val="003B0119"/>
    <w:rsid w:val="003B0C2C"/>
    <w:rsid w:val="003B0CA8"/>
    <w:rsid w:val="003B1692"/>
    <w:rsid w:val="003B1755"/>
    <w:rsid w:val="003B1AD0"/>
    <w:rsid w:val="003B2350"/>
    <w:rsid w:val="003B35BD"/>
    <w:rsid w:val="003B376E"/>
    <w:rsid w:val="003B38DC"/>
    <w:rsid w:val="003B3B5F"/>
    <w:rsid w:val="003B3C26"/>
    <w:rsid w:val="003B4142"/>
    <w:rsid w:val="003B5785"/>
    <w:rsid w:val="003B57AB"/>
    <w:rsid w:val="003B58BC"/>
    <w:rsid w:val="003B625B"/>
    <w:rsid w:val="003B6895"/>
    <w:rsid w:val="003B6E15"/>
    <w:rsid w:val="003B75D9"/>
    <w:rsid w:val="003B7A65"/>
    <w:rsid w:val="003C1919"/>
    <w:rsid w:val="003C197F"/>
    <w:rsid w:val="003C1FC4"/>
    <w:rsid w:val="003C2431"/>
    <w:rsid w:val="003C2D2A"/>
    <w:rsid w:val="003C3D7B"/>
    <w:rsid w:val="003C400A"/>
    <w:rsid w:val="003C4511"/>
    <w:rsid w:val="003C4CD1"/>
    <w:rsid w:val="003C5573"/>
    <w:rsid w:val="003C664B"/>
    <w:rsid w:val="003C6A23"/>
    <w:rsid w:val="003C6E30"/>
    <w:rsid w:val="003C736C"/>
    <w:rsid w:val="003C7671"/>
    <w:rsid w:val="003C7AFB"/>
    <w:rsid w:val="003D0876"/>
    <w:rsid w:val="003D1EF5"/>
    <w:rsid w:val="003D2579"/>
    <w:rsid w:val="003D5075"/>
    <w:rsid w:val="003D58CE"/>
    <w:rsid w:val="003D65D9"/>
    <w:rsid w:val="003D6767"/>
    <w:rsid w:val="003D6DE0"/>
    <w:rsid w:val="003D6F33"/>
    <w:rsid w:val="003D7377"/>
    <w:rsid w:val="003D7B73"/>
    <w:rsid w:val="003E06C5"/>
    <w:rsid w:val="003E0C45"/>
    <w:rsid w:val="003E1333"/>
    <w:rsid w:val="003E1EF3"/>
    <w:rsid w:val="003E2080"/>
    <w:rsid w:val="003E240C"/>
    <w:rsid w:val="003E38CC"/>
    <w:rsid w:val="003E3C6A"/>
    <w:rsid w:val="003E43F5"/>
    <w:rsid w:val="003E5019"/>
    <w:rsid w:val="003E5088"/>
    <w:rsid w:val="003E53F2"/>
    <w:rsid w:val="003E5631"/>
    <w:rsid w:val="003E5945"/>
    <w:rsid w:val="003E5A3B"/>
    <w:rsid w:val="003E6769"/>
    <w:rsid w:val="003E6A79"/>
    <w:rsid w:val="003E6D41"/>
    <w:rsid w:val="003E75CA"/>
    <w:rsid w:val="003E771D"/>
    <w:rsid w:val="003F1467"/>
    <w:rsid w:val="003F189E"/>
    <w:rsid w:val="003F2054"/>
    <w:rsid w:val="003F20F4"/>
    <w:rsid w:val="003F2458"/>
    <w:rsid w:val="003F287A"/>
    <w:rsid w:val="003F348A"/>
    <w:rsid w:val="003F37DB"/>
    <w:rsid w:val="003F37DD"/>
    <w:rsid w:val="003F3E3E"/>
    <w:rsid w:val="003F3FBE"/>
    <w:rsid w:val="003F40AD"/>
    <w:rsid w:val="003F439E"/>
    <w:rsid w:val="003F4613"/>
    <w:rsid w:val="003F5C2E"/>
    <w:rsid w:val="003F61F4"/>
    <w:rsid w:val="003F670E"/>
    <w:rsid w:val="003F74E1"/>
    <w:rsid w:val="003F7813"/>
    <w:rsid w:val="004000D6"/>
    <w:rsid w:val="00400186"/>
    <w:rsid w:val="00400656"/>
    <w:rsid w:val="00400BF1"/>
    <w:rsid w:val="00401714"/>
    <w:rsid w:val="00402415"/>
    <w:rsid w:val="00402469"/>
    <w:rsid w:val="00402898"/>
    <w:rsid w:val="00402B83"/>
    <w:rsid w:val="00403606"/>
    <w:rsid w:val="00403C57"/>
    <w:rsid w:val="004046A7"/>
    <w:rsid w:val="00405910"/>
    <w:rsid w:val="00406B60"/>
    <w:rsid w:val="00406ED9"/>
    <w:rsid w:val="004070BF"/>
    <w:rsid w:val="004076B6"/>
    <w:rsid w:val="00407AC3"/>
    <w:rsid w:val="00407E17"/>
    <w:rsid w:val="00407E77"/>
    <w:rsid w:val="00410D58"/>
    <w:rsid w:val="00411140"/>
    <w:rsid w:val="0041153E"/>
    <w:rsid w:val="00411ACF"/>
    <w:rsid w:val="004121C1"/>
    <w:rsid w:val="00412EFF"/>
    <w:rsid w:val="00413450"/>
    <w:rsid w:val="00413811"/>
    <w:rsid w:val="00413886"/>
    <w:rsid w:val="0041405E"/>
    <w:rsid w:val="00415060"/>
    <w:rsid w:val="004150A5"/>
    <w:rsid w:val="00415A11"/>
    <w:rsid w:val="004160AC"/>
    <w:rsid w:val="0041636A"/>
    <w:rsid w:val="004168A7"/>
    <w:rsid w:val="00420D63"/>
    <w:rsid w:val="00420EA2"/>
    <w:rsid w:val="00421356"/>
    <w:rsid w:val="00421455"/>
    <w:rsid w:val="0042173D"/>
    <w:rsid w:val="00422015"/>
    <w:rsid w:val="004226DC"/>
    <w:rsid w:val="00422706"/>
    <w:rsid w:val="00422E21"/>
    <w:rsid w:val="004231E4"/>
    <w:rsid w:val="0042353D"/>
    <w:rsid w:val="00423E12"/>
    <w:rsid w:val="004248E2"/>
    <w:rsid w:val="004255CE"/>
    <w:rsid w:val="00425E1B"/>
    <w:rsid w:val="0042762B"/>
    <w:rsid w:val="00430061"/>
    <w:rsid w:val="00430781"/>
    <w:rsid w:val="00431319"/>
    <w:rsid w:val="00431F2A"/>
    <w:rsid w:val="0043223B"/>
    <w:rsid w:val="00432397"/>
    <w:rsid w:val="00432A37"/>
    <w:rsid w:val="00432A44"/>
    <w:rsid w:val="00432A88"/>
    <w:rsid w:val="0043477E"/>
    <w:rsid w:val="00434CF1"/>
    <w:rsid w:val="0043505C"/>
    <w:rsid w:val="0043676A"/>
    <w:rsid w:val="00437691"/>
    <w:rsid w:val="00437775"/>
    <w:rsid w:val="0044105D"/>
    <w:rsid w:val="0044140D"/>
    <w:rsid w:val="00441CDE"/>
    <w:rsid w:val="00441FC1"/>
    <w:rsid w:val="00441FD9"/>
    <w:rsid w:val="004429B0"/>
    <w:rsid w:val="00442BBE"/>
    <w:rsid w:val="00442EF1"/>
    <w:rsid w:val="004435D8"/>
    <w:rsid w:val="00443A17"/>
    <w:rsid w:val="00443A32"/>
    <w:rsid w:val="00443E1E"/>
    <w:rsid w:val="004441E0"/>
    <w:rsid w:val="004444A1"/>
    <w:rsid w:val="004448BF"/>
    <w:rsid w:val="004450AF"/>
    <w:rsid w:val="00446AB3"/>
    <w:rsid w:val="00446D98"/>
    <w:rsid w:val="00447217"/>
    <w:rsid w:val="004475A6"/>
    <w:rsid w:val="004476B5"/>
    <w:rsid w:val="00447A97"/>
    <w:rsid w:val="00447E25"/>
    <w:rsid w:val="00451991"/>
    <w:rsid w:val="0045229F"/>
    <w:rsid w:val="004534AC"/>
    <w:rsid w:val="0045381C"/>
    <w:rsid w:val="00453984"/>
    <w:rsid w:val="00453BF9"/>
    <w:rsid w:val="00453D4A"/>
    <w:rsid w:val="00453EE0"/>
    <w:rsid w:val="00454724"/>
    <w:rsid w:val="0045473E"/>
    <w:rsid w:val="0045522E"/>
    <w:rsid w:val="004557C8"/>
    <w:rsid w:val="00455A65"/>
    <w:rsid w:val="004567C4"/>
    <w:rsid w:val="004569B5"/>
    <w:rsid w:val="00456C40"/>
    <w:rsid w:val="00456D88"/>
    <w:rsid w:val="004573A3"/>
    <w:rsid w:val="00457761"/>
    <w:rsid w:val="00457F2C"/>
    <w:rsid w:val="00460A15"/>
    <w:rsid w:val="00460D1D"/>
    <w:rsid w:val="004610D1"/>
    <w:rsid w:val="004612B5"/>
    <w:rsid w:val="00461F93"/>
    <w:rsid w:val="0046225A"/>
    <w:rsid w:val="00462387"/>
    <w:rsid w:val="0046255A"/>
    <w:rsid w:val="00462AE7"/>
    <w:rsid w:val="00463718"/>
    <w:rsid w:val="00463F1D"/>
    <w:rsid w:val="0046411B"/>
    <w:rsid w:val="00464C12"/>
    <w:rsid w:val="0046594D"/>
    <w:rsid w:val="00465A45"/>
    <w:rsid w:val="00465EE1"/>
    <w:rsid w:val="004669DF"/>
    <w:rsid w:val="0046735A"/>
    <w:rsid w:val="00467603"/>
    <w:rsid w:val="00467B59"/>
    <w:rsid w:val="0047047D"/>
    <w:rsid w:val="0047068A"/>
    <w:rsid w:val="00470C81"/>
    <w:rsid w:val="00470CCF"/>
    <w:rsid w:val="004710A4"/>
    <w:rsid w:val="0047127E"/>
    <w:rsid w:val="00471453"/>
    <w:rsid w:val="0047344C"/>
    <w:rsid w:val="004734D2"/>
    <w:rsid w:val="00473691"/>
    <w:rsid w:val="0047530A"/>
    <w:rsid w:val="00475699"/>
    <w:rsid w:val="00475AA7"/>
    <w:rsid w:val="00475CDB"/>
    <w:rsid w:val="00476165"/>
    <w:rsid w:val="004765A6"/>
    <w:rsid w:val="00476D5A"/>
    <w:rsid w:val="00477572"/>
    <w:rsid w:val="00477999"/>
    <w:rsid w:val="00477BBE"/>
    <w:rsid w:val="0048010E"/>
    <w:rsid w:val="00480C69"/>
    <w:rsid w:val="00480E36"/>
    <w:rsid w:val="004811D9"/>
    <w:rsid w:val="0048125D"/>
    <w:rsid w:val="00481467"/>
    <w:rsid w:val="00481654"/>
    <w:rsid w:val="00481880"/>
    <w:rsid w:val="0048244E"/>
    <w:rsid w:val="004829FA"/>
    <w:rsid w:val="00483241"/>
    <w:rsid w:val="00483AF8"/>
    <w:rsid w:val="00483BED"/>
    <w:rsid w:val="00483CC1"/>
    <w:rsid w:val="00484698"/>
    <w:rsid w:val="004849A3"/>
    <w:rsid w:val="004869BE"/>
    <w:rsid w:val="00486D58"/>
    <w:rsid w:val="00487026"/>
    <w:rsid w:val="00490571"/>
    <w:rsid w:val="00490989"/>
    <w:rsid w:val="00491B2C"/>
    <w:rsid w:val="004925CF"/>
    <w:rsid w:val="00492659"/>
    <w:rsid w:val="00492D6E"/>
    <w:rsid w:val="00492E89"/>
    <w:rsid w:val="00492FB5"/>
    <w:rsid w:val="00493002"/>
    <w:rsid w:val="004937FE"/>
    <w:rsid w:val="00493B3E"/>
    <w:rsid w:val="00494055"/>
    <w:rsid w:val="004958AF"/>
    <w:rsid w:val="0049631B"/>
    <w:rsid w:val="00496FBD"/>
    <w:rsid w:val="004973F3"/>
    <w:rsid w:val="00497577"/>
    <w:rsid w:val="004A0A4C"/>
    <w:rsid w:val="004A105B"/>
    <w:rsid w:val="004A1E2C"/>
    <w:rsid w:val="004A2C8A"/>
    <w:rsid w:val="004A30C7"/>
    <w:rsid w:val="004A3158"/>
    <w:rsid w:val="004A3B9A"/>
    <w:rsid w:val="004A4661"/>
    <w:rsid w:val="004A4DAA"/>
    <w:rsid w:val="004A6B64"/>
    <w:rsid w:val="004A76EC"/>
    <w:rsid w:val="004A78AA"/>
    <w:rsid w:val="004A7C72"/>
    <w:rsid w:val="004B05B5"/>
    <w:rsid w:val="004B08C0"/>
    <w:rsid w:val="004B1129"/>
    <w:rsid w:val="004B1766"/>
    <w:rsid w:val="004B19A0"/>
    <w:rsid w:val="004B1D94"/>
    <w:rsid w:val="004B26A1"/>
    <w:rsid w:val="004B270A"/>
    <w:rsid w:val="004B2CCC"/>
    <w:rsid w:val="004B3C4D"/>
    <w:rsid w:val="004B4B41"/>
    <w:rsid w:val="004B54FD"/>
    <w:rsid w:val="004B5EC7"/>
    <w:rsid w:val="004B6B51"/>
    <w:rsid w:val="004B6D17"/>
    <w:rsid w:val="004B714C"/>
    <w:rsid w:val="004C0399"/>
    <w:rsid w:val="004C0921"/>
    <w:rsid w:val="004C0B42"/>
    <w:rsid w:val="004C0E81"/>
    <w:rsid w:val="004C2659"/>
    <w:rsid w:val="004C2F3B"/>
    <w:rsid w:val="004C3641"/>
    <w:rsid w:val="004C38B3"/>
    <w:rsid w:val="004C3ABB"/>
    <w:rsid w:val="004C5543"/>
    <w:rsid w:val="004C5AB4"/>
    <w:rsid w:val="004C6049"/>
    <w:rsid w:val="004C7A72"/>
    <w:rsid w:val="004D0248"/>
    <w:rsid w:val="004D03F1"/>
    <w:rsid w:val="004D06E2"/>
    <w:rsid w:val="004D095E"/>
    <w:rsid w:val="004D09A1"/>
    <w:rsid w:val="004D1227"/>
    <w:rsid w:val="004D1F4E"/>
    <w:rsid w:val="004D28B0"/>
    <w:rsid w:val="004D28C7"/>
    <w:rsid w:val="004D29B8"/>
    <w:rsid w:val="004D2F64"/>
    <w:rsid w:val="004D32F0"/>
    <w:rsid w:val="004D38EF"/>
    <w:rsid w:val="004D3BA4"/>
    <w:rsid w:val="004D417C"/>
    <w:rsid w:val="004D50DB"/>
    <w:rsid w:val="004D56E3"/>
    <w:rsid w:val="004D638E"/>
    <w:rsid w:val="004D74BE"/>
    <w:rsid w:val="004D75BC"/>
    <w:rsid w:val="004E02CC"/>
    <w:rsid w:val="004E10FD"/>
    <w:rsid w:val="004E1991"/>
    <w:rsid w:val="004E26C2"/>
    <w:rsid w:val="004E2ABF"/>
    <w:rsid w:val="004E32BD"/>
    <w:rsid w:val="004E3474"/>
    <w:rsid w:val="004E44D5"/>
    <w:rsid w:val="004E473C"/>
    <w:rsid w:val="004E49FE"/>
    <w:rsid w:val="004E4A5E"/>
    <w:rsid w:val="004E50F5"/>
    <w:rsid w:val="004E5B52"/>
    <w:rsid w:val="004E5E67"/>
    <w:rsid w:val="004E623A"/>
    <w:rsid w:val="004E6691"/>
    <w:rsid w:val="004E6AD6"/>
    <w:rsid w:val="004E6CCA"/>
    <w:rsid w:val="004E6E18"/>
    <w:rsid w:val="004E704E"/>
    <w:rsid w:val="004E7B2D"/>
    <w:rsid w:val="004F005D"/>
    <w:rsid w:val="004F051F"/>
    <w:rsid w:val="004F0829"/>
    <w:rsid w:val="004F082D"/>
    <w:rsid w:val="004F0B94"/>
    <w:rsid w:val="004F10C0"/>
    <w:rsid w:val="004F1632"/>
    <w:rsid w:val="004F18E8"/>
    <w:rsid w:val="004F25D2"/>
    <w:rsid w:val="004F2658"/>
    <w:rsid w:val="004F33E7"/>
    <w:rsid w:val="004F349F"/>
    <w:rsid w:val="004F3659"/>
    <w:rsid w:val="004F3681"/>
    <w:rsid w:val="004F3B4D"/>
    <w:rsid w:val="004F4496"/>
    <w:rsid w:val="004F4E83"/>
    <w:rsid w:val="004F4F1B"/>
    <w:rsid w:val="004F5285"/>
    <w:rsid w:val="004F761E"/>
    <w:rsid w:val="004F7B94"/>
    <w:rsid w:val="004F7BF7"/>
    <w:rsid w:val="0050050B"/>
    <w:rsid w:val="00500C38"/>
    <w:rsid w:val="00500D30"/>
    <w:rsid w:val="00500F57"/>
    <w:rsid w:val="005013E7"/>
    <w:rsid w:val="00501739"/>
    <w:rsid w:val="00501A03"/>
    <w:rsid w:val="00501A14"/>
    <w:rsid w:val="005024A0"/>
    <w:rsid w:val="0050250D"/>
    <w:rsid w:val="00502FF4"/>
    <w:rsid w:val="00503774"/>
    <w:rsid w:val="00505301"/>
    <w:rsid w:val="0050619B"/>
    <w:rsid w:val="005070AD"/>
    <w:rsid w:val="005077D2"/>
    <w:rsid w:val="0050796F"/>
    <w:rsid w:val="005103E3"/>
    <w:rsid w:val="005106B8"/>
    <w:rsid w:val="0051114C"/>
    <w:rsid w:val="005116A9"/>
    <w:rsid w:val="00511704"/>
    <w:rsid w:val="005117CA"/>
    <w:rsid w:val="005119A8"/>
    <w:rsid w:val="00511A8F"/>
    <w:rsid w:val="00511AC8"/>
    <w:rsid w:val="0051206A"/>
    <w:rsid w:val="0051267D"/>
    <w:rsid w:val="00512F87"/>
    <w:rsid w:val="005132FC"/>
    <w:rsid w:val="005137C3"/>
    <w:rsid w:val="00513909"/>
    <w:rsid w:val="00514104"/>
    <w:rsid w:val="00514353"/>
    <w:rsid w:val="005156B1"/>
    <w:rsid w:val="00515ED6"/>
    <w:rsid w:val="00516927"/>
    <w:rsid w:val="00516C28"/>
    <w:rsid w:val="00516E30"/>
    <w:rsid w:val="00517009"/>
    <w:rsid w:val="005214A5"/>
    <w:rsid w:val="005226F1"/>
    <w:rsid w:val="00522F14"/>
    <w:rsid w:val="00523499"/>
    <w:rsid w:val="005239FA"/>
    <w:rsid w:val="00524131"/>
    <w:rsid w:val="00524BA3"/>
    <w:rsid w:val="00524D40"/>
    <w:rsid w:val="005250AC"/>
    <w:rsid w:val="00525151"/>
    <w:rsid w:val="0052586F"/>
    <w:rsid w:val="005258DD"/>
    <w:rsid w:val="00526129"/>
    <w:rsid w:val="00527491"/>
    <w:rsid w:val="00527A3E"/>
    <w:rsid w:val="00527ABD"/>
    <w:rsid w:val="0053033E"/>
    <w:rsid w:val="0053070D"/>
    <w:rsid w:val="00530783"/>
    <w:rsid w:val="00530BE4"/>
    <w:rsid w:val="005310F5"/>
    <w:rsid w:val="00531D9E"/>
    <w:rsid w:val="0053224C"/>
    <w:rsid w:val="005322D2"/>
    <w:rsid w:val="00532AD6"/>
    <w:rsid w:val="005332AB"/>
    <w:rsid w:val="00533BBF"/>
    <w:rsid w:val="00534548"/>
    <w:rsid w:val="00534AB2"/>
    <w:rsid w:val="00535B08"/>
    <w:rsid w:val="00535B7B"/>
    <w:rsid w:val="00535BDD"/>
    <w:rsid w:val="005366EF"/>
    <w:rsid w:val="00536936"/>
    <w:rsid w:val="00536C7B"/>
    <w:rsid w:val="00537AF7"/>
    <w:rsid w:val="00537D6B"/>
    <w:rsid w:val="005404C1"/>
    <w:rsid w:val="00540A06"/>
    <w:rsid w:val="00541153"/>
    <w:rsid w:val="00542DE5"/>
    <w:rsid w:val="005433CE"/>
    <w:rsid w:val="005456BA"/>
    <w:rsid w:val="00545F15"/>
    <w:rsid w:val="0054679E"/>
    <w:rsid w:val="0054695A"/>
    <w:rsid w:val="00546A19"/>
    <w:rsid w:val="00546DFB"/>
    <w:rsid w:val="00547050"/>
    <w:rsid w:val="00547055"/>
    <w:rsid w:val="0054798A"/>
    <w:rsid w:val="00547BFE"/>
    <w:rsid w:val="00550C14"/>
    <w:rsid w:val="00550F48"/>
    <w:rsid w:val="0055160F"/>
    <w:rsid w:val="00551693"/>
    <w:rsid w:val="00551EB9"/>
    <w:rsid w:val="00552404"/>
    <w:rsid w:val="00552474"/>
    <w:rsid w:val="00552643"/>
    <w:rsid w:val="00553614"/>
    <w:rsid w:val="005542D0"/>
    <w:rsid w:val="005544D7"/>
    <w:rsid w:val="005547D7"/>
    <w:rsid w:val="00554F5D"/>
    <w:rsid w:val="00555726"/>
    <w:rsid w:val="00555C39"/>
    <w:rsid w:val="00555D48"/>
    <w:rsid w:val="005561E8"/>
    <w:rsid w:val="005567F6"/>
    <w:rsid w:val="005569E3"/>
    <w:rsid w:val="005578BC"/>
    <w:rsid w:val="00557B46"/>
    <w:rsid w:val="00557FA1"/>
    <w:rsid w:val="00561C5D"/>
    <w:rsid w:val="005629D1"/>
    <w:rsid w:val="00562F1F"/>
    <w:rsid w:val="00562F74"/>
    <w:rsid w:val="0056369D"/>
    <w:rsid w:val="00563CEE"/>
    <w:rsid w:val="005642F1"/>
    <w:rsid w:val="00564C8D"/>
    <w:rsid w:val="00565D22"/>
    <w:rsid w:val="00566477"/>
    <w:rsid w:val="005670A2"/>
    <w:rsid w:val="0056746D"/>
    <w:rsid w:val="00570109"/>
    <w:rsid w:val="00570516"/>
    <w:rsid w:val="00570B20"/>
    <w:rsid w:val="00570ECE"/>
    <w:rsid w:val="00570FC9"/>
    <w:rsid w:val="005715E8"/>
    <w:rsid w:val="00571B0D"/>
    <w:rsid w:val="00572136"/>
    <w:rsid w:val="005726D8"/>
    <w:rsid w:val="00572ECC"/>
    <w:rsid w:val="00573C31"/>
    <w:rsid w:val="0057443A"/>
    <w:rsid w:val="00574B55"/>
    <w:rsid w:val="005754EF"/>
    <w:rsid w:val="005754FF"/>
    <w:rsid w:val="0057553E"/>
    <w:rsid w:val="00575566"/>
    <w:rsid w:val="0057585A"/>
    <w:rsid w:val="00575B06"/>
    <w:rsid w:val="00575DB4"/>
    <w:rsid w:val="00576C79"/>
    <w:rsid w:val="00576CF9"/>
    <w:rsid w:val="0057725A"/>
    <w:rsid w:val="005775E9"/>
    <w:rsid w:val="00580EE4"/>
    <w:rsid w:val="00583C6D"/>
    <w:rsid w:val="00584849"/>
    <w:rsid w:val="00584988"/>
    <w:rsid w:val="00584D45"/>
    <w:rsid w:val="005850EA"/>
    <w:rsid w:val="00585230"/>
    <w:rsid w:val="0058589B"/>
    <w:rsid w:val="00585FAA"/>
    <w:rsid w:val="005860FE"/>
    <w:rsid w:val="00586A76"/>
    <w:rsid w:val="00586A7B"/>
    <w:rsid w:val="00586BBC"/>
    <w:rsid w:val="00587490"/>
    <w:rsid w:val="00587CAF"/>
    <w:rsid w:val="005900E5"/>
    <w:rsid w:val="005902CB"/>
    <w:rsid w:val="0059169E"/>
    <w:rsid w:val="0059423F"/>
    <w:rsid w:val="005948D4"/>
    <w:rsid w:val="005960C5"/>
    <w:rsid w:val="0059630A"/>
    <w:rsid w:val="0059657D"/>
    <w:rsid w:val="0059677C"/>
    <w:rsid w:val="00596944"/>
    <w:rsid w:val="00596D47"/>
    <w:rsid w:val="00597D53"/>
    <w:rsid w:val="005A053D"/>
    <w:rsid w:val="005A0B4F"/>
    <w:rsid w:val="005A0E93"/>
    <w:rsid w:val="005A179D"/>
    <w:rsid w:val="005A17EA"/>
    <w:rsid w:val="005A246E"/>
    <w:rsid w:val="005A28A3"/>
    <w:rsid w:val="005A2C34"/>
    <w:rsid w:val="005A3DA0"/>
    <w:rsid w:val="005A4983"/>
    <w:rsid w:val="005A4FB8"/>
    <w:rsid w:val="005A5348"/>
    <w:rsid w:val="005A5A6D"/>
    <w:rsid w:val="005A6126"/>
    <w:rsid w:val="005A6B53"/>
    <w:rsid w:val="005B08CD"/>
    <w:rsid w:val="005B0CA3"/>
    <w:rsid w:val="005B1C16"/>
    <w:rsid w:val="005B1DEB"/>
    <w:rsid w:val="005B4387"/>
    <w:rsid w:val="005B4EA6"/>
    <w:rsid w:val="005B4F4E"/>
    <w:rsid w:val="005B5CC3"/>
    <w:rsid w:val="005B63CD"/>
    <w:rsid w:val="005B6C31"/>
    <w:rsid w:val="005B6D4E"/>
    <w:rsid w:val="005B7708"/>
    <w:rsid w:val="005C08CE"/>
    <w:rsid w:val="005C0A57"/>
    <w:rsid w:val="005C0F87"/>
    <w:rsid w:val="005C1231"/>
    <w:rsid w:val="005C1307"/>
    <w:rsid w:val="005C1FF9"/>
    <w:rsid w:val="005C2617"/>
    <w:rsid w:val="005C2CB8"/>
    <w:rsid w:val="005C3ED6"/>
    <w:rsid w:val="005C4290"/>
    <w:rsid w:val="005C43C0"/>
    <w:rsid w:val="005C4490"/>
    <w:rsid w:val="005C55B1"/>
    <w:rsid w:val="005C580A"/>
    <w:rsid w:val="005C62D5"/>
    <w:rsid w:val="005C64C4"/>
    <w:rsid w:val="005C70B8"/>
    <w:rsid w:val="005C7215"/>
    <w:rsid w:val="005C73ED"/>
    <w:rsid w:val="005C7FDF"/>
    <w:rsid w:val="005D0293"/>
    <w:rsid w:val="005D0A9A"/>
    <w:rsid w:val="005D0FFD"/>
    <w:rsid w:val="005D1322"/>
    <w:rsid w:val="005D17A9"/>
    <w:rsid w:val="005D1D9F"/>
    <w:rsid w:val="005D20D2"/>
    <w:rsid w:val="005D237E"/>
    <w:rsid w:val="005D2CEF"/>
    <w:rsid w:val="005D2D73"/>
    <w:rsid w:val="005D3A49"/>
    <w:rsid w:val="005D4347"/>
    <w:rsid w:val="005D503D"/>
    <w:rsid w:val="005D51BD"/>
    <w:rsid w:val="005D57B1"/>
    <w:rsid w:val="005D5EFE"/>
    <w:rsid w:val="005D61D7"/>
    <w:rsid w:val="005D6B57"/>
    <w:rsid w:val="005D6DD2"/>
    <w:rsid w:val="005D7047"/>
    <w:rsid w:val="005D7103"/>
    <w:rsid w:val="005E0600"/>
    <w:rsid w:val="005E0AE7"/>
    <w:rsid w:val="005E0B6B"/>
    <w:rsid w:val="005E0C7D"/>
    <w:rsid w:val="005E11DB"/>
    <w:rsid w:val="005E1A8B"/>
    <w:rsid w:val="005E2316"/>
    <w:rsid w:val="005E2A18"/>
    <w:rsid w:val="005E436D"/>
    <w:rsid w:val="005E4494"/>
    <w:rsid w:val="005E4648"/>
    <w:rsid w:val="005E4EF5"/>
    <w:rsid w:val="005E5410"/>
    <w:rsid w:val="005E5BA5"/>
    <w:rsid w:val="005E5D1D"/>
    <w:rsid w:val="005E6AFA"/>
    <w:rsid w:val="005E7739"/>
    <w:rsid w:val="005E79B1"/>
    <w:rsid w:val="005E7ED2"/>
    <w:rsid w:val="005F01EC"/>
    <w:rsid w:val="005F13EC"/>
    <w:rsid w:val="005F2740"/>
    <w:rsid w:val="005F29DC"/>
    <w:rsid w:val="005F2EEE"/>
    <w:rsid w:val="005F31BA"/>
    <w:rsid w:val="005F3C2C"/>
    <w:rsid w:val="005F3D28"/>
    <w:rsid w:val="005F3D74"/>
    <w:rsid w:val="005F3F0C"/>
    <w:rsid w:val="005F5ED4"/>
    <w:rsid w:val="005F65F1"/>
    <w:rsid w:val="005F6AC3"/>
    <w:rsid w:val="005F6E46"/>
    <w:rsid w:val="005F7355"/>
    <w:rsid w:val="005F7C1E"/>
    <w:rsid w:val="00600618"/>
    <w:rsid w:val="00600742"/>
    <w:rsid w:val="00600FA2"/>
    <w:rsid w:val="006018DD"/>
    <w:rsid w:val="00602083"/>
    <w:rsid w:val="00602459"/>
    <w:rsid w:val="0060257B"/>
    <w:rsid w:val="00602C00"/>
    <w:rsid w:val="00602CA8"/>
    <w:rsid w:val="00604122"/>
    <w:rsid w:val="00604844"/>
    <w:rsid w:val="0060492C"/>
    <w:rsid w:val="00605151"/>
    <w:rsid w:val="00605351"/>
    <w:rsid w:val="00606A11"/>
    <w:rsid w:val="00606D43"/>
    <w:rsid w:val="00607046"/>
    <w:rsid w:val="006074E5"/>
    <w:rsid w:val="00607FBB"/>
    <w:rsid w:val="0061012C"/>
    <w:rsid w:val="00610299"/>
    <w:rsid w:val="006102CE"/>
    <w:rsid w:val="00610B84"/>
    <w:rsid w:val="00610F3A"/>
    <w:rsid w:val="00611281"/>
    <w:rsid w:val="00611931"/>
    <w:rsid w:val="00611D63"/>
    <w:rsid w:val="00611E26"/>
    <w:rsid w:val="00612FCD"/>
    <w:rsid w:val="0061338E"/>
    <w:rsid w:val="00613466"/>
    <w:rsid w:val="006143B6"/>
    <w:rsid w:val="00614A1A"/>
    <w:rsid w:val="00615131"/>
    <w:rsid w:val="00615652"/>
    <w:rsid w:val="00615684"/>
    <w:rsid w:val="0061654B"/>
    <w:rsid w:val="00616728"/>
    <w:rsid w:val="006167FF"/>
    <w:rsid w:val="00616BDE"/>
    <w:rsid w:val="00617B92"/>
    <w:rsid w:val="0062056D"/>
    <w:rsid w:val="00621495"/>
    <w:rsid w:val="00621BFE"/>
    <w:rsid w:val="00622293"/>
    <w:rsid w:val="00622DAC"/>
    <w:rsid w:val="00622E20"/>
    <w:rsid w:val="00622FDB"/>
    <w:rsid w:val="00623A70"/>
    <w:rsid w:val="00623BFA"/>
    <w:rsid w:val="00624090"/>
    <w:rsid w:val="006240C8"/>
    <w:rsid w:val="00624A12"/>
    <w:rsid w:val="00624F22"/>
    <w:rsid w:val="00625FC6"/>
    <w:rsid w:val="00626190"/>
    <w:rsid w:val="006266AC"/>
    <w:rsid w:val="006267BB"/>
    <w:rsid w:val="006269E2"/>
    <w:rsid w:val="00626FE1"/>
    <w:rsid w:val="00627889"/>
    <w:rsid w:val="00627ABC"/>
    <w:rsid w:val="00627E70"/>
    <w:rsid w:val="00632342"/>
    <w:rsid w:val="00633439"/>
    <w:rsid w:val="006334F7"/>
    <w:rsid w:val="00633697"/>
    <w:rsid w:val="006338A8"/>
    <w:rsid w:val="006338C9"/>
    <w:rsid w:val="00633ABC"/>
    <w:rsid w:val="00634085"/>
    <w:rsid w:val="00634878"/>
    <w:rsid w:val="00634D51"/>
    <w:rsid w:val="00634E64"/>
    <w:rsid w:val="00634FAC"/>
    <w:rsid w:val="006354A1"/>
    <w:rsid w:val="006360EC"/>
    <w:rsid w:val="006361A8"/>
    <w:rsid w:val="0063630F"/>
    <w:rsid w:val="006366F2"/>
    <w:rsid w:val="00636BC8"/>
    <w:rsid w:val="0064108E"/>
    <w:rsid w:val="00641174"/>
    <w:rsid w:val="006413F4"/>
    <w:rsid w:val="006418D5"/>
    <w:rsid w:val="0064190E"/>
    <w:rsid w:val="00641E50"/>
    <w:rsid w:val="00641F19"/>
    <w:rsid w:val="00642127"/>
    <w:rsid w:val="00642E3A"/>
    <w:rsid w:val="00643022"/>
    <w:rsid w:val="0064396E"/>
    <w:rsid w:val="00643AFF"/>
    <w:rsid w:val="00644A81"/>
    <w:rsid w:val="0064562E"/>
    <w:rsid w:val="00645E65"/>
    <w:rsid w:val="00646060"/>
    <w:rsid w:val="00646987"/>
    <w:rsid w:val="00646FEB"/>
    <w:rsid w:val="006474BB"/>
    <w:rsid w:val="00647514"/>
    <w:rsid w:val="006506F6"/>
    <w:rsid w:val="006507E3"/>
    <w:rsid w:val="00650D20"/>
    <w:rsid w:val="00651290"/>
    <w:rsid w:val="00651C2A"/>
    <w:rsid w:val="0065214C"/>
    <w:rsid w:val="00652BA5"/>
    <w:rsid w:val="00652E3E"/>
    <w:rsid w:val="00653134"/>
    <w:rsid w:val="0065342B"/>
    <w:rsid w:val="006549BC"/>
    <w:rsid w:val="00654CE7"/>
    <w:rsid w:val="006550A7"/>
    <w:rsid w:val="006554F5"/>
    <w:rsid w:val="006556DC"/>
    <w:rsid w:val="00656270"/>
    <w:rsid w:val="00656AB9"/>
    <w:rsid w:val="0065716A"/>
    <w:rsid w:val="0065750A"/>
    <w:rsid w:val="00657CF1"/>
    <w:rsid w:val="00660329"/>
    <w:rsid w:val="0066189E"/>
    <w:rsid w:val="006619BA"/>
    <w:rsid w:val="0066220C"/>
    <w:rsid w:val="00662AF4"/>
    <w:rsid w:val="00662CDC"/>
    <w:rsid w:val="00663069"/>
    <w:rsid w:val="00663494"/>
    <w:rsid w:val="0066357A"/>
    <w:rsid w:val="00663CB7"/>
    <w:rsid w:val="006641C4"/>
    <w:rsid w:val="0066433A"/>
    <w:rsid w:val="006649E5"/>
    <w:rsid w:val="00665682"/>
    <w:rsid w:val="00666FEF"/>
    <w:rsid w:val="00667075"/>
    <w:rsid w:val="00667AF2"/>
    <w:rsid w:val="00667B33"/>
    <w:rsid w:val="006705BE"/>
    <w:rsid w:val="006707E6"/>
    <w:rsid w:val="00670D00"/>
    <w:rsid w:val="006713FF"/>
    <w:rsid w:val="0067165B"/>
    <w:rsid w:val="0067230E"/>
    <w:rsid w:val="00673EC9"/>
    <w:rsid w:val="0067465C"/>
    <w:rsid w:val="00674862"/>
    <w:rsid w:val="006749FF"/>
    <w:rsid w:val="00674B75"/>
    <w:rsid w:val="00675717"/>
    <w:rsid w:val="0067641F"/>
    <w:rsid w:val="006766D1"/>
    <w:rsid w:val="00677924"/>
    <w:rsid w:val="00677DB4"/>
    <w:rsid w:val="0068029A"/>
    <w:rsid w:val="0068046A"/>
    <w:rsid w:val="00680B44"/>
    <w:rsid w:val="00681BE0"/>
    <w:rsid w:val="00681F5D"/>
    <w:rsid w:val="006820F2"/>
    <w:rsid w:val="00682385"/>
    <w:rsid w:val="00682A85"/>
    <w:rsid w:val="00683424"/>
    <w:rsid w:val="00683848"/>
    <w:rsid w:val="006840E2"/>
    <w:rsid w:val="0068413E"/>
    <w:rsid w:val="00684885"/>
    <w:rsid w:val="00684FC3"/>
    <w:rsid w:val="006856B2"/>
    <w:rsid w:val="00685B74"/>
    <w:rsid w:val="00686611"/>
    <w:rsid w:val="00686A3B"/>
    <w:rsid w:val="00687611"/>
    <w:rsid w:val="0069283C"/>
    <w:rsid w:val="00693044"/>
    <w:rsid w:val="006933DB"/>
    <w:rsid w:val="00693D82"/>
    <w:rsid w:val="00694989"/>
    <w:rsid w:val="00694E98"/>
    <w:rsid w:val="006951D9"/>
    <w:rsid w:val="00695EFA"/>
    <w:rsid w:val="00696104"/>
    <w:rsid w:val="00696856"/>
    <w:rsid w:val="0069727F"/>
    <w:rsid w:val="00697613"/>
    <w:rsid w:val="00697C00"/>
    <w:rsid w:val="00697E6B"/>
    <w:rsid w:val="006A0338"/>
    <w:rsid w:val="006A0354"/>
    <w:rsid w:val="006A0530"/>
    <w:rsid w:val="006A0A1E"/>
    <w:rsid w:val="006A0FD4"/>
    <w:rsid w:val="006A24CD"/>
    <w:rsid w:val="006A270D"/>
    <w:rsid w:val="006A2A5B"/>
    <w:rsid w:val="006A2C04"/>
    <w:rsid w:val="006A2D95"/>
    <w:rsid w:val="006A31A9"/>
    <w:rsid w:val="006A32BB"/>
    <w:rsid w:val="006A39D4"/>
    <w:rsid w:val="006A4869"/>
    <w:rsid w:val="006A4D42"/>
    <w:rsid w:val="006A4E86"/>
    <w:rsid w:val="006A4F2E"/>
    <w:rsid w:val="006A5ED2"/>
    <w:rsid w:val="006A60AB"/>
    <w:rsid w:val="006A6AE7"/>
    <w:rsid w:val="006A6E57"/>
    <w:rsid w:val="006A783E"/>
    <w:rsid w:val="006A7BE3"/>
    <w:rsid w:val="006A7D3D"/>
    <w:rsid w:val="006A7E8F"/>
    <w:rsid w:val="006B0A7B"/>
    <w:rsid w:val="006B0BE5"/>
    <w:rsid w:val="006B0E86"/>
    <w:rsid w:val="006B10D5"/>
    <w:rsid w:val="006B1B80"/>
    <w:rsid w:val="006B1CB6"/>
    <w:rsid w:val="006B1D40"/>
    <w:rsid w:val="006B2423"/>
    <w:rsid w:val="006B30BF"/>
    <w:rsid w:val="006B30E7"/>
    <w:rsid w:val="006B331F"/>
    <w:rsid w:val="006B3976"/>
    <w:rsid w:val="006B46A0"/>
    <w:rsid w:val="006B48A3"/>
    <w:rsid w:val="006B4E7F"/>
    <w:rsid w:val="006B5F61"/>
    <w:rsid w:val="006B63B3"/>
    <w:rsid w:val="006B77D2"/>
    <w:rsid w:val="006C17CF"/>
    <w:rsid w:val="006C1A9C"/>
    <w:rsid w:val="006C1F78"/>
    <w:rsid w:val="006C3540"/>
    <w:rsid w:val="006C433C"/>
    <w:rsid w:val="006C460B"/>
    <w:rsid w:val="006C4A02"/>
    <w:rsid w:val="006C53BB"/>
    <w:rsid w:val="006C53BE"/>
    <w:rsid w:val="006C6B94"/>
    <w:rsid w:val="006D026E"/>
    <w:rsid w:val="006D0529"/>
    <w:rsid w:val="006D0686"/>
    <w:rsid w:val="006D0690"/>
    <w:rsid w:val="006D1023"/>
    <w:rsid w:val="006D14DD"/>
    <w:rsid w:val="006D18A0"/>
    <w:rsid w:val="006D1BA9"/>
    <w:rsid w:val="006D2063"/>
    <w:rsid w:val="006D2504"/>
    <w:rsid w:val="006D2602"/>
    <w:rsid w:val="006D2DE4"/>
    <w:rsid w:val="006D306E"/>
    <w:rsid w:val="006D3188"/>
    <w:rsid w:val="006D40A3"/>
    <w:rsid w:val="006D4A57"/>
    <w:rsid w:val="006D4C04"/>
    <w:rsid w:val="006D58CD"/>
    <w:rsid w:val="006D5AE8"/>
    <w:rsid w:val="006D5C32"/>
    <w:rsid w:val="006D6483"/>
    <w:rsid w:val="006D689D"/>
    <w:rsid w:val="006D7492"/>
    <w:rsid w:val="006D7897"/>
    <w:rsid w:val="006D7C62"/>
    <w:rsid w:val="006E011A"/>
    <w:rsid w:val="006E07F9"/>
    <w:rsid w:val="006E16C0"/>
    <w:rsid w:val="006E483C"/>
    <w:rsid w:val="006E547F"/>
    <w:rsid w:val="006E582A"/>
    <w:rsid w:val="006E5D1D"/>
    <w:rsid w:val="006E6403"/>
    <w:rsid w:val="006E6639"/>
    <w:rsid w:val="006F00C2"/>
    <w:rsid w:val="006F0AB5"/>
    <w:rsid w:val="006F1528"/>
    <w:rsid w:val="006F17A3"/>
    <w:rsid w:val="006F1C9B"/>
    <w:rsid w:val="006F30DE"/>
    <w:rsid w:val="006F36F2"/>
    <w:rsid w:val="006F41B5"/>
    <w:rsid w:val="006F5F09"/>
    <w:rsid w:val="006F6004"/>
    <w:rsid w:val="006F630E"/>
    <w:rsid w:val="006F7564"/>
    <w:rsid w:val="007009BB"/>
    <w:rsid w:val="00701365"/>
    <w:rsid w:val="007014AE"/>
    <w:rsid w:val="0070167A"/>
    <w:rsid w:val="0070195D"/>
    <w:rsid w:val="00703713"/>
    <w:rsid w:val="00703741"/>
    <w:rsid w:val="007039CE"/>
    <w:rsid w:val="00703F19"/>
    <w:rsid w:val="007041C3"/>
    <w:rsid w:val="00704311"/>
    <w:rsid w:val="00704D4A"/>
    <w:rsid w:val="0070514A"/>
    <w:rsid w:val="007063A8"/>
    <w:rsid w:val="00707D98"/>
    <w:rsid w:val="00707FDE"/>
    <w:rsid w:val="0071160A"/>
    <w:rsid w:val="0071182B"/>
    <w:rsid w:val="00711959"/>
    <w:rsid w:val="00712446"/>
    <w:rsid w:val="00712804"/>
    <w:rsid w:val="00712DDE"/>
    <w:rsid w:val="00713183"/>
    <w:rsid w:val="00713CD5"/>
    <w:rsid w:val="007142F8"/>
    <w:rsid w:val="0071430D"/>
    <w:rsid w:val="00714BC8"/>
    <w:rsid w:val="00714F40"/>
    <w:rsid w:val="00714F82"/>
    <w:rsid w:val="0071599B"/>
    <w:rsid w:val="00715E2B"/>
    <w:rsid w:val="00716171"/>
    <w:rsid w:val="00716601"/>
    <w:rsid w:val="0071667E"/>
    <w:rsid w:val="007169CE"/>
    <w:rsid w:val="00716EC6"/>
    <w:rsid w:val="0071720E"/>
    <w:rsid w:val="007173CB"/>
    <w:rsid w:val="00717756"/>
    <w:rsid w:val="0071776E"/>
    <w:rsid w:val="00717B2E"/>
    <w:rsid w:val="00717BCC"/>
    <w:rsid w:val="00717E1B"/>
    <w:rsid w:val="0072027F"/>
    <w:rsid w:val="00720CEB"/>
    <w:rsid w:val="00720E90"/>
    <w:rsid w:val="00720EF0"/>
    <w:rsid w:val="0072162A"/>
    <w:rsid w:val="00721640"/>
    <w:rsid w:val="007217D0"/>
    <w:rsid w:val="0072225C"/>
    <w:rsid w:val="0072226A"/>
    <w:rsid w:val="0072292C"/>
    <w:rsid w:val="00722AE3"/>
    <w:rsid w:val="0072372C"/>
    <w:rsid w:val="0072374B"/>
    <w:rsid w:val="007239D0"/>
    <w:rsid w:val="00723A4B"/>
    <w:rsid w:val="00723B3B"/>
    <w:rsid w:val="00723EE3"/>
    <w:rsid w:val="007243F2"/>
    <w:rsid w:val="007245B1"/>
    <w:rsid w:val="00724C05"/>
    <w:rsid w:val="00725189"/>
    <w:rsid w:val="007252D2"/>
    <w:rsid w:val="00725410"/>
    <w:rsid w:val="00725482"/>
    <w:rsid w:val="007255DC"/>
    <w:rsid w:val="00725F96"/>
    <w:rsid w:val="00726435"/>
    <w:rsid w:val="00727669"/>
    <w:rsid w:val="00727B0A"/>
    <w:rsid w:val="00730135"/>
    <w:rsid w:val="00730701"/>
    <w:rsid w:val="007319BF"/>
    <w:rsid w:val="00731A2D"/>
    <w:rsid w:val="007322EC"/>
    <w:rsid w:val="007322F0"/>
    <w:rsid w:val="00732A76"/>
    <w:rsid w:val="0073339F"/>
    <w:rsid w:val="0073363A"/>
    <w:rsid w:val="00733D85"/>
    <w:rsid w:val="007340C0"/>
    <w:rsid w:val="00734239"/>
    <w:rsid w:val="00734478"/>
    <w:rsid w:val="00734896"/>
    <w:rsid w:val="00734A58"/>
    <w:rsid w:val="0073560D"/>
    <w:rsid w:val="00735849"/>
    <w:rsid w:val="007360C9"/>
    <w:rsid w:val="00737FA3"/>
    <w:rsid w:val="00740210"/>
    <w:rsid w:val="00740307"/>
    <w:rsid w:val="0074259E"/>
    <w:rsid w:val="00742D8D"/>
    <w:rsid w:val="007430AC"/>
    <w:rsid w:val="00743680"/>
    <w:rsid w:val="00743E2E"/>
    <w:rsid w:val="00744322"/>
    <w:rsid w:val="00744A88"/>
    <w:rsid w:val="00744B2F"/>
    <w:rsid w:val="00744EA1"/>
    <w:rsid w:val="00744FD5"/>
    <w:rsid w:val="0074518B"/>
    <w:rsid w:val="00745A97"/>
    <w:rsid w:val="007468F5"/>
    <w:rsid w:val="007468FE"/>
    <w:rsid w:val="00746E0A"/>
    <w:rsid w:val="007472F4"/>
    <w:rsid w:val="0074754F"/>
    <w:rsid w:val="00747858"/>
    <w:rsid w:val="00747878"/>
    <w:rsid w:val="007505D6"/>
    <w:rsid w:val="007505E1"/>
    <w:rsid w:val="007507A9"/>
    <w:rsid w:val="00750C19"/>
    <w:rsid w:val="00751861"/>
    <w:rsid w:val="007519C0"/>
    <w:rsid w:val="00751BFA"/>
    <w:rsid w:val="007522FA"/>
    <w:rsid w:val="007523B2"/>
    <w:rsid w:val="00752B3A"/>
    <w:rsid w:val="00753F6F"/>
    <w:rsid w:val="00754186"/>
    <w:rsid w:val="00754A29"/>
    <w:rsid w:val="007554D5"/>
    <w:rsid w:val="007558C6"/>
    <w:rsid w:val="00756FCF"/>
    <w:rsid w:val="00756FF5"/>
    <w:rsid w:val="007571F4"/>
    <w:rsid w:val="00757261"/>
    <w:rsid w:val="00760267"/>
    <w:rsid w:val="00760618"/>
    <w:rsid w:val="00761577"/>
    <w:rsid w:val="0076194F"/>
    <w:rsid w:val="00761DD1"/>
    <w:rsid w:val="00762346"/>
    <w:rsid w:val="00762FA1"/>
    <w:rsid w:val="0076421A"/>
    <w:rsid w:val="007649DA"/>
    <w:rsid w:val="007654B8"/>
    <w:rsid w:val="00766084"/>
    <w:rsid w:val="00766316"/>
    <w:rsid w:val="007666A0"/>
    <w:rsid w:val="007671D2"/>
    <w:rsid w:val="00767C50"/>
    <w:rsid w:val="00767CDE"/>
    <w:rsid w:val="00767F67"/>
    <w:rsid w:val="007701C1"/>
    <w:rsid w:val="00770D21"/>
    <w:rsid w:val="007715B7"/>
    <w:rsid w:val="00771BF3"/>
    <w:rsid w:val="00772A41"/>
    <w:rsid w:val="00773677"/>
    <w:rsid w:val="007736C3"/>
    <w:rsid w:val="00773747"/>
    <w:rsid w:val="00773F5D"/>
    <w:rsid w:val="00774094"/>
    <w:rsid w:val="007746DA"/>
    <w:rsid w:val="007747BD"/>
    <w:rsid w:val="007747C8"/>
    <w:rsid w:val="007752DD"/>
    <w:rsid w:val="00775BF5"/>
    <w:rsid w:val="00775C76"/>
    <w:rsid w:val="00777132"/>
    <w:rsid w:val="00777793"/>
    <w:rsid w:val="007777C6"/>
    <w:rsid w:val="007779B8"/>
    <w:rsid w:val="00780351"/>
    <w:rsid w:val="00780ED6"/>
    <w:rsid w:val="00780FE1"/>
    <w:rsid w:val="0078241C"/>
    <w:rsid w:val="0078317B"/>
    <w:rsid w:val="00783AEA"/>
    <w:rsid w:val="00783CB4"/>
    <w:rsid w:val="0078427B"/>
    <w:rsid w:val="007848A1"/>
    <w:rsid w:val="007851ED"/>
    <w:rsid w:val="00785959"/>
    <w:rsid w:val="00787963"/>
    <w:rsid w:val="00787FB1"/>
    <w:rsid w:val="007902CF"/>
    <w:rsid w:val="0079064F"/>
    <w:rsid w:val="007909B6"/>
    <w:rsid w:val="00791355"/>
    <w:rsid w:val="00791410"/>
    <w:rsid w:val="00791487"/>
    <w:rsid w:val="007916B8"/>
    <w:rsid w:val="00792760"/>
    <w:rsid w:val="007939BD"/>
    <w:rsid w:val="00794314"/>
    <w:rsid w:val="00794667"/>
    <w:rsid w:val="00794908"/>
    <w:rsid w:val="00795D7C"/>
    <w:rsid w:val="00795DD0"/>
    <w:rsid w:val="007968B0"/>
    <w:rsid w:val="00797292"/>
    <w:rsid w:val="0079787A"/>
    <w:rsid w:val="00797B61"/>
    <w:rsid w:val="007A0474"/>
    <w:rsid w:val="007A0977"/>
    <w:rsid w:val="007A0D26"/>
    <w:rsid w:val="007A12B9"/>
    <w:rsid w:val="007A144C"/>
    <w:rsid w:val="007A178C"/>
    <w:rsid w:val="007A27F9"/>
    <w:rsid w:val="007A2B39"/>
    <w:rsid w:val="007A2D7D"/>
    <w:rsid w:val="007A312E"/>
    <w:rsid w:val="007A391F"/>
    <w:rsid w:val="007A3AB5"/>
    <w:rsid w:val="007A3F94"/>
    <w:rsid w:val="007A42EE"/>
    <w:rsid w:val="007A4EDD"/>
    <w:rsid w:val="007A65F0"/>
    <w:rsid w:val="007A6687"/>
    <w:rsid w:val="007A69D1"/>
    <w:rsid w:val="007A6B37"/>
    <w:rsid w:val="007A6F81"/>
    <w:rsid w:val="007A7326"/>
    <w:rsid w:val="007A787B"/>
    <w:rsid w:val="007B18B7"/>
    <w:rsid w:val="007B1BA6"/>
    <w:rsid w:val="007B22D3"/>
    <w:rsid w:val="007B2375"/>
    <w:rsid w:val="007B2D73"/>
    <w:rsid w:val="007B2F94"/>
    <w:rsid w:val="007B3BC9"/>
    <w:rsid w:val="007B43DA"/>
    <w:rsid w:val="007B4BAB"/>
    <w:rsid w:val="007B4D48"/>
    <w:rsid w:val="007B5C86"/>
    <w:rsid w:val="007B60E3"/>
    <w:rsid w:val="007B6DB8"/>
    <w:rsid w:val="007B7431"/>
    <w:rsid w:val="007B7659"/>
    <w:rsid w:val="007B7DF1"/>
    <w:rsid w:val="007B7F04"/>
    <w:rsid w:val="007C0203"/>
    <w:rsid w:val="007C0D43"/>
    <w:rsid w:val="007C197A"/>
    <w:rsid w:val="007C1C61"/>
    <w:rsid w:val="007C1DE7"/>
    <w:rsid w:val="007C21E4"/>
    <w:rsid w:val="007C3076"/>
    <w:rsid w:val="007C3233"/>
    <w:rsid w:val="007C3E97"/>
    <w:rsid w:val="007C4D8F"/>
    <w:rsid w:val="007C51D2"/>
    <w:rsid w:val="007C51FF"/>
    <w:rsid w:val="007C603E"/>
    <w:rsid w:val="007C6230"/>
    <w:rsid w:val="007C7626"/>
    <w:rsid w:val="007C7A72"/>
    <w:rsid w:val="007D0164"/>
    <w:rsid w:val="007D0B46"/>
    <w:rsid w:val="007D13A7"/>
    <w:rsid w:val="007D16E6"/>
    <w:rsid w:val="007D221E"/>
    <w:rsid w:val="007D2253"/>
    <w:rsid w:val="007D2635"/>
    <w:rsid w:val="007D295E"/>
    <w:rsid w:val="007D2B71"/>
    <w:rsid w:val="007D2CAB"/>
    <w:rsid w:val="007D31E9"/>
    <w:rsid w:val="007D3A1E"/>
    <w:rsid w:val="007D3C89"/>
    <w:rsid w:val="007D3FAA"/>
    <w:rsid w:val="007D4F36"/>
    <w:rsid w:val="007D5310"/>
    <w:rsid w:val="007D55F4"/>
    <w:rsid w:val="007D5C0E"/>
    <w:rsid w:val="007D5F7A"/>
    <w:rsid w:val="007D7B4F"/>
    <w:rsid w:val="007D7F68"/>
    <w:rsid w:val="007E0120"/>
    <w:rsid w:val="007E0614"/>
    <w:rsid w:val="007E1500"/>
    <w:rsid w:val="007E20D8"/>
    <w:rsid w:val="007E2C99"/>
    <w:rsid w:val="007E3272"/>
    <w:rsid w:val="007E3790"/>
    <w:rsid w:val="007E3953"/>
    <w:rsid w:val="007E3C9D"/>
    <w:rsid w:val="007E3CCC"/>
    <w:rsid w:val="007E4695"/>
    <w:rsid w:val="007E5F16"/>
    <w:rsid w:val="007E67D0"/>
    <w:rsid w:val="007E7ECD"/>
    <w:rsid w:val="007F0DAA"/>
    <w:rsid w:val="007F0DE4"/>
    <w:rsid w:val="007F0F46"/>
    <w:rsid w:val="007F1039"/>
    <w:rsid w:val="007F12F5"/>
    <w:rsid w:val="007F18F7"/>
    <w:rsid w:val="007F1A89"/>
    <w:rsid w:val="007F2795"/>
    <w:rsid w:val="007F2CBC"/>
    <w:rsid w:val="007F34C0"/>
    <w:rsid w:val="007F3AE6"/>
    <w:rsid w:val="007F3DFE"/>
    <w:rsid w:val="007F4B8A"/>
    <w:rsid w:val="007F4CCA"/>
    <w:rsid w:val="007F501C"/>
    <w:rsid w:val="007F65D6"/>
    <w:rsid w:val="007F66ED"/>
    <w:rsid w:val="007F6C59"/>
    <w:rsid w:val="007F6EC4"/>
    <w:rsid w:val="007F720D"/>
    <w:rsid w:val="007F7F28"/>
    <w:rsid w:val="00800D1E"/>
    <w:rsid w:val="00801C3A"/>
    <w:rsid w:val="008024D1"/>
    <w:rsid w:val="0080288C"/>
    <w:rsid w:val="00803591"/>
    <w:rsid w:val="00804F2A"/>
    <w:rsid w:val="00804FC0"/>
    <w:rsid w:val="00805397"/>
    <w:rsid w:val="00805772"/>
    <w:rsid w:val="008057EA"/>
    <w:rsid w:val="00805855"/>
    <w:rsid w:val="008066B7"/>
    <w:rsid w:val="0080731D"/>
    <w:rsid w:val="008101C2"/>
    <w:rsid w:val="008117E5"/>
    <w:rsid w:val="008131FE"/>
    <w:rsid w:val="008133C4"/>
    <w:rsid w:val="008149D5"/>
    <w:rsid w:val="00814AF0"/>
    <w:rsid w:val="0081538F"/>
    <w:rsid w:val="008153F9"/>
    <w:rsid w:val="008165FF"/>
    <w:rsid w:val="00816A58"/>
    <w:rsid w:val="00816D93"/>
    <w:rsid w:val="00817053"/>
    <w:rsid w:val="008173C5"/>
    <w:rsid w:val="00817A7F"/>
    <w:rsid w:val="008204E3"/>
    <w:rsid w:val="0082059B"/>
    <w:rsid w:val="0082129D"/>
    <w:rsid w:val="008216EA"/>
    <w:rsid w:val="00821931"/>
    <w:rsid w:val="00821D4C"/>
    <w:rsid w:val="00821F1E"/>
    <w:rsid w:val="0082262A"/>
    <w:rsid w:val="00823B80"/>
    <w:rsid w:val="00825A35"/>
    <w:rsid w:val="00825F62"/>
    <w:rsid w:val="0082658C"/>
    <w:rsid w:val="008267E3"/>
    <w:rsid w:val="0082693D"/>
    <w:rsid w:val="00826C1D"/>
    <w:rsid w:val="0082701E"/>
    <w:rsid w:val="008271C3"/>
    <w:rsid w:val="00827FAA"/>
    <w:rsid w:val="00827FB4"/>
    <w:rsid w:val="0083072F"/>
    <w:rsid w:val="00831311"/>
    <w:rsid w:val="00831A8F"/>
    <w:rsid w:val="00831CB2"/>
    <w:rsid w:val="00832344"/>
    <w:rsid w:val="0083396B"/>
    <w:rsid w:val="0083429A"/>
    <w:rsid w:val="008348C7"/>
    <w:rsid w:val="00834BCE"/>
    <w:rsid w:val="00834F2B"/>
    <w:rsid w:val="00834FBB"/>
    <w:rsid w:val="00835620"/>
    <w:rsid w:val="008356CA"/>
    <w:rsid w:val="0083679B"/>
    <w:rsid w:val="008374E2"/>
    <w:rsid w:val="00837717"/>
    <w:rsid w:val="008405A9"/>
    <w:rsid w:val="00840681"/>
    <w:rsid w:val="0084082B"/>
    <w:rsid w:val="00840A5D"/>
    <w:rsid w:val="0084114C"/>
    <w:rsid w:val="00841183"/>
    <w:rsid w:val="00841E01"/>
    <w:rsid w:val="008426F8"/>
    <w:rsid w:val="00842A49"/>
    <w:rsid w:val="00842AD9"/>
    <w:rsid w:val="00843A0E"/>
    <w:rsid w:val="008447AB"/>
    <w:rsid w:val="008447CE"/>
    <w:rsid w:val="00844BB1"/>
    <w:rsid w:val="0084513A"/>
    <w:rsid w:val="00845C39"/>
    <w:rsid w:val="00846427"/>
    <w:rsid w:val="00846957"/>
    <w:rsid w:val="00847342"/>
    <w:rsid w:val="00847F24"/>
    <w:rsid w:val="00847F87"/>
    <w:rsid w:val="00851479"/>
    <w:rsid w:val="00851541"/>
    <w:rsid w:val="008523CD"/>
    <w:rsid w:val="00852710"/>
    <w:rsid w:val="00852D9D"/>
    <w:rsid w:val="00852DA3"/>
    <w:rsid w:val="00852FF2"/>
    <w:rsid w:val="00853276"/>
    <w:rsid w:val="00853880"/>
    <w:rsid w:val="00853CEA"/>
    <w:rsid w:val="00853EDB"/>
    <w:rsid w:val="0085448A"/>
    <w:rsid w:val="00854665"/>
    <w:rsid w:val="00855D1A"/>
    <w:rsid w:val="00856120"/>
    <w:rsid w:val="0085623D"/>
    <w:rsid w:val="008571FF"/>
    <w:rsid w:val="00857B7F"/>
    <w:rsid w:val="008603F5"/>
    <w:rsid w:val="008614EC"/>
    <w:rsid w:val="00861BFD"/>
    <w:rsid w:val="008624BA"/>
    <w:rsid w:val="00862793"/>
    <w:rsid w:val="00862A78"/>
    <w:rsid w:val="008632D3"/>
    <w:rsid w:val="008649C2"/>
    <w:rsid w:val="00864E19"/>
    <w:rsid w:val="00864EFA"/>
    <w:rsid w:val="008657C4"/>
    <w:rsid w:val="0086643B"/>
    <w:rsid w:val="0086700D"/>
    <w:rsid w:val="00867660"/>
    <w:rsid w:val="0086788D"/>
    <w:rsid w:val="0086789E"/>
    <w:rsid w:val="00867DF6"/>
    <w:rsid w:val="0087001F"/>
    <w:rsid w:val="00870153"/>
    <w:rsid w:val="00870625"/>
    <w:rsid w:val="008711D1"/>
    <w:rsid w:val="00871293"/>
    <w:rsid w:val="00871716"/>
    <w:rsid w:val="008719A8"/>
    <w:rsid w:val="00871A38"/>
    <w:rsid w:val="00872208"/>
    <w:rsid w:val="00872AB0"/>
    <w:rsid w:val="0087309C"/>
    <w:rsid w:val="00873B75"/>
    <w:rsid w:val="00873E52"/>
    <w:rsid w:val="008746DC"/>
    <w:rsid w:val="008749C4"/>
    <w:rsid w:val="00875477"/>
    <w:rsid w:val="008756F9"/>
    <w:rsid w:val="00875970"/>
    <w:rsid w:val="008759E0"/>
    <w:rsid w:val="00875E0B"/>
    <w:rsid w:val="008763F4"/>
    <w:rsid w:val="00876686"/>
    <w:rsid w:val="00876FB4"/>
    <w:rsid w:val="00877016"/>
    <w:rsid w:val="00877220"/>
    <w:rsid w:val="0087759A"/>
    <w:rsid w:val="00877926"/>
    <w:rsid w:val="00880518"/>
    <w:rsid w:val="00880C47"/>
    <w:rsid w:val="00880EBC"/>
    <w:rsid w:val="008812B1"/>
    <w:rsid w:val="0088235A"/>
    <w:rsid w:val="0088244C"/>
    <w:rsid w:val="008827E3"/>
    <w:rsid w:val="008833BD"/>
    <w:rsid w:val="008838CC"/>
    <w:rsid w:val="008839A6"/>
    <w:rsid w:val="00883A93"/>
    <w:rsid w:val="00883BC0"/>
    <w:rsid w:val="00883F0F"/>
    <w:rsid w:val="0088546A"/>
    <w:rsid w:val="008854C0"/>
    <w:rsid w:val="00885852"/>
    <w:rsid w:val="008869DF"/>
    <w:rsid w:val="00886C31"/>
    <w:rsid w:val="00890345"/>
    <w:rsid w:val="0089038D"/>
    <w:rsid w:val="0089049B"/>
    <w:rsid w:val="00891214"/>
    <w:rsid w:val="00892784"/>
    <w:rsid w:val="00892A2D"/>
    <w:rsid w:val="00893835"/>
    <w:rsid w:val="00893883"/>
    <w:rsid w:val="00893F2A"/>
    <w:rsid w:val="00893F65"/>
    <w:rsid w:val="008947C8"/>
    <w:rsid w:val="00894C57"/>
    <w:rsid w:val="00894FB6"/>
    <w:rsid w:val="00895716"/>
    <w:rsid w:val="00896156"/>
    <w:rsid w:val="00896991"/>
    <w:rsid w:val="00896A65"/>
    <w:rsid w:val="008A2181"/>
    <w:rsid w:val="008A3EF2"/>
    <w:rsid w:val="008A4485"/>
    <w:rsid w:val="008A455F"/>
    <w:rsid w:val="008A4B4E"/>
    <w:rsid w:val="008A51B3"/>
    <w:rsid w:val="008A5416"/>
    <w:rsid w:val="008A5AC2"/>
    <w:rsid w:val="008A6492"/>
    <w:rsid w:val="008A67C1"/>
    <w:rsid w:val="008A79BB"/>
    <w:rsid w:val="008B14A9"/>
    <w:rsid w:val="008B17EC"/>
    <w:rsid w:val="008B1D34"/>
    <w:rsid w:val="008B22B5"/>
    <w:rsid w:val="008B22C2"/>
    <w:rsid w:val="008B2DEC"/>
    <w:rsid w:val="008B35D0"/>
    <w:rsid w:val="008B409F"/>
    <w:rsid w:val="008B40B1"/>
    <w:rsid w:val="008B4829"/>
    <w:rsid w:val="008B51F0"/>
    <w:rsid w:val="008B573C"/>
    <w:rsid w:val="008B686A"/>
    <w:rsid w:val="008C059B"/>
    <w:rsid w:val="008C12B7"/>
    <w:rsid w:val="008C13DA"/>
    <w:rsid w:val="008C155B"/>
    <w:rsid w:val="008C1CFE"/>
    <w:rsid w:val="008C2E21"/>
    <w:rsid w:val="008C32FA"/>
    <w:rsid w:val="008C59A2"/>
    <w:rsid w:val="008C5A5D"/>
    <w:rsid w:val="008C5BB5"/>
    <w:rsid w:val="008C65E2"/>
    <w:rsid w:val="008C69C7"/>
    <w:rsid w:val="008C6BEE"/>
    <w:rsid w:val="008C6D54"/>
    <w:rsid w:val="008C7B57"/>
    <w:rsid w:val="008D00ED"/>
    <w:rsid w:val="008D0DAF"/>
    <w:rsid w:val="008D13EF"/>
    <w:rsid w:val="008D169E"/>
    <w:rsid w:val="008D21AC"/>
    <w:rsid w:val="008D25CC"/>
    <w:rsid w:val="008D29F3"/>
    <w:rsid w:val="008D30D5"/>
    <w:rsid w:val="008D32A9"/>
    <w:rsid w:val="008D549D"/>
    <w:rsid w:val="008D64E3"/>
    <w:rsid w:val="008D6E8C"/>
    <w:rsid w:val="008D7018"/>
    <w:rsid w:val="008D766A"/>
    <w:rsid w:val="008D77DA"/>
    <w:rsid w:val="008D7A6F"/>
    <w:rsid w:val="008D7BAD"/>
    <w:rsid w:val="008E0617"/>
    <w:rsid w:val="008E0A17"/>
    <w:rsid w:val="008E167F"/>
    <w:rsid w:val="008E2BFA"/>
    <w:rsid w:val="008E2CAF"/>
    <w:rsid w:val="008E2EF9"/>
    <w:rsid w:val="008E3771"/>
    <w:rsid w:val="008E3E4D"/>
    <w:rsid w:val="008E3E84"/>
    <w:rsid w:val="008E4F2C"/>
    <w:rsid w:val="008E6F68"/>
    <w:rsid w:val="008E7389"/>
    <w:rsid w:val="008E7B6D"/>
    <w:rsid w:val="008E7F6B"/>
    <w:rsid w:val="008F0278"/>
    <w:rsid w:val="008F044A"/>
    <w:rsid w:val="008F0D1B"/>
    <w:rsid w:val="008F19ED"/>
    <w:rsid w:val="008F249F"/>
    <w:rsid w:val="008F29EB"/>
    <w:rsid w:val="008F3639"/>
    <w:rsid w:val="008F36D1"/>
    <w:rsid w:val="008F4290"/>
    <w:rsid w:val="008F4576"/>
    <w:rsid w:val="008F471A"/>
    <w:rsid w:val="008F4C77"/>
    <w:rsid w:val="008F5011"/>
    <w:rsid w:val="008F5139"/>
    <w:rsid w:val="008F51E5"/>
    <w:rsid w:val="008F52A5"/>
    <w:rsid w:val="008F5B9F"/>
    <w:rsid w:val="008F5D78"/>
    <w:rsid w:val="008F63D2"/>
    <w:rsid w:val="008F7E87"/>
    <w:rsid w:val="008F7F1A"/>
    <w:rsid w:val="00900BBF"/>
    <w:rsid w:val="00900D4B"/>
    <w:rsid w:val="009030C3"/>
    <w:rsid w:val="009039A3"/>
    <w:rsid w:val="00903BEE"/>
    <w:rsid w:val="00904097"/>
    <w:rsid w:val="00906515"/>
    <w:rsid w:val="00910413"/>
    <w:rsid w:val="00910911"/>
    <w:rsid w:val="009111DF"/>
    <w:rsid w:val="00911C70"/>
    <w:rsid w:val="00912266"/>
    <w:rsid w:val="00912306"/>
    <w:rsid w:val="00912755"/>
    <w:rsid w:val="009129DF"/>
    <w:rsid w:val="00913E60"/>
    <w:rsid w:val="0091435D"/>
    <w:rsid w:val="00914465"/>
    <w:rsid w:val="00914871"/>
    <w:rsid w:val="00914A90"/>
    <w:rsid w:val="00914C9A"/>
    <w:rsid w:val="0091541F"/>
    <w:rsid w:val="00915FA3"/>
    <w:rsid w:val="00916386"/>
    <w:rsid w:val="009179A3"/>
    <w:rsid w:val="009206B4"/>
    <w:rsid w:val="00921097"/>
    <w:rsid w:val="00921439"/>
    <w:rsid w:val="009216D5"/>
    <w:rsid w:val="00922116"/>
    <w:rsid w:val="00923A1F"/>
    <w:rsid w:val="00923B43"/>
    <w:rsid w:val="0092599F"/>
    <w:rsid w:val="00925AF9"/>
    <w:rsid w:val="00926DAE"/>
    <w:rsid w:val="0092772E"/>
    <w:rsid w:val="009277AC"/>
    <w:rsid w:val="00927CB4"/>
    <w:rsid w:val="00930FE1"/>
    <w:rsid w:val="00931D31"/>
    <w:rsid w:val="009322DF"/>
    <w:rsid w:val="0093253A"/>
    <w:rsid w:val="00932F81"/>
    <w:rsid w:val="009335F3"/>
    <w:rsid w:val="009343B6"/>
    <w:rsid w:val="0093493F"/>
    <w:rsid w:val="00935AB1"/>
    <w:rsid w:val="0093617C"/>
    <w:rsid w:val="0093621D"/>
    <w:rsid w:val="00936A31"/>
    <w:rsid w:val="009375E1"/>
    <w:rsid w:val="00937671"/>
    <w:rsid w:val="00937962"/>
    <w:rsid w:val="00937DF1"/>
    <w:rsid w:val="0094058D"/>
    <w:rsid w:val="0094122F"/>
    <w:rsid w:val="0094154D"/>
    <w:rsid w:val="0094224E"/>
    <w:rsid w:val="009431D6"/>
    <w:rsid w:val="0094355E"/>
    <w:rsid w:val="00943629"/>
    <w:rsid w:val="00944F45"/>
    <w:rsid w:val="009457E3"/>
    <w:rsid w:val="00946069"/>
    <w:rsid w:val="0094636C"/>
    <w:rsid w:val="009464E8"/>
    <w:rsid w:val="0094653F"/>
    <w:rsid w:val="00946EBF"/>
    <w:rsid w:val="0094717F"/>
    <w:rsid w:val="009472C9"/>
    <w:rsid w:val="009478AE"/>
    <w:rsid w:val="009478FE"/>
    <w:rsid w:val="009504D1"/>
    <w:rsid w:val="00950C5E"/>
    <w:rsid w:val="00950D51"/>
    <w:rsid w:val="009510D3"/>
    <w:rsid w:val="0095153E"/>
    <w:rsid w:val="00952383"/>
    <w:rsid w:val="00952C88"/>
    <w:rsid w:val="0095353C"/>
    <w:rsid w:val="00953C3A"/>
    <w:rsid w:val="00953CD7"/>
    <w:rsid w:val="00953CF5"/>
    <w:rsid w:val="00953F8B"/>
    <w:rsid w:val="009553A9"/>
    <w:rsid w:val="00955995"/>
    <w:rsid w:val="0095646F"/>
    <w:rsid w:val="009611FA"/>
    <w:rsid w:val="00961A86"/>
    <w:rsid w:val="00961E7C"/>
    <w:rsid w:val="009622C2"/>
    <w:rsid w:val="009625E8"/>
    <w:rsid w:val="009640F5"/>
    <w:rsid w:val="009663A6"/>
    <w:rsid w:val="0096647D"/>
    <w:rsid w:val="00966AD3"/>
    <w:rsid w:val="00966AFF"/>
    <w:rsid w:val="00966EB8"/>
    <w:rsid w:val="00966F2B"/>
    <w:rsid w:val="009670DA"/>
    <w:rsid w:val="00967276"/>
    <w:rsid w:val="00967848"/>
    <w:rsid w:val="009703D9"/>
    <w:rsid w:val="0097146C"/>
    <w:rsid w:val="00971655"/>
    <w:rsid w:val="00971A22"/>
    <w:rsid w:val="0097227E"/>
    <w:rsid w:val="00972855"/>
    <w:rsid w:val="009729D1"/>
    <w:rsid w:val="0097345C"/>
    <w:rsid w:val="00973690"/>
    <w:rsid w:val="009738AF"/>
    <w:rsid w:val="009738D9"/>
    <w:rsid w:val="00974621"/>
    <w:rsid w:val="00974972"/>
    <w:rsid w:val="00974B64"/>
    <w:rsid w:val="00974C65"/>
    <w:rsid w:val="00976011"/>
    <w:rsid w:val="00976F3D"/>
    <w:rsid w:val="009773A0"/>
    <w:rsid w:val="0097747A"/>
    <w:rsid w:val="009776E2"/>
    <w:rsid w:val="00980287"/>
    <w:rsid w:val="00980442"/>
    <w:rsid w:val="009804DE"/>
    <w:rsid w:val="00980564"/>
    <w:rsid w:val="009818B2"/>
    <w:rsid w:val="00981914"/>
    <w:rsid w:val="00982950"/>
    <w:rsid w:val="009831D3"/>
    <w:rsid w:val="0098365B"/>
    <w:rsid w:val="0098386E"/>
    <w:rsid w:val="0098397F"/>
    <w:rsid w:val="00983A98"/>
    <w:rsid w:val="00983D4E"/>
    <w:rsid w:val="00984B88"/>
    <w:rsid w:val="00984ED9"/>
    <w:rsid w:val="009856F5"/>
    <w:rsid w:val="00985D09"/>
    <w:rsid w:val="00986707"/>
    <w:rsid w:val="009872CF"/>
    <w:rsid w:val="00987B26"/>
    <w:rsid w:val="009905DA"/>
    <w:rsid w:val="00990CF2"/>
    <w:rsid w:val="009910D9"/>
    <w:rsid w:val="0099150A"/>
    <w:rsid w:val="00991551"/>
    <w:rsid w:val="00991E17"/>
    <w:rsid w:val="00992E9D"/>
    <w:rsid w:val="00992F7E"/>
    <w:rsid w:val="009930EB"/>
    <w:rsid w:val="0099368B"/>
    <w:rsid w:val="00993FB2"/>
    <w:rsid w:val="00994208"/>
    <w:rsid w:val="00994496"/>
    <w:rsid w:val="00994545"/>
    <w:rsid w:val="00995097"/>
    <w:rsid w:val="009951E6"/>
    <w:rsid w:val="009958C2"/>
    <w:rsid w:val="009961EF"/>
    <w:rsid w:val="0099674F"/>
    <w:rsid w:val="00996B4B"/>
    <w:rsid w:val="00997604"/>
    <w:rsid w:val="00997615"/>
    <w:rsid w:val="00997624"/>
    <w:rsid w:val="009977D3"/>
    <w:rsid w:val="009978BE"/>
    <w:rsid w:val="009A0848"/>
    <w:rsid w:val="009A0A22"/>
    <w:rsid w:val="009A0CB9"/>
    <w:rsid w:val="009A0D02"/>
    <w:rsid w:val="009A0DE6"/>
    <w:rsid w:val="009A0F62"/>
    <w:rsid w:val="009A105C"/>
    <w:rsid w:val="009A16FB"/>
    <w:rsid w:val="009A1F2C"/>
    <w:rsid w:val="009A2529"/>
    <w:rsid w:val="009A2606"/>
    <w:rsid w:val="009A2918"/>
    <w:rsid w:val="009A323A"/>
    <w:rsid w:val="009A3FD9"/>
    <w:rsid w:val="009A4B5F"/>
    <w:rsid w:val="009A5022"/>
    <w:rsid w:val="009A5128"/>
    <w:rsid w:val="009A5ECF"/>
    <w:rsid w:val="009A670D"/>
    <w:rsid w:val="009A6A6F"/>
    <w:rsid w:val="009A6F93"/>
    <w:rsid w:val="009A7877"/>
    <w:rsid w:val="009A7F2F"/>
    <w:rsid w:val="009B1F26"/>
    <w:rsid w:val="009B2D92"/>
    <w:rsid w:val="009B381D"/>
    <w:rsid w:val="009B3C93"/>
    <w:rsid w:val="009B3D19"/>
    <w:rsid w:val="009B3FA5"/>
    <w:rsid w:val="009B40D9"/>
    <w:rsid w:val="009B4854"/>
    <w:rsid w:val="009B4CB4"/>
    <w:rsid w:val="009B500B"/>
    <w:rsid w:val="009B520A"/>
    <w:rsid w:val="009B58DB"/>
    <w:rsid w:val="009B6670"/>
    <w:rsid w:val="009B70FD"/>
    <w:rsid w:val="009C002F"/>
    <w:rsid w:val="009C0ACD"/>
    <w:rsid w:val="009C0C5C"/>
    <w:rsid w:val="009C14D9"/>
    <w:rsid w:val="009C156C"/>
    <w:rsid w:val="009C2275"/>
    <w:rsid w:val="009C2FF2"/>
    <w:rsid w:val="009C348B"/>
    <w:rsid w:val="009C47E9"/>
    <w:rsid w:val="009C508B"/>
    <w:rsid w:val="009C5402"/>
    <w:rsid w:val="009C54DD"/>
    <w:rsid w:val="009C5DF7"/>
    <w:rsid w:val="009C6046"/>
    <w:rsid w:val="009C786F"/>
    <w:rsid w:val="009C7CFF"/>
    <w:rsid w:val="009C7FAC"/>
    <w:rsid w:val="009D004C"/>
    <w:rsid w:val="009D012B"/>
    <w:rsid w:val="009D01D7"/>
    <w:rsid w:val="009D1141"/>
    <w:rsid w:val="009D11BC"/>
    <w:rsid w:val="009D1553"/>
    <w:rsid w:val="009D166A"/>
    <w:rsid w:val="009D1AE9"/>
    <w:rsid w:val="009D301D"/>
    <w:rsid w:val="009D323F"/>
    <w:rsid w:val="009D387A"/>
    <w:rsid w:val="009D424E"/>
    <w:rsid w:val="009D4263"/>
    <w:rsid w:val="009D42E0"/>
    <w:rsid w:val="009D51E9"/>
    <w:rsid w:val="009D5246"/>
    <w:rsid w:val="009D5348"/>
    <w:rsid w:val="009D559C"/>
    <w:rsid w:val="009D5A5C"/>
    <w:rsid w:val="009D5B10"/>
    <w:rsid w:val="009D5FBB"/>
    <w:rsid w:val="009D684D"/>
    <w:rsid w:val="009D6DC9"/>
    <w:rsid w:val="009D766B"/>
    <w:rsid w:val="009E1010"/>
    <w:rsid w:val="009E1997"/>
    <w:rsid w:val="009E19B3"/>
    <w:rsid w:val="009E2673"/>
    <w:rsid w:val="009E38FA"/>
    <w:rsid w:val="009E399C"/>
    <w:rsid w:val="009E4C98"/>
    <w:rsid w:val="009E4D33"/>
    <w:rsid w:val="009E5716"/>
    <w:rsid w:val="009E6939"/>
    <w:rsid w:val="009E75B4"/>
    <w:rsid w:val="009E768E"/>
    <w:rsid w:val="009E7BA5"/>
    <w:rsid w:val="009F0B2C"/>
    <w:rsid w:val="009F0BAD"/>
    <w:rsid w:val="009F0D14"/>
    <w:rsid w:val="009F0F63"/>
    <w:rsid w:val="009F152E"/>
    <w:rsid w:val="009F167B"/>
    <w:rsid w:val="009F1694"/>
    <w:rsid w:val="009F17D3"/>
    <w:rsid w:val="009F1A9E"/>
    <w:rsid w:val="009F2214"/>
    <w:rsid w:val="009F283C"/>
    <w:rsid w:val="009F2D22"/>
    <w:rsid w:val="009F3189"/>
    <w:rsid w:val="009F3D90"/>
    <w:rsid w:val="009F4422"/>
    <w:rsid w:val="009F4D9D"/>
    <w:rsid w:val="009F58E2"/>
    <w:rsid w:val="009F5953"/>
    <w:rsid w:val="009F64F4"/>
    <w:rsid w:val="009F66FC"/>
    <w:rsid w:val="009F7CDA"/>
    <w:rsid w:val="00A0036C"/>
    <w:rsid w:val="00A01BC8"/>
    <w:rsid w:val="00A01CDE"/>
    <w:rsid w:val="00A03818"/>
    <w:rsid w:val="00A0387B"/>
    <w:rsid w:val="00A04116"/>
    <w:rsid w:val="00A0429B"/>
    <w:rsid w:val="00A04460"/>
    <w:rsid w:val="00A04EBE"/>
    <w:rsid w:val="00A0580F"/>
    <w:rsid w:val="00A058F3"/>
    <w:rsid w:val="00A05968"/>
    <w:rsid w:val="00A06875"/>
    <w:rsid w:val="00A068E5"/>
    <w:rsid w:val="00A06AED"/>
    <w:rsid w:val="00A06B48"/>
    <w:rsid w:val="00A06E4B"/>
    <w:rsid w:val="00A06E6A"/>
    <w:rsid w:val="00A075BF"/>
    <w:rsid w:val="00A07802"/>
    <w:rsid w:val="00A0798E"/>
    <w:rsid w:val="00A11CB5"/>
    <w:rsid w:val="00A11EF7"/>
    <w:rsid w:val="00A1219A"/>
    <w:rsid w:val="00A1285A"/>
    <w:rsid w:val="00A12B54"/>
    <w:rsid w:val="00A13E7E"/>
    <w:rsid w:val="00A142A0"/>
    <w:rsid w:val="00A148D7"/>
    <w:rsid w:val="00A14AEA"/>
    <w:rsid w:val="00A15BDC"/>
    <w:rsid w:val="00A16063"/>
    <w:rsid w:val="00A16320"/>
    <w:rsid w:val="00A163B4"/>
    <w:rsid w:val="00A173F6"/>
    <w:rsid w:val="00A17475"/>
    <w:rsid w:val="00A176A9"/>
    <w:rsid w:val="00A201C2"/>
    <w:rsid w:val="00A2055B"/>
    <w:rsid w:val="00A20780"/>
    <w:rsid w:val="00A21385"/>
    <w:rsid w:val="00A21791"/>
    <w:rsid w:val="00A22058"/>
    <w:rsid w:val="00A22186"/>
    <w:rsid w:val="00A2222A"/>
    <w:rsid w:val="00A2277B"/>
    <w:rsid w:val="00A22AFF"/>
    <w:rsid w:val="00A22BF9"/>
    <w:rsid w:val="00A23025"/>
    <w:rsid w:val="00A2310D"/>
    <w:rsid w:val="00A23F4D"/>
    <w:rsid w:val="00A2404A"/>
    <w:rsid w:val="00A240ED"/>
    <w:rsid w:val="00A242CD"/>
    <w:rsid w:val="00A24FFA"/>
    <w:rsid w:val="00A25190"/>
    <w:rsid w:val="00A251EF"/>
    <w:rsid w:val="00A25618"/>
    <w:rsid w:val="00A257D5"/>
    <w:rsid w:val="00A267EC"/>
    <w:rsid w:val="00A3069E"/>
    <w:rsid w:val="00A30823"/>
    <w:rsid w:val="00A309A1"/>
    <w:rsid w:val="00A312A2"/>
    <w:rsid w:val="00A31905"/>
    <w:rsid w:val="00A32884"/>
    <w:rsid w:val="00A32E94"/>
    <w:rsid w:val="00A333F9"/>
    <w:rsid w:val="00A33CA9"/>
    <w:rsid w:val="00A3456F"/>
    <w:rsid w:val="00A34A28"/>
    <w:rsid w:val="00A34EA7"/>
    <w:rsid w:val="00A35730"/>
    <w:rsid w:val="00A36A37"/>
    <w:rsid w:val="00A36A73"/>
    <w:rsid w:val="00A36EB9"/>
    <w:rsid w:val="00A37476"/>
    <w:rsid w:val="00A3777B"/>
    <w:rsid w:val="00A37D01"/>
    <w:rsid w:val="00A4107C"/>
    <w:rsid w:val="00A41327"/>
    <w:rsid w:val="00A414CC"/>
    <w:rsid w:val="00A417B0"/>
    <w:rsid w:val="00A41A97"/>
    <w:rsid w:val="00A41F36"/>
    <w:rsid w:val="00A420ED"/>
    <w:rsid w:val="00A4216F"/>
    <w:rsid w:val="00A43AB7"/>
    <w:rsid w:val="00A43F9B"/>
    <w:rsid w:val="00A44050"/>
    <w:rsid w:val="00A4407E"/>
    <w:rsid w:val="00A44E6D"/>
    <w:rsid w:val="00A450E8"/>
    <w:rsid w:val="00A45107"/>
    <w:rsid w:val="00A451BA"/>
    <w:rsid w:val="00A46186"/>
    <w:rsid w:val="00A46A2B"/>
    <w:rsid w:val="00A46CF9"/>
    <w:rsid w:val="00A4773F"/>
    <w:rsid w:val="00A477F4"/>
    <w:rsid w:val="00A4791E"/>
    <w:rsid w:val="00A500A7"/>
    <w:rsid w:val="00A50CD2"/>
    <w:rsid w:val="00A50DB1"/>
    <w:rsid w:val="00A51744"/>
    <w:rsid w:val="00A517CD"/>
    <w:rsid w:val="00A5325A"/>
    <w:rsid w:val="00A5355E"/>
    <w:rsid w:val="00A53BD9"/>
    <w:rsid w:val="00A53CE0"/>
    <w:rsid w:val="00A543F9"/>
    <w:rsid w:val="00A5509E"/>
    <w:rsid w:val="00A554D4"/>
    <w:rsid w:val="00A559FC"/>
    <w:rsid w:val="00A5635B"/>
    <w:rsid w:val="00A568C6"/>
    <w:rsid w:val="00A56D28"/>
    <w:rsid w:val="00A57F16"/>
    <w:rsid w:val="00A60204"/>
    <w:rsid w:val="00A60D06"/>
    <w:rsid w:val="00A60D6B"/>
    <w:rsid w:val="00A60EA5"/>
    <w:rsid w:val="00A61CFD"/>
    <w:rsid w:val="00A63513"/>
    <w:rsid w:val="00A635D3"/>
    <w:rsid w:val="00A649B1"/>
    <w:rsid w:val="00A65337"/>
    <w:rsid w:val="00A65376"/>
    <w:rsid w:val="00A65B62"/>
    <w:rsid w:val="00A66319"/>
    <w:rsid w:val="00A6671C"/>
    <w:rsid w:val="00A66B34"/>
    <w:rsid w:val="00A66B53"/>
    <w:rsid w:val="00A6742E"/>
    <w:rsid w:val="00A709FA"/>
    <w:rsid w:val="00A70BBD"/>
    <w:rsid w:val="00A70C61"/>
    <w:rsid w:val="00A717F2"/>
    <w:rsid w:val="00A71AFC"/>
    <w:rsid w:val="00A72C42"/>
    <w:rsid w:val="00A7352C"/>
    <w:rsid w:val="00A73FFB"/>
    <w:rsid w:val="00A74469"/>
    <w:rsid w:val="00A7514E"/>
    <w:rsid w:val="00A75900"/>
    <w:rsid w:val="00A77345"/>
    <w:rsid w:val="00A77417"/>
    <w:rsid w:val="00A77EF9"/>
    <w:rsid w:val="00A80287"/>
    <w:rsid w:val="00A804F3"/>
    <w:rsid w:val="00A805F2"/>
    <w:rsid w:val="00A809F7"/>
    <w:rsid w:val="00A811E4"/>
    <w:rsid w:val="00A82008"/>
    <w:rsid w:val="00A83125"/>
    <w:rsid w:val="00A8374C"/>
    <w:rsid w:val="00A839F4"/>
    <w:rsid w:val="00A83B03"/>
    <w:rsid w:val="00A8603A"/>
    <w:rsid w:val="00A8675B"/>
    <w:rsid w:val="00A86A10"/>
    <w:rsid w:val="00A871D4"/>
    <w:rsid w:val="00A8764A"/>
    <w:rsid w:val="00A900A3"/>
    <w:rsid w:val="00A90B4E"/>
    <w:rsid w:val="00A9278B"/>
    <w:rsid w:val="00A92C19"/>
    <w:rsid w:val="00A92EFA"/>
    <w:rsid w:val="00A93475"/>
    <w:rsid w:val="00A934B7"/>
    <w:rsid w:val="00A93825"/>
    <w:rsid w:val="00A939F9"/>
    <w:rsid w:val="00A95BE5"/>
    <w:rsid w:val="00A960A4"/>
    <w:rsid w:val="00A964D1"/>
    <w:rsid w:val="00A9703C"/>
    <w:rsid w:val="00AA04DB"/>
    <w:rsid w:val="00AA0C79"/>
    <w:rsid w:val="00AA0C80"/>
    <w:rsid w:val="00AA1CE0"/>
    <w:rsid w:val="00AA1F08"/>
    <w:rsid w:val="00AA1F5A"/>
    <w:rsid w:val="00AA200C"/>
    <w:rsid w:val="00AA25B4"/>
    <w:rsid w:val="00AA2EFC"/>
    <w:rsid w:val="00AA3E4A"/>
    <w:rsid w:val="00AA5171"/>
    <w:rsid w:val="00AA59B6"/>
    <w:rsid w:val="00AA5E5B"/>
    <w:rsid w:val="00AA6CB2"/>
    <w:rsid w:val="00AA705C"/>
    <w:rsid w:val="00AA7744"/>
    <w:rsid w:val="00AB0780"/>
    <w:rsid w:val="00AB168A"/>
    <w:rsid w:val="00AB16A0"/>
    <w:rsid w:val="00AB22A5"/>
    <w:rsid w:val="00AB3294"/>
    <w:rsid w:val="00AB36D0"/>
    <w:rsid w:val="00AB3B7C"/>
    <w:rsid w:val="00AB3C15"/>
    <w:rsid w:val="00AB3EA9"/>
    <w:rsid w:val="00AB46DA"/>
    <w:rsid w:val="00AB49B4"/>
    <w:rsid w:val="00AB4A39"/>
    <w:rsid w:val="00AB4BEA"/>
    <w:rsid w:val="00AB4ED0"/>
    <w:rsid w:val="00AB4F13"/>
    <w:rsid w:val="00AB637A"/>
    <w:rsid w:val="00AB675A"/>
    <w:rsid w:val="00AB6C09"/>
    <w:rsid w:val="00AB71BA"/>
    <w:rsid w:val="00AB76ED"/>
    <w:rsid w:val="00AC0B62"/>
    <w:rsid w:val="00AC0B63"/>
    <w:rsid w:val="00AC0D22"/>
    <w:rsid w:val="00AC1058"/>
    <w:rsid w:val="00AC1E3A"/>
    <w:rsid w:val="00AC232B"/>
    <w:rsid w:val="00AC290C"/>
    <w:rsid w:val="00AC341E"/>
    <w:rsid w:val="00AC36B9"/>
    <w:rsid w:val="00AC44FD"/>
    <w:rsid w:val="00AC476B"/>
    <w:rsid w:val="00AC4815"/>
    <w:rsid w:val="00AC4B96"/>
    <w:rsid w:val="00AC4CC4"/>
    <w:rsid w:val="00AC4CD1"/>
    <w:rsid w:val="00AC4F8F"/>
    <w:rsid w:val="00AC5160"/>
    <w:rsid w:val="00AC5282"/>
    <w:rsid w:val="00AC56AC"/>
    <w:rsid w:val="00AC5ABF"/>
    <w:rsid w:val="00AC6142"/>
    <w:rsid w:val="00AC6180"/>
    <w:rsid w:val="00AC69A4"/>
    <w:rsid w:val="00AC6EA0"/>
    <w:rsid w:val="00AD01BF"/>
    <w:rsid w:val="00AD028B"/>
    <w:rsid w:val="00AD0B2F"/>
    <w:rsid w:val="00AD0B50"/>
    <w:rsid w:val="00AD0D26"/>
    <w:rsid w:val="00AD1656"/>
    <w:rsid w:val="00AD1A54"/>
    <w:rsid w:val="00AD1DC7"/>
    <w:rsid w:val="00AD35DD"/>
    <w:rsid w:val="00AD3B8C"/>
    <w:rsid w:val="00AD3D21"/>
    <w:rsid w:val="00AD42F3"/>
    <w:rsid w:val="00AD4FA8"/>
    <w:rsid w:val="00AD6206"/>
    <w:rsid w:val="00AD653E"/>
    <w:rsid w:val="00AD6A17"/>
    <w:rsid w:val="00AD6DC0"/>
    <w:rsid w:val="00AD736C"/>
    <w:rsid w:val="00AD74C9"/>
    <w:rsid w:val="00AD7534"/>
    <w:rsid w:val="00AD7546"/>
    <w:rsid w:val="00AE0268"/>
    <w:rsid w:val="00AE03CA"/>
    <w:rsid w:val="00AE04E5"/>
    <w:rsid w:val="00AE0C30"/>
    <w:rsid w:val="00AE0DFE"/>
    <w:rsid w:val="00AE10DC"/>
    <w:rsid w:val="00AE13D2"/>
    <w:rsid w:val="00AE13E8"/>
    <w:rsid w:val="00AE1486"/>
    <w:rsid w:val="00AE1DFE"/>
    <w:rsid w:val="00AE2369"/>
    <w:rsid w:val="00AE28E4"/>
    <w:rsid w:val="00AE2ECF"/>
    <w:rsid w:val="00AE464D"/>
    <w:rsid w:val="00AE4A09"/>
    <w:rsid w:val="00AE4A15"/>
    <w:rsid w:val="00AE4C71"/>
    <w:rsid w:val="00AE4F8B"/>
    <w:rsid w:val="00AE5558"/>
    <w:rsid w:val="00AE5E3E"/>
    <w:rsid w:val="00AE6379"/>
    <w:rsid w:val="00AE6839"/>
    <w:rsid w:val="00AE6BEC"/>
    <w:rsid w:val="00AE6D95"/>
    <w:rsid w:val="00AE6EB2"/>
    <w:rsid w:val="00AE79E7"/>
    <w:rsid w:val="00AE7AA2"/>
    <w:rsid w:val="00AF0054"/>
    <w:rsid w:val="00AF0A04"/>
    <w:rsid w:val="00AF0CE4"/>
    <w:rsid w:val="00AF1055"/>
    <w:rsid w:val="00AF1369"/>
    <w:rsid w:val="00AF163B"/>
    <w:rsid w:val="00AF1F93"/>
    <w:rsid w:val="00AF226A"/>
    <w:rsid w:val="00AF254D"/>
    <w:rsid w:val="00AF26B7"/>
    <w:rsid w:val="00AF2F75"/>
    <w:rsid w:val="00AF5251"/>
    <w:rsid w:val="00AF55FF"/>
    <w:rsid w:val="00B00ABA"/>
    <w:rsid w:val="00B01A25"/>
    <w:rsid w:val="00B01C84"/>
    <w:rsid w:val="00B02C41"/>
    <w:rsid w:val="00B031D5"/>
    <w:rsid w:val="00B03416"/>
    <w:rsid w:val="00B03579"/>
    <w:rsid w:val="00B036EB"/>
    <w:rsid w:val="00B03EDB"/>
    <w:rsid w:val="00B0435F"/>
    <w:rsid w:val="00B04A1D"/>
    <w:rsid w:val="00B06034"/>
    <w:rsid w:val="00B065A3"/>
    <w:rsid w:val="00B071B3"/>
    <w:rsid w:val="00B07674"/>
    <w:rsid w:val="00B07E17"/>
    <w:rsid w:val="00B100C9"/>
    <w:rsid w:val="00B11194"/>
    <w:rsid w:val="00B111A5"/>
    <w:rsid w:val="00B1243D"/>
    <w:rsid w:val="00B13315"/>
    <w:rsid w:val="00B1461D"/>
    <w:rsid w:val="00B14FD2"/>
    <w:rsid w:val="00B15844"/>
    <w:rsid w:val="00B1625E"/>
    <w:rsid w:val="00B17885"/>
    <w:rsid w:val="00B178F9"/>
    <w:rsid w:val="00B20038"/>
    <w:rsid w:val="00B20212"/>
    <w:rsid w:val="00B20B10"/>
    <w:rsid w:val="00B20FCA"/>
    <w:rsid w:val="00B21489"/>
    <w:rsid w:val="00B21BBA"/>
    <w:rsid w:val="00B21DE5"/>
    <w:rsid w:val="00B21FEB"/>
    <w:rsid w:val="00B22BD8"/>
    <w:rsid w:val="00B2370E"/>
    <w:rsid w:val="00B23C49"/>
    <w:rsid w:val="00B244F3"/>
    <w:rsid w:val="00B253DB"/>
    <w:rsid w:val="00B2547E"/>
    <w:rsid w:val="00B25C83"/>
    <w:rsid w:val="00B2654B"/>
    <w:rsid w:val="00B267F5"/>
    <w:rsid w:val="00B26BA1"/>
    <w:rsid w:val="00B27188"/>
    <w:rsid w:val="00B271BD"/>
    <w:rsid w:val="00B27C21"/>
    <w:rsid w:val="00B30837"/>
    <w:rsid w:val="00B30852"/>
    <w:rsid w:val="00B30894"/>
    <w:rsid w:val="00B3096C"/>
    <w:rsid w:val="00B318CD"/>
    <w:rsid w:val="00B31964"/>
    <w:rsid w:val="00B31B12"/>
    <w:rsid w:val="00B31B13"/>
    <w:rsid w:val="00B31F3A"/>
    <w:rsid w:val="00B32146"/>
    <w:rsid w:val="00B32CA8"/>
    <w:rsid w:val="00B33363"/>
    <w:rsid w:val="00B33B47"/>
    <w:rsid w:val="00B33F47"/>
    <w:rsid w:val="00B35AA0"/>
    <w:rsid w:val="00B37B6F"/>
    <w:rsid w:val="00B37D6D"/>
    <w:rsid w:val="00B37E7D"/>
    <w:rsid w:val="00B37EE2"/>
    <w:rsid w:val="00B40B5A"/>
    <w:rsid w:val="00B40BBE"/>
    <w:rsid w:val="00B4162C"/>
    <w:rsid w:val="00B418E7"/>
    <w:rsid w:val="00B42D33"/>
    <w:rsid w:val="00B430E1"/>
    <w:rsid w:val="00B43815"/>
    <w:rsid w:val="00B4399C"/>
    <w:rsid w:val="00B43BFC"/>
    <w:rsid w:val="00B43DE7"/>
    <w:rsid w:val="00B442EE"/>
    <w:rsid w:val="00B44723"/>
    <w:rsid w:val="00B44D5F"/>
    <w:rsid w:val="00B45513"/>
    <w:rsid w:val="00B45EB9"/>
    <w:rsid w:val="00B472EC"/>
    <w:rsid w:val="00B47E0D"/>
    <w:rsid w:val="00B50E9B"/>
    <w:rsid w:val="00B510FA"/>
    <w:rsid w:val="00B517C7"/>
    <w:rsid w:val="00B52447"/>
    <w:rsid w:val="00B525AC"/>
    <w:rsid w:val="00B5299E"/>
    <w:rsid w:val="00B53114"/>
    <w:rsid w:val="00B5344B"/>
    <w:rsid w:val="00B5435E"/>
    <w:rsid w:val="00B54A1D"/>
    <w:rsid w:val="00B54BA2"/>
    <w:rsid w:val="00B552A9"/>
    <w:rsid w:val="00B558D5"/>
    <w:rsid w:val="00B55D6B"/>
    <w:rsid w:val="00B56819"/>
    <w:rsid w:val="00B568B7"/>
    <w:rsid w:val="00B56BDE"/>
    <w:rsid w:val="00B57E09"/>
    <w:rsid w:val="00B6042F"/>
    <w:rsid w:val="00B6112C"/>
    <w:rsid w:val="00B6149B"/>
    <w:rsid w:val="00B61D3C"/>
    <w:rsid w:val="00B61DB3"/>
    <w:rsid w:val="00B61E09"/>
    <w:rsid w:val="00B626B8"/>
    <w:rsid w:val="00B62BB5"/>
    <w:rsid w:val="00B62CF8"/>
    <w:rsid w:val="00B63169"/>
    <w:rsid w:val="00B63380"/>
    <w:rsid w:val="00B633D3"/>
    <w:rsid w:val="00B63524"/>
    <w:rsid w:val="00B63825"/>
    <w:rsid w:val="00B63B5D"/>
    <w:rsid w:val="00B646A0"/>
    <w:rsid w:val="00B648B2"/>
    <w:rsid w:val="00B65230"/>
    <w:rsid w:val="00B67604"/>
    <w:rsid w:val="00B677E0"/>
    <w:rsid w:val="00B679CA"/>
    <w:rsid w:val="00B67B85"/>
    <w:rsid w:val="00B67C23"/>
    <w:rsid w:val="00B704D5"/>
    <w:rsid w:val="00B70E55"/>
    <w:rsid w:val="00B71438"/>
    <w:rsid w:val="00B71489"/>
    <w:rsid w:val="00B726B2"/>
    <w:rsid w:val="00B731F7"/>
    <w:rsid w:val="00B734C0"/>
    <w:rsid w:val="00B7384B"/>
    <w:rsid w:val="00B74120"/>
    <w:rsid w:val="00B75BCB"/>
    <w:rsid w:val="00B75C46"/>
    <w:rsid w:val="00B768AE"/>
    <w:rsid w:val="00B76E2A"/>
    <w:rsid w:val="00B76FCE"/>
    <w:rsid w:val="00B775F3"/>
    <w:rsid w:val="00B777B0"/>
    <w:rsid w:val="00B7780D"/>
    <w:rsid w:val="00B8015A"/>
    <w:rsid w:val="00B807DF"/>
    <w:rsid w:val="00B80F63"/>
    <w:rsid w:val="00B8132B"/>
    <w:rsid w:val="00B82099"/>
    <w:rsid w:val="00B82508"/>
    <w:rsid w:val="00B825ED"/>
    <w:rsid w:val="00B82ADC"/>
    <w:rsid w:val="00B838EE"/>
    <w:rsid w:val="00B84BD4"/>
    <w:rsid w:val="00B84FD3"/>
    <w:rsid w:val="00B854BE"/>
    <w:rsid w:val="00B8638A"/>
    <w:rsid w:val="00B874F6"/>
    <w:rsid w:val="00B90120"/>
    <w:rsid w:val="00B904C4"/>
    <w:rsid w:val="00B90EF6"/>
    <w:rsid w:val="00B9135B"/>
    <w:rsid w:val="00B91548"/>
    <w:rsid w:val="00B92881"/>
    <w:rsid w:val="00B92CBF"/>
    <w:rsid w:val="00B931F7"/>
    <w:rsid w:val="00B93250"/>
    <w:rsid w:val="00B939F5"/>
    <w:rsid w:val="00B9422F"/>
    <w:rsid w:val="00B9425A"/>
    <w:rsid w:val="00B9492B"/>
    <w:rsid w:val="00B9526E"/>
    <w:rsid w:val="00B95684"/>
    <w:rsid w:val="00B956C1"/>
    <w:rsid w:val="00B958B9"/>
    <w:rsid w:val="00B95F09"/>
    <w:rsid w:val="00B961AD"/>
    <w:rsid w:val="00B96622"/>
    <w:rsid w:val="00B976AD"/>
    <w:rsid w:val="00B97A97"/>
    <w:rsid w:val="00B97C52"/>
    <w:rsid w:val="00BA015A"/>
    <w:rsid w:val="00BA0502"/>
    <w:rsid w:val="00BA09A9"/>
    <w:rsid w:val="00BA0E7F"/>
    <w:rsid w:val="00BA10C5"/>
    <w:rsid w:val="00BA1214"/>
    <w:rsid w:val="00BA203B"/>
    <w:rsid w:val="00BA298F"/>
    <w:rsid w:val="00BA2CAE"/>
    <w:rsid w:val="00BA336F"/>
    <w:rsid w:val="00BA3BBE"/>
    <w:rsid w:val="00BA43C5"/>
    <w:rsid w:val="00BA45D2"/>
    <w:rsid w:val="00BA4801"/>
    <w:rsid w:val="00BA5DAF"/>
    <w:rsid w:val="00BA671E"/>
    <w:rsid w:val="00BA6A50"/>
    <w:rsid w:val="00BA77AB"/>
    <w:rsid w:val="00BA78F3"/>
    <w:rsid w:val="00BB1BCB"/>
    <w:rsid w:val="00BB1CCE"/>
    <w:rsid w:val="00BB2114"/>
    <w:rsid w:val="00BB2917"/>
    <w:rsid w:val="00BB2DBC"/>
    <w:rsid w:val="00BB395E"/>
    <w:rsid w:val="00BB3E6A"/>
    <w:rsid w:val="00BB4221"/>
    <w:rsid w:val="00BB4551"/>
    <w:rsid w:val="00BB48E2"/>
    <w:rsid w:val="00BB5D53"/>
    <w:rsid w:val="00BB612F"/>
    <w:rsid w:val="00BB670C"/>
    <w:rsid w:val="00BB6787"/>
    <w:rsid w:val="00BC0237"/>
    <w:rsid w:val="00BC06A9"/>
    <w:rsid w:val="00BC07DB"/>
    <w:rsid w:val="00BC218B"/>
    <w:rsid w:val="00BC3719"/>
    <w:rsid w:val="00BC3BD6"/>
    <w:rsid w:val="00BC43A3"/>
    <w:rsid w:val="00BC4845"/>
    <w:rsid w:val="00BC4E0B"/>
    <w:rsid w:val="00BC50DD"/>
    <w:rsid w:val="00BC5369"/>
    <w:rsid w:val="00BC5547"/>
    <w:rsid w:val="00BC56D3"/>
    <w:rsid w:val="00BC57BF"/>
    <w:rsid w:val="00BC6322"/>
    <w:rsid w:val="00BC64A1"/>
    <w:rsid w:val="00BC6E50"/>
    <w:rsid w:val="00BC79C3"/>
    <w:rsid w:val="00BC7A7B"/>
    <w:rsid w:val="00BD0518"/>
    <w:rsid w:val="00BD085B"/>
    <w:rsid w:val="00BD111C"/>
    <w:rsid w:val="00BD185E"/>
    <w:rsid w:val="00BD22DE"/>
    <w:rsid w:val="00BD2591"/>
    <w:rsid w:val="00BD273C"/>
    <w:rsid w:val="00BD29AC"/>
    <w:rsid w:val="00BD2C1F"/>
    <w:rsid w:val="00BD2E79"/>
    <w:rsid w:val="00BD2F69"/>
    <w:rsid w:val="00BD37B8"/>
    <w:rsid w:val="00BD440C"/>
    <w:rsid w:val="00BD52BB"/>
    <w:rsid w:val="00BD56A0"/>
    <w:rsid w:val="00BD602F"/>
    <w:rsid w:val="00BD6133"/>
    <w:rsid w:val="00BD62E7"/>
    <w:rsid w:val="00BD646B"/>
    <w:rsid w:val="00BD6494"/>
    <w:rsid w:val="00BD6E7C"/>
    <w:rsid w:val="00BD7150"/>
    <w:rsid w:val="00BD7A3A"/>
    <w:rsid w:val="00BE02B7"/>
    <w:rsid w:val="00BE091F"/>
    <w:rsid w:val="00BE1A8C"/>
    <w:rsid w:val="00BE1B5C"/>
    <w:rsid w:val="00BE1D1B"/>
    <w:rsid w:val="00BE357D"/>
    <w:rsid w:val="00BE3909"/>
    <w:rsid w:val="00BE4096"/>
    <w:rsid w:val="00BE4361"/>
    <w:rsid w:val="00BE4438"/>
    <w:rsid w:val="00BE5B2E"/>
    <w:rsid w:val="00BE629B"/>
    <w:rsid w:val="00BE6973"/>
    <w:rsid w:val="00BF09C7"/>
    <w:rsid w:val="00BF0CB7"/>
    <w:rsid w:val="00BF16C7"/>
    <w:rsid w:val="00BF23D7"/>
    <w:rsid w:val="00BF25E4"/>
    <w:rsid w:val="00BF2FB8"/>
    <w:rsid w:val="00BF356E"/>
    <w:rsid w:val="00BF36CF"/>
    <w:rsid w:val="00BF3751"/>
    <w:rsid w:val="00BF3C49"/>
    <w:rsid w:val="00BF425B"/>
    <w:rsid w:val="00BF42D5"/>
    <w:rsid w:val="00BF4A63"/>
    <w:rsid w:val="00BF4B8E"/>
    <w:rsid w:val="00BF4D4E"/>
    <w:rsid w:val="00BF5015"/>
    <w:rsid w:val="00BF56DB"/>
    <w:rsid w:val="00BF5ED2"/>
    <w:rsid w:val="00BF684F"/>
    <w:rsid w:val="00BF69C2"/>
    <w:rsid w:val="00BF6B18"/>
    <w:rsid w:val="00BF6FD1"/>
    <w:rsid w:val="00BF73A1"/>
    <w:rsid w:val="00BF7ABF"/>
    <w:rsid w:val="00BF7F3D"/>
    <w:rsid w:val="00C003CD"/>
    <w:rsid w:val="00C00C97"/>
    <w:rsid w:val="00C00DDE"/>
    <w:rsid w:val="00C011F4"/>
    <w:rsid w:val="00C012D5"/>
    <w:rsid w:val="00C01765"/>
    <w:rsid w:val="00C01EF5"/>
    <w:rsid w:val="00C01F89"/>
    <w:rsid w:val="00C0228E"/>
    <w:rsid w:val="00C028E4"/>
    <w:rsid w:val="00C03E15"/>
    <w:rsid w:val="00C05ABA"/>
    <w:rsid w:val="00C0636A"/>
    <w:rsid w:val="00C071AA"/>
    <w:rsid w:val="00C07A76"/>
    <w:rsid w:val="00C07D62"/>
    <w:rsid w:val="00C07E57"/>
    <w:rsid w:val="00C07F09"/>
    <w:rsid w:val="00C07F15"/>
    <w:rsid w:val="00C101B1"/>
    <w:rsid w:val="00C10731"/>
    <w:rsid w:val="00C1110B"/>
    <w:rsid w:val="00C11169"/>
    <w:rsid w:val="00C1144A"/>
    <w:rsid w:val="00C1148C"/>
    <w:rsid w:val="00C11748"/>
    <w:rsid w:val="00C12ABD"/>
    <w:rsid w:val="00C12CA2"/>
    <w:rsid w:val="00C13229"/>
    <w:rsid w:val="00C134F3"/>
    <w:rsid w:val="00C1392E"/>
    <w:rsid w:val="00C1399E"/>
    <w:rsid w:val="00C13EAF"/>
    <w:rsid w:val="00C142B4"/>
    <w:rsid w:val="00C14651"/>
    <w:rsid w:val="00C1476B"/>
    <w:rsid w:val="00C14CC9"/>
    <w:rsid w:val="00C151CF"/>
    <w:rsid w:val="00C15BEB"/>
    <w:rsid w:val="00C15E86"/>
    <w:rsid w:val="00C16DD4"/>
    <w:rsid w:val="00C17244"/>
    <w:rsid w:val="00C178D1"/>
    <w:rsid w:val="00C201D5"/>
    <w:rsid w:val="00C20250"/>
    <w:rsid w:val="00C20429"/>
    <w:rsid w:val="00C20BEB"/>
    <w:rsid w:val="00C21394"/>
    <w:rsid w:val="00C21537"/>
    <w:rsid w:val="00C21779"/>
    <w:rsid w:val="00C2178A"/>
    <w:rsid w:val="00C21B5E"/>
    <w:rsid w:val="00C21C85"/>
    <w:rsid w:val="00C21EEF"/>
    <w:rsid w:val="00C2289D"/>
    <w:rsid w:val="00C23AAB"/>
    <w:rsid w:val="00C243B2"/>
    <w:rsid w:val="00C243EA"/>
    <w:rsid w:val="00C2490A"/>
    <w:rsid w:val="00C24DEB"/>
    <w:rsid w:val="00C25032"/>
    <w:rsid w:val="00C25E7E"/>
    <w:rsid w:val="00C25F2B"/>
    <w:rsid w:val="00C264DC"/>
    <w:rsid w:val="00C27F5E"/>
    <w:rsid w:val="00C303E3"/>
    <w:rsid w:val="00C3052B"/>
    <w:rsid w:val="00C31D07"/>
    <w:rsid w:val="00C320F0"/>
    <w:rsid w:val="00C324A8"/>
    <w:rsid w:val="00C32AF0"/>
    <w:rsid w:val="00C32AF4"/>
    <w:rsid w:val="00C343A0"/>
    <w:rsid w:val="00C348C5"/>
    <w:rsid w:val="00C34D3E"/>
    <w:rsid w:val="00C34E2F"/>
    <w:rsid w:val="00C35670"/>
    <w:rsid w:val="00C36222"/>
    <w:rsid w:val="00C3645C"/>
    <w:rsid w:val="00C36521"/>
    <w:rsid w:val="00C3730B"/>
    <w:rsid w:val="00C3730C"/>
    <w:rsid w:val="00C37F18"/>
    <w:rsid w:val="00C400C4"/>
    <w:rsid w:val="00C4095E"/>
    <w:rsid w:val="00C40A0D"/>
    <w:rsid w:val="00C41BFE"/>
    <w:rsid w:val="00C42744"/>
    <w:rsid w:val="00C4336E"/>
    <w:rsid w:val="00C442E9"/>
    <w:rsid w:val="00C44D85"/>
    <w:rsid w:val="00C45042"/>
    <w:rsid w:val="00C45BFF"/>
    <w:rsid w:val="00C4619A"/>
    <w:rsid w:val="00C465FF"/>
    <w:rsid w:val="00C469AD"/>
    <w:rsid w:val="00C5086E"/>
    <w:rsid w:val="00C50A0A"/>
    <w:rsid w:val="00C50F39"/>
    <w:rsid w:val="00C515C7"/>
    <w:rsid w:val="00C5164F"/>
    <w:rsid w:val="00C5199D"/>
    <w:rsid w:val="00C51DF7"/>
    <w:rsid w:val="00C52689"/>
    <w:rsid w:val="00C531EE"/>
    <w:rsid w:val="00C54283"/>
    <w:rsid w:val="00C54748"/>
    <w:rsid w:val="00C54D5F"/>
    <w:rsid w:val="00C552F1"/>
    <w:rsid w:val="00C564E1"/>
    <w:rsid w:val="00C566FC"/>
    <w:rsid w:val="00C568AC"/>
    <w:rsid w:val="00C57D79"/>
    <w:rsid w:val="00C607EA"/>
    <w:rsid w:val="00C609AA"/>
    <w:rsid w:val="00C613C8"/>
    <w:rsid w:val="00C6221A"/>
    <w:rsid w:val="00C6255A"/>
    <w:rsid w:val="00C626FF"/>
    <w:rsid w:val="00C632FB"/>
    <w:rsid w:val="00C6363A"/>
    <w:rsid w:val="00C63B3C"/>
    <w:rsid w:val="00C63B67"/>
    <w:rsid w:val="00C64227"/>
    <w:rsid w:val="00C642D9"/>
    <w:rsid w:val="00C64C28"/>
    <w:rsid w:val="00C652B3"/>
    <w:rsid w:val="00C6580B"/>
    <w:rsid w:val="00C65FF0"/>
    <w:rsid w:val="00C66B70"/>
    <w:rsid w:val="00C67634"/>
    <w:rsid w:val="00C67F87"/>
    <w:rsid w:val="00C67FD7"/>
    <w:rsid w:val="00C70548"/>
    <w:rsid w:val="00C70928"/>
    <w:rsid w:val="00C71905"/>
    <w:rsid w:val="00C719F8"/>
    <w:rsid w:val="00C71ED8"/>
    <w:rsid w:val="00C72301"/>
    <w:rsid w:val="00C7273F"/>
    <w:rsid w:val="00C72CBA"/>
    <w:rsid w:val="00C72E49"/>
    <w:rsid w:val="00C72E54"/>
    <w:rsid w:val="00C73026"/>
    <w:rsid w:val="00C73C87"/>
    <w:rsid w:val="00C7402E"/>
    <w:rsid w:val="00C748F8"/>
    <w:rsid w:val="00C74BBA"/>
    <w:rsid w:val="00C75269"/>
    <w:rsid w:val="00C758B3"/>
    <w:rsid w:val="00C76335"/>
    <w:rsid w:val="00C7672D"/>
    <w:rsid w:val="00C76A23"/>
    <w:rsid w:val="00C7705E"/>
    <w:rsid w:val="00C77509"/>
    <w:rsid w:val="00C80392"/>
    <w:rsid w:val="00C80B0E"/>
    <w:rsid w:val="00C819E0"/>
    <w:rsid w:val="00C81AD2"/>
    <w:rsid w:val="00C82229"/>
    <w:rsid w:val="00C82626"/>
    <w:rsid w:val="00C83A5C"/>
    <w:rsid w:val="00C8449C"/>
    <w:rsid w:val="00C8521A"/>
    <w:rsid w:val="00C853E9"/>
    <w:rsid w:val="00C85647"/>
    <w:rsid w:val="00C85796"/>
    <w:rsid w:val="00C8598D"/>
    <w:rsid w:val="00C86213"/>
    <w:rsid w:val="00C8746F"/>
    <w:rsid w:val="00C87CA1"/>
    <w:rsid w:val="00C87D9F"/>
    <w:rsid w:val="00C90B79"/>
    <w:rsid w:val="00C90F0F"/>
    <w:rsid w:val="00C91127"/>
    <w:rsid w:val="00C91601"/>
    <w:rsid w:val="00C9212F"/>
    <w:rsid w:val="00C925C9"/>
    <w:rsid w:val="00C92DCC"/>
    <w:rsid w:val="00C92F06"/>
    <w:rsid w:val="00C93DAE"/>
    <w:rsid w:val="00C93F4C"/>
    <w:rsid w:val="00C949F5"/>
    <w:rsid w:val="00C94DC0"/>
    <w:rsid w:val="00C94E25"/>
    <w:rsid w:val="00C95150"/>
    <w:rsid w:val="00C95BF4"/>
    <w:rsid w:val="00C960B0"/>
    <w:rsid w:val="00C96201"/>
    <w:rsid w:val="00C96BE8"/>
    <w:rsid w:val="00C97103"/>
    <w:rsid w:val="00C971F1"/>
    <w:rsid w:val="00C97DDF"/>
    <w:rsid w:val="00CA0357"/>
    <w:rsid w:val="00CA048F"/>
    <w:rsid w:val="00CA0C96"/>
    <w:rsid w:val="00CA118B"/>
    <w:rsid w:val="00CA128A"/>
    <w:rsid w:val="00CA1A2A"/>
    <w:rsid w:val="00CA1DD0"/>
    <w:rsid w:val="00CA2496"/>
    <w:rsid w:val="00CA3FCB"/>
    <w:rsid w:val="00CA52EA"/>
    <w:rsid w:val="00CA559A"/>
    <w:rsid w:val="00CA5C31"/>
    <w:rsid w:val="00CA6E62"/>
    <w:rsid w:val="00CA6E9D"/>
    <w:rsid w:val="00CA702A"/>
    <w:rsid w:val="00CB0E55"/>
    <w:rsid w:val="00CB101D"/>
    <w:rsid w:val="00CB1427"/>
    <w:rsid w:val="00CB2B39"/>
    <w:rsid w:val="00CB34FB"/>
    <w:rsid w:val="00CB42C5"/>
    <w:rsid w:val="00CB4B13"/>
    <w:rsid w:val="00CB4F7A"/>
    <w:rsid w:val="00CB5CC8"/>
    <w:rsid w:val="00CB62D6"/>
    <w:rsid w:val="00CB7442"/>
    <w:rsid w:val="00CB77A6"/>
    <w:rsid w:val="00CB7911"/>
    <w:rsid w:val="00CB7E0E"/>
    <w:rsid w:val="00CB7EE6"/>
    <w:rsid w:val="00CC01FB"/>
    <w:rsid w:val="00CC05AA"/>
    <w:rsid w:val="00CC08BF"/>
    <w:rsid w:val="00CC0F90"/>
    <w:rsid w:val="00CC119B"/>
    <w:rsid w:val="00CC1272"/>
    <w:rsid w:val="00CC1410"/>
    <w:rsid w:val="00CC2216"/>
    <w:rsid w:val="00CC2329"/>
    <w:rsid w:val="00CC2ADD"/>
    <w:rsid w:val="00CC326A"/>
    <w:rsid w:val="00CC3B67"/>
    <w:rsid w:val="00CC472F"/>
    <w:rsid w:val="00CC4BFB"/>
    <w:rsid w:val="00CC5114"/>
    <w:rsid w:val="00CC54BA"/>
    <w:rsid w:val="00CC5745"/>
    <w:rsid w:val="00CD2440"/>
    <w:rsid w:val="00CD3120"/>
    <w:rsid w:val="00CD3DE8"/>
    <w:rsid w:val="00CD5063"/>
    <w:rsid w:val="00CD5E2F"/>
    <w:rsid w:val="00CD5FA7"/>
    <w:rsid w:val="00CD60C2"/>
    <w:rsid w:val="00CD663F"/>
    <w:rsid w:val="00CD7987"/>
    <w:rsid w:val="00CD7C07"/>
    <w:rsid w:val="00CE06F0"/>
    <w:rsid w:val="00CE1F63"/>
    <w:rsid w:val="00CE22D7"/>
    <w:rsid w:val="00CE34B4"/>
    <w:rsid w:val="00CE3D77"/>
    <w:rsid w:val="00CE4673"/>
    <w:rsid w:val="00CE47C0"/>
    <w:rsid w:val="00CE4BCB"/>
    <w:rsid w:val="00CE62E4"/>
    <w:rsid w:val="00CE6C91"/>
    <w:rsid w:val="00CE6DE3"/>
    <w:rsid w:val="00CE7634"/>
    <w:rsid w:val="00CE774C"/>
    <w:rsid w:val="00CE7889"/>
    <w:rsid w:val="00CE7F6B"/>
    <w:rsid w:val="00CE7F72"/>
    <w:rsid w:val="00CF049A"/>
    <w:rsid w:val="00CF09E6"/>
    <w:rsid w:val="00CF136F"/>
    <w:rsid w:val="00CF2178"/>
    <w:rsid w:val="00CF2467"/>
    <w:rsid w:val="00CF24CA"/>
    <w:rsid w:val="00CF2958"/>
    <w:rsid w:val="00CF2C18"/>
    <w:rsid w:val="00CF2D9B"/>
    <w:rsid w:val="00CF321A"/>
    <w:rsid w:val="00CF403C"/>
    <w:rsid w:val="00CF4151"/>
    <w:rsid w:val="00CF4DA6"/>
    <w:rsid w:val="00CF52AF"/>
    <w:rsid w:val="00CF5478"/>
    <w:rsid w:val="00CF5A10"/>
    <w:rsid w:val="00CF5DD0"/>
    <w:rsid w:val="00CF606A"/>
    <w:rsid w:val="00CF612C"/>
    <w:rsid w:val="00CF61AF"/>
    <w:rsid w:val="00CF686D"/>
    <w:rsid w:val="00CF6B52"/>
    <w:rsid w:val="00CF7030"/>
    <w:rsid w:val="00CF738F"/>
    <w:rsid w:val="00CF76D9"/>
    <w:rsid w:val="00D0042A"/>
    <w:rsid w:val="00D009BA"/>
    <w:rsid w:val="00D01BB3"/>
    <w:rsid w:val="00D020BB"/>
    <w:rsid w:val="00D03004"/>
    <w:rsid w:val="00D0375B"/>
    <w:rsid w:val="00D03BC4"/>
    <w:rsid w:val="00D04C51"/>
    <w:rsid w:val="00D052FB"/>
    <w:rsid w:val="00D05FD6"/>
    <w:rsid w:val="00D06103"/>
    <w:rsid w:val="00D06620"/>
    <w:rsid w:val="00D06936"/>
    <w:rsid w:val="00D07264"/>
    <w:rsid w:val="00D072E7"/>
    <w:rsid w:val="00D07FB1"/>
    <w:rsid w:val="00D104B2"/>
    <w:rsid w:val="00D10BD0"/>
    <w:rsid w:val="00D10C0F"/>
    <w:rsid w:val="00D10E63"/>
    <w:rsid w:val="00D10F9C"/>
    <w:rsid w:val="00D11194"/>
    <w:rsid w:val="00D116EB"/>
    <w:rsid w:val="00D11A76"/>
    <w:rsid w:val="00D11DBC"/>
    <w:rsid w:val="00D125C8"/>
    <w:rsid w:val="00D13583"/>
    <w:rsid w:val="00D13AAF"/>
    <w:rsid w:val="00D13CB3"/>
    <w:rsid w:val="00D13E47"/>
    <w:rsid w:val="00D1592B"/>
    <w:rsid w:val="00D15F02"/>
    <w:rsid w:val="00D16392"/>
    <w:rsid w:val="00D1689B"/>
    <w:rsid w:val="00D17A4B"/>
    <w:rsid w:val="00D201C5"/>
    <w:rsid w:val="00D20858"/>
    <w:rsid w:val="00D20B81"/>
    <w:rsid w:val="00D218C3"/>
    <w:rsid w:val="00D21D54"/>
    <w:rsid w:val="00D21E0D"/>
    <w:rsid w:val="00D22071"/>
    <w:rsid w:val="00D222E0"/>
    <w:rsid w:val="00D22478"/>
    <w:rsid w:val="00D225CB"/>
    <w:rsid w:val="00D225DE"/>
    <w:rsid w:val="00D23CD7"/>
    <w:rsid w:val="00D245A6"/>
    <w:rsid w:val="00D24BF6"/>
    <w:rsid w:val="00D24D46"/>
    <w:rsid w:val="00D25234"/>
    <w:rsid w:val="00D256E8"/>
    <w:rsid w:val="00D25A5E"/>
    <w:rsid w:val="00D25D13"/>
    <w:rsid w:val="00D264DE"/>
    <w:rsid w:val="00D26927"/>
    <w:rsid w:val="00D27457"/>
    <w:rsid w:val="00D2786D"/>
    <w:rsid w:val="00D3002C"/>
    <w:rsid w:val="00D30A8B"/>
    <w:rsid w:val="00D310F0"/>
    <w:rsid w:val="00D31817"/>
    <w:rsid w:val="00D31B72"/>
    <w:rsid w:val="00D32915"/>
    <w:rsid w:val="00D329DE"/>
    <w:rsid w:val="00D3351A"/>
    <w:rsid w:val="00D33A69"/>
    <w:rsid w:val="00D341C5"/>
    <w:rsid w:val="00D35BF7"/>
    <w:rsid w:val="00D361F2"/>
    <w:rsid w:val="00D36674"/>
    <w:rsid w:val="00D36FEF"/>
    <w:rsid w:val="00D37396"/>
    <w:rsid w:val="00D3756B"/>
    <w:rsid w:val="00D37680"/>
    <w:rsid w:val="00D37A55"/>
    <w:rsid w:val="00D40839"/>
    <w:rsid w:val="00D408EE"/>
    <w:rsid w:val="00D408F8"/>
    <w:rsid w:val="00D411E3"/>
    <w:rsid w:val="00D446BD"/>
    <w:rsid w:val="00D448A5"/>
    <w:rsid w:val="00D45266"/>
    <w:rsid w:val="00D46A7B"/>
    <w:rsid w:val="00D46ADD"/>
    <w:rsid w:val="00D46F56"/>
    <w:rsid w:val="00D506A1"/>
    <w:rsid w:val="00D50A53"/>
    <w:rsid w:val="00D51C64"/>
    <w:rsid w:val="00D51D62"/>
    <w:rsid w:val="00D52A70"/>
    <w:rsid w:val="00D52C24"/>
    <w:rsid w:val="00D5326D"/>
    <w:rsid w:val="00D53C77"/>
    <w:rsid w:val="00D545C1"/>
    <w:rsid w:val="00D54861"/>
    <w:rsid w:val="00D55640"/>
    <w:rsid w:val="00D55E34"/>
    <w:rsid w:val="00D560B8"/>
    <w:rsid w:val="00D562AB"/>
    <w:rsid w:val="00D57D69"/>
    <w:rsid w:val="00D60348"/>
    <w:rsid w:val="00D609BC"/>
    <w:rsid w:val="00D6105A"/>
    <w:rsid w:val="00D61341"/>
    <w:rsid w:val="00D613C3"/>
    <w:rsid w:val="00D62241"/>
    <w:rsid w:val="00D62328"/>
    <w:rsid w:val="00D6287D"/>
    <w:rsid w:val="00D628DF"/>
    <w:rsid w:val="00D645C5"/>
    <w:rsid w:val="00D64765"/>
    <w:rsid w:val="00D6487F"/>
    <w:rsid w:val="00D65279"/>
    <w:rsid w:val="00D653A8"/>
    <w:rsid w:val="00D65532"/>
    <w:rsid w:val="00D65C22"/>
    <w:rsid w:val="00D66034"/>
    <w:rsid w:val="00D66A7D"/>
    <w:rsid w:val="00D67572"/>
    <w:rsid w:val="00D677CD"/>
    <w:rsid w:val="00D67816"/>
    <w:rsid w:val="00D67C5C"/>
    <w:rsid w:val="00D67F40"/>
    <w:rsid w:val="00D70C2B"/>
    <w:rsid w:val="00D711CB"/>
    <w:rsid w:val="00D71A76"/>
    <w:rsid w:val="00D71C08"/>
    <w:rsid w:val="00D72393"/>
    <w:rsid w:val="00D72664"/>
    <w:rsid w:val="00D72796"/>
    <w:rsid w:val="00D72A4B"/>
    <w:rsid w:val="00D72A6C"/>
    <w:rsid w:val="00D72C83"/>
    <w:rsid w:val="00D72F21"/>
    <w:rsid w:val="00D73153"/>
    <w:rsid w:val="00D73170"/>
    <w:rsid w:val="00D73502"/>
    <w:rsid w:val="00D7370D"/>
    <w:rsid w:val="00D7389F"/>
    <w:rsid w:val="00D73B8C"/>
    <w:rsid w:val="00D74777"/>
    <w:rsid w:val="00D74AE2"/>
    <w:rsid w:val="00D751B9"/>
    <w:rsid w:val="00D753D6"/>
    <w:rsid w:val="00D758A4"/>
    <w:rsid w:val="00D75927"/>
    <w:rsid w:val="00D764AC"/>
    <w:rsid w:val="00D7662C"/>
    <w:rsid w:val="00D76BE5"/>
    <w:rsid w:val="00D76DC7"/>
    <w:rsid w:val="00D77932"/>
    <w:rsid w:val="00D779A4"/>
    <w:rsid w:val="00D802F7"/>
    <w:rsid w:val="00D8075F"/>
    <w:rsid w:val="00D80C70"/>
    <w:rsid w:val="00D80D64"/>
    <w:rsid w:val="00D811C9"/>
    <w:rsid w:val="00D81697"/>
    <w:rsid w:val="00D81CE4"/>
    <w:rsid w:val="00D81DEE"/>
    <w:rsid w:val="00D81F49"/>
    <w:rsid w:val="00D820A1"/>
    <w:rsid w:val="00D83112"/>
    <w:rsid w:val="00D83B88"/>
    <w:rsid w:val="00D840B8"/>
    <w:rsid w:val="00D848E7"/>
    <w:rsid w:val="00D850F2"/>
    <w:rsid w:val="00D853DA"/>
    <w:rsid w:val="00D85886"/>
    <w:rsid w:val="00D8647C"/>
    <w:rsid w:val="00D87BE1"/>
    <w:rsid w:val="00D87CD5"/>
    <w:rsid w:val="00D904B0"/>
    <w:rsid w:val="00D904F4"/>
    <w:rsid w:val="00D90D56"/>
    <w:rsid w:val="00D91415"/>
    <w:rsid w:val="00D92170"/>
    <w:rsid w:val="00D92F52"/>
    <w:rsid w:val="00D937EA"/>
    <w:rsid w:val="00D93E96"/>
    <w:rsid w:val="00D946B2"/>
    <w:rsid w:val="00D956E7"/>
    <w:rsid w:val="00D95C4C"/>
    <w:rsid w:val="00D97656"/>
    <w:rsid w:val="00D9783E"/>
    <w:rsid w:val="00D97A7C"/>
    <w:rsid w:val="00DA0027"/>
    <w:rsid w:val="00DA0270"/>
    <w:rsid w:val="00DA0BCD"/>
    <w:rsid w:val="00DA0E4D"/>
    <w:rsid w:val="00DA0F9B"/>
    <w:rsid w:val="00DA13EC"/>
    <w:rsid w:val="00DA1F9E"/>
    <w:rsid w:val="00DA2A55"/>
    <w:rsid w:val="00DA2B49"/>
    <w:rsid w:val="00DA33D7"/>
    <w:rsid w:val="00DA422C"/>
    <w:rsid w:val="00DA4612"/>
    <w:rsid w:val="00DA624B"/>
    <w:rsid w:val="00DA63A8"/>
    <w:rsid w:val="00DA68E3"/>
    <w:rsid w:val="00DA6B93"/>
    <w:rsid w:val="00DA7AF5"/>
    <w:rsid w:val="00DA7D8C"/>
    <w:rsid w:val="00DA7F5D"/>
    <w:rsid w:val="00DB05C7"/>
    <w:rsid w:val="00DB1486"/>
    <w:rsid w:val="00DB1F24"/>
    <w:rsid w:val="00DB40C4"/>
    <w:rsid w:val="00DB41CD"/>
    <w:rsid w:val="00DB477A"/>
    <w:rsid w:val="00DB481F"/>
    <w:rsid w:val="00DB6310"/>
    <w:rsid w:val="00DB63B9"/>
    <w:rsid w:val="00DB6479"/>
    <w:rsid w:val="00DB657E"/>
    <w:rsid w:val="00DC007B"/>
    <w:rsid w:val="00DC0C7E"/>
    <w:rsid w:val="00DC0E96"/>
    <w:rsid w:val="00DC28B9"/>
    <w:rsid w:val="00DC2F9A"/>
    <w:rsid w:val="00DC379F"/>
    <w:rsid w:val="00DC4B03"/>
    <w:rsid w:val="00DC4FA3"/>
    <w:rsid w:val="00DC5225"/>
    <w:rsid w:val="00DC53B3"/>
    <w:rsid w:val="00DC5635"/>
    <w:rsid w:val="00DC5D16"/>
    <w:rsid w:val="00DC6AEF"/>
    <w:rsid w:val="00DD0091"/>
    <w:rsid w:val="00DD022A"/>
    <w:rsid w:val="00DD0369"/>
    <w:rsid w:val="00DD04D3"/>
    <w:rsid w:val="00DD22F8"/>
    <w:rsid w:val="00DD30EC"/>
    <w:rsid w:val="00DD3615"/>
    <w:rsid w:val="00DD3769"/>
    <w:rsid w:val="00DD4C84"/>
    <w:rsid w:val="00DD51F3"/>
    <w:rsid w:val="00DD53DA"/>
    <w:rsid w:val="00DD56D9"/>
    <w:rsid w:val="00DD64F6"/>
    <w:rsid w:val="00DD6FC9"/>
    <w:rsid w:val="00DE06EF"/>
    <w:rsid w:val="00DE0CC1"/>
    <w:rsid w:val="00DE19D4"/>
    <w:rsid w:val="00DE21DB"/>
    <w:rsid w:val="00DE345F"/>
    <w:rsid w:val="00DE38BB"/>
    <w:rsid w:val="00DE4FDA"/>
    <w:rsid w:val="00DE5313"/>
    <w:rsid w:val="00DE5433"/>
    <w:rsid w:val="00DE55BF"/>
    <w:rsid w:val="00DE55EB"/>
    <w:rsid w:val="00DE5711"/>
    <w:rsid w:val="00DE58BD"/>
    <w:rsid w:val="00DE5B58"/>
    <w:rsid w:val="00DE5FF2"/>
    <w:rsid w:val="00DE75C6"/>
    <w:rsid w:val="00DF0E9B"/>
    <w:rsid w:val="00DF14AD"/>
    <w:rsid w:val="00DF2203"/>
    <w:rsid w:val="00DF22A3"/>
    <w:rsid w:val="00DF259E"/>
    <w:rsid w:val="00DF2AD8"/>
    <w:rsid w:val="00DF2D95"/>
    <w:rsid w:val="00DF3676"/>
    <w:rsid w:val="00DF3E35"/>
    <w:rsid w:val="00DF444B"/>
    <w:rsid w:val="00DF5F5B"/>
    <w:rsid w:val="00DF6D3D"/>
    <w:rsid w:val="00DF7BC3"/>
    <w:rsid w:val="00DF7ED3"/>
    <w:rsid w:val="00E0065E"/>
    <w:rsid w:val="00E00A08"/>
    <w:rsid w:val="00E00A1D"/>
    <w:rsid w:val="00E00E6D"/>
    <w:rsid w:val="00E017ED"/>
    <w:rsid w:val="00E018FD"/>
    <w:rsid w:val="00E02382"/>
    <w:rsid w:val="00E02851"/>
    <w:rsid w:val="00E02DA1"/>
    <w:rsid w:val="00E02FE4"/>
    <w:rsid w:val="00E04187"/>
    <w:rsid w:val="00E0459A"/>
    <w:rsid w:val="00E04B74"/>
    <w:rsid w:val="00E04CC1"/>
    <w:rsid w:val="00E056FA"/>
    <w:rsid w:val="00E05934"/>
    <w:rsid w:val="00E05968"/>
    <w:rsid w:val="00E065B1"/>
    <w:rsid w:val="00E068DA"/>
    <w:rsid w:val="00E07678"/>
    <w:rsid w:val="00E07A1B"/>
    <w:rsid w:val="00E07D53"/>
    <w:rsid w:val="00E100AD"/>
    <w:rsid w:val="00E10136"/>
    <w:rsid w:val="00E1086C"/>
    <w:rsid w:val="00E11B35"/>
    <w:rsid w:val="00E1263D"/>
    <w:rsid w:val="00E12A15"/>
    <w:rsid w:val="00E131EB"/>
    <w:rsid w:val="00E14282"/>
    <w:rsid w:val="00E14487"/>
    <w:rsid w:val="00E14BFF"/>
    <w:rsid w:val="00E15C3C"/>
    <w:rsid w:val="00E16573"/>
    <w:rsid w:val="00E16585"/>
    <w:rsid w:val="00E17178"/>
    <w:rsid w:val="00E174A2"/>
    <w:rsid w:val="00E1767E"/>
    <w:rsid w:val="00E176D1"/>
    <w:rsid w:val="00E17E34"/>
    <w:rsid w:val="00E17F4E"/>
    <w:rsid w:val="00E200E3"/>
    <w:rsid w:val="00E21127"/>
    <w:rsid w:val="00E21DA7"/>
    <w:rsid w:val="00E225C2"/>
    <w:rsid w:val="00E22661"/>
    <w:rsid w:val="00E22785"/>
    <w:rsid w:val="00E2448B"/>
    <w:rsid w:val="00E25080"/>
    <w:rsid w:val="00E252F8"/>
    <w:rsid w:val="00E257B9"/>
    <w:rsid w:val="00E2656B"/>
    <w:rsid w:val="00E27399"/>
    <w:rsid w:val="00E275CA"/>
    <w:rsid w:val="00E30A27"/>
    <w:rsid w:val="00E317F7"/>
    <w:rsid w:val="00E319FE"/>
    <w:rsid w:val="00E31CCE"/>
    <w:rsid w:val="00E31D64"/>
    <w:rsid w:val="00E31DD9"/>
    <w:rsid w:val="00E32E75"/>
    <w:rsid w:val="00E33298"/>
    <w:rsid w:val="00E33461"/>
    <w:rsid w:val="00E335A6"/>
    <w:rsid w:val="00E339FD"/>
    <w:rsid w:val="00E33B0C"/>
    <w:rsid w:val="00E33CF6"/>
    <w:rsid w:val="00E341EA"/>
    <w:rsid w:val="00E35A71"/>
    <w:rsid w:val="00E35A73"/>
    <w:rsid w:val="00E367F4"/>
    <w:rsid w:val="00E36DD4"/>
    <w:rsid w:val="00E372AC"/>
    <w:rsid w:val="00E37496"/>
    <w:rsid w:val="00E37570"/>
    <w:rsid w:val="00E378DE"/>
    <w:rsid w:val="00E37C44"/>
    <w:rsid w:val="00E37CFC"/>
    <w:rsid w:val="00E421AB"/>
    <w:rsid w:val="00E4227B"/>
    <w:rsid w:val="00E42DED"/>
    <w:rsid w:val="00E43129"/>
    <w:rsid w:val="00E432DE"/>
    <w:rsid w:val="00E4338D"/>
    <w:rsid w:val="00E436EC"/>
    <w:rsid w:val="00E446B8"/>
    <w:rsid w:val="00E45DAA"/>
    <w:rsid w:val="00E45EA8"/>
    <w:rsid w:val="00E4699A"/>
    <w:rsid w:val="00E474A3"/>
    <w:rsid w:val="00E47707"/>
    <w:rsid w:val="00E47AA5"/>
    <w:rsid w:val="00E508EF"/>
    <w:rsid w:val="00E50910"/>
    <w:rsid w:val="00E51395"/>
    <w:rsid w:val="00E5238C"/>
    <w:rsid w:val="00E52B22"/>
    <w:rsid w:val="00E52F25"/>
    <w:rsid w:val="00E531A8"/>
    <w:rsid w:val="00E533B3"/>
    <w:rsid w:val="00E53865"/>
    <w:rsid w:val="00E53C3A"/>
    <w:rsid w:val="00E54136"/>
    <w:rsid w:val="00E5794C"/>
    <w:rsid w:val="00E57DC9"/>
    <w:rsid w:val="00E60A70"/>
    <w:rsid w:val="00E60F1A"/>
    <w:rsid w:val="00E6109E"/>
    <w:rsid w:val="00E6111A"/>
    <w:rsid w:val="00E61E45"/>
    <w:rsid w:val="00E6200C"/>
    <w:rsid w:val="00E62024"/>
    <w:rsid w:val="00E626A7"/>
    <w:rsid w:val="00E62C0C"/>
    <w:rsid w:val="00E63012"/>
    <w:rsid w:val="00E63917"/>
    <w:rsid w:val="00E63EF2"/>
    <w:rsid w:val="00E63FA5"/>
    <w:rsid w:val="00E64CD7"/>
    <w:rsid w:val="00E6515D"/>
    <w:rsid w:val="00E65AA2"/>
    <w:rsid w:val="00E65E5B"/>
    <w:rsid w:val="00E65FFA"/>
    <w:rsid w:val="00E66490"/>
    <w:rsid w:val="00E664F1"/>
    <w:rsid w:val="00E6692B"/>
    <w:rsid w:val="00E66B63"/>
    <w:rsid w:val="00E67825"/>
    <w:rsid w:val="00E67E92"/>
    <w:rsid w:val="00E70040"/>
    <w:rsid w:val="00E702F3"/>
    <w:rsid w:val="00E704EF"/>
    <w:rsid w:val="00E709D9"/>
    <w:rsid w:val="00E70DE4"/>
    <w:rsid w:val="00E70EB7"/>
    <w:rsid w:val="00E71558"/>
    <w:rsid w:val="00E724C0"/>
    <w:rsid w:val="00E72A8D"/>
    <w:rsid w:val="00E73AB1"/>
    <w:rsid w:val="00E73B75"/>
    <w:rsid w:val="00E73CD3"/>
    <w:rsid w:val="00E747B8"/>
    <w:rsid w:val="00E74F3F"/>
    <w:rsid w:val="00E7515B"/>
    <w:rsid w:val="00E75550"/>
    <w:rsid w:val="00E761D7"/>
    <w:rsid w:val="00E76924"/>
    <w:rsid w:val="00E771BB"/>
    <w:rsid w:val="00E77E7F"/>
    <w:rsid w:val="00E8015D"/>
    <w:rsid w:val="00E80551"/>
    <w:rsid w:val="00E80EBC"/>
    <w:rsid w:val="00E80F25"/>
    <w:rsid w:val="00E82A95"/>
    <w:rsid w:val="00E83620"/>
    <w:rsid w:val="00E837D4"/>
    <w:rsid w:val="00E84B7A"/>
    <w:rsid w:val="00E85231"/>
    <w:rsid w:val="00E8532D"/>
    <w:rsid w:val="00E853B6"/>
    <w:rsid w:val="00E854D7"/>
    <w:rsid w:val="00E8594A"/>
    <w:rsid w:val="00E85CDD"/>
    <w:rsid w:val="00E8626E"/>
    <w:rsid w:val="00E86525"/>
    <w:rsid w:val="00E8670A"/>
    <w:rsid w:val="00E86967"/>
    <w:rsid w:val="00E86A30"/>
    <w:rsid w:val="00E86BF2"/>
    <w:rsid w:val="00E8700F"/>
    <w:rsid w:val="00E8707B"/>
    <w:rsid w:val="00E871A6"/>
    <w:rsid w:val="00E871AA"/>
    <w:rsid w:val="00E871FB"/>
    <w:rsid w:val="00E87A19"/>
    <w:rsid w:val="00E90CA6"/>
    <w:rsid w:val="00E90DB9"/>
    <w:rsid w:val="00E91EF2"/>
    <w:rsid w:val="00E926EA"/>
    <w:rsid w:val="00E92761"/>
    <w:rsid w:val="00E92790"/>
    <w:rsid w:val="00E9336D"/>
    <w:rsid w:val="00E93EA2"/>
    <w:rsid w:val="00E941B4"/>
    <w:rsid w:val="00E94C4F"/>
    <w:rsid w:val="00E95144"/>
    <w:rsid w:val="00E95DFE"/>
    <w:rsid w:val="00E9615E"/>
    <w:rsid w:val="00E9653C"/>
    <w:rsid w:val="00E969AC"/>
    <w:rsid w:val="00E96EA7"/>
    <w:rsid w:val="00E978C5"/>
    <w:rsid w:val="00EA00B5"/>
    <w:rsid w:val="00EA06D8"/>
    <w:rsid w:val="00EA0770"/>
    <w:rsid w:val="00EA1224"/>
    <w:rsid w:val="00EA1926"/>
    <w:rsid w:val="00EA2404"/>
    <w:rsid w:val="00EA2513"/>
    <w:rsid w:val="00EA3B06"/>
    <w:rsid w:val="00EA449B"/>
    <w:rsid w:val="00EA51D5"/>
    <w:rsid w:val="00EA52F9"/>
    <w:rsid w:val="00EA55EE"/>
    <w:rsid w:val="00EA5631"/>
    <w:rsid w:val="00EA5893"/>
    <w:rsid w:val="00EA5DA3"/>
    <w:rsid w:val="00EA6502"/>
    <w:rsid w:val="00EA763D"/>
    <w:rsid w:val="00EA7769"/>
    <w:rsid w:val="00EB07AC"/>
    <w:rsid w:val="00EB0C56"/>
    <w:rsid w:val="00EB13E6"/>
    <w:rsid w:val="00EB1747"/>
    <w:rsid w:val="00EB1DA6"/>
    <w:rsid w:val="00EB2425"/>
    <w:rsid w:val="00EB2587"/>
    <w:rsid w:val="00EB2701"/>
    <w:rsid w:val="00EB34E8"/>
    <w:rsid w:val="00EB395B"/>
    <w:rsid w:val="00EB39CD"/>
    <w:rsid w:val="00EB4899"/>
    <w:rsid w:val="00EB4D35"/>
    <w:rsid w:val="00EB534A"/>
    <w:rsid w:val="00EB5A25"/>
    <w:rsid w:val="00EB5F33"/>
    <w:rsid w:val="00EB6217"/>
    <w:rsid w:val="00EB6244"/>
    <w:rsid w:val="00EB7040"/>
    <w:rsid w:val="00EB719C"/>
    <w:rsid w:val="00EB726D"/>
    <w:rsid w:val="00EB72AA"/>
    <w:rsid w:val="00EB77B9"/>
    <w:rsid w:val="00EB7BBD"/>
    <w:rsid w:val="00EC0ABE"/>
    <w:rsid w:val="00EC0EC0"/>
    <w:rsid w:val="00EC18E0"/>
    <w:rsid w:val="00EC1B17"/>
    <w:rsid w:val="00EC1B5B"/>
    <w:rsid w:val="00EC1DA3"/>
    <w:rsid w:val="00EC1DCC"/>
    <w:rsid w:val="00EC2863"/>
    <w:rsid w:val="00EC2EDE"/>
    <w:rsid w:val="00EC3953"/>
    <w:rsid w:val="00EC50E3"/>
    <w:rsid w:val="00EC53D3"/>
    <w:rsid w:val="00EC56B9"/>
    <w:rsid w:val="00EC6495"/>
    <w:rsid w:val="00EC6908"/>
    <w:rsid w:val="00EC7322"/>
    <w:rsid w:val="00EC7FCD"/>
    <w:rsid w:val="00ED09AB"/>
    <w:rsid w:val="00ED0A2C"/>
    <w:rsid w:val="00ED1AAF"/>
    <w:rsid w:val="00ED2D6F"/>
    <w:rsid w:val="00ED2DD4"/>
    <w:rsid w:val="00ED34A2"/>
    <w:rsid w:val="00ED34ED"/>
    <w:rsid w:val="00ED3BD9"/>
    <w:rsid w:val="00ED4731"/>
    <w:rsid w:val="00ED49B3"/>
    <w:rsid w:val="00ED6A07"/>
    <w:rsid w:val="00ED71A0"/>
    <w:rsid w:val="00ED7692"/>
    <w:rsid w:val="00EE0379"/>
    <w:rsid w:val="00EE0FD9"/>
    <w:rsid w:val="00EE10F7"/>
    <w:rsid w:val="00EE13B1"/>
    <w:rsid w:val="00EE174E"/>
    <w:rsid w:val="00EE1F0E"/>
    <w:rsid w:val="00EE3321"/>
    <w:rsid w:val="00EE460D"/>
    <w:rsid w:val="00EE4B1B"/>
    <w:rsid w:val="00EE52DE"/>
    <w:rsid w:val="00EE5D12"/>
    <w:rsid w:val="00EE6122"/>
    <w:rsid w:val="00EE61DC"/>
    <w:rsid w:val="00EE6395"/>
    <w:rsid w:val="00EE6B2E"/>
    <w:rsid w:val="00EF1DBD"/>
    <w:rsid w:val="00EF260A"/>
    <w:rsid w:val="00EF28FC"/>
    <w:rsid w:val="00EF29E5"/>
    <w:rsid w:val="00EF2BB6"/>
    <w:rsid w:val="00EF42BD"/>
    <w:rsid w:val="00EF4A69"/>
    <w:rsid w:val="00EF5141"/>
    <w:rsid w:val="00EF586D"/>
    <w:rsid w:val="00EF5CA8"/>
    <w:rsid w:val="00EF60B7"/>
    <w:rsid w:val="00EF6393"/>
    <w:rsid w:val="00EF6640"/>
    <w:rsid w:val="00EF6D45"/>
    <w:rsid w:val="00EF6F3C"/>
    <w:rsid w:val="00EF7225"/>
    <w:rsid w:val="00EF7C0B"/>
    <w:rsid w:val="00EF7E90"/>
    <w:rsid w:val="00F0015C"/>
    <w:rsid w:val="00F002E1"/>
    <w:rsid w:val="00F0076F"/>
    <w:rsid w:val="00F00879"/>
    <w:rsid w:val="00F01393"/>
    <w:rsid w:val="00F01716"/>
    <w:rsid w:val="00F02566"/>
    <w:rsid w:val="00F02585"/>
    <w:rsid w:val="00F028CF"/>
    <w:rsid w:val="00F035C7"/>
    <w:rsid w:val="00F04F0D"/>
    <w:rsid w:val="00F05221"/>
    <w:rsid w:val="00F0554A"/>
    <w:rsid w:val="00F059A3"/>
    <w:rsid w:val="00F062F7"/>
    <w:rsid w:val="00F06317"/>
    <w:rsid w:val="00F06519"/>
    <w:rsid w:val="00F06B23"/>
    <w:rsid w:val="00F070D7"/>
    <w:rsid w:val="00F078C4"/>
    <w:rsid w:val="00F100AB"/>
    <w:rsid w:val="00F1040B"/>
    <w:rsid w:val="00F108AC"/>
    <w:rsid w:val="00F10A48"/>
    <w:rsid w:val="00F10B11"/>
    <w:rsid w:val="00F10B9A"/>
    <w:rsid w:val="00F10DFE"/>
    <w:rsid w:val="00F13133"/>
    <w:rsid w:val="00F13719"/>
    <w:rsid w:val="00F1455E"/>
    <w:rsid w:val="00F14580"/>
    <w:rsid w:val="00F153D3"/>
    <w:rsid w:val="00F15AAF"/>
    <w:rsid w:val="00F20043"/>
    <w:rsid w:val="00F20605"/>
    <w:rsid w:val="00F206BD"/>
    <w:rsid w:val="00F20E82"/>
    <w:rsid w:val="00F21596"/>
    <w:rsid w:val="00F21AA1"/>
    <w:rsid w:val="00F2342C"/>
    <w:rsid w:val="00F23C16"/>
    <w:rsid w:val="00F240E9"/>
    <w:rsid w:val="00F24F3A"/>
    <w:rsid w:val="00F2515A"/>
    <w:rsid w:val="00F2578C"/>
    <w:rsid w:val="00F25967"/>
    <w:rsid w:val="00F25C01"/>
    <w:rsid w:val="00F279E0"/>
    <w:rsid w:val="00F27B3B"/>
    <w:rsid w:val="00F30578"/>
    <w:rsid w:val="00F308E9"/>
    <w:rsid w:val="00F30A19"/>
    <w:rsid w:val="00F30D42"/>
    <w:rsid w:val="00F321C3"/>
    <w:rsid w:val="00F3220A"/>
    <w:rsid w:val="00F322A2"/>
    <w:rsid w:val="00F3280A"/>
    <w:rsid w:val="00F32A45"/>
    <w:rsid w:val="00F33833"/>
    <w:rsid w:val="00F339AC"/>
    <w:rsid w:val="00F33BEC"/>
    <w:rsid w:val="00F33E70"/>
    <w:rsid w:val="00F340F9"/>
    <w:rsid w:val="00F34F86"/>
    <w:rsid w:val="00F366EB"/>
    <w:rsid w:val="00F41E24"/>
    <w:rsid w:val="00F41E46"/>
    <w:rsid w:val="00F42BF6"/>
    <w:rsid w:val="00F432ED"/>
    <w:rsid w:val="00F43CF2"/>
    <w:rsid w:val="00F43D73"/>
    <w:rsid w:val="00F43D8F"/>
    <w:rsid w:val="00F44813"/>
    <w:rsid w:val="00F45ABA"/>
    <w:rsid w:val="00F4610B"/>
    <w:rsid w:val="00F46303"/>
    <w:rsid w:val="00F472E0"/>
    <w:rsid w:val="00F474B1"/>
    <w:rsid w:val="00F47C6D"/>
    <w:rsid w:val="00F47CEA"/>
    <w:rsid w:val="00F502D9"/>
    <w:rsid w:val="00F50760"/>
    <w:rsid w:val="00F5082A"/>
    <w:rsid w:val="00F512AE"/>
    <w:rsid w:val="00F51914"/>
    <w:rsid w:val="00F51BD8"/>
    <w:rsid w:val="00F52146"/>
    <w:rsid w:val="00F5285B"/>
    <w:rsid w:val="00F531B8"/>
    <w:rsid w:val="00F545AE"/>
    <w:rsid w:val="00F54B0B"/>
    <w:rsid w:val="00F54B4C"/>
    <w:rsid w:val="00F54C6B"/>
    <w:rsid w:val="00F54CA4"/>
    <w:rsid w:val="00F5507B"/>
    <w:rsid w:val="00F557FD"/>
    <w:rsid w:val="00F565D3"/>
    <w:rsid w:val="00F5663D"/>
    <w:rsid w:val="00F56E2B"/>
    <w:rsid w:val="00F57A94"/>
    <w:rsid w:val="00F60068"/>
    <w:rsid w:val="00F601FB"/>
    <w:rsid w:val="00F60676"/>
    <w:rsid w:val="00F60E58"/>
    <w:rsid w:val="00F620B8"/>
    <w:rsid w:val="00F62D31"/>
    <w:rsid w:val="00F63013"/>
    <w:rsid w:val="00F63687"/>
    <w:rsid w:val="00F63B1B"/>
    <w:rsid w:val="00F64705"/>
    <w:rsid w:val="00F6519D"/>
    <w:rsid w:val="00F655E5"/>
    <w:rsid w:val="00F66004"/>
    <w:rsid w:val="00F6671F"/>
    <w:rsid w:val="00F66B23"/>
    <w:rsid w:val="00F671CE"/>
    <w:rsid w:val="00F67382"/>
    <w:rsid w:val="00F678F4"/>
    <w:rsid w:val="00F72595"/>
    <w:rsid w:val="00F734F2"/>
    <w:rsid w:val="00F737F0"/>
    <w:rsid w:val="00F738B4"/>
    <w:rsid w:val="00F73DA1"/>
    <w:rsid w:val="00F749C5"/>
    <w:rsid w:val="00F74BA6"/>
    <w:rsid w:val="00F75A40"/>
    <w:rsid w:val="00F760C5"/>
    <w:rsid w:val="00F7651D"/>
    <w:rsid w:val="00F76999"/>
    <w:rsid w:val="00F76A14"/>
    <w:rsid w:val="00F76CBD"/>
    <w:rsid w:val="00F77397"/>
    <w:rsid w:val="00F77750"/>
    <w:rsid w:val="00F806E3"/>
    <w:rsid w:val="00F816D1"/>
    <w:rsid w:val="00F81EA7"/>
    <w:rsid w:val="00F8261F"/>
    <w:rsid w:val="00F82FF3"/>
    <w:rsid w:val="00F84A1A"/>
    <w:rsid w:val="00F84E7E"/>
    <w:rsid w:val="00F85204"/>
    <w:rsid w:val="00F859D9"/>
    <w:rsid w:val="00F85AA6"/>
    <w:rsid w:val="00F85C45"/>
    <w:rsid w:val="00F86615"/>
    <w:rsid w:val="00F867E3"/>
    <w:rsid w:val="00F86A55"/>
    <w:rsid w:val="00F90015"/>
    <w:rsid w:val="00F90602"/>
    <w:rsid w:val="00F91653"/>
    <w:rsid w:val="00F91A45"/>
    <w:rsid w:val="00F9230F"/>
    <w:rsid w:val="00F93213"/>
    <w:rsid w:val="00F9326C"/>
    <w:rsid w:val="00F94565"/>
    <w:rsid w:val="00F94632"/>
    <w:rsid w:val="00F95B07"/>
    <w:rsid w:val="00F95C4C"/>
    <w:rsid w:val="00F96BD9"/>
    <w:rsid w:val="00F96C17"/>
    <w:rsid w:val="00F96FEB"/>
    <w:rsid w:val="00F97100"/>
    <w:rsid w:val="00F97203"/>
    <w:rsid w:val="00F9765C"/>
    <w:rsid w:val="00FA0809"/>
    <w:rsid w:val="00FA0E59"/>
    <w:rsid w:val="00FA1296"/>
    <w:rsid w:val="00FA14FC"/>
    <w:rsid w:val="00FA164E"/>
    <w:rsid w:val="00FA1767"/>
    <w:rsid w:val="00FA186B"/>
    <w:rsid w:val="00FA1A32"/>
    <w:rsid w:val="00FA1E41"/>
    <w:rsid w:val="00FA1F60"/>
    <w:rsid w:val="00FA26E8"/>
    <w:rsid w:val="00FA274E"/>
    <w:rsid w:val="00FA27B6"/>
    <w:rsid w:val="00FA2E31"/>
    <w:rsid w:val="00FA320B"/>
    <w:rsid w:val="00FA3346"/>
    <w:rsid w:val="00FA3CAB"/>
    <w:rsid w:val="00FA564F"/>
    <w:rsid w:val="00FA6805"/>
    <w:rsid w:val="00FA69A6"/>
    <w:rsid w:val="00FA6C1C"/>
    <w:rsid w:val="00FA6F1E"/>
    <w:rsid w:val="00FA7723"/>
    <w:rsid w:val="00FA780D"/>
    <w:rsid w:val="00FB0631"/>
    <w:rsid w:val="00FB0C38"/>
    <w:rsid w:val="00FB14BD"/>
    <w:rsid w:val="00FB17BE"/>
    <w:rsid w:val="00FB23E6"/>
    <w:rsid w:val="00FB2D45"/>
    <w:rsid w:val="00FB2DE6"/>
    <w:rsid w:val="00FB363F"/>
    <w:rsid w:val="00FB375C"/>
    <w:rsid w:val="00FB3A58"/>
    <w:rsid w:val="00FB3A8B"/>
    <w:rsid w:val="00FB3C3A"/>
    <w:rsid w:val="00FB3CCB"/>
    <w:rsid w:val="00FB3FB7"/>
    <w:rsid w:val="00FB4076"/>
    <w:rsid w:val="00FB54FC"/>
    <w:rsid w:val="00FB67FC"/>
    <w:rsid w:val="00FB6F00"/>
    <w:rsid w:val="00FB731F"/>
    <w:rsid w:val="00FC1042"/>
    <w:rsid w:val="00FC18C9"/>
    <w:rsid w:val="00FC1BBD"/>
    <w:rsid w:val="00FC2A5F"/>
    <w:rsid w:val="00FC2FB7"/>
    <w:rsid w:val="00FC3AC5"/>
    <w:rsid w:val="00FC4242"/>
    <w:rsid w:val="00FC442B"/>
    <w:rsid w:val="00FC4DF3"/>
    <w:rsid w:val="00FC4FC2"/>
    <w:rsid w:val="00FC5383"/>
    <w:rsid w:val="00FC5596"/>
    <w:rsid w:val="00FC57CF"/>
    <w:rsid w:val="00FC58F9"/>
    <w:rsid w:val="00FC6159"/>
    <w:rsid w:val="00FC7CCB"/>
    <w:rsid w:val="00FD02DB"/>
    <w:rsid w:val="00FD061C"/>
    <w:rsid w:val="00FD06A2"/>
    <w:rsid w:val="00FD1438"/>
    <w:rsid w:val="00FD1D8D"/>
    <w:rsid w:val="00FD1E0D"/>
    <w:rsid w:val="00FD2813"/>
    <w:rsid w:val="00FD3426"/>
    <w:rsid w:val="00FD34AB"/>
    <w:rsid w:val="00FD44CF"/>
    <w:rsid w:val="00FD5DEA"/>
    <w:rsid w:val="00FE0374"/>
    <w:rsid w:val="00FE16E2"/>
    <w:rsid w:val="00FE2423"/>
    <w:rsid w:val="00FE2F90"/>
    <w:rsid w:val="00FE4674"/>
    <w:rsid w:val="00FE4BF9"/>
    <w:rsid w:val="00FE4C9E"/>
    <w:rsid w:val="00FE5355"/>
    <w:rsid w:val="00FE6E49"/>
    <w:rsid w:val="00FE72A0"/>
    <w:rsid w:val="00FE7E18"/>
    <w:rsid w:val="00FF0E01"/>
    <w:rsid w:val="00FF0F65"/>
    <w:rsid w:val="00FF10DA"/>
    <w:rsid w:val="00FF20BB"/>
    <w:rsid w:val="00FF2231"/>
    <w:rsid w:val="00FF242D"/>
    <w:rsid w:val="00FF245F"/>
    <w:rsid w:val="00FF3A5E"/>
    <w:rsid w:val="00FF413B"/>
    <w:rsid w:val="00FF415C"/>
    <w:rsid w:val="00FF45CA"/>
    <w:rsid w:val="00FF48BA"/>
    <w:rsid w:val="00FF4917"/>
    <w:rsid w:val="00FF4E97"/>
    <w:rsid w:val="00FF5189"/>
    <w:rsid w:val="00FF5343"/>
    <w:rsid w:val="00FF6866"/>
    <w:rsid w:val="00FF6F7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52A70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22" w:qFormat="1"/>
    <w:lsdException w:name="Emphasis" w:locked="1" w:semiHidden="0" w:uiPriority="0" w:qFormat="1"/>
    <w:lsdException w:name="Document Map" w:unhideWhenUsed="1"/>
    <w:lsdException w:name="Plain Text" w:uiPriority="0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D52A70"/>
    <w:pPr>
      <w:snapToGri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ind w:left="851"/>
      <w:outlineLvl w:val="2"/>
    </w:pPr>
    <w:rPr>
      <w:rFonts w:eastAsia="Arial Unicode MS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ind w:firstLine="709"/>
      <w:jc w:val="right"/>
      <w:outlineLvl w:val="4"/>
    </w:p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outlineLvl w:val="5"/>
    </w:p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line="317" w:lineRule="exact"/>
      <w:ind w:right="24"/>
      <w:jc w:val="right"/>
      <w:textAlignment w:val="baseline"/>
      <w:outlineLvl w:val="7"/>
    </w:pPr>
    <w:rPr>
      <w:color w:val="000000"/>
      <w:spacing w:val="-4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ind w:firstLine="454"/>
      <w:jc w:val="right"/>
      <w:outlineLvl w:val="8"/>
    </w:pPr>
    <w:rPr>
      <w:color w:val="000000"/>
      <w:spacing w:val="-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pPr>
      <w:snapToGrid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jc w:val="both"/>
    </w:pPr>
  </w:style>
  <w:style w:type="character" w:customStyle="1" w:styleId="a6">
    <w:name w:val="Основной текст Знак"/>
    <w:basedOn w:val="a0"/>
    <w:link w:val="a5"/>
    <w:uiPriority w:val="99"/>
    <w:semiHidden/>
    <w:locked/>
    <w:rPr>
      <w:rFonts w:cs="Times New Roman"/>
      <w:sz w:val="28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character" w:customStyle="1" w:styleId="a9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styleId="aa">
    <w:name w:val="footer"/>
    <w:basedOn w:val="a"/>
    <w:link w:val="ab"/>
    <w:uiPriority w:val="9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Pr>
      <w:rFonts w:cs="Times New Roman"/>
      <w:sz w:val="28"/>
    </w:rPr>
  </w:style>
  <w:style w:type="paragraph" w:styleId="21">
    <w:name w:val="Body Text 2"/>
    <w:basedOn w:val="a"/>
    <w:link w:val="22"/>
    <w:uiPriority w:val="99"/>
    <w:pPr>
      <w:jc w:val="center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8"/>
    </w:rPr>
  </w:style>
  <w:style w:type="paragraph" w:styleId="23">
    <w:name w:val="Body Text Indent 2"/>
    <w:basedOn w:val="a"/>
    <w:link w:val="24"/>
    <w:uiPriority w:val="99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8"/>
    </w:rPr>
  </w:style>
  <w:style w:type="character" w:styleId="ac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ind w:right="3117" w:firstLine="5954"/>
      <w:jc w:val="center"/>
      <w:outlineLvl w:val="0"/>
    </w:p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jc w:val="both"/>
    </w:pPr>
    <w:rPr>
      <w:sz w:val="24"/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d">
    <w:name w:val="Normal (Web)"/>
    <w:basedOn w:val="a"/>
    <w:uiPriority w:val="99"/>
    <w:pPr>
      <w:snapToGrid/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e">
    <w:name w:val="Title"/>
    <w:basedOn w:val="a"/>
    <w:link w:val="af"/>
    <w:uiPriority w:val="99"/>
    <w:qFormat/>
    <w:pPr>
      <w:snapToGrid/>
      <w:jc w:val="center"/>
    </w:pPr>
    <w:rPr>
      <w:b/>
      <w:bCs/>
      <w:sz w:val="24"/>
      <w:szCs w:val="24"/>
    </w:rPr>
  </w:style>
  <w:style w:type="character" w:customStyle="1" w:styleId="af">
    <w:name w:val="Название Знак"/>
    <w:basedOn w:val="a0"/>
    <w:link w:val="ae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0">
    <w:name w:val="Термин"/>
    <w:basedOn w:val="a"/>
    <w:next w:val="a"/>
    <w:uiPriority w:val="99"/>
    <w:pPr>
      <w:autoSpaceDE w:val="0"/>
      <w:autoSpaceDN w:val="0"/>
      <w:snapToGrid/>
    </w:pPr>
    <w:rPr>
      <w:sz w:val="24"/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spacing w:before="100" w:after="100"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1">
    <w:name w:val="Список определений"/>
    <w:basedOn w:val="a"/>
    <w:next w:val="af0"/>
    <w:uiPriority w:val="99"/>
    <w:pPr>
      <w:autoSpaceDE w:val="0"/>
      <w:autoSpaceDN w:val="0"/>
      <w:snapToGrid/>
      <w:ind w:left="360"/>
    </w:pPr>
    <w:rPr>
      <w:sz w:val="24"/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2">
    <w:name w:val="Block Text"/>
    <w:basedOn w:val="a"/>
    <w:uiPriority w:val="99"/>
    <w:pPr>
      <w:overflowPunct w:val="0"/>
      <w:autoSpaceDE w:val="0"/>
      <w:autoSpaceDN w:val="0"/>
      <w:adjustRightInd w:val="0"/>
      <w:snapToGrid/>
      <w:ind w:left="5954" w:right="-369" w:hanging="2126"/>
      <w:jc w:val="both"/>
    </w:pPr>
  </w:style>
  <w:style w:type="character" w:customStyle="1" w:styleId="af3">
    <w:name w:val="Цветовое выделение"/>
    <w:uiPriority w:val="99"/>
    <w:rPr>
      <w:b/>
      <w:color w:val="000080"/>
      <w:sz w:val="20"/>
    </w:rPr>
  </w:style>
  <w:style w:type="character" w:customStyle="1" w:styleId="af4">
    <w:name w:val="Не вступил в силу"/>
    <w:uiPriority w:val="99"/>
    <w:rPr>
      <w:color w:val="008080"/>
      <w:sz w:val="20"/>
    </w:rPr>
  </w:style>
  <w:style w:type="paragraph" w:customStyle="1" w:styleId="af5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jc w:val="both"/>
    </w:pPr>
    <w:rPr>
      <w:rFonts w:ascii="Courier New" w:hAnsi="Courier New" w:cs="Courier New"/>
      <w:sz w:val="20"/>
      <w:szCs w:val="20"/>
    </w:rPr>
  </w:style>
  <w:style w:type="paragraph" w:styleId="af6">
    <w:name w:val="Plain Text"/>
    <w:basedOn w:val="a"/>
    <w:link w:val="af7"/>
    <w:uiPriority w:val="99"/>
    <w:pPr>
      <w:snapToGrid/>
    </w:pPr>
    <w:rPr>
      <w:rFonts w:ascii="Courier New" w:hAnsi="Courier New" w:cs="Courier New"/>
      <w:sz w:val="20"/>
      <w:szCs w:val="20"/>
    </w:rPr>
  </w:style>
  <w:style w:type="character" w:customStyle="1" w:styleId="af7">
    <w:name w:val="Текст Знак"/>
    <w:basedOn w:val="a0"/>
    <w:link w:val="af6"/>
    <w:uiPriority w:val="99"/>
    <w:semiHidden/>
    <w:locked/>
    <w:rPr>
      <w:rFonts w:ascii="Courier New" w:hAnsi="Courier New" w:cs="Times New Roman"/>
      <w:sz w:val="20"/>
    </w:rPr>
  </w:style>
  <w:style w:type="paragraph" w:styleId="af8">
    <w:name w:val="footnote text"/>
    <w:basedOn w:val="a"/>
    <w:link w:val="af9"/>
    <w:uiPriority w:val="99"/>
    <w:semiHidden/>
    <w:pPr>
      <w:snapToGrid/>
    </w:pPr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a">
    <w:name w:val="Îñíîâíîé òåêñò"/>
    <w:basedOn w:val="afb"/>
    <w:uiPriority w:val="99"/>
    <w:rPr>
      <w:sz w:val="28"/>
      <w:szCs w:val="28"/>
    </w:rPr>
  </w:style>
  <w:style w:type="paragraph" w:customStyle="1" w:styleId="afb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c">
    <w:name w:val="Стиль полужирный"/>
    <w:uiPriority w:val="99"/>
    <w:rPr>
      <w:rFonts w:ascii="Times New Roman" w:hAnsi="Times New Roman"/>
      <w:sz w:val="24"/>
    </w:rPr>
  </w:style>
  <w:style w:type="paragraph" w:styleId="afd">
    <w:name w:val="Body Text Indent"/>
    <w:basedOn w:val="a"/>
    <w:link w:val="afe"/>
    <w:uiPriority w:val="99"/>
    <w:rsid w:val="00ED0A2C"/>
    <w:pPr>
      <w:snapToGrid/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uiPriority w:val="99"/>
    <w:semiHidden/>
    <w:locked/>
    <w:rPr>
      <w:rFonts w:cs="Times New Roman"/>
      <w:sz w:val="28"/>
    </w:rPr>
  </w:style>
  <w:style w:type="table" w:styleId="aff">
    <w:name w:val="Table Grid"/>
    <w:basedOn w:val="a1"/>
    <w:uiPriority w:val="59"/>
    <w:rsid w:val="00ED0A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0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1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</w:pPr>
    <w:rPr>
      <w:rFonts w:ascii="Arial" w:hAnsi="Arial" w:cs="Arial"/>
      <w:sz w:val="20"/>
      <w:szCs w:val="20"/>
    </w:rPr>
  </w:style>
  <w:style w:type="paragraph" w:styleId="aff2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jc w:val="both"/>
      <w:outlineLvl w:val="0"/>
    </w:pPr>
  </w:style>
  <w:style w:type="paragraph" w:customStyle="1" w:styleId="aff3">
    <w:name w:val="Кому"/>
    <w:basedOn w:val="a"/>
    <w:uiPriority w:val="99"/>
    <w:rsid w:val="00E85CDD"/>
    <w:pPr>
      <w:snapToGrid/>
    </w:pPr>
    <w:rPr>
      <w:rFonts w:ascii="Baltica" w:hAnsi="Baltica" w:cs="Baltica"/>
      <w:sz w:val="24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outlineLvl w:val="1"/>
    </w:pPr>
  </w:style>
  <w:style w:type="paragraph" w:customStyle="1" w:styleId="aff4">
    <w:name w:val="Цитаты"/>
    <w:basedOn w:val="a"/>
    <w:uiPriority w:val="99"/>
    <w:rsid w:val="00534548"/>
    <w:pPr>
      <w:snapToGrid/>
      <w:spacing w:before="100" w:after="100"/>
      <w:ind w:left="360" w:right="360"/>
    </w:pPr>
    <w:rPr>
      <w:sz w:val="24"/>
      <w:szCs w:val="24"/>
    </w:rPr>
  </w:style>
  <w:style w:type="character" w:styleId="aff5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jc w:val="center"/>
    </w:pPr>
    <w:rPr>
      <w:lang w:val="en-US"/>
    </w:rPr>
  </w:style>
  <w:style w:type="character" w:styleId="aff6">
    <w:name w:val="Strong"/>
    <w:basedOn w:val="a0"/>
    <w:uiPriority w:val="22"/>
    <w:qFormat/>
    <w:rsid w:val="00534548"/>
    <w:rPr>
      <w:rFonts w:cs="Times New Roman"/>
      <w:b/>
    </w:rPr>
  </w:style>
  <w:style w:type="paragraph" w:styleId="aff7">
    <w:name w:val="Subtitle"/>
    <w:basedOn w:val="a"/>
    <w:link w:val="aff8"/>
    <w:uiPriority w:val="99"/>
    <w:qFormat/>
    <w:rsid w:val="00534548"/>
    <w:pPr>
      <w:snapToGrid/>
      <w:ind w:firstLine="720"/>
      <w:jc w:val="right"/>
    </w:pPr>
  </w:style>
  <w:style w:type="character" w:customStyle="1" w:styleId="aff8">
    <w:name w:val="Подзаголовок Знак"/>
    <w:basedOn w:val="a0"/>
    <w:link w:val="aff7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jc w:val="center"/>
      <w:outlineLvl w:val="5"/>
    </w:p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ind w:right="57"/>
      <w:jc w:val="both"/>
    </w:pPr>
    <w:rPr>
      <w:sz w:val="24"/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ind w:left="6480" w:firstLine="720"/>
      <w:outlineLvl w:val="4"/>
    </w:pPr>
  </w:style>
  <w:style w:type="paragraph" w:customStyle="1" w:styleId="aff9">
    <w:name w:val="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a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b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c">
    <w:name w:val="Прикольный"/>
    <w:basedOn w:val="affb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d">
    <w:name w:val="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e">
    <w:name w:val="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">
    <w:name w:val="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="100" w:beforeAutospacing="1" w:after="100" w:afterAutospacing="1" w:line="360" w:lineRule="atLeast"/>
      <w:jc w:val="both"/>
      <w:textAlignment w:val="baseline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jc w:val="center"/>
      <w:textAlignment w:val="baseline"/>
    </w:pPr>
  </w:style>
  <w:style w:type="paragraph" w:customStyle="1" w:styleId="FreeForm">
    <w:name w:val="Free Form"/>
    <w:uiPriority w:val="99"/>
    <w:rsid w:val="00BC50DD"/>
    <w:rPr>
      <w:rFonts w:ascii="Helvetica" w:hAnsi="Helvetica"/>
      <w:color w:val="000000"/>
      <w:sz w:val="24"/>
    </w:rPr>
  </w:style>
  <w:style w:type="character" w:customStyle="1" w:styleId="url1">
    <w:name w:val="url1"/>
    <w:uiPriority w:val="99"/>
    <w:rsid w:val="00547055"/>
    <w:rPr>
      <w:color w:val="006600"/>
    </w:rPr>
  </w:style>
  <w:style w:type="paragraph" w:customStyle="1" w:styleId="ConsPlusCell">
    <w:name w:val="ConsPlusCell"/>
    <w:rsid w:val="00DA2B4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ext">
    <w:name w:val="text"/>
    <w:basedOn w:val="a"/>
    <w:rsid w:val="0046594D"/>
    <w:pPr>
      <w:snapToGrid/>
      <w:spacing w:before="120" w:line="225" w:lineRule="atLeast"/>
    </w:pPr>
    <w:rPr>
      <w:rFonts w:ascii="Arial" w:hAnsi="Arial" w:cs="Arial"/>
      <w:color w:val="000000"/>
      <w:sz w:val="18"/>
      <w:szCs w:val="18"/>
    </w:rPr>
  </w:style>
  <w:style w:type="paragraph" w:styleId="afff1">
    <w:name w:val="List Paragraph"/>
    <w:basedOn w:val="a"/>
    <w:uiPriority w:val="34"/>
    <w:qFormat/>
    <w:rsid w:val="00031261"/>
    <w:pPr>
      <w:snapToGrid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table" w:styleId="19">
    <w:name w:val="Table Grid 1"/>
    <w:basedOn w:val="a1"/>
    <w:uiPriority w:val="99"/>
    <w:rsid w:val="00FB4076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la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a">
    <w:name w:val="Знак Знак1 Знак"/>
    <w:basedOn w:val="a"/>
    <w:rsid w:val="00AA5E5B"/>
    <w:pPr>
      <w:widowControl w:val="0"/>
      <w:adjustRightInd w:val="0"/>
      <w:snapToGrid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Style1">
    <w:name w:val="Style1"/>
    <w:basedOn w:val="a"/>
    <w:rsid w:val="00B02C41"/>
    <w:pPr>
      <w:widowControl w:val="0"/>
      <w:autoSpaceDE w:val="0"/>
      <w:autoSpaceDN w:val="0"/>
      <w:adjustRightInd w:val="0"/>
      <w:snapToGrid/>
    </w:pPr>
    <w:rPr>
      <w:sz w:val="24"/>
      <w:szCs w:val="24"/>
    </w:rPr>
  </w:style>
  <w:style w:type="paragraph" w:customStyle="1" w:styleId="Style3">
    <w:name w:val="Style3"/>
    <w:basedOn w:val="a"/>
    <w:rsid w:val="00B02C41"/>
    <w:pPr>
      <w:widowControl w:val="0"/>
      <w:autoSpaceDE w:val="0"/>
      <w:autoSpaceDN w:val="0"/>
      <w:adjustRightInd w:val="0"/>
      <w:snapToGrid/>
      <w:spacing w:line="317" w:lineRule="exact"/>
      <w:jc w:val="center"/>
    </w:pPr>
    <w:rPr>
      <w:sz w:val="24"/>
      <w:szCs w:val="24"/>
    </w:rPr>
  </w:style>
  <w:style w:type="character" w:customStyle="1" w:styleId="FontStyle11">
    <w:name w:val="Font Style11"/>
    <w:rsid w:val="00B02C41"/>
    <w:rPr>
      <w:rFonts w:ascii="Times New Roman" w:hAnsi="Times New Roman"/>
      <w:sz w:val="26"/>
    </w:rPr>
  </w:style>
  <w:style w:type="paragraph" w:customStyle="1" w:styleId="Style4">
    <w:name w:val="Style4"/>
    <w:basedOn w:val="a"/>
    <w:rsid w:val="00CA3FCB"/>
    <w:pPr>
      <w:widowControl w:val="0"/>
      <w:autoSpaceDE w:val="0"/>
      <w:autoSpaceDN w:val="0"/>
      <w:adjustRightInd w:val="0"/>
      <w:snapToGrid/>
      <w:spacing w:line="317" w:lineRule="exact"/>
    </w:pPr>
    <w:rPr>
      <w:sz w:val="24"/>
      <w:szCs w:val="24"/>
    </w:rPr>
  </w:style>
  <w:style w:type="character" w:customStyle="1" w:styleId="FontStyle16">
    <w:name w:val="Font Style16"/>
    <w:rsid w:val="00CA3FCB"/>
    <w:rPr>
      <w:rFonts w:ascii="Times New Roman" w:hAnsi="Times New Roman"/>
      <w:sz w:val="26"/>
    </w:rPr>
  </w:style>
  <w:style w:type="character" w:customStyle="1" w:styleId="apple-converted-space">
    <w:name w:val="apple-converted-space"/>
    <w:basedOn w:val="a0"/>
    <w:rsid w:val="00213C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85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4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53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534663">
              <w:marLeft w:val="0"/>
              <w:marRight w:val="0"/>
              <w:marTop w:val="4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534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53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534747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896">
                              <w:marLeft w:val="-15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709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6534892">
                                  <w:marLeft w:val="0"/>
                                  <w:marRight w:val="0"/>
                                  <w:marTop w:val="72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4965348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653472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653466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4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0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79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6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0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698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6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2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7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2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6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8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3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3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5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3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9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99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0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67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9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1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77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1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6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0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1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7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0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3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4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9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79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7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84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9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16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6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88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699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6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2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0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96534832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71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23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2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72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28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96534893">
                                  <w:marLeft w:val="-150"/>
                                  <w:marRight w:val="-15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6534685">
                                      <w:marLeft w:val="0"/>
                                      <w:marRight w:val="0"/>
                                      <w:marTop w:val="46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17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755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65348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496534806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96534814">
                                      <w:marLeft w:val="0"/>
                                      <w:marRight w:val="0"/>
                                      <w:marTop w:val="72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9653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8AE97EB-27C0-47C2-B9D2-AF616FAE4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659</TotalTime>
  <Pages>1</Pages>
  <Words>2875</Words>
  <Characters>16389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19226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Январева Елена Геннадьевна</cp:lastModifiedBy>
  <cp:revision>48</cp:revision>
  <cp:lastPrinted>2020-05-07T00:56:00Z</cp:lastPrinted>
  <dcterms:created xsi:type="dcterms:W3CDTF">2020-01-15T03:08:00Z</dcterms:created>
  <dcterms:modified xsi:type="dcterms:W3CDTF">2020-05-07T00:56:00Z</dcterms:modified>
</cp:coreProperties>
</file>