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3EDED" w14:textId="77777777" w:rsidR="00073F2D" w:rsidRPr="00434856" w:rsidRDefault="00073F2D" w:rsidP="00073F2D">
      <w:pPr>
        <w:autoSpaceDE w:val="0"/>
        <w:autoSpaceDN w:val="0"/>
        <w:adjustRightInd w:val="0"/>
        <w:snapToGrid/>
        <w:spacing w:before="0" w:after="0"/>
        <w:ind w:left="5954"/>
        <w:jc w:val="center"/>
        <w:rPr>
          <w:sz w:val="28"/>
          <w:szCs w:val="28"/>
        </w:rPr>
      </w:pPr>
      <w:r w:rsidRPr="00434856">
        <w:rPr>
          <w:sz w:val="28"/>
          <w:szCs w:val="28"/>
        </w:rPr>
        <w:t>Приложение № 1</w:t>
      </w:r>
    </w:p>
    <w:p w14:paraId="2B3B8087" w14:textId="29720AF2" w:rsidR="00073F2D" w:rsidRPr="00434856" w:rsidRDefault="00073F2D" w:rsidP="00073F2D">
      <w:pPr>
        <w:widowControl w:val="0"/>
        <w:autoSpaceDE w:val="0"/>
        <w:autoSpaceDN w:val="0"/>
        <w:snapToGrid/>
        <w:spacing w:before="0" w:after="0"/>
        <w:ind w:left="5954"/>
        <w:jc w:val="center"/>
        <w:rPr>
          <w:sz w:val="28"/>
          <w:szCs w:val="28"/>
        </w:rPr>
      </w:pPr>
      <w:r w:rsidRPr="00434856">
        <w:rPr>
          <w:sz w:val="28"/>
          <w:szCs w:val="28"/>
        </w:rPr>
        <w:t xml:space="preserve">к Порядку </w:t>
      </w:r>
      <w:r w:rsidR="00A81CC3">
        <w:rPr>
          <w:sz w:val="28"/>
          <w:szCs w:val="28"/>
        </w:rPr>
        <w:t xml:space="preserve">и условиям </w:t>
      </w:r>
      <w:r w:rsidRPr="00434856">
        <w:rPr>
          <w:sz w:val="28"/>
          <w:szCs w:val="28"/>
        </w:rPr>
        <w:t xml:space="preserve">предоставления </w:t>
      </w:r>
      <w:r w:rsidRPr="00303892">
        <w:rPr>
          <w:sz w:val="28"/>
          <w:szCs w:val="28"/>
        </w:rPr>
        <w:t xml:space="preserve">субсидий из областного бюджета </w:t>
      </w:r>
      <w:r>
        <w:rPr>
          <w:sz w:val="28"/>
          <w:szCs w:val="28"/>
        </w:rPr>
        <w:t xml:space="preserve">Новосибирской </w:t>
      </w:r>
      <w:r w:rsidRPr="00303892">
        <w:rPr>
          <w:sz w:val="28"/>
          <w:szCs w:val="28"/>
        </w:rPr>
        <w:t>области на возмещение управляющим компаниям индустриальных (промышленных) парков, промышленных технопарков частной формы собственности части за</w:t>
      </w:r>
      <w:r>
        <w:rPr>
          <w:sz w:val="28"/>
          <w:szCs w:val="28"/>
        </w:rPr>
        <w:t xml:space="preserve">трат на создание или увеличение </w:t>
      </w:r>
      <w:r w:rsidRPr="00303892">
        <w:rPr>
          <w:sz w:val="28"/>
          <w:szCs w:val="28"/>
        </w:rPr>
        <w:t>площади территории индустриальных (промышленных) парков, промышленных технопарков</w:t>
      </w:r>
    </w:p>
    <w:p w14:paraId="24BE964F" w14:textId="77777777" w:rsidR="00073F2D" w:rsidRDefault="00073F2D" w:rsidP="00073F2D">
      <w:pPr>
        <w:widowControl w:val="0"/>
        <w:autoSpaceDE w:val="0"/>
        <w:autoSpaceDN w:val="0"/>
        <w:snapToGrid/>
        <w:spacing w:before="0" w:after="0"/>
        <w:rPr>
          <w:sz w:val="28"/>
          <w:szCs w:val="28"/>
        </w:rPr>
      </w:pPr>
    </w:p>
    <w:p w14:paraId="113A283F" w14:textId="77777777" w:rsidR="00073F2D" w:rsidRPr="00C93FF9" w:rsidRDefault="00073F2D" w:rsidP="00073F2D">
      <w:pPr>
        <w:widowControl w:val="0"/>
        <w:autoSpaceDE w:val="0"/>
        <w:autoSpaceDN w:val="0"/>
        <w:snapToGrid/>
        <w:spacing w:before="0" w:after="0"/>
        <w:rPr>
          <w:sz w:val="28"/>
          <w:szCs w:val="28"/>
        </w:rPr>
      </w:pPr>
    </w:p>
    <w:p w14:paraId="7F26A7DD" w14:textId="77777777" w:rsidR="00073F2D" w:rsidRPr="00D96795" w:rsidRDefault="00073F2D" w:rsidP="00073F2D">
      <w:pPr>
        <w:widowControl w:val="0"/>
        <w:autoSpaceDE w:val="0"/>
        <w:autoSpaceDN w:val="0"/>
        <w:snapToGrid/>
        <w:spacing w:before="0" w:after="0"/>
        <w:jc w:val="center"/>
        <w:rPr>
          <w:b/>
          <w:sz w:val="28"/>
          <w:szCs w:val="28"/>
        </w:rPr>
      </w:pPr>
      <w:bookmarkStart w:id="0" w:name="P360"/>
      <w:bookmarkEnd w:id="0"/>
      <w:r>
        <w:rPr>
          <w:b/>
          <w:sz w:val="28"/>
          <w:szCs w:val="28"/>
        </w:rPr>
        <w:t>ЗАЯВЛЕНИЕ</w:t>
      </w:r>
    </w:p>
    <w:p w14:paraId="0902C538" w14:textId="77777777" w:rsidR="00073F2D" w:rsidRPr="00D96795" w:rsidRDefault="00073F2D" w:rsidP="00073F2D">
      <w:pPr>
        <w:widowControl w:val="0"/>
        <w:autoSpaceDE w:val="0"/>
        <w:autoSpaceDN w:val="0"/>
        <w:snapToGrid/>
        <w:spacing w:before="0" w:after="0"/>
        <w:jc w:val="center"/>
        <w:rPr>
          <w:b/>
          <w:szCs w:val="22"/>
        </w:rPr>
      </w:pPr>
      <w:r w:rsidRPr="00D96795">
        <w:rPr>
          <w:b/>
          <w:sz w:val="28"/>
          <w:szCs w:val="28"/>
        </w:rPr>
        <w:t>на участие в региональном отборе проектов управляющих компаний индустриальных (промышленных) парков, промышленных технопарков в целях предоставления субсидий из областного бюджета Новосибирской области на возмещение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w:t>
      </w:r>
    </w:p>
    <w:p w14:paraId="4A54B99A" w14:textId="77777777" w:rsidR="00073F2D" w:rsidRPr="004A6BAB" w:rsidRDefault="00073F2D" w:rsidP="00073F2D">
      <w:pPr>
        <w:widowControl w:val="0"/>
        <w:autoSpaceDE w:val="0"/>
        <w:autoSpaceDN w:val="0"/>
        <w:snapToGrid/>
        <w:spacing w:before="0" w:after="0"/>
        <w:jc w:val="center"/>
        <w:rPr>
          <w:sz w:val="28"/>
          <w:szCs w:val="28"/>
        </w:rPr>
      </w:pPr>
    </w:p>
    <w:p w14:paraId="2F6134FE" w14:textId="77777777" w:rsidR="00073F2D" w:rsidRPr="004A6BAB" w:rsidRDefault="00073F2D" w:rsidP="00073F2D">
      <w:pPr>
        <w:widowControl w:val="0"/>
        <w:autoSpaceDE w:val="0"/>
        <w:autoSpaceDN w:val="0"/>
        <w:snapToGrid/>
        <w:spacing w:before="0" w:after="0"/>
        <w:jc w:val="center"/>
        <w:rPr>
          <w:sz w:val="28"/>
          <w:szCs w:val="28"/>
        </w:rPr>
      </w:pPr>
    </w:p>
    <w:p w14:paraId="3F3ACB44" w14:textId="77777777" w:rsidR="00073F2D" w:rsidRPr="007E7EA7" w:rsidRDefault="00073F2D" w:rsidP="00073F2D">
      <w:pPr>
        <w:autoSpaceDE w:val="0"/>
        <w:autoSpaceDN w:val="0"/>
        <w:adjustRightInd w:val="0"/>
        <w:snapToGrid/>
        <w:spacing w:before="0" w:after="0"/>
        <w:ind w:firstLine="709"/>
        <w:jc w:val="both"/>
        <w:rPr>
          <w:rFonts w:eastAsia="Calibri"/>
          <w:sz w:val="28"/>
          <w:szCs w:val="28"/>
          <w:lang w:eastAsia="en-US"/>
        </w:rPr>
      </w:pPr>
      <w:r w:rsidRPr="007E7EA7">
        <w:rPr>
          <w:rFonts w:eastAsia="Calibri"/>
          <w:sz w:val="28"/>
          <w:szCs w:val="28"/>
          <w:lang w:eastAsia="en-US"/>
        </w:rPr>
        <w:t xml:space="preserve">В соответствии с Порядком </w:t>
      </w:r>
      <w:r>
        <w:rPr>
          <w:rFonts w:eastAsia="Calibri"/>
          <w:sz w:val="28"/>
          <w:szCs w:val="28"/>
          <w:lang w:eastAsia="en-US"/>
        </w:rPr>
        <w:t xml:space="preserve">и условиями </w:t>
      </w:r>
      <w:r w:rsidRPr="00434856">
        <w:rPr>
          <w:sz w:val="28"/>
          <w:szCs w:val="28"/>
        </w:rPr>
        <w:t xml:space="preserve">предоставления </w:t>
      </w:r>
      <w:r w:rsidRPr="00303892">
        <w:rPr>
          <w:sz w:val="28"/>
          <w:szCs w:val="28"/>
        </w:rPr>
        <w:t xml:space="preserve">субсидий из областного бюджета </w:t>
      </w:r>
      <w:r>
        <w:rPr>
          <w:sz w:val="28"/>
          <w:szCs w:val="28"/>
        </w:rPr>
        <w:t xml:space="preserve">Новосибирской </w:t>
      </w:r>
      <w:r w:rsidRPr="00303892">
        <w:rPr>
          <w:sz w:val="28"/>
          <w:szCs w:val="28"/>
        </w:rPr>
        <w:t>области на возмещение управляющим компаниям индустриальных (промышленных) парков, промышленных технопарков частной формы собственности части за</w:t>
      </w:r>
      <w:r>
        <w:rPr>
          <w:sz w:val="28"/>
          <w:szCs w:val="28"/>
        </w:rPr>
        <w:t xml:space="preserve">трат на создание или увеличение </w:t>
      </w:r>
      <w:r w:rsidRPr="00303892">
        <w:rPr>
          <w:sz w:val="28"/>
          <w:szCs w:val="28"/>
        </w:rPr>
        <w:t>площади территории индустриальных (промышленных) парков, промышленных технопарков</w:t>
      </w:r>
      <w:r w:rsidRPr="007E7EA7">
        <w:rPr>
          <w:rFonts w:eastAsia="Calibri"/>
          <w:sz w:val="28"/>
          <w:szCs w:val="28"/>
          <w:lang w:eastAsia="en-US"/>
        </w:rPr>
        <w:t> (далее – </w:t>
      </w:r>
      <w:r>
        <w:rPr>
          <w:rFonts w:eastAsia="Calibri"/>
          <w:sz w:val="28"/>
          <w:szCs w:val="28"/>
          <w:lang w:eastAsia="en-US"/>
        </w:rPr>
        <w:t>Порядок)</w:t>
      </w:r>
    </w:p>
    <w:p w14:paraId="4D94C51F" w14:textId="77777777" w:rsidR="00073F2D" w:rsidRPr="007E7EA7" w:rsidRDefault="00073F2D" w:rsidP="00073F2D">
      <w:pPr>
        <w:autoSpaceDE w:val="0"/>
        <w:autoSpaceDN w:val="0"/>
        <w:adjustRightInd w:val="0"/>
        <w:snapToGrid/>
        <w:spacing w:before="0" w:after="0"/>
        <w:jc w:val="both"/>
        <w:rPr>
          <w:rFonts w:eastAsia="Calibri"/>
          <w:sz w:val="28"/>
          <w:szCs w:val="28"/>
          <w:lang w:eastAsia="en-US"/>
        </w:rPr>
      </w:pPr>
      <w:r w:rsidRPr="007E7EA7">
        <w:rPr>
          <w:rFonts w:eastAsia="Calibri"/>
          <w:sz w:val="28"/>
          <w:szCs w:val="28"/>
          <w:lang w:eastAsia="en-US"/>
        </w:rPr>
        <w:t xml:space="preserve"> ______________________________________________________________________</w:t>
      </w:r>
      <w:r>
        <w:rPr>
          <w:rFonts w:eastAsia="Calibri"/>
          <w:sz w:val="28"/>
          <w:szCs w:val="28"/>
          <w:lang w:eastAsia="en-US"/>
        </w:rPr>
        <w:t xml:space="preserve"> </w:t>
      </w:r>
    </w:p>
    <w:p w14:paraId="5F5B12CC" w14:textId="77777777" w:rsidR="00073F2D" w:rsidRPr="007E7EA7" w:rsidRDefault="00073F2D" w:rsidP="00073F2D">
      <w:pPr>
        <w:autoSpaceDE w:val="0"/>
        <w:autoSpaceDN w:val="0"/>
        <w:adjustRightInd w:val="0"/>
        <w:snapToGrid/>
        <w:spacing w:before="0" w:after="0"/>
        <w:ind w:firstLine="709"/>
        <w:jc w:val="center"/>
        <w:rPr>
          <w:rFonts w:eastAsia="Calibri"/>
          <w:sz w:val="20"/>
          <w:lang w:eastAsia="en-US"/>
        </w:rPr>
      </w:pPr>
      <w:r w:rsidRPr="007E7EA7">
        <w:rPr>
          <w:rFonts w:eastAsia="Calibri"/>
          <w:sz w:val="20"/>
          <w:lang w:eastAsia="en-US"/>
        </w:rPr>
        <w:t>(наименование управляющей компании)</w:t>
      </w:r>
    </w:p>
    <w:p w14:paraId="43ED0276" w14:textId="77777777" w:rsidR="00073F2D" w:rsidRDefault="00073F2D" w:rsidP="00073F2D">
      <w:pPr>
        <w:autoSpaceDE w:val="0"/>
        <w:autoSpaceDN w:val="0"/>
        <w:adjustRightInd w:val="0"/>
        <w:snapToGrid/>
        <w:spacing w:before="0" w:after="0"/>
        <w:jc w:val="both"/>
        <w:rPr>
          <w:rFonts w:eastAsia="Calibri"/>
          <w:sz w:val="28"/>
          <w:szCs w:val="28"/>
          <w:lang w:eastAsia="en-US"/>
        </w:rPr>
      </w:pPr>
      <w:r>
        <w:rPr>
          <w:rFonts w:eastAsia="Calibri"/>
          <w:sz w:val="28"/>
          <w:szCs w:val="28"/>
          <w:lang w:eastAsia="en-US"/>
        </w:rPr>
        <w:t xml:space="preserve">(далее – участник отбора) </w:t>
      </w:r>
      <w:r w:rsidRPr="007E7EA7">
        <w:rPr>
          <w:rFonts w:eastAsia="Calibri"/>
          <w:sz w:val="28"/>
          <w:szCs w:val="28"/>
          <w:lang w:eastAsia="en-US"/>
        </w:rPr>
        <w:t>в лице</w:t>
      </w:r>
    </w:p>
    <w:p w14:paraId="76844759" w14:textId="77777777" w:rsidR="00073F2D" w:rsidRPr="007E7EA7" w:rsidRDefault="00073F2D" w:rsidP="00073F2D">
      <w:pPr>
        <w:autoSpaceDE w:val="0"/>
        <w:autoSpaceDN w:val="0"/>
        <w:adjustRightInd w:val="0"/>
        <w:snapToGrid/>
        <w:spacing w:before="0" w:after="0"/>
        <w:jc w:val="both"/>
        <w:rPr>
          <w:rFonts w:eastAsia="Calibri"/>
          <w:sz w:val="28"/>
          <w:szCs w:val="28"/>
          <w:lang w:eastAsia="en-US"/>
        </w:rPr>
      </w:pPr>
      <w:r w:rsidRPr="007E7EA7">
        <w:rPr>
          <w:rFonts w:eastAsia="Calibri"/>
          <w:sz w:val="28"/>
          <w:szCs w:val="28"/>
          <w:lang w:eastAsia="en-US"/>
        </w:rPr>
        <w:t xml:space="preserve"> ________________________________________________________________</w:t>
      </w:r>
    </w:p>
    <w:p w14:paraId="4BB22368" w14:textId="77777777" w:rsidR="00073F2D" w:rsidRDefault="00073F2D" w:rsidP="00073F2D">
      <w:pPr>
        <w:autoSpaceDE w:val="0"/>
        <w:autoSpaceDN w:val="0"/>
        <w:adjustRightInd w:val="0"/>
        <w:snapToGrid/>
        <w:spacing w:before="0" w:after="0"/>
        <w:ind w:firstLine="709"/>
        <w:jc w:val="center"/>
        <w:rPr>
          <w:rFonts w:eastAsia="Calibri"/>
          <w:color w:val="000000"/>
          <w:sz w:val="20"/>
          <w:lang w:eastAsia="en-US"/>
        </w:rPr>
      </w:pPr>
      <w:r w:rsidRPr="007E7EA7">
        <w:rPr>
          <w:rFonts w:eastAsia="Calibri"/>
          <w:color w:val="000000"/>
          <w:sz w:val="20"/>
          <w:lang w:eastAsia="en-US"/>
        </w:rPr>
        <w:t>(руководитель управляющей компании)</w:t>
      </w:r>
    </w:p>
    <w:p w14:paraId="0C053336" w14:textId="77777777" w:rsidR="00073F2D" w:rsidRPr="00602905" w:rsidRDefault="00073F2D" w:rsidP="00073F2D">
      <w:pPr>
        <w:autoSpaceDE w:val="0"/>
        <w:autoSpaceDN w:val="0"/>
        <w:adjustRightInd w:val="0"/>
        <w:snapToGrid/>
        <w:spacing w:before="0" w:after="0"/>
        <w:ind w:firstLine="709"/>
        <w:jc w:val="center"/>
        <w:rPr>
          <w:rFonts w:eastAsia="Calibri"/>
          <w:color w:val="000000"/>
          <w:sz w:val="20"/>
          <w:lang w:eastAsia="en-US"/>
        </w:rPr>
      </w:pPr>
    </w:p>
    <w:p w14:paraId="3E8A5DB5" w14:textId="6AA86263" w:rsidR="00073F2D" w:rsidRDefault="00073F2D" w:rsidP="00073F2D">
      <w:pPr>
        <w:autoSpaceDE w:val="0"/>
        <w:autoSpaceDN w:val="0"/>
        <w:adjustRightInd w:val="0"/>
        <w:snapToGrid/>
        <w:spacing w:before="0" w:after="0"/>
        <w:jc w:val="both"/>
        <w:rPr>
          <w:rFonts w:eastAsia="Calibri"/>
          <w:sz w:val="28"/>
          <w:szCs w:val="28"/>
          <w:lang w:eastAsia="en-US"/>
        </w:rPr>
      </w:pPr>
      <w:r w:rsidRPr="007E7EA7">
        <w:rPr>
          <w:rFonts w:eastAsia="Calibri"/>
          <w:sz w:val="28"/>
          <w:szCs w:val="28"/>
          <w:lang w:eastAsia="en-US"/>
        </w:rPr>
        <w:t xml:space="preserve">сообщает о согласии с условиями Порядка и направляет заявку на участие в </w:t>
      </w:r>
      <w:r w:rsidRPr="004D2D6F">
        <w:rPr>
          <w:rFonts w:eastAsia="Calibri"/>
          <w:sz w:val="28"/>
          <w:szCs w:val="28"/>
          <w:lang w:eastAsia="en-US"/>
        </w:rPr>
        <w:t>регионально</w:t>
      </w:r>
      <w:r>
        <w:rPr>
          <w:rFonts w:eastAsia="Calibri"/>
          <w:sz w:val="28"/>
          <w:szCs w:val="28"/>
          <w:lang w:eastAsia="en-US"/>
        </w:rPr>
        <w:t>м</w:t>
      </w:r>
      <w:r w:rsidRPr="004D2D6F">
        <w:rPr>
          <w:rFonts w:eastAsia="Calibri"/>
          <w:sz w:val="28"/>
          <w:szCs w:val="28"/>
          <w:lang w:eastAsia="en-US"/>
        </w:rPr>
        <w:t xml:space="preserve"> отбор</w:t>
      </w:r>
      <w:r>
        <w:rPr>
          <w:rFonts w:eastAsia="Calibri"/>
          <w:sz w:val="28"/>
          <w:szCs w:val="28"/>
          <w:lang w:eastAsia="en-US"/>
        </w:rPr>
        <w:t>е</w:t>
      </w:r>
      <w:r w:rsidRPr="004D2D6F">
        <w:rPr>
          <w:rFonts w:eastAsia="Calibri"/>
          <w:sz w:val="28"/>
          <w:szCs w:val="28"/>
          <w:lang w:eastAsia="en-US"/>
        </w:rPr>
        <w:t xml:space="preserve"> проектов создания или увеличения территории </w:t>
      </w:r>
      <w:r w:rsidR="0031791E" w:rsidRPr="00303892">
        <w:rPr>
          <w:sz w:val="28"/>
          <w:szCs w:val="28"/>
        </w:rPr>
        <w:t>индустриальных (промышленных) парков, промышленных технопарков</w:t>
      </w:r>
      <w:r>
        <w:rPr>
          <w:rFonts w:eastAsia="Calibri"/>
          <w:sz w:val="28"/>
          <w:szCs w:val="28"/>
          <w:lang w:eastAsia="en-US"/>
        </w:rPr>
        <w:t>, реализация которых начата не ранее 2020 года</w:t>
      </w:r>
      <w:r w:rsidRPr="007E7EA7">
        <w:rPr>
          <w:rFonts w:eastAsia="Calibri"/>
          <w:sz w:val="28"/>
          <w:szCs w:val="28"/>
          <w:lang w:eastAsia="en-US"/>
        </w:rPr>
        <w:t xml:space="preserve"> (далее – </w:t>
      </w:r>
      <w:r w:rsidR="0031791E">
        <w:rPr>
          <w:rFonts w:eastAsia="Calibri"/>
          <w:sz w:val="28"/>
          <w:szCs w:val="28"/>
          <w:lang w:eastAsia="en-US"/>
        </w:rPr>
        <w:t xml:space="preserve">соответственно </w:t>
      </w:r>
      <w:r w:rsidRPr="007E7EA7">
        <w:rPr>
          <w:rFonts w:eastAsia="Calibri"/>
          <w:sz w:val="28"/>
          <w:szCs w:val="28"/>
          <w:lang w:eastAsia="en-US"/>
        </w:rPr>
        <w:t>проект</w:t>
      </w:r>
      <w:r w:rsidR="0031791E">
        <w:rPr>
          <w:rFonts w:eastAsia="Calibri"/>
          <w:sz w:val="28"/>
          <w:szCs w:val="28"/>
          <w:lang w:eastAsia="en-US"/>
        </w:rPr>
        <w:t>, парк</w:t>
      </w:r>
      <w:r w:rsidRPr="007E7EA7">
        <w:rPr>
          <w:rFonts w:eastAsia="Calibri"/>
          <w:sz w:val="28"/>
          <w:szCs w:val="28"/>
          <w:lang w:eastAsia="en-US"/>
        </w:rPr>
        <w:t>).</w:t>
      </w:r>
    </w:p>
    <w:p w14:paraId="5D39C058" w14:textId="77777777" w:rsidR="00073F2D" w:rsidRPr="00F40A0B" w:rsidRDefault="00073F2D" w:rsidP="00073F2D">
      <w:pPr>
        <w:widowControl w:val="0"/>
        <w:autoSpaceDE w:val="0"/>
        <w:autoSpaceDN w:val="0"/>
        <w:snapToGrid/>
        <w:spacing w:before="0" w:after="0"/>
        <w:ind w:firstLine="709"/>
        <w:jc w:val="both"/>
        <w:rPr>
          <w:sz w:val="28"/>
          <w:szCs w:val="28"/>
        </w:rPr>
      </w:pPr>
      <w:r w:rsidRPr="00F40A0B">
        <w:rPr>
          <w:sz w:val="28"/>
          <w:szCs w:val="28"/>
        </w:rPr>
        <w:t>Настоящим участник отбора подтверждает, что по состоянию на «___» ________ 20___ г.:</w:t>
      </w:r>
    </w:p>
    <w:p w14:paraId="0B94D6C6" w14:textId="77777777" w:rsidR="00073F2D" w:rsidRPr="00F40A0B" w:rsidRDefault="00073F2D" w:rsidP="00073F2D">
      <w:pPr>
        <w:widowControl w:val="0"/>
        <w:autoSpaceDE w:val="0"/>
        <w:autoSpaceDN w:val="0"/>
        <w:snapToGrid/>
        <w:spacing w:before="0" w:after="0"/>
        <w:ind w:firstLine="709"/>
        <w:jc w:val="both"/>
        <w:rPr>
          <w:sz w:val="28"/>
          <w:szCs w:val="28"/>
        </w:rPr>
      </w:pPr>
      <w:r>
        <w:rPr>
          <w:sz w:val="28"/>
          <w:szCs w:val="28"/>
        </w:rPr>
        <w:lastRenderedPageBreak/>
        <w:t>- </w:t>
      </w:r>
      <w:r w:rsidRPr="00F40A0B">
        <w:rPr>
          <w:sz w:val="28"/>
          <w:szCs w:val="28"/>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800257F" w14:textId="77777777" w:rsidR="00073F2D" w:rsidRPr="00F40A0B" w:rsidRDefault="00073F2D" w:rsidP="00073F2D">
      <w:pPr>
        <w:widowControl w:val="0"/>
        <w:autoSpaceDE w:val="0"/>
        <w:autoSpaceDN w:val="0"/>
        <w:snapToGrid/>
        <w:spacing w:before="0" w:after="0"/>
        <w:ind w:firstLine="709"/>
        <w:jc w:val="both"/>
        <w:rPr>
          <w:sz w:val="28"/>
          <w:szCs w:val="28"/>
        </w:rPr>
      </w:pPr>
      <w:r>
        <w:rPr>
          <w:sz w:val="28"/>
          <w:szCs w:val="28"/>
        </w:rPr>
        <w:t>- </w:t>
      </w:r>
      <w:r w:rsidRPr="00F40A0B">
        <w:rPr>
          <w:sz w:val="28"/>
          <w:szCs w:val="28"/>
        </w:rPr>
        <w:t>не имеет просроченной задолженности по возврату в областной бюджет Новосибирской области, из которого планируется предоставление субсидии в соответствии с Порядком, а также иной просроченной (неурегулированной) задолженности по денежным обязательствам перед областным бюджетом Новосибирской области;</w:t>
      </w:r>
    </w:p>
    <w:p w14:paraId="68AB627C" w14:textId="77777777" w:rsidR="00073F2D" w:rsidRPr="00F40A0B" w:rsidRDefault="00073F2D" w:rsidP="00073F2D">
      <w:pPr>
        <w:widowControl w:val="0"/>
        <w:autoSpaceDE w:val="0"/>
        <w:autoSpaceDN w:val="0"/>
        <w:snapToGrid/>
        <w:spacing w:before="0" w:after="0"/>
        <w:ind w:firstLine="709"/>
        <w:jc w:val="both"/>
        <w:rPr>
          <w:sz w:val="28"/>
          <w:szCs w:val="28"/>
        </w:rPr>
      </w:pPr>
      <w:r>
        <w:rPr>
          <w:sz w:val="28"/>
          <w:szCs w:val="28"/>
        </w:rPr>
        <w:t>- </w:t>
      </w:r>
      <w:r w:rsidRPr="00F40A0B">
        <w:rPr>
          <w:sz w:val="28"/>
          <w:szCs w:val="28"/>
        </w:rP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11EE17BA" w14:textId="77777777" w:rsidR="00073F2D" w:rsidRPr="00F40A0B" w:rsidRDefault="00073F2D" w:rsidP="00073F2D">
      <w:pPr>
        <w:widowControl w:val="0"/>
        <w:autoSpaceDE w:val="0"/>
        <w:autoSpaceDN w:val="0"/>
        <w:snapToGrid/>
        <w:spacing w:before="0" w:after="0"/>
        <w:ind w:firstLine="709"/>
        <w:jc w:val="both"/>
        <w:rPr>
          <w:sz w:val="28"/>
          <w:szCs w:val="28"/>
        </w:rPr>
      </w:pPr>
      <w:r>
        <w:rPr>
          <w:sz w:val="28"/>
          <w:szCs w:val="28"/>
        </w:rPr>
        <w:t>- </w:t>
      </w:r>
      <w:r w:rsidRPr="00F40A0B">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14:paraId="7610E487" w14:textId="77777777" w:rsidR="00073F2D" w:rsidRPr="00B24322" w:rsidRDefault="00073F2D" w:rsidP="00073F2D">
      <w:pPr>
        <w:autoSpaceDE w:val="0"/>
        <w:autoSpaceDN w:val="0"/>
        <w:adjustRightInd w:val="0"/>
        <w:spacing w:before="0" w:after="0"/>
        <w:ind w:firstLine="709"/>
        <w:jc w:val="both"/>
        <w:rPr>
          <w:sz w:val="28"/>
          <w:szCs w:val="28"/>
        </w:rPr>
      </w:pPr>
      <w:r>
        <w:rPr>
          <w:sz w:val="28"/>
          <w:szCs w:val="28"/>
        </w:rPr>
        <w:t>- </w:t>
      </w:r>
      <w:r w:rsidRPr="00F40A0B">
        <w:rPr>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sz w:val="28"/>
          <w:szCs w:val="28"/>
        </w:rPr>
        <w:t>–</w:t>
      </w:r>
      <w:r w:rsidRPr="00F40A0B">
        <w:rPr>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w:t>
      </w:r>
      <w:r>
        <w:rPr>
          <w:sz w:val="28"/>
          <w:szCs w:val="28"/>
        </w:rPr>
        <w:t>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B24322">
        <w:rPr>
          <w:sz w:val="28"/>
          <w:szCs w:val="28"/>
        </w:rPr>
        <w:t>;</w:t>
      </w:r>
    </w:p>
    <w:p w14:paraId="011C0476" w14:textId="33A4CB6E" w:rsidR="00073F2D" w:rsidRPr="00F40A0B" w:rsidRDefault="00073F2D" w:rsidP="00073F2D">
      <w:pPr>
        <w:widowControl w:val="0"/>
        <w:autoSpaceDE w:val="0"/>
        <w:autoSpaceDN w:val="0"/>
        <w:snapToGrid/>
        <w:spacing w:before="0" w:after="0"/>
        <w:ind w:firstLine="709"/>
        <w:jc w:val="both"/>
        <w:rPr>
          <w:sz w:val="28"/>
          <w:szCs w:val="28"/>
        </w:rPr>
      </w:pPr>
      <w:r>
        <w:rPr>
          <w:sz w:val="28"/>
          <w:szCs w:val="28"/>
        </w:rPr>
        <w:t>- </w:t>
      </w:r>
      <w:r w:rsidRPr="00F40A0B">
        <w:rPr>
          <w:sz w:val="28"/>
          <w:szCs w:val="28"/>
        </w:rPr>
        <w:t>не получает средства из областного бюджета Новосибирской области на основании иных нормативных правовых актов на цел</w:t>
      </w:r>
      <w:r w:rsidR="00C00BB4">
        <w:rPr>
          <w:sz w:val="28"/>
          <w:szCs w:val="28"/>
        </w:rPr>
        <w:t>и, указанные в пункте 1 Порядка.</w:t>
      </w:r>
    </w:p>
    <w:p w14:paraId="2AE3C842" w14:textId="77777777" w:rsidR="00073F2D" w:rsidRDefault="00073F2D" w:rsidP="00073F2D">
      <w:pPr>
        <w:widowControl w:val="0"/>
        <w:autoSpaceDE w:val="0"/>
        <w:autoSpaceDN w:val="0"/>
        <w:snapToGrid/>
        <w:spacing w:before="0" w:after="0"/>
        <w:jc w:val="center"/>
        <w:rPr>
          <w:sz w:val="28"/>
          <w:szCs w:val="28"/>
        </w:rPr>
      </w:pPr>
    </w:p>
    <w:p w14:paraId="7F8657F4" w14:textId="77777777" w:rsidR="00073F2D" w:rsidRPr="006C1DFC" w:rsidRDefault="00073F2D" w:rsidP="00073F2D">
      <w:pPr>
        <w:widowControl w:val="0"/>
        <w:autoSpaceDE w:val="0"/>
        <w:autoSpaceDN w:val="0"/>
        <w:snapToGrid/>
        <w:spacing w:before="0" w:after="0"/>
        <w:jc w:val="center"/>
        <w:rPr>
          <w:sz w:val="28"/>
          <w:szCs w:val="28"/>
        </w:rPr>
      </w:pPr>
      <w:r w:rsidRPr="006C1DFC">
        <w:rPr>
          <w:sz w:val="28"/>
          <w:szCs w:val="28"/>
        </w:rPr>
        <w:t xml:space="preserve">Раздел 1. Общие сведения о проекте </w:t>
      </w:r>
    </w:p>
    <w:p w14:paraId="5FE91806" w14:textId="77777777" w:rsidR="00073F2D" w:rsidRPr="006C1DFC" w:rsidRDefault="00073F2D" w:rsidP="00073F2D">
      <w:pPr>
        <w:widowControl w:val="0"/>
        <w:autoSpaceDE w:val="0"/>
        <w:autoSpaceDN w:val="0"/>
        <w:snapToGrid/>
        <w:spacing w:before="0" w:after="0"/>
        <w:jc w:val="both"/>
        <w:rPr>
          <w:sz w:val="28"/>
          <w:szCs w:val="28"/>
        </w:rPr>
      </w:pPr>
    </w:p>
    <w:p w14:paraId="0C4B8177" w14:textId="77777777" w:rsidR="00073F2D" w:rsidRPr="00495FF8" w:rsidRDefault="00073F2D" w:rsidP="00073F2D">
      <w:pPr>
        <w:widowControl w:val="0"/>
        <w:autoSpaceDE w:val="0"/>
        <w:autoSpaceDN w:val="0"/>
        <w:snapToGrid/>
        <w:spacing w:before="0" w:after="0"/>
        <w:ind w:firstLine="709"/>
        <w:rPr>
          <w:sz w:val="28"/>
          <w:szCs w:val="28"/>
        </w:rPr>
      </w:pPr>
      <w:r>
        <w:rPr>
          <w:sz w:val="28"/>
          <w:szCs w:val="28"/>
        </w:rPr>
        <w:t>1. Полное наименование проекта: _____________________</w:t>
      </w:r>
      <w:r w:rsidRPr="00495FF8">
        <w:rPr>
          <w:sz w:val="28"/>
          <w:szCs w:val="28"/>
        </w:rPr>
        <w:t>_______________</w:t>
      </w:r>
      <w:r>
        <w:rPr>
          <w:sz w:val="28"/>
          <w:szCs w:val="28"/>
        </w:rPr>
        <w:t>.</w:t>
      </w:r>
    </w:p>
    <w:p w14:paraId="47B25931" w14:textId="77777777" w:rsidR="00073F2D" w:rsidRPr="00B22BAE" w:rsidRDefault="00073F2D" w:rsidP="00073F2D">
      <w:pPr>
        <w:widowControl w:val="0"/>
        <w:autoSpaceDE w:val="0"/>
        <w:autoSpaceDN w:val="0"/>
        <w:snapToGrid/>
        <w:spacing w:before="0" w:after="0"/>
        <w:ind w:firstLine="709"/>
        <w:rPr>
          <w:sz w:val="28"/>
          <w:szCs w:val="28"/>
        </w:rPr>
      </w:pPr>
      <w:r>
        <w:rPr>
          <w:sz w:val="28"/>
          <w:szCs w:val="28"/>
        </w:rPr>
        <w:t>2. Характеристика проекта: _________________________________________.</w:t>
      </w:r>
    </w:p>
    <w:p w14:paraId="20149807" w14:textId="77777777" w:rsidR="00073F2D" w:rsidRPr="006C1DFC" w:rsidRDefault="00073F2D" w:rsidP="00073F2D">
      <w:pPr>
        <w:widowControl w:val="0"/>
        <w:autoSpaceDE w:val="0"/>
        <w:autoSpaceDN w:val="0"/>
        <w:snapToGrid/>
        <w:spacing w:before="0" w:after="0"/>
        <w:ind w:firstLine="709"/>
        <w:rPr>
          <w:sz w:val="28"/>
          <w:szCs w:val="28"/>
        </w:rPr>
      </w:pPr>
      <w:r>
        <w:rPr>
          <w:sz w:val="28"/>
          <w:szCs w:val="28"/>
        </w:rPr>
        <w:t>3. Период реализации проекта: ______________________________________.</w:t>
      </w:r>
    </w:p>
    <w:p w14:paraId="5118F53F" w14:textId="77777777" w:rsidR="00073F2D" w:rsidRPr="006C1DFC" w:rsidRDefault="00073F2D" w:rsidP="00073F2D">
      <w:pPr>
        <w:widowControl w:val="0"/>
        <w:autoSpaceDE w:val="0"/>
        <w:autoSpaceDN w:val="0"/>
        <w:snapToGrid/>
        <w:spacing w:before="0" w:after="0"/>
        <w:ind w:firstLine="709"/>
        <w:rPr>
          <w:sz w:val="28"/>
          <w:szCs w:val="28"/>
        </w:rPr>
      </w:pPr>
      <w:r>
        <w:rPr>
          <w:sz w:val="28"/>
          <w:szCs w:val="28"/>
        </w:rPr>
        <w:t>4. Местоположение парка: __________________________________________.</w:t>
      </w:r>
    </w:p>
    <w:p w14:paraId="45854E46" w14:textId="77777777" w:rsidR="00073F2D" w:rsidRPr="00B22BAE" w:rsidRDefault="00073F2D" w:rsidP="00073F2D">
      <w:pPr>
        <w:widowControl w:val="0"/>
        <w:autoSpaceDE w:val="0"/>
        <w:autoSpaceDN w:val="0"/>
        <w:snapToGrid/>
        <w:spacing w:before="0" w:after="0"/>
        <w:ind w:firstLine="709"/>
        <w:rPr>
          <w:sz w:val="28"/>
          <w:szCs w:val="28"/>
        </w:rPr>
      </w:pPr>
      <w:r>
        <w:rPr>
          <w:sz w:val="28"/>
          <w:szCs w:val="28"/>
        </w:rPr>
        <w:t>5. Общая п</w:t>
      </w:r>
      <w:r w:rsidRPr="006C1DFC">
        <w:rPr>
          <w:sz w:val="28"/>
          <w:szCs w:val="28"/>
        </w:rPr>
        <w:t>лощ</w:t>
      </w:r>
      <w:r>
        <w:rPr>
          <w:sz w:val="28"/>
          <w:szCs w:val="28"/>
        </w:rPr>
        <w:t xml:space="preserve">адь территории (площадь зданий) парка: </w:t>
      </w:r>
      <w:r w:rsidRPr="00B22BAE">
        <w:rPr>
          <w:sz w:val="28"/>
          <w:szCs w:val="28"/>
        </w:rPr>
        <w:t>_______</w:t>
      </w:r>
      <w:r>
        <w:rPr>
          <w:sz w:val="28"/>
          <w:szCs w:val="28"/>
        </w:rPr>
        <w:t>__________.</w:t>
      </w:r>
    </w:p>
    <w:p w14:paraId="2618ABD9" w14:textId="77777777" w:rsidR="00073F2D" w:rsidRPr="006C1DFC" w:rsidRDefault="00073F2D" w:rsidP="00073F2D">
      <w:pPr>
        <w:widowControl w:val="0"/>
        <w:autoSpaceDE w:val="0"/>
        <w:autoSpaceDN w:val="0"/>
        <w:snapToGrid/>
        <w:spacing w:before="0" w:after="0"/>
        <w:ind w:firstLine="709"/>
        <w:rPr>
          <w:sz w:val="28"/>
          <w:szCs w:val="28"/>
        </w:rPr>
      </w:pPr>
      <w:r w:rsidRPr="006C1DFC">
        <w:rPr>
          <w:sz w:val="28"/>
          <w:szCs w:val="28"/>
        </w:rPr>
        <w:t>6. Площадь объектов капитального строительства парка</w:t>
      </w:r>
      <w:r>
        <w:rPr>
          <w:sz w:val="28"/>
          <w:szCs w:val="28"/>
        </w:rPr>
        <w:t>:</w:t>
      </w:r>
      <w:r w:rsidRPr="006C1DFC">
        <w:rPr>
          <w:sz w:val="28"/>
          <w:szCs w:val="28"/>
        </w:rPr>
        <w:t xml:space="preserve"> ______</w:t>
      </w:r>
      <w:r>
        <w:rPr>
          <w:sz w:val="28"/>
          <w:szCs w:val="28"/>
        </w:rPr>
        <w:t>__________.</w:t>
      </w:r>
    </w:p>
    <w:p w14:paraId="1B856433" w14:textId="77777777" w:rsidR="00073F2D" w:rsidRPr="000F7DD5" w:rsidRDefault="00073F2D" w:rsidP="00073F2D">
      <w:pPr>
        <w:autoSpaceDE w:val="0"/>
        <w:autoSpaceDN w:val="0"/>
        <w:adjustRightInd w:val="0"/>
        <w:snapToGrid/>
        <w:spacing w:before="0" w:after="0"/>
        <w:ind w:firstLine="709"/>
        <w:jc w:val="both"/>
        <w:rPr>
          <w:rFonts w:eastAsia="Calibri"/>
          <w:sz w:val="28"/>
          <w:szCs w:val="28"/>
          <w:lang w:eastAsia="en-US"/>
        </w:rPr>
      </w:pPr>
      <w:r>
        <w:rPr>
          <w:rFonts w:eastAsia="Calibri"/>
          <w:sz w:val="28"/>
          <w:szCs w:val="28"/>
          <w:lang w:eastAsia="en-US"/>
        </w:rPr>
        <w:lastRenderedPageBreak/>
        <w:t xml:space="preserve">7. Запрашиваемый </w:t>
      </w:r>
      <w:r w:rsidRPr="000F7DD5">
        <w:rPr>
          <w:rFonts w:eastAsia="Calibri"/>
          <w:sz w:val="28"/>
          <w:szCs w:val="28"/>
          <w:lang w:eastAsia="en-US"/>
        </w:rPr>
        <w:t xml:space="preserve">размер субсидии из </w:t>
      </w:r>
      <w:r>
        <w:rPr>
          <w:rFonts w:eastAsia="Calibri"/>
          <w:sz w:val="28"/>
          <w:szCs w:val="28"/>
          <w:lang w:eastAsia="en-US"/>
        </w:rPr>
        <w:t xml:space="preserve">областного </w:t>
      </w:r>
      <w:r w:rsidRPr="000F7DD5">
        <w:rPr>
          <w:rFonts w:eastAsia="Calibri"/>
          <w:sz w:val="28"/>
          <w:szCs w:val="28"/>
          <w:lang w:eastAsia="en-US"/>
        </w:rPr>
        <w:t xml:space="preserve">бюджета </w:t>
      </w:r>
      <w:r>
        <w:rPr>
          <w:rFonts w:eastAsia="Calibri"/>
          <w:sz w:val="28"/>
          <w:szCs w:val="28"/>
          <w:lang w:eastAsia="en-US"/>
        </w:rPr>
        <w:t xml:space="preserve">Новосибирской области на </w:t>
      </w:r>
      <w:r w:rsidRPr="000F7DD5">
        <w:rPr>
          <w:rFonts w:eastAsia="Calibri"/>
          <w:sz w:val="28"/>
          <w:szCs w:val="28"/>
          <w:lang w:eastAsia="en-US"/>
        </w:rPr>
        <w:t>возмещение части затрат управляющей</w:t>
      </w:r>
      <w:r>
        <w:rPr>
          <w:rFonts w:eastAsia="Calibri"/>
          <w:sz w:val="28"/>
          <w:szCs w:val="28"/>
          <w:lang w:eastAsia="en-US"/>
        </w:rPr>
        <w:t xml:space="preserve"> </w:t>
      </w:r>
      <w:r w:rsidRPr="000F7DD5">
        <w:rPr>
          <w:rFonts w:eastAsia="Calibri"/>
          <w:sz w:val="28"/>
          <w:szCs w:val="28"/>
          <w:lang w:eastAsia="en-US"/>
        </w:rPr>
        <w:t>компании на реализацию п</w:t>
      </w:r>
      <w:r>
        <w:rPr>
          <w:rFonts w:eastAsia="Calibri"/>
          <w:sz w:val="28"/>
          <w:szCs w:val="28"/>
          <w:lang w:eastAsia="en-US"/>
        </w:rPr>
        <w:t>роекта: _______________________________________________________________ рублей.</w:t>
      </w:r>
    </w:p>
    <w:p w14:paraId="6761AD20" w14:textId="77777777" w:rsidR="00073F2D" w:rsidRDefault="00073F2D" w:rsidP="00073F2D">
      <w:pPr>
        <w:autoSpaceDE w:val="0"/>
        <w:autoSpaceDN w:val="0"/>
        <w:adjustRightInd w:val="0"/>
        <w:snapToGrid/>
        <w:spacing w:before="0" w:after="0"/>
        <w:ind w:firstLine="709"/>
        <w:jc w:val="both"/>
        <w:rPr>
          <w:rFonts w:eastAsia="Calibri"/>
          <w:sz w:val="28"/>
          <w:szCs w:val="28"/>
          <w:lang w:eastAsia="en-US"/>
        </w:rPr>
      </w:pPr>
      <w:r>
        <w:rPr>
          <w:rFonts w:eastAsia="Calibri"/>
          <w:sz w:val="28"/>
          <w:szCs w:val="28"/>
          <w:lang w:eastAsia="en-US"/>
        </w:rPr>
        <w:t>8. П</w:t>
      </w:r>
      <w:r w:rsidRPr="000F7DD5">
        <w:rPr>
          <w:rFonts w:eastAsia="Calibri"/>
          <w:sz w:val="28"/>
          <w:szCs w:val="28"/>
          <w:lang w:eastAsia="en-US"/>
        </w:rPr>
        <w:t>еречень затрат, источником возмещения</w:t>
      </w:r>
      <w:r>
        <w:rPr>
          <w:rFonts w:eastAsia="Calibri"/>
          <w:sz w:val="28"/>
          <w:szCs w:val="28"/>
          <w:lang w:eastAsia="en-US"/>
        </w:rPr>
        <w:t xml:space="preserve"> затрат </w:t>
      </w:r>
      <w:r w:rsidRPr="000F7DD5">
        <w:rPr>
          <w:rFonts w:eastAsia="Calibri"/>
          <w:sz w:val="28"/>
          <w:szCs w:val="28"/>
          <w:lang w:eastAsia="en-US"/>
        </w:rPr>
        <w:t xml:space="preserve">которых являются субсидии из </w:t>
      </w:r>
      <w:r w:rsidRPr="00EC5C21">
        <w:rPr>
          <w:rFonts w:eastAsia="Calibri"/>
          <w:sz w:val="28"/>
          <w:szCs w:val="28"/>
          <w:lang w:eastAsia="en-US"/>
        </w:rPr>
        <w:t>областного бюджета Новосибирской области</w:t>
      </w:r>
      <w:r w:rsidRPr="000F7DD5">
        <w:rPr>
          <w:rFonts w:eastAsia="Calibri"/>
          <w:sz w:val="28"/>
          <w:szCs w:val="28"/>
          <w:lang w:eastAsia="en-US"/>
        </w:rPr>
        <w:t>:</w:t>
      </w:r>
      <w:r>
        <w:rPr>
          <w:rFonts w:eastAsia="Calibri"/>
          <w:sz w:val="28"/>
          <w:szCs w:val="28"/>
          <w:lang w:eastAsia="en-US"/>
        </w:rPr>
        <w:t xml:space="preserve"> ______________________________________________________________________.</w:t>
      </w:r>
    </w:p>
    <w:p w14:paraId="293B9219" w14:textId="77777777" w:rsidR="00073F2D" w:rsidRDefault="00073F2D" w:rsidP="00073F2D">
      <w:pPr>
        <w:widowControl w:val="0"/>
        <w:autoSpaceDE w:val="0"/>
        <w:autoSpaceDN w:val="0"/>
        <w:snapToGrid/>
        <w:spacing w:before="0" w:after="0"/>
        <w:jc w:val="center"/>
        <w:rPr>
          <w:sz w:val="28"/>
          <w:szCs w:val="28"/>
        </w:rPr>
      </w:pPr>
    </w:p>
    <w:p w14:paraId="6D608B04" w14:textId="77777777" w:rsidR="00073F2D" w:rsidRPr="00092EE9" w:rsidRDefault="00073F2D" w:rsidP="00073F2D">
      <w:pPr>
        <w:widowControl w:val="0"/>
        <w:autoSpaceDE w:val="0"/>
        <w:autoSpaceDN w:val="0"/>
        <w:snapToGrid/>
        <w:spacing w:before="0" w:after="0"/>
        <w:jc w:val="center"/>
        <w:rPr>
          <w:sz w:val="28"/>
          <w:szCs w:val="28"/>
        </w:rPr>
      </w:pPr>
      <w:r>
        <w:rPr>
          <w:sz w:val="28"/>
          <w:szCs w:val="28"/>
        </w:rPr>
        <w:t>Р</w:t>
      </w:r>
      <w:r w:rsidRPr="00092EE9">
        <w:rPr>
          <w:sz w:val="28"/>
          <w:szCs w:val="28"/>
        </w:rPr>
        <w:t>аздел 2. Сведения об участнике отбора</w:t>
      </w:r>
    </w:p>
    <w:p w14:paraId="2BC212AA" w14:textId="77777777" w:rsidR="00073F2D" w:rsidRPr="000B72FF" w:rsidRDefault="00073F2D" w:rsidP="00073F2D">
      <w:pPr>
        <w:widowControl w:val="0"/>
        <w:autoSpaceDE w:val="0"/>
        <w:autoSpaceDN w:val="0"/>
        <w:snapToGrid/>
        <w:spacing w:before="0" w:after="0"/>
        <w:jc w:val="both"/>
        <w:rPr>
          <w:sz w:val="28"/>
          <w:szCs w:val="28"/>
        </w:rPr>
      </w:pPr>
    </w:p>
    <w:p w14:paraId="4F52C120" w14:textId="77777777" w:rsidR="00073F2D" w:rsidRPr="000B72FF" w:rsidRDefault="00073F2D" w:rsidP="00073F2D">
      <w:pPr>
        <w:widowControl w:val="0"/>
        <w:autoSpaceDE w:val="0"/>
        <w:autoSpaceDN w:val="0"/>
        <w:snapToGrid/>
        <w:spacing w:before="0" w:after="0"/>
        <w:ind w:firstLine="709"/>
        <w:jc w:val="both"/>
        <w:rPr>
          <w:sz w:val="28"/>
          <w:szCs w:val="28"/>
        </w:rPr>
      </w:pPr>
      <w:r>
        <w:rPr>
          <w:sz w:val="28"/>
          <w:szCs w:val="28"/>
        </w:rPr>
        <w:t>1. </w:t>
      </w:r>
      <w:r w:rsidRPr="000B72FF">
        <w:rPr>
          <w:sz w:val="28"/>
          <w:szCs w:val="28"/>
        </w:rPr>
        <w:t>Полное и сокращенное наименование управляющей компании</w:t>
      </w:r>
      <w:r>
        <w:rPr>
          <w:sz w:val="28"/>
          <w:szCs w:val="28"/>
        </w:rPr>
        <w:t>: ________.</w:t>
      </w:r>
    </w:p>
    <w:p w14:paraId="34C7B966" w14:textId="77777777" w:rsidR="00073F2D" w:rsidRDefault="00073F2D" w:rsidP="00073F2D">
      <w:pPr>
        <w:widowControl w:val="0"/>
        <w:autoSpaceDE w:val="0"/>
        <w:autoSpaceDN w:val="0"/>
        <w:snapToGrid/>
        <w:spacing w:before="0" w:after="0"/>
        <w:ind w:firstLine="709"/>
        <w:jc w:val="both"/>
        <w:rPr>
          <w:sz w:val="28"/>
          <w:szCs w:val="28"/>
        </w:rPr>
      </w:pPr>
      <w:r>
        <w:rPr>
          <w:sz w:val="28"/>
          <w:szCs w:val="28"/>
        </w:rPr>
        <w:t>2. </w:t>
      </w:r>
      <w:r w:rsidRPr="000B72FF">
        <w:rPr>
          <w:sz w:val="28"/>
          <w:szCs w:val="28"/>
        </w:rPr>
        <w:t>Форма соб</w:t>
      </w:r>
      <w:r>
        <w:rPr>
          <w:sz w:val="28"/>
          <w:szCs w:val="28"/>
        </w:rPr>
        <w:t>ственности управляющей компании: ______________________.</w:t>
      </w:r>
    </w:p>
    <w:p w14:paraId="6D20508C" w14:textId="77777777" w:rsidR="00073F2D" w:rsidRPr="000B72FF" w:rsidRDefault="00073F2D" w:rsidP="00073F2D">
      <w:pPr>
        <w:widowControl w:val="0"/>
        <w:autoSpaceDE w:val="0"/>
        <w:autoSpaceDN w:val="0"/>
        <w:snapToGrid/>
        <w:spacing w:before="0" w:after="0"/>
        <w:ind w:firstLine="709"/>
        <w:jc w:val="both"/>
        <w:rPr>
          <w:sz w:val="28"/>
          <w:szCs w:val="28"/>
        </w:rPr>
      </w:pPr>
      <w:r>
        <w:rPr>
          <w:sz w:val="28"/>
          <w:szCs w:val="28"/>
        </w:rPr>
        <w:t>3. </w:t>
      </w:r>
      <w:r w:rsidRPr="000B72FF">
        <w:rPr>
          <w:sz w:val="28"/>
          <w:szCs w:val="28"/>
        </w:rPr>
        <w:t>Юридический адрес управляющ</w:t>
      </w:r>
      <w:r>
        <w:rPr>
          <w:sz w:val="28"/>
          <w:szCs w:val="28"/>
        </w:rPr>
        <w:t>ей компании: _______________________.</w:t>
      </w:r>
    </w:p>
    <w:p w14:paraId="0BBF0A8A" w14:textId="77777777" w:rsidR="00073F2D" w:rsidRPr="000B72FF" w:rsidRDefault="00073F2D" w:rsidP="00073F2D">
      <w:pPr>
        <w:widowControl w:val="0"/>
        <w:autoSpaceDE w:val="0"/>
        <w:autoSpaceDN w:val="0"/>
        <w:snapToGrid/>
        <w:spacing w:before="0" w:after="0"/>
        <w:ind w:firstLine="709"/>
        <w:jc w:val="both"/>
        <w:rPr>
          <w:sz w:val="28"/>
          <w:szCs w:val="28"/>
        </w:rPr>
      </w:pPr>
      <w:r>
        <w:rPr>
          <w:sz w:val="28"/>
          <w:szCs w:val="28"/>
        </w:rPr>
        <w:t>4. </w:t>
      </w:r>
      <w:r w:rsidRPr="000B72FF">
        <w:rPr>
          <w:sz w:val="28"/>
          <w:szCs w:val="28"/>
        </w:rPr>
        <w:t>Рук</w:t>
      </w:r>
      <w:r>
        <w:rPr>
          <w:sz w:val="28"/>
          <w:szCs w:val="28"/>
        </w:rPr>
        <w:t>оводитель управляющей компании: _____________________________.</w:t>
      </w:r>
    </w:p>
    <w:p w14:paraId="3B041764" w14:textId="77777777" w:rsidR="00073F2D" w:rsidRPr="000B72FF" w:rsidRDefault="00073F2D" w:rsidP="00073F2D">
      <w:pPr>
        <w:widowControl w:val="0"/>
        <w:autoSpaceDE w:val="0"/>
        <w:autoSpaceDN w:val="0"/>
        <w:snapToGrid/>
        <w:spacing w:before="0" w:after="0"/>
        <w:ind w:firstLine="709"/>
        <w:jc w:val="both"/>
        <w:rPr>
          <w:sz w:val="28"/>
          <w:szCs w:val="28"/>
        </w:rPr>
      </w:pPr>
      <w:r>
        <w:rPr>
          <w:sz w:val="28"/>
          <w:szCs w:val="28"/>
        </w:rPr>
        <w:t>5. </w:t>
      </w:r>
      <w:r w:rsidRPr="000B72FF">
        <w:rPr>
          <w:sz w:val="28"/>
          <w:szCs w:val="28"/>
        </w:rPr>
        <w:t>Контактная информация</w:t>
      </w:r>
      <w:r>
        <w:rPr>
          <w:sz w:val="28"/>
          <w:szCs w:val="28"/>
        </w:rPr>
        <w:t>:</w:t>
      </w:r>
      <w:r w:rsidRPr="000B72FF">
        <w:rPr>
          <w:sz w:val="28"/>
          <w:szCs w:val="28"/>
        </w:rPr>
        <w:t xml:space="preserve"> </w:t>
      </w:r>
    </w:p>
    <w:p w14:paraId="27022734" w14:textId="77777777" w:rsidR="00073F2D" w:rsidRPr="000B72FF" w:rsidRDefault="00073F2D" w:rsidP="00073F2D">
      <w:pPr>
        <w:widowControl w:val="0"/>
        <w:autoSpaceDE w:val="0"/>
        <w:autoSpaceDN w:val="0"/>
        <w:snapToGrid/>
        <w:spacing w:before="0" w:after="0"/>
        <w:ind w:firstLine="709"/>
        <w:jc w:val="both"/>
        <w:rPr>
          <w:sz w:val="28"/>
          <w:szCs w:val="28"/>
        </w:rPr>
      </w:pPr>
      <w:r w:rsidRPr="000B72FF">
        <w:rPr>
          <w:sz w:val="28"/>
          <w:szCs w:val="28"/>
        </w:rPr>
        <w:t>- телефон</w:t>
      </w:r>
      <w:r>
        <w:rPr>
          <w:sz w:val="28"/>
          <w:szCs w:val="28"/>
        </w:rPr>
        <w:t xml:space="preserve"> ________________________________________________________</w:t>
      </w:r>
      <w:r w:rsidRPr="000B72FF">
        <w:rPr>
          <w:sz w:val="28"/>
          <w:szCs w:val="28"/>
        </w:rPr>
        <w:t>;</w:t>
      </w:r>
    </w:p>
    <w:p w14:paraId="18A6C17F" w14:textId="77777777" w:rsidR="00073F2D" w:rsidRPr="000B72FF" w:rsidRDefault="00073F2D" w:rsidP="00073F2D">
      <w:pPr>
        <w:widowControl w:val="0"/>
        <w:autoSpaceDE w:val="0"/>
        <w:autoSpaceDN w:val="0"/>
        <w:snapToGrid/>
        <w:spacing w:before="0" w:after="0"/>
        <w:ind w:firstLine="709"/>
        <w:jc w:val="both"/>
        <w:rPr>
          <w:sz w:val="28"/>
          <w:szCs w:val="28"/>
        </w:rPr>
      </w:pPr>
      <w:r w:rsidRPr="000B72FF">
        <w:rPr>
          <w:sz w:val="28"/>
          <w:szCs w:val="28"/>
        </w:rPr>
        <w:t>- электронная почта</w:t>
      </w:r>
      <w:r>
        <w:rPr>
          <w:sz w:val="28"/>
          <w:szCs w:val="28"/>
        </w:rPr>
        <w:t xml:space="preserve"> _______________________________________________</w:t>
      </w:r>
      <w:r w:rsidRPr="000B72FF">
        <w:rPr>
          <w:sz w:val="28"/>
          <w:szCs w:val="28"/>
        </w:rPr>
        <w:t>;</w:t>
      </w:r>
    </w:p>
    <w:p w14:paraId="5059E32D" w14:textId="77777777" w:rsidR="00073F2D" w:rsidRPr="000B72FF" w:rsidRDefault="00073F2D" w:rsidP="00073F2D">
      <w:pPr>
        <w:widowControl w:val="0"/>
        <w:autoSpaceDE w:val="0"/>
        <w:autoSpaceDN w:val="0"/>
        <w:snapToGrid/>
        <w:spacing w:before="0" w:after="0"/>
        <w:ind w:firstLine="709"/>
        <w:jc w:val="both"/>
        <w:rPr>
          <w:sz w:val="28"/>
          <w:szCs w:val="28"/>
        </w:rPr>
      </w:pPr>
      <w:r w:rsidRPr="000B72FF">
        <w:rPr>
          <w:sz w:val="28"/>
          <w:szCs w:val="28"/>
        </w:rPr>
        <w:t>- ИНН</w:t>
      </w:r>
      <w:r>
        <w:rPr>
          <w:sz w:val="28"/>
          <w:szCs w:val="28"/>
        </w:rPr>
        <w:t xml:space="preserve"> ___________________________________________________________</w:t>
      </w:r>
      <w:r w:rsidRPr="000B72FF">
        <w:rPr>
          <w:sz w:val="28"/>
          <w:szCs w:val="28"/>
        </w:rPr>
        <w:t>;</w:t>
      </w:r>
    </w:p>
    <w:p w14:paraId="236D1E79" w14:textId="011B5567" w:rsidR="00073F2D" w:rsidRPr="000B72FF" w:rsidRDefault="00073F2D" w:rsidP="00073F2D">
      <w:pPr>
        <w:widowControl w:val="0"/>
        <w:autoSpaceDE w:val="0"/>
        <w:autoSpaceDN w:val="0"/>
        <w:snapToGrid/>
        <w:spacing w:before="0" w:after="0"/>
        <w:ind w:firstLine="709"/>
        <w:jc w:val="both"/>
        <w:rPr>
          <w:sz w:val="28"/>
          <w:szCs w:val="28"/>
        </w:rPr>
      </w:pPr>
      <w:r w:rsidRPr="000B72FF">
        <w:rPr>
          <w:sz w:val="28"/>
          <w:szCs w:val="28"/>
        </w:rPr>
        <w:t>- </w:t>
      </w:r>
      <w:r w:rsidR="0031328C">
        <w:rPr>
          <w:sz w:val="28"/>
          <w:szCs w:val="28"/>
        </w:rPr>
        <w:t>расчетный</w:t>
      </w:r>
      <w:r w:rsidRPr="000B72FF">
        <w:rPr>
          <w:sz w:val="28"/>
          <w:szCs w:val="28"/>
        </w:rPr>
        <w:t xml:space="preserve"> сч</w:t>
      </w:r>
      <w:r>
        <w:rPr>
          <w:sz w:val="28"/>
          <w:szCs w:val="28"/>
        </w:rPr>
        <w:t>е</w:t>
      </w:r>
      <w:r w:rsidRPr="000B72FF">
        <w:rPr>
          <w:sz w:val="28"/>
          <w:szCs w:val="28"/>
        </w:rPr>
        <w:t>т</w:t>
      </w:r>
      <w:r>
        <w:rPr>
          <w:sz w:val="28"/>
          <w:szCs w:val="28"/>
        </w:rPr>
        <w:t xml:space="preserve"> _______________________________________________</w:t>
      </w:r>
      <w:r w:rsidR="00E81595">
        <w:rPr>
          <w:sz w:val="28"/>
          <w:szCs w:val="28"/>
        </w:rPr>
        <w:t>___</w:t>
      </w:r>
      <w:r w:rsidRPr="000B72FF">
        <w:rPr>
          <w:sz w:val="28"/>
          <w:szCs w:val="28"/>
        </w:rPr>
        <w:t>.</w:t>
      </w:r>
    </w:p>
    <w:p w14:paraId="2C36DBBA" w14:textId="77777777" w:rsidR="00073F2D" w:rsidRPr="000B72FF" w:rsidRDefault="00073F2D" w:rsidP="00073F2D">
      <w:pPr>
        <w:widowControl w:val="0"/>
        <w:autoSpaceDE w:val="0"/>
        <w:autoSpaceDN w:val="0"/>
        <w:snapToGrid/>
        <w:spacing w:before="0" w:after="0"/>
        <w:jc w:val="both"/>
        <w:rPr>
          <w:sz w:val="28"/>
          <w:szCs w:val="28"/>
        </w:rPr>
      </w:pPr>
    </w:p>
    <w:p w14:paraId="4F984B42" w14:textId="77777777" w:rsidR="00073F2D" w:rsidRPr="000B72FF" w:rsidRDefault="00073F2D" w:rsidP="00073F2D">
      <w:pPr>
        <w:widowControl w:val="0"/>
        <w:autoSpaceDE w:val="0"/>
        <w:autoSpaceDN w:val="0"/>
        <w:snapToGrid/>
        <w:spacing w:before="0" w:after="0"/>
        <w:jc w:val="center"/>
        <w:rPr>
          <w:sz w:val="28"/>
          <w:szCs w:val="28"/>
        </w:rPr>
      </w:pPr>
      <w:r w:rsidRPr="000B72FF">
        <w:rPr>
          <w:sz w:val="28"/>
          <w:szCs w:val="28"/>
        </w:rPr>
        <w:t>Раздел 3. Обоснование необходимости реализации проекта</w:t>
      </w:r>
    </w:p>
    <w:p w14:paraId="208BF0E7" w14:textId="77777777" w:rsidR="00073F2D" w:rsidRPr="000B72FF" w:rsidRDefault="00073F2D" w:rsidP="00073F2D">
      <w:pPr>
        <w:widowControl w:val="0"/>
        <w:autoSpaceDE w:val="0"/>
        <w:autoSpaceDN w:val="0"/>
        <w:snapToGrid/>
        <w:spacing w:before="0" w:after="0"/>
        <w:jc w:val="both"/>
        <w:rPr>
          <w:sz w:val="28"/>
          <w:szCs w:val="28"/>
        </w:rPr>
      </w:pPr>
    </w:p>
    <w:p w14:paraId="33A5A429" w14:textId="77777777" w:rsidR="00073F2D" w:rsidRPr="00495FF8" w:rsidRDefault="00073F2D" w:rsidP="00073F2D">
      <w:pPr>
        <w:widowControl w:val="0"/>
        <w:autoSpaceDE w:val="0"/>
        <w:autoSpaceDN w:val="0"/>
        <w:snapToGrid/>
        <w:spacing w:before="0" w:after="0"/>
        <w:ind w:firstLine="709"/>
        <w:rPr>
          <w:sz w:val="28"/>
          <w:szCs w:val="28"/>
        </w:rPr>
      </w:pPr>
      <w:r>
        <w:rPr>
          <w:sz w:val="28"/>
          <w:szCs w:val="28"/>
        </w:rPr>
        <w:t>1. </w:t>
      </w:r>
      <w:r w:rsidRPr="000B72FF">
        <w:rPr>
          <w:sz w:val="28"/>
          <w:szCs w:val="28"/>
        </w:rPr>
        <w:t>Цель реализации проекта</w:t>
      </w:r>
      <w:r>
        <w:rPr>
          <w:sz w:val="28"/>
          <w:szCs w:val="28"/>
        </w:rPr>
        <w:t xml:space="preserve">: </w:t>
      </w:r>
      <w:r w:rsidRPr="00495FF8">
        <w:rPr>
          <w:sz w:val="28"/>
          <w:szCs w:val="28"/>
        </w:rPr>
        <w:t>________________________________________</w:t>
      </w:r>
      <w:r>
        <w:rPr>
          <w:sz w:val="28"/>
          <w:szCs w:val="28"/>
        </w:rPr>
        <w:t>.</w:t>
      </w:r>
    </w:p>
    <w:p w14:paraId="7497955A" w14:textId="77777777" w:rsidR="00073F2D" w:rsidRDefault="00073F2D" w:rsidP="00073F2D">
      <w:pPr>
        <w:widowControl w:val="0"/>
        <w:autoSpaceDE w:val="0"/>
        <w:autoSpaceDN w:val="0"/>
        <w:snapToGrid/>
        <w:spacing w:before="0" w:after="0"/>
        <w:ind w:firstLine="709"/>
        <w:rPr>
          <w:sz w:val="28"/>
          <w:szCs w:val="28"/>
        </w:rPr>
      </w:pPr>
      <w:r>
        <w:rPr>
          <w:sz w:val="28"/>
          <w:szCs w:val="28"/>
        </w:rPr>
        <w:t>2. </w:t>
      </w:r>
      <w:r w:rsidRPr="000B72FF">
        <w:rPr>
          <w:sz w:val="28"/>
          <w:szCs w:val="28"/>
        </w:rPr>
        <w:t>Обоснование необходимости реализации проекта</w:t>
      </w:r>
      <w:r>
        <w:rPr>
          <w:sz w:val="28"/>
          <w:szCs w:val="28"/>
        </w:rPr>
        <w:t>: ____</w:t>
      </w:r>
      <w:r w:rsidRPr="00495FF8">
        <w:rPr>
          <w:sz w:val="28"/>
          <w:szCs w:val="28"/>
        </w:rPr>
        <w:t>_______________</w:t>
      </w:r>
      <w:r>
        <w:rPr>
          <w:sz w:val="28"/>
          <w:szCs w:val="28"/>
        </w:rPr>
        <w:t>.</w:t>
      </w:r>
    </w:p>
    <w:p w14:paraId="7649A370" w14:textId="77777777" w:rsidR="00073F2D" w:rsidRDefault="00073F2D" w:rsidP="00073F2D">
      <w:pPr>
        <w:widowControl w:val="0"/>
        <w:autoSpaceDE w:val="0"/>
        <w:autoSpaceDN w:val="0"/>
        <w:snapToGrid/>
        <w:spacing w:before="0" w:after="0"/>
        <w:jc w:val="center"/>
        <w:rPr>
          <w:sz w:val="28"/>
          <w:szCs w:val="28"/>
        </w:rPr>
      </w:pPr>
    </w:p>
    <w:p w14:paraId="021008BC" w14:textId="77777777" w:rsidR="00073F2D" w:rsidRPr="000B72FF" w:rsidRDefault="00073F2D" w:rsidP="00073F2D">
      <w:pPr>
        <w:widowControl w:val="0"/>
        <w:autoSpaceDE w:val="0"/>
        <w:autoSpaceDN w:val="0"/>
        <w:snapToGrid/>
        <w:spacing w:before="0" w:after="0"/>
        <w:jc w:val="center"/>
        <w:rPr>
          <w:sz w:val="28"/>
          <w:szCs w:val="28"/>
        </w:rPr>
      </w:pPr>
      <w:r w:rsidRPr="000B72FF">
        <w:rPr>
          <w:sz w:val="28"/>
          <w:szCs w:val="28"/>
        </w:rPr>
        <w:t>Раздел 4. Сводные показатели и ожидаемые результаты реализации проекта</w:t>
      </w:r>
    </w:p>
    <w:p w14:paraId="3C2BD051" w14:textId="77777777" w:rsidR="00073F2D" w:rsidRPr="0097021F" w:rsidRDefault="00073F2D" w:rsidP="00073F2D">
      <w:pPr>
        <w:widowControl w:val="0"/>
        <w:autoSpaceDE w:val="0"/>
        <w:autoSpaceDN w:val="0"/>
        <w:snapToGrid/>
        <w:spacing w:before="0" w:after="0"/>
        <w:rPr>
          <w:sz w:val="28"/>
          <w:szCs w:val="28"/>
        </w:rPr>
      </w:pPr>
    </w:p>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515"/>
        <w:gridCol w:w="1304"/>
        <w:gridCol w:w="1531"/>
        <w:gridCol w:w="1757"/>
      </w:tblGrid>
      <w:tr w:rsidR="00073F2D" w:rsidRPr="00DA2482" w14:paraId="67474CEA" w14:textId="77777777" w:rsidTr="008645A7">
        <w:tc>
          <w:tcPr>
            <w:tcW w:w="964" w:type="dxa"/>
            <w:vMerge w:val="restart"/>
          </w:tcPr>
          <w:p w14:paraId="77E379DC" w14:textId="77777777" w:rsidR="00073F2D" w:rsidRPr="00DA2482" w:rsidRDefault="00073F2D" w:rsidP="008645A7">
            <w:pPr>
              <w:widowControl w:val="0"/>
              <w:autoSpaceDE w:val="0"/>
              <w:autoSpaceDN w:val="0"/>
              <w:snapToGrid/>
              <w:spacing w:before="0" w:after="0"/>
              <w:jc w:val="center"/>
              <w:rPr>
                <w:szCs w:val="22"/>
              </w:rPr>
            </w:pPr>
            <w:r w:rsidRPr="00DA2482">
              <w:rPr>
                <w:szCs w:val="22"/>
              </w:rPr>
              <w:t>Номер строки</w:t>
            </w:r>
          </w:p>
        </w:tc>
        <w:tc>
          <w:tcPr>
            <w:tcW w:w="3515" w:type="dxa"/>
            <w:vMerge w:val="restart"/>
          </w:tcPr>
          <w:p w14:paraId="6CC6D3DF" w14:textId="77777777" w:rsidR="00073F2D" w:rsidRPr="00DA2482" w:rsidRDefault="00073F2D" w:rsidP="008645A7">
            <w:pPr>
              <w:widowControl w:val="0"/>
              <w:autoSpaceDE w:val="0"/>
              <w:autoSpaceDN w:val="0"/>
              <w:snapToGrid/>
              <w:spacing w:before="0" w:after="0"/>
              <w:jc w:val="center"/>
              <w:rPr>
                <w:szCs w:val="22"/>
              </w:rPr>
            </w:pPr>
            <w:r w:rsidRPr="00DA2482">
              <w:rPr>
                <w:szCs w:val="22"/>
              </w:rPr>
              <w:t>Наименование показателя</w:t>
            </w:r>
          </w:p>
        </w:tc>
        <w:tc>
          <w:tcPr>
            <w:tcW w:w="1304" w:type="dxa"/>
            <w:vMerge w:val="restart"/>
          </w:tcPr>
          <w:p w14:paraId="22BB0208" w14:textId="77777777" w:rsidR="00073F2D" w:rsidRPr="00DA2482" w:rsidRDefault="00073F2D" w:rsidP="008645A7">
            <w:pPr>
              <w:widowControl w:val="0"/>
              <w:autoSpaceDE w:val="0"/>
              <w:autoSpaceDN w:val="0"/>
              <w:snapToGrid/>
              <w:spacing w:before="0" w:after="0"/>
              <w:jc w:val="center"/>
              <w:rPr>
                <w:szCs w:val="22"/>
              </w:rPr>
            </w:pPr>
            <w:r w:rsidRPr="00DA2482">
              <w:rPr>
                <w:szCs w:val="22"/>
              </w:rPr>
              <w:t>Единица измерения</w:t>
            </w:r>
          </w:p>
        </w:tc>
        <w:tc>
          <w:tcPr>
            <w:tcW w:w="1531" w:type="dxa"/>
            <w:vMerge w:val="restart"/>
          </w:tcPr>
          <w:p w14:paraId="7B49B5A9" w14:textId="77777777" w:rsidR="00073F2D" w:rsidRPr="00DA2482" w:rsidRDefault="00073F2D" w:rsidP="008645A7">
            <w:pPr>
              <w:widowControl w:val="0"/>
              <w:autoSpaceDE w:val="0"/>
              <w:autoSpaceDN w:val="0"/>
              <w:snapToGrid/>
              <w:spacing w:before="0" w:after="0"/>
              <w:jc w:val="center"/>
              <w:rPr>
                <w:szCs w:val="22"/>
              </w:rPr>
            </w:pPr>
            <w:r w:rsidRPr="00DA2482">
              <w:rPr>
                <w:szCs w:val="22"/>
              </w:rPr>
              <w:t>Величина показателя на первое число месяца, в котором подана настоящая заявка</w:t>
            </w:r>
          </w:p>
        </w:tc>
        <w:tc>
          <w:tcPr>
            <w:tcW w:w="1757" w:type="dxa"/>
          </w:tcPr>
          <w:p w14:paraId="55CAFC8B" w14:textId="77777777" w:rsidR="00073F2D" w:rsidRPr="00DA2482" w:rsidRDefault="00073F2D" w:rsidP="008645A7">
            <w:pPr>
              <w:widowControl w:val="0"/>
              <w:autoSpaceDE w:val="0"/>
              <w:autoSpaceDN w:val="0"/>
              <w:snapToGrid/>
              <w:spacing w:before="0" w:after="0"/>
              <w:jc w:val="center"/>
              <w:rPr>
                <w:szCs w:val="22"/>
              </w:rPr>
            </w:pPr>
            <w:r w:rsidRPr="00DA2482">
              <w:rPr>
                <w:szCs w:val="22"/>
              </w:rPr>
              <w:t>Величина показателя на конец десятого, пятнадцатого или двадцатого года реализации проекта</w:t>
            </w:r>
          </w:p>
        </w:tc>
      </w:tr>
      <w:tr w:rsidR="00073F2D" w:rsidRPr="00DA2482" w14:paraId="33F5C0F3" w14:textId="77777777" w:rsidTr="008645A7">
        <w:tc>
          <w:tcPr>
            <w:tcW w:w="964" w:type="dxa"/>
            <w:vMerge/>
          </w:tcPr>
          <w:p w14:paraId="355EA6D8" w14:textId="77777777" w:rsidR="00073F2D" w:rsidRPr="00DA2482" w:rsidRDefault="00073F2D" w:rsidP="008645A7">
            <w:pPr>
              <w:widowControl w:val="0"/>
              <w:autoSpaceDE w:val="0"/>
              <w:autoSpaceDN w:val="0"/>
              <w:snapToGrid/>
              <w:spacing w:before="0" w:after="0"/>
              <w:rPr>
                <w:szCs w:val="22"/>
              </w:rPr>
            </w:pPr>
          </w:p>
        </w:tc>
        <w:tc>
          <w:tcPr>
            <w:tcW w:w="3515" w:type="dxa"/>
            <w:vMerge/>
          </w:tcPr>
          <w:p w14:paraId="0B336D49" w14:textId="77777777" w:rsidR="00073F2D" w:rsidRPr="00DA2482" w:rsidRDefault="00073F2D" w:rsidP="008645A7">
            <w:pPr>
              <w:widowControl w:val="0"/>
              <w:autoSpaceDE w:val="0"/>
              <w:autoSpaceDN w:val="0"/>
              <w:snapToGrid/>
              <w:spacing w:before="0" w:after="0"/>
              <w:rPr>
                <w:szCs w:val="22"/>
              </w:rPr>
            </w:pPr>
          </w:p>
        </w:tc>
        <w:tc>
          <w:tcPr>
            <w:tcW w:w="1304" w:type="dxa"/>
            <w:vMerge/>
          </w:tcPr>
          <w:p w14:paraId="4EF44191" w14:textId="77777777" w:rsidR="00073F2D" w:rsidRPr="00DA2482" w:rsidRDefault="00073F2D" w:rsidP="008645A7">
            <w:pPr>
              <w:widowControl w:val="0"/>
              <w:autoSpaceDE w:val="0"/>
              <w:autoSpaceDN w:val="0"/>
              <w:snapToGrid/>
              <w:spacing w:before="0" w:after="0"/>
              <w:rPr>
                <w:szCs w:val="22"/>
              </w:rPr>
            </w:pPr>
          </w:p>
        </w:tc>
        <w:tc>
          <w:tcPr>
            <w:tcW w:w="1531" w:type="dxa"/>
            <w:vMerge/>
          </w:tcPr>
          <w:p w14:paraId="0B842C6C" w14:textId="77777777" w:rsidR="00073F2D" w:rsidRPr="00DA2482" w:rsidRDefault="00073F2D" w:rsidP="008645A7">
            <w:pPr>
              <w:widowControl w:val="0"/>
              <w:autoSpaceDE w:val="0"/>
              <w:autoSpaceDN w:val="0"/>
              <w:snapToGrid/>
              <w:spacing w:before="0" w:after="0"/>
              <w:rPr>
                <w:szCs w:val="22"/>
              </w:rPr>
            </w:pPr>
          </w:p>
        </w:tc>
        <w:tc>
          <w:tcPr>
            <w:tcW w:w="1757" w:type="dxa"/>
          </w:tcPr>
          <w:p w14:paraId="68A8EF6B" w14:textId="77777777" w:rsidR="00073F2D" w:rsidRPr="00DA2482" w:rsidRDefault="00073F2D" w:rsidP="008645A7">
            <w:pPr>
              <w:widowControl w:val="0"/>
              <w:autoSpaceDE w:val="0"/>
              <w:autoSpaceDN w:val="0"/>
              <w:snapToGrid/>
              <w:spacing w:before="0" w:after="0"/>
              <w:jc w:val="center"/>
              <w:rPr>
                <w:szCs w:val="22"/>
              </w:rPr>
            </w:pPr>
            <w:r w:rsidRPr="00DA2482">
              <w:rPr>
                <w:szCs w:val="22"/>
              </w:rPr>
              <w:t>год</w:t>
            </w:r>
          </w:p>
        </w:tc>
      </w:tr>
      <w:tr w:rsidR="00073F2D" w:rsidRPr="00DA2482" w14:paraId="73788E76" w14:textId="77777777" w:rsidTr="008645A7">
        <w:tc>
          <w:tcPr>
            <w:tcW w:w="964" w:type="dxa"/>
          </w:tcPr>
          <w:p w14:paraId="75F80563" w14:textId="77777777" w:rsidR="00073F2D" w:rsidRPr="00DA2482" w:rsidRDefault="00073F2D" w:rsidP="008645A7">
            <w:pPr>
              <w:widowControl w:val="0"/>
              <w:autoSpaceDE w:val="0"/>
              <w:autoSpaceDN w:val="0"/>
              <w:snapToGrid/>
              <w:spacing w:before="0" w:after="0"/>
              <w:jc w:val="center"/>
              <w:rPr>
                <w:szCs w:val="22"/>
              </w:rPr>
            </w:pPr>
            <w:r w:rsidRPr="00DA2482">
              <w:rPr>
                <w:szCs w:val="22"/>
              </w:rPr>
              <w:t>1</w:t>
            </w:r>
          </w:p>
        </w:tc>
        <w:tc>
          <w:tcPr>
            <w:tcW w:w="3515" w:type="dxa"/>
          </w:tcPr>
          <w:p w14:paraId="46F3A25F" w14:textId="77777777" w:rsidR="00073F2D" w:rsidRPr="00DA2482" w:rsidRDefault="00073F2D" w:rsidP="008645A7">
            <w:pPr>
              <w:widowControl w:val="0"/>
              <w:autoSpaceDE w:val="0"/>
              <w:autoSpaceDN w:val="0"/>
              <w:snapToGrid/>
              <w:spacing w:before="0" w:after="0"/>
              <w:jc w:val="center"/>
              <w:rPr>
                <w:szCs w:val="22"/>
              </w:rPr>
            </w:pPr>
            <w:r w:rsidRPr="00DA2482">
              <w:rPr>
                <w:szCs w:val="22"/>
              </w:rPr>
              <w:t>2</w:t>
            </w:r>
          </w:p>
        </w:tc>
        <w:tc>
          <w:tcPr>
            <w:tcW w:w="1304" w:type="dxa"/>
          </w:tcPr>
          <w:p w14:paraId="0BA8F6A6" w14:textId="77777777" w:rsidR="00073F2D" w:rsidRPr="00DA2482" w:rsidRDefault="00073F2D" w:rsidP="008645A7">
            <w:pPr>
              <w:widowControl w:val="0"/>
              <w:autoSpaceDE w:val="0"/>
              <w:autoSpaceDN w:val="0"/>
              <w:snapToGrid/>
              <w:spacing w:before="0" w:after="0"/>
              <w:jc w:val="center"/>
              <w:rPr>
                <w:szCs w:val="22"/>
              </w:rPr>
            </w:pPr>
            <w:r w:rsidRPr="00DA2482">
              <w:rPr>
                <w:szCs w:val="22"/>
              </w:rPr>
              <w:t>3</w:t>
            </w:r>
          </w:p>
        </w:tc>
        <w:tc>
          <w:tcPr>
            <w:tcW w:w="1531" w:type="dxa"/>
          </w:tcPr>
          <w:p w14:paraId="6C0AF380" w14:textId="77777777" w:rsidR="00073F2D" w:rsidRPr="00DA2482" w:rsidRDefault="00073F2D" w:rsidP="008645A7">
            <w:pPr>
              <w:widowControl w:val="0"/>
              <w:autoSpaceDE w:val="0"/>
              <w:autoSpaceDN w:val="0"/>
              <w:snapToGrid/>
              <w:spacing w:before="0" w:after="0"/>
              <w:jc w:val="center"/>
              <w:rPr>
                <w:szCs w:val="22"/>
              </w:rPr>
            </w:pPr>
            <w:r w:rsidRPr="00DA2482">
              <w:rPr>
                <w:szCs w:val="22"/>
              </w:rPr>
              <w:t>4</w:t>
            </w:r>
          </w:p>
        </w:tc>
        <w:tc>
          <w:tcPr>
            <w:tcW w:w="1757" w:type="dxa"/>
          </w:tcPr>
          <w:p w14:paraId="7B2C745A" w14:textId="77777777" w:rsidR="00073F2D" w:rsidRPr="00DA2482" w:rsidRDefault="00073F2D" w:rsidP="008645A7">
            <w:pPr>
              <w:widowControl w:val="0"/>
              <w:autoSpaceDE w:val="0"/>
              <w:autoSpaceDN w:val="0"/>
              <w:snapToGrid/>
              <w:spacing w:before="0" w:after="0"/>
              <w:jc w:val="center"/>
              <w:rPr>
                <w:szCs w:val="22"/>
              </w:rPr>
            </w:pPr>
            <w:r w:rsidRPr="00DA2482">
              <w:rPr>
                <w:szCs w:val="22"/>
              </w:rPr>
              <w:t>5</w:t>
            </w:r>
          </w:p>
        </w:tc>
      </w:tr>
      <w:tr w:rsidR="00073F2D" w:rsidRPr="00DA2482" w14:paraId="61366330" w14:textId="77777777" w:rsidTr="008645A7">
        <w:tc>
          <w:tcPr>
            <w:tcW w:w="964" w:type="dxa"/>
          </w:tcPr>
          <w:p w14:paraId="72FE491D" w14:textId="77777777" w:rsidR="00073F2D" w:rsidRPr="00DA2482" w:rsidRDefault="00073F2D" w:rsidP="008645A7">
            <w:pPr>
              <w:widowControl w:val="0"/>
              <w:autoSpaceDE w:val="0"/>
              <w:autoSpaceDN w:val="0"/>
              <w:snapToGrid/>
              <w:spacing w:before="0" w:after="0"/>
              <w:jc w:val="center"/>
              <w:rPr>
                <w:szCs w:val="22"/>
              </w:rPr>
            </w:pPr>
            <w:r>
              <w:rPr>
                <w:szCs w:val="22"/>
              </w:rPr>
              <w:t>1</w:t>
            </w:r>
          </w:p>
        </w:tc>
        <w:tc>
          <w:tcPr>
            <w:tcW w:w="3515" w:type="dxa"/>
          </w:tcPr>
          <w:p w14:paraId="2047CE4E" w14:textId="52640390" w:rsidR="00073F2D" w:rsidRPr="00DA2482" w:rsidRDefault="00073F2D" w:rsidP="004A1CA9">
            <w:pPr>
              <w:widowControl w:val="0"/>
              <w:autoSpaceDE w:val="0"/>
              <w:autoSpaceDN w:val="0"/>
              <w:snapToGrid/>
              <w:spacing w:before="0" w:after="0"/>
              <w:rPr>
                <w:szCs w:val="22"/>
              </w:rPr>
            </w:pPr>
            <w:r w:rsidRPr="00DA2482">
              <w:rPr>
                <w:szCs w:val="22"/>
              </w:rPr>
              <w:t>Объем внебюджетных инвестиций в основной капитал резидентов парка</w:t>
            </w:r>
          </w:p>
        </w:tc>
        <w:tc>
          <w:tcPr>
            <w:tcW w:w="1304" w:type="dxa"/>
          </w:tcPr>
          <w:p w14:paraId="7DC2480B" w14:textId="77777777" w:rsidR="00073F2D" w:rsidRPr="00DA2482" w:rsidRDefault="00073F2D" w:rsidP="008645A7">
            <w:pPr>
              <w:widowControl w:val="0"/>
              <w:autoSpaceDE w:val="0"/>
              <w:autoSpaceDN w:val="0"/>
              <w:snapToGrid/>
              <w:spacing w:before="0" w:after="0"/>
              <w:jc w:val="center"/>
              <w:rPr>
                <w:szCs w:val="22"/>
              </w:rPr>
            </w:pPr>
            <w:r w:rsidRPr="00DA2482">
              <w:rPr>
                <w:szCs w:val="22"/>
              </w:rPr>
              <w:t>млн рублей</w:t>
            </w:r>
          </w:p>
        </w:tc>
        <w:tc>
          <w:tcPr>
            <w:tcW w:w="1531" w:type="dxa"/>
          </w:tcPr>
          <w:p w14:paraId="2152D9AA" w14:textId="77777777" w:rsidR="00073F2D" w:rsidRPr="00DA2482" w:rsidRDefault="00073F2D" w:rsidP="008645A7">
            <w:pPr>
              <w:widowControl w:val="0"/>
              <w:autoSpaceDE w:val="0"/>
              <w:autoSpaceDN w:val="0"/>
              <w:snapToGrid/>
              <w:spacing w:before="0" w:after="0"/>
              <w:rPr>
                <w:szCs w:val="22"/>
              </w:rPr>
            </w:pPr>
          </w:p>
        </w:tc>
        <w:tc>
          <w:tcPr>
            <w:tcW w:w="1757" w:type="dxa"/>
          </w:tcPr>
          <w:p w14:paraId="0275186B" w14:textId="77777777" w:rsidR="00073F2D" w:rsidRPr="00DA2482" w:rsidRDefault="00073F2D" w:rsidP="008645A7">
            <w:pPr>
              <w:widowControl w:val="0"/>
              <w:autoSpaceDE w:val="0"/>
              <w:autoSpaceDN w:val="0"/>
              <w:snapToGrid/>
              <w:spacing w:before="0" w:after="0"/>
              <w:rPr>
                <w:szCs w:val="22"/>
              </w:rPr>
            </w:pPr>
          </w:p>
        </w:tc>
      </w:tr>
      <w:tr w:rsidR="00073F2D" w:rsidRPr="00DA2482" w14:paraId="2388680E" w14:textId="77777777" w:rsidTr="008645A7">
        <w:tc>
          <w:tcPr>
            <w:tcW w:w="964" w:type="dxa"/>
          </w:tcPr>
          <w:p w14:paraId="7E88099E" w14:textId="77777777" w:rsidR="00073F2D" w:rsidRPr="00DA2482" w:rsidRDefault="00073F2D" w:rsidP="008645A7">
            <w:pPr>
              <w:widowControl w:val="0"/>
              <w:autoSpaceDE w:val="0"/>
              <w:autoSpaceDN w:val="0"/>
              <w:snapToGrid/>
              <w:spacing w:before="0" w:after="0"/>
              <w:jc w:val="center"/>
              <w:rPr>
                <w:szCs w:val="22"/>
              </w:rPr>
            </w:pPr>
            <w:r>
              <w:rPr>
                <w:szCs w:val="22"/>
              </w:rPr>
              <w:t>2</w:t>
            </w:r>
          </w:p>
        </w:tc>
        <w:tc>
          <w:tcPr>
            <w:tcW w:w="3515" w:type="dxa"/>
          </w:tcPr>
          <w:p w14:paraId="43E5F9CB" w14:textId="474C6C6B" w:rsidR="00073F2D" w:rsidRPr="00DA2482" w:rsidRDefault="00073F2D" w:rsidP="004A1CA9">
            <w:pPr>
              <w:widowControl w:val="0"/>
              <w:autoSpaceDE w:val="0"/>
              <w:autoSpaceDN w:val="0"/>
              <w:snapToGrid/>
              <w:spacing w:before="0" w:after="0"/>
              <w:rPr>
                <w:szCs w:val="22"/>
              </w:rPr>
            </w:pPr>
            <w:r w:rsidRPr="00DA2482">
              <w:rPr>
                <w:szCs w:val="22"/>
              </w:rPr>
              <w:t>Количество резидентов парка</w:t>
            </w:r>
          </w:p>
        </w:tc>
        <w:tc>
          <w:tcPr>
            <w:tcW w:w="1304" w:type="dxa"/>
          </w:tcPr>
          <w:p w14:paraId="68ACC346" w14:textId="77777777" w:rsidR="00073F2D" w:rsidRPr="00DA2482" w:rsidRDefault="00073F2D" w:rsidP="008645A7">
            <w:pPr>
              <w:widowControl w:val="0"/>
              <w:autoSpaceDE w:val="0"/>
              <w:autoSpaceDN w:val="0"/>
              <w:snapToGrid/>
              <w:spacing w:before="0" w:after="0"/>
              <w:jc w:val="center"/>
              <w:rPr>
                <w:szCs w:val="22"/>
              </w:rPr>
            </w:pPr>
            <w:r w:rsidRPr="00DA2482">
              <w:rPr>
                <w:szCs w:val="22"/>
              </w:rPr>
              <w:t>единиц</w:t>
            </w:r>
          </w:p>
        </w:tc>
        <w:tc>
          <w:tcPr>
            <w:tcW w:w="1531" w:type="dxa"/>
          </w:tcPr>
          <w:p w14:paraId="46CC4F2A" w14:textId="77777777" w:rsidR="00073F2D" w:rsidRPr="00DA2482" w:rsidRDefault="00073F2D" w:rsidP="008645A7">
            <w:pPr>
              <w:widowControl w:val="0"/>
              <w:autoSpaceDE w:val="0"/>
              <w:autoSpaceDN w:val="0"/>
              <w:snapToGrid/>
              <w:spacing w:before="0" w:after="0"/>
              <w:rPr>
                <w:szCs w:val="22"/>
              </w:rPr>
            </w:pPr>
          </w:p>
        </w:tc>
        <w:tc>
          <w:tcPr>
            <w:tcW w:w="1757" w:type="dxa"/>
          </w:tcPr>
          <w:p w14:paraId="2705C5F7" w14:textId="77777777" w:rsidR="00073F2D" w:rsidRPr="00DA2482" w:rsidRDefault="00073F2D" w:rsidP="008645A7">
            <w:pPr>
              <w:widowControl w:val="0"/>
              <w:autoSpaceDE w:val="0"/>
              <w:autoSpaceDN w:val="0"/>
              <w:snapToGrid/>
              <w:spacing w:before="0" w:after="0"/>
              <w:rPr>
                <w:szCs w:val="22"/>
              </w:rPr>
            </w:pPr>
          </w:p>
        </w:tc>
      </w:tr>
      <w:tr w:rsidR="00073F2D" w:rsidRPr="00DA2482" w14:paraId="73C92710" w14:textId="77777777" w:rsidTr="008645A7">
        <w:tc>
          <w:tcPr>
            <w:tcW w:w="964" w:type="dxa"/>
          </w:tcPr>
          <w:p w14:paraId="430C93F6" w14:textId="77777777" w:rsidR="00073F2D" w:rsidRPr="00DA2482" w:rsidRDefault="00073F2D" w:rsidP="008645A7">
            <w:pPr>
              <w:widowControl w:val="0"/>
              <w:autoSpaceDE w:val="0"/>
              <w:autoSpaceDN w:val="0"/>
              <w:snapToGrid/>
              <w:spacing w:before="0" w:after="0"/>
              <w:jc w:val="center"/>
              <w:rPr>
                <w:szCs w:val="22"/>
              </w:rPr>
            </w:pPr>
            <w:r>
              <w:rPr>
                <w:szCs w:val="22"/>
              </w:rPr>
              <w:t>3</w:t>
            </w:r>
          </w:p>
        </w:tc>
        <w:tc>
          <w:tcPr>
            <w:tcW w:w="3515" w:type="dxa"/>
          </w:tcPr>
          <w:p w14:paraId="54952B05" w14:textId="59A98974" w:rsidR="00073F2D" w:rsidRPr="00DA2482" w:rsidRDefault="00073F2D" w:rsidP="004A1CA9">
            <w:pPr>
              <w:widowControl w:val="0"/>
              <w:autoSpaceDE w:val="0"/>
              <w:autoSpaceDN w:val="0"/>
              <w:snapToGrid/>
              <w:spacing w:before="0" w:after="0"/>
              <w:rPr>
                <w:szCs w:val="22"/>
              </w:rPr>
            </w:pPr>
            <w:r w:rsidRPr="00DA2482">
              <w:rPr>
                <w:szCs w:val="22"/>
              </w:rPr>
              <w:t>Количество созданных резидентами рабочих мест</w:t>
            </w:r>
          </w:p>
        </w:tc>
        <w:tc>
          <w:tcPr>
            <w:tcW w:w="1304" w:type="dxa"/>
          </w:tcPr>
          <w:p w14:paraId="79A032CF" w14:textId="77777777" w:rsidR="00073F2D" w:rsidRPr="00DA2482" w:rsidRDefault="00073F2D" w:rsidP="008645A7">
            <w:pPr>
              <w:widowControl w:val="0"/>
              <w:autoSpaceDE w:val="0"/>
              <w:autoSpaceDN w:val="0"/>
              <w:snapToGrid/>
              <w:spacing w:before="0" w:after="0"/>
              <w:rPr>
                <w:szCs w:val="22"/>
              </w:rPr>
            </w:pPr>
          </w:p>
        </w:tc>
        <w:tc>
          <w:tcPr>
            <w:tcW w:w="1531" w:type="dxa"/>
          </w:tcPr>
          <w:p w14:paraId="11CA20CB" w14:textId="77777777" w:rsidR="00073F2D" w:rsidRPr="00DA2482" w:rsidRDefault="00073F2D" w:rsidP="008645A7">
            <w:pPr>
              <w:widowControl w:val="0"/>
              <w:autoSpaceDE w:val="0"/>
              <w:autoSpaceDN w:val="0"/>
              <w:snapToGrid/>
              <w:spacing w:before="0" w:after="0"/>
              <w:rPr>
                <w:szCs w:val="22"/>
              </w:rPr>
            </w:pPr>
          </w:p>
        </w:tc>
        <w:tc>
          <w:tcPr>
            <w:tcW w:w="1757" w:type="dxa"/>
          </w:tcPr>
          <w:p w14:paraId="1258CD50" w14:textId="77777777" w:rsidR="00073F2D" w:rsidRPr="00DA2482" w:rsidRDefault="00073F2D" w:rsidP="008645A7">
            <w:pPr>
              <w:widowControl w:val="0"/>
              <w:autoSpaceDE w:val="0"/>
              <w:autoSpaceDN w:val="0"/>
              <w:snapToGrid/>
              <w:spacing w:before="0" w:after="0"/>
              <w:rPr>
                <w:szCs w:val="22"/>
              </w:rPr>
            </w:pPr>
          </w:p>
        </w:tc>
      </w:tr>
      <w:tr w:rsidR="00073F2D" w:rsidRPr="00DA2482" w14:paraId="21DE48FF" w14:textId="77777777" w:rsidTr="008645A7">
        <w:tc>
          <w:tcPr>
            <w:tcW w:w="964" w:type="dxa"/>
          </w:tcPr>
          <w:p w14:paraId="06EC8914" w14:textId="77777777" w:rsidR="00073F2D" w:rsidRPr="00DA2482" w:rsidRDefault="00073F2D" w:rsidP="008645A7">
            <w:pPr>
              <w:widowControl w:val="0"/>
              <w:autoSpaceDE w:val="0"/>
              <w:autoSpaceDN w:val="0"/>
              <w:snapToGrid/>
              <w:spacing w:before="0" w:after="0"/>
              <w:jc w:val="center"/>
              <w:rPr>
                <w:szCs w:val="22"/>
              </w:rPr>
            </w:pPr>
            <w:r>
              <w:rPr>
                <w:szCs w:val="22"/>
              </w:rPr>
              <w:lastRenderedPageBreak/>
              <w:t>4</w:t>
            </w:r>
          </w:p>
        </w:tc>
        <w:tc>
          <w:tcPr>
            <w:tcW w:w="3515" w:type="dxa"/>
          </w:tcPr>
          <w:p w14:paraId="3B5365E9" w14:textId="6485F9DA" w:rsidR="00073F2D" w:rsidRPr="00DA2482" w:rsidRDefault="00073F2D" w:rsidP="004A1CA9">
            <w:pPr>
              <w:widowControl w:val="0"/>
              <w:autoSpaceDE w:val="0"/>
              <w:autoSpaceDN w:val="0"/>
              <w:snapToGrid/>
              <w:spacing w:before="0" w:after="0"/>
              <w:rPr>
                <w:szCs w:val="22"/>
              </w:rPr>
            </w:pPr>
            <w:r w:rsidRPr="00DA2482">
              <w:rPr>
                <w:szCs w:val="22"/>
              </w:rPr>
              <w:t>Совокупная добавленная стоимость, получаемая на территории парка</w:t>
            </w:r>
          </w:p>
        </w:tc>
        <w:tc>
          <w:tcPr>
            <w:tcW w:w="1304" w:type="dxa"/>
          </w:tcPr>
          <w:p w14:paraId="0979647A" w14:textId="77777777" w:rsidR="00073F2D" w:rsidRPr="00DA2482" w:rsidRDefault="00073F2D" w:rsidP="008645A7">
            <w:pPr>
              <w:widowControl w:val="0"/>
              <w:autoSpaceDE w:val="0"/>
              <w:autoSpaceDN w:val="0"/>
              <w:snapToGrid/>
              <w:spacing w:before="0" w:after="0"/>
              <w:jc w:val="center"/>
              <w:rPr>
                <w:szCs w:val="22"/>
              </w:rPr>
            </w:pPr>
            <w:r w:rsidRPr="00DA2482">
              <w:rPr>
                <w:szCs w:val="22"/>
              </w:rPr>
              <w:t>млн рублей</w:t>
            </w:r>
          </w:p>
        </w:tc>
        <w:tc>
          <w:tcPr>
            <w:tcW w:w="1531" w:type="dxa"/>
          </w:tcPr>
          <w:p w14:paraId="11106514" w14:textId="77777777" w:rsidR="00073F2D" w:rsidRPr="00DA2482" w:rsidRDefault="00073F2D" w:rsidP="008645A7">
            <w:pPr>
              <w:widowControl w:val="0"/>
              <w:autoSpaceDE w:val="0"/>
              <w:autoSpaceDN w:val="0"/>
              <w:snapToGrid/>
              <w:spacing w:before="0" w:after="0"/>
              <w:rPr>
                <w:szCs w:val="22"/>
              </w:rPr>
            </w:pPr>
          </w:p>
        </w:tc>
        <w:tc>
          <w:tcPr>
            <w:tcW w:w="1757" w:type="dxa"/>
          </w:tcPr>
          <w:p w14:paraId="3D02720E" w14:textId="77777777" w:rsidR="00073F2D" w:rsidRPr="00DA2482" w:rsidRDefault="00073F2D" w:rsidP="008645A7">
            <w:pPr>
              <w:widowControl w:val="0"/>
              <w:autoSpaceDE w:val="0"/>
              <w:autoSpaceDN w:val="0"/>
              <w:snapToGrid/>
              <w:spacing w:before="0" w:after="0"/>
              <w:rPr>
                <w:szCs w:val="22"/>
              </w:rPr>
            </w:pPr>
          </w:p>
        </w:tc>
      </w:tr>
      <w:tr w:rsidR="00073F2D" w:rsidRPr="00DA2482" w14:paraId="21F04C9A" w14:textId="77777777" w:rsidTr="008645A7">
        <w:tc>
          <w:tcPr>
            <w:tcW w:w="964" w:type="dxa"/>
          </w:tcPr>
          <w:p w14:paraId="67A3242B" w14:textId="77777777" w:rsidR="00073F2D" w:rsidRPr="00DA2482" w:rsidRDefault="00073F2D" w:rsidP="008645A7">
            <w:pPr>
              <w:widowControl w:val="0"/>
              <w:autoSpaceDE w:val="0"/>
              <w:autoSpaceDN w:val="0"/>
              <w:snapToGrid/>
              <w:spacing w:before="0" w:after="0"/>
              <w:jc w:val="center"/>
              <w:rPr>
                <w:szCs w:val="22"/>
              </w:rPr>
            </w:pPr>
            <w:r>
              <w:rPr>
                <w:szCs w:val="22"/>
              </w:rPr>
              <w:t>5</w:t>
            </w:r>
          </w:p>
        </w:tc>
        <w:tc>
          <w:tcPr>
            <w:tcW w:w="3515" w:type="dxa"/>
          </w:tcPr>
          <w:p w14:paraId="78AF7509" w14:textId="2607EC5E" w:rsidR="00073F2D" w:rsidRPr="00DA2482" w:rsidRDefault="00073F2D" w:rsidP="008645A7">
            <w:pPr>
              <w:widowControl w:val="0"/>
              <w:autoSpaceDE w:val="0"/>
              <w:autoSpaceDN w:val="0"/>
              <w:snapToGrid/>
              <w:spacing w:before="0" w:after="0"/>
              <w:rPr>
                <w:szCs w:val="22"/>
              </w:rPr>
            </w:pPr>
            <w:r w:rsidRPr="00DA2482">
              <w:rPr>
                <w:szCs w:val="22"/>
              </w:rPr>
              <w:t>Сумма федеральных налогов и таможенных пошлин, уплаченных резидентами парка,</w:t>
            </w:r>
          </w:p>
          <w:p w14:paraId="7E29DE4A" w14:textId="77777777" w:rsidR="00073F2D" w:rsidRPr="00DA2482" w:rsidRDefault="00073F2D" w:rsidP="008645A7">
            <w:pPr>
              <w:widowControl w:val="0"/>
              <w:autoSpaceDE w:val="0"/>
              <w:autoSpaceDN w:val="0"/>
              <w:snapToGrid/>
              <w:spacing w:before="0" w:after="0"/>
              <w:rPr>
                <w:szCs w:val="22"/>
              </w:rPr>
            </w:pPr>
            <w:r w:rsidRPr="00DA2482">
              <w:rPr>
                <w:szCs w:val="22"/>
              </w:rPr>
              <w:t>из них</w:t>
            </w:r>
          </w:p>
        </w:tc>
        <w:tc>
          <w:tcPr>
            <w:tcW w:w="1304" w:type="dxa"/>
          </w:tcPr>
          <w:p w14:paraId="2741BF2F" w14:textId="77777777" w:rsidR="00073F2D" w:rsidRPr="00DA2482" w:rsidRDefault="00073F2D" w:rsidP="008645A7">
            <w:pPr>
              <w:widowControl w:val="0"/>
              <w:autoSpaceDE w:val="0"/>
              <w:autoSpaceDN w:val="0"/>
              <w:snapToGrid/>
              <w:spacing w:before="0" w:after="0"/>
              <w:jc w:val="center"/>
              <w:rPr>
                <w:szCs w:val="22"/>
              </w:rPr>
            </w:pPr>
            <w:r w:rsidRPr="00DA2482">
              <w:rPr>
                <w:szCs w:val="22"/>
              </w:rPr>
              <w:t>млн рублей</w:t>
            </w:r>
          </w:p>
        </w:tc>
        <w:tc>
          <w:tcPr>
            <w:tcW w:w="1531" w:type="dxa"/>
          </w:tcPr>
          <w:p w14:paraId="2050431F" w14:textId="77777777" w:rsidR="00073F2D" w:rsidRPr="00DA2482" w:rsidRDefault="00073F2D" w:rsidP="008645A7">
            <w:pPr>
              <w:widowControl w:val="0"/>
              <w:autoSpaceDE w:val="0"/>
              <w:autoSpaceDN w:val="0"/>
              <w:snapToGrid/>
              <w:spacing w:before="0" w:after="0"/>
              <w:rPr>
                <w:szCs w:val="22"/>
              </w:rPr>
            </w:pPr>
          </w:p>
        </w:tc>
        <w:tc>
          <w:tcPr>
            <w:tcW w:w="1757" w:type="dxa"/>
          </w:tcPr>
          <w:p w14:paraId="422BB5F5" w14:textId="77777777" w:rsidR="00073F2D" w:rsidRPr="00DA2482" w:rsidRDefault="00073F2D" w:rsidP="008645A7">
            <w:pPr>
              <w:widowControl w:val="0"/>
              <w:autoSpaceDE w:val="0"/>
              <w:autoSpaceDN w:val="0"/>
              <w:snapToGrid/>
              <w:spacing w:before="0" w:after="0"/>
              <w:rPr>
                <w:szCs w:val="22"/>
              </w:rPr>
            </w:pPr>
          </w:p>
        </w:tc>
      </w:tr>
      <w:tr w:rsidR="00073F2D" w:rsidRPr="00DA2482" w14:paraId="37E5AD66" w14:textId="77777777" w:rsidTr="008645A7">
        <w:tc>
          <w:tcPr>
            <w:tcW w:w="964" w:type="dxa"/>
          </w:tcPr>
          <w:p w14:paraId="1AB76632" w14:textId="77777777" w:rsidR="00073F2D" w:rsidRPr="00DA2482" w:rsidRDefault="00073F2D" w:rsidP="008645A7">
            <w:pPr>
              <w:widowControl w:val="0"/>
              <w:autoSpaceDE w:val="0"/>
              <w:autoSpaceDN w:val="0"/>
              <w:snapToGrid/>
              <w:spacing w:before="0" w:after="0"/>
              <w:jc w:val="center"/>
              <w:rPr>
                <w:szCs w:val="22"/>
              </w:rPr>
            </w:pPr>
            <w:r>
              <w:rPr>
                <w:szCs w:val="22"/>
              </w:rPr>
              <w:t>6</w:t>
            </w:r>
          </w:p>
        </w:tc>
        <w:tc>
          <w:tcPr>
            <w:tcW w:w="3515" w:type="dxa"/>
          </w:tcPr>
          <w:p w14:paraId="08D85320" w14:textId="77777777" w:rsidR="00073F2D" w:rsidRPr="00DA2482" w:rsidRDefault="00073F2D" w:rsidP="008645A7">
            <w:pPr>
              <w:widowControl w:val="0"/>
              <w:autoSpaceDE w:val="0"/>
              <w:autoSpaceDN w:val="0"/>
              <w:snapToGrid/>
              <w:spacing w:before="0" w:after="0"/>
              <w:rPr>
                <w:szCs w:val="22"/>
              </w:rPr>
            </w:pPr>
            <w:r w:rsidRPr="00DA2482">
              <w:rPr>
                <w:szCs w:val="22"/>
              </w:rPr>
              <w:t>налоговые платежи в федеральный бюджет, всего</w:t>
            </w:r>
          </w:p>
          <w:p w14:paraId="6DF9A69F" w14:textId="77777777" w:rsidR="00073F2D" w:rsidRPr="00DA2482" w:rsidRDefault="00073F2D" w:rsidP="008645A7">
            <w:pPr>
              <w:widowControl w:val="0"/>
              <w:autoSpaceDE w:val="0"/>
              <w:autoSpaceDN w:val="0"/>
              <w:snapToGrid/>
              <w:spacing w:before="0" w:after="0"/>
              <w:rPr>
                <w:szCs w:val="22"/>
              </w:rPr>
            </w:pPr>
            <w:r w:rsidRPr="00DA2482">
              <w:rPr>
                <w:szCs w:val="22"/>
              </w:rPr>
              <w:t>в том числе:</w:t>
            </w:r>
          </w:p>
        </w:tc>
        <w:tc>
          <w:tcPr>
            <w:tcW w:w="1304" w:type="dxa"/>
          </w:tcPr>
          <w:p w14:paraId="1D7A2437" w14:textId="77777777" w:rsidR="00073F2D" w:rsidRPr="00DA2482" w:rsidRDefault="00073F2D" w:rsidP="008645A7">
            <w:pPr>
              <w:widowControl w:val="0"/>
              <w:autoSpaceDE w:val="0"/>
              <w:autoSpaceDN w:val="0"/>
              <w:snapToGrid/>
              <w:spacing w:before="0" w:after="0"/>
              <w:jc w:val="center"/>
              <w:rPr>
                <w:szCs w:val="22"/>
              </w:rPr>
            </w:pPr>
            <w:r w:rsidRPr="00DA2482">
              <w:rPr>
                <w:szCs w:val="22"/>
              </w:rPr>
              <w:t>млн рублей</w:t>
            </w:r>
          </w:p>
        </w:tc>
        <w:tc>
          <w:tcPr>
            <w:tcW w:w="1531" w:type="dxa"/>
          </w:tcPr>
          <w:p w14:paraId="71CC0E98" w14:textId="77777777" w:rsidR="00073F2D" w:rsidRPr="00DA2482" w:rsidRDefault="00073F2D" w:rsidP="008645A7">
            <w:pPr>
              <w:widowControl w:val="0"/>
              <w:autoSpaceDE w:val="0"/>
              <w:autoSpaceDN w:val="0"/>
              <w:snapToGrid/>
              <w:spacing w:before="0" w:after="0"/>
              <w:rPr>
                <w:szCs w:val="22"/>
              </w:rPr>
            </w:pPr>
          </w:p>
        </w:tc>
        <w:tc>
          <w:tcPr>
            <w:tcW w:w="1757" w:type="dxa"/>
          </w:tcPr>
          <w:p w14:paraId="3C58DB66" w14:textId="77777777" w:rsidR="00073F2D" w:rsidRPr="00DA2482" w:rsidRDefault="00073F2D" w:rsidP="008645A7">
            <w:pPr>
              <w:widowControl w:val="0"/>
              <w:autoSpaceDE w:val="0"/>
              <w:autoSpaceDN w:val="0"/>
              <w:snapToGrid/>
              <w:spacing w:before="0" w:after="0"/>
              <w:rPr>
                <w:szCs w:val="22"/>
              </w:rPr>
            </w:pPr>
          </w:p>
        </w:tc>
      </w:tr>
      <w:tr w:rsidR="00073F2D" w:rsidRPr="00DA2482" w14:paraId="70243C5D" w14:textId="77777777" w:rsidTr="008645A7">
        <w:tc>
          <w:tcPr>
            <w:tcW w:w="964" w:type="dxa"/>
          </w:tcPr>
          <w:p w14:paraId="0139F7A1" w14:textId="77777777" w:rsidR="00073F2D" w:rsidRPr="00DA2482" w:rsidRDefault="00073F2D" w:rsidP="008645A7">
            <w:pPr>
              <w:widowControl w:val="0"/>
              <w:autoSpaceDE w:val="0"/>
              <w:autoSpaceDN w:val="0"/>
              <w:snapToGrid/>
              <w:spacing w:before="0" w:after="0"/>
              <w:jc w:val="center"/>
              <w:rPr>
                <w:szCs w:val="22"/>
              </w:rPr>
            </w:pPr>
            <w:r>
              <w:rPr>
                <w:szCs w:val="22"/>
              </w:rPr>
              <w:t>7</w:t>
            </w:r>
          </w:p>
        </w:tc>
        <w:tc>
          <w:tcPr>
            <w:tcW w:w="3515" w:type="dxa"/>
          </w:tcPr>
          <w:p w14:paraId="27DD793D" w14:textId="77777777" w:rsidR="00073F2D" w:rsidRPr="00DA2482" w:rsidRDefault="00073F2D" w:rsidP="008645A7">
            <w:pPr>
              <w:widowControl w:val="0"/>
              <w:autoSpaceDE w:val="0"/>
              <w:autoSpaceDN w:val="0"/>
              <w:snapToGrid/>
              <w:spacing w:before="0" w:after="0"/>
              <w:rPr>
                <w:szCs w:val="22"/>
              </w:rPr>
            </w:pPr>
            <w:r w:rsidRPr="00DA2482">
              <w:rPr>
                <w:szCs w:val="22"/>
              </w:rPr>
              <w:t>налог на прибыль организаций</w:t>
            </w:r>
          </w:p>
        </w:tc>
        <w:tc>
          <w:tcPr>
            <w:tcW w:w="1304" w:type="dxa"/>
          </w:tcPr>
          <w:p w14:paraId="7680D0E8" w14:textId="77777777" w:rsidR="00073F2D" w:rsidRPr="00DA2482" w:rsidRDefault="00073F2D" w:rsidP="008645A7">
            <w:pPr>
              <w:widowControl w:val="0"/>
              <w:autoSpaceDE w:val="0"/>
              <w:autoSpaceDN w:val="0"/>
              <w:snapToGrid/>
              <w:spacing w:before="0" w:after="0"/>
              <w:jc w:val="center"/>
              <w:rPr>
                <w:szCs w:val="22"/>
              </w:rPr>
            </w:pPr>
            <w:r w:rsidRPr="00DA2482">
              <w:rPr>
                <w:szCs w:val="22"/>
              </w:rPr>
              <w:t>млн рублей</w:t>
            </w:r>
          </w:p>
        </w:tc>
        <w:tc>
          <w:tcPr>
            <w:tcW w:w="1531" w:type="dxa"/>
          </w:tcPr>
          <w:p w14:paraId="46DB3F04" w14:textId="77777777" w:rsidR="00073F2D" w:rsidRPr="00DA2482" w:rsidRDefault="00073F2D" w:rsidP="008645A7">
            <w:pPr>
              <w:widowControl w:val="0"/>
              <w:autoSpaceDE w:val="0"/>
              <w:autoSpaceDN w:val="0"/>
              <w:snapToGrid/>
              <w:spacing w:before="0" w:after="0"/>
              <w:rPr>
                <w:szCs w:val="22"/>
              </w:rPr>
            </w:pPr>
          </w:p>
        </w:tc>
        <w:tc>
          <w:tcPr>
            <w:tcW w:w="1757" w:type="dxa"/>
          </w:tcPr>
          <w:p w14:paraId="640D5FE2" w14:textId="77777777" w:rsidR="00073F2D" w:rsidRPr="00DA2482" w:rsidRDefault="00073F2D" w:rsidP="008645A7">
            <w:pPr>
              <w:widowControl w:val="0"/>
              <w:autoSpaceDE w:val="0"/>
              <w:autoSpaceDN w:val="0"/>
              <w:snapToGrid/>
              <w:spacing w:before="0" w:after="0"/>
              <w:rPr>
                <w:szCs w:val="22"/>
              </w:rPr>
            </w:pPr>
          </w:p>
        </w:tc>
      </w:tr>
      <w:tr w:rsidR="00073F2D" w:rsidRPr="00DA2482" w14:paraId="63A393F4" w14:textId="77777777" w:rsidTr="008645A7">
        <w:tc>
          <w:tcPr>
            <w:tcW w:w="964" w:type="dxa"/>
          </w:tcPr>
          <w:p w14:paraId="392C9EC4" w14:textId="77777777" w:rsidR="00073F2D" w:rsidRPr="00DA2482" w:rsidRDefault="00073F2D" w:rsidP="008645A7">
            <w:pPr>
              <w:widowControl w:val="0"/>
              <w:autoSpaceDE w:val="0"/>
              <w:autoSpaceDN w:val="0"/>
              <w:snapToGrid/>
              <w:spacing w:before="0" w:after="0"/>
              <w:jc w:val="center"/>
              <w:rPr>
                <w:szCs w:val="22"/>
              </w:rPr>
            </w:pPr>
            <w:r>
              <w:rPr>
                <w:szCs w:val="22"/>
              </w:rPr>
              <w:t>8</w:t>
            </w:r>
          </w:p>
        </w:tc>
        <w:tc>
          <w:tcPr>
            <w:tcW w:w="3515" w:type="dxa"/>
          </w:tcPr>
          <w:p w14:paraId="7FD39D17" w14:textId="77777777" w:rsidR="00073F2D" w:rsidRPr="00DA2482" w:rsidRDefault="00073F2D" w:rsidP="008645A7">
            <w:pPr>
              <w:widowControl w:val="0"/>
              <w:autoSpaceDE w:val="0"/>
              <w:autoSpaceDN w:val="0"/>
              <w:snapToGrid/>
              <w:spacing w:before="0" w:after="0"/>
              <w:rPr>
                <w:szCs w:val="22"/>
              </w:rPr>
            </w:pPr>
            <w:r w:rsidRPr="00DA2482">
              <w:rPr>
                <w:szCs w:val="22"/>
              </w:rPr>
              <w:t>акцизы на автомобили легковые и мотоциклы</w:t>
            </w:r>
          </w:p>
        </w:tc>
        <w:tc>
          <w:tcPr>
            <w:tcW w:w="1304" w:type="dxa"/>
          </w:tcPr>
          <w:p w14:paraId="743E7E07" w14:textId="77777777" w:rsidR="00073F2D" w:rsidRPr="00DA2482" w:rsidRDefault="00073F2D" w:rsidP="008645A7">
            <w:pPr>
              <w:widowControl w:val="0"/>
              <w:autoSpaceDE w:val="0"/>
              <w:autoSpaceDN w:val="0"/>
              <w:snapToGrid/>
              <w:spacing w:before="0" w:after="0"/>
              <w:jc w:val="center"/>
              <w:rPr>
                <w:szCs w:val="22"/>
              </w:rPr>
            </w:pPr>
            <w:r w:rsidRPr="00DA2482">
              <w:rPr>
                <w:szCs w:val="22"/>
              </w:rPr>
              <w:t>млн рублей</w:t>
            </w:r>
          </w:p>
        </w:tc>
        <w:tc>
          <w:tcPr>
            <w:tcW w:w="1531" w:type="dxa"/>
          </w:tcPr>
          <w:p w14:paraId="1C75CA5B" w14:textId="77777777" w:rsidR="00073F2D" w:rsidRPr="00DA2482" w:rsidRDefault="00073F2D" w:rsidP="008645A7">
            <w:pPr>
              <w:widowControl w:val="0"/>
              <w:autoSpaceDE w:val="0"/>
              <w:autoSpaceDN w:val="0"/>
              <w:snapToGrid/>
              <w:spacing w:before="0" w:after="0"/>
              <w:rPr>
                <w:szCs w:val="22"/>
              </w:rPr>
            </w:pPr>
          </w:p>
        </w:tc>
        <w:tc>
          <w:tcPr>
            <w:tcW w:w="1757" w:type="dxa"/>
          </w:tcPr>
          <w:p w14:paraId="6DE0C99E" w14:textId="77777777" w:rsidR="00073F2D" w:rsidRPr="00DA2482" w:rsidRDefault="00073F2D" w:rsidP="008645A7">
            <w:pPr>
              <w:widowControl w:val="0"/>
              <w:autoSpaceDE w:val="0"/>
              <w:autoSpaceDN w:val="0"/>
              <w:snapToGrid/>
              <w:spacing w:before="0" w:after="0"/>
              <w:rPr>
                <w:szCs w:val="22"/>
              </w:rPr>
            </w:pPr>
          </w:p>
        </w:tc>
      </w:tr>
      <w:tr w:rsidR="00073F2D" w:rsidRPr="00DA2482" w14:paraId="584D5C1C" w14:textId="77777777" w:rsidTr="008645A7">
        <w:tc>
          <w:tcPr>
            <w:tcW w:w="964" w:type="dxa"/>
          </w:tcPr>
          <w:p w14:paraId="156FE4AA" w14:textId="77777777" w:rsidR="00073F2D" w:rsidRPr="00DA2482" w:rsidRDefault="00073F2D" w:rsidP="008645A7">
            <w:pPr>
              <w:widowControl w:val="0"/>
              <w:autoSpaceDE w:val="0"/>
              <w:autoSpaceDN w:val="0"/>
              <w:snapToGrid/>
              <w:spacing w:before="0" w:after="0"/>
              <w:jc w:val="center"/>
              <w:rPr>
                <w:szCs w:val="22"/>
              </w:rPr>
            </w:pPr>
            <w:r>
              <w:rPr>
                <w:szCs w:val="22"/>
              </w:rPr>
              <w:t>9</w:t>
            </w:r>
          </w:p>
        </w:tc>
        <w:tc>
          <w:tcPr>
            <w:tcW w:w="3515" w:type="dxa"/>
          </w:tcPr>
          <w:p w14:paraId="00A40C41" w14:textId="77777777" w:rsidR="00073F2D" w:rsidRPr="00DA2482" w:rsidRDefault="00073F2D" w:rsidP="008645A7">
            <w:pPr>
              <w:widowControl w:val="0"/>
              <w:autoSpaceDE w:val="0"/>
              <w:autoSpaceDN w:val="0"/>
              <w:snapToGrid/>
              <w:spacing w:before="0" w:after="0"/>
              <w:rPr>
                <w:szCs w:val="22"/>
              </w:rPr>
            </w:pPr>
            <w:r w:rsidRPr="00DA2482">
              <w:rPr>
                <w:szCs w:val="22"/>
              </w:rPr>
              <w:t>налог на добавленную стоимость</w:t>
            </w:r>
          </w:p>
        </w:tc>
        <w:tc>
          <w:tcPr>
            <w:tcW w:w="1304" w:type="dxa"/>
          </w:tcPr>
          <w:p w14:paraId="3076B976" w14:textId="77777777" w:rsidR="00073F2D" w:rsidRPr="00DA2482" w:rsidRDefault="00073F2D" w:rsidP="008645A7">
            <w:pPr>
              <w:widowControl w:val="0"/>
              <w:autoSpaceDE w:val="0"/>
              <w:autoSpaceDN w:val="0"/>
              <w:snapToGrid/>
              <w:spacing w:before="0" w:after="0"/>
              <w:jc w:val="center"/>
              <w:rPr>
                <w:szCs w:val="22"/>
              </w:rPr>
            </w:pPr>
            <w:r w:rsidRPr="00DA2482">
              <w:rPr>
                <w:szCs w:val="22"/>
              </w:rPr>
              <w:t>млн рублей</w:t>
            </w:r>
          </w:p>
        </w:tc>
        <w:tc>
          <w:tcPr>
            <w:tcW w:w="1531" w:type="dxa"/>
          </w:tcPr>
          <w:p w14:paraId="55B59EE9" w14:textId="77777777" w:rsidR="00073F2D" w:rsidRPr="00DA2482" w:rsidRDefault="00073F2D" w:rsidP="008645A7">
            <w:pPr>
              <w:widowControl w:val="0"/>
              <w:autoSpaceDE w:val="0"/>
              <w:autoSpaceDN w:val="0"/>
              <w:snapToGrid/>
              <w:spacing w:before="0" w:after="0"/>
              <w:rPr>
                <w:szCs w:val="22"/>
              </w:rPr>
            </w:pPr>
          </w:p>
        </w:tc>
        <w:tc>
          <w:tcPr>
            <w:tcW w:w="1757" w:type="dxa"/>
          </w:tcPr>
          <w:p w14:paraId="339E3B15" w14:textId="77777777" w:rsidR="00073F2D" w:rsidRPr="00DA2482" w:rsidRDefault="00073F2D" w:rsidP="008645A7">
            <w:pPr>
              <w:widowControl w:val="0"/>
              <w:autoSpaceDE w:val="0"/>
              <w:autoSpaceDN w:val="0"/>
              <w:snapToGrid/>
              <w:spacing w:before="0" w:after="0"/>
              <w:rPr>
                <w:szCs w:val="22"/>
              </w:rPr>
            </w:pPr>
          </w:p>
        </w:tc>
      </w:tr>
      <w:tr w:rsidR="00073F2D" w:rsidRPr="00DA2482" w14:paraId="6EA06C1F" w14:textId="77777777" w:rsidTr="008645A7">
        <w:tc>
          <w:tcPr>
            <w:tcW w:w="964" w:type="dxa"/>
          </w:tcPr>
          <w:p w14:paraId="2AD382F4" w14:textId="77777777" w:rsidR="00073F2D" w:rsidRPr="00DA2482" w:rsidRDefault="00073F2D" w:rsidP="008645A7">
            <w:pPr>
              <w:widowControl w:val="0"/>
              <w:autoSpaceDE w:val="0"/>
              <w:autoSpaceDN w:val="0"/>
              <w:snapToGrid/>
              <w:spacing w:before="0" w:after="0"/>
              <w:jc w:val="center"/>
              <w:rPr>
                <w:szCs w:val="22"/>
              </w:rPr>
            </w:pPr>
            <w:r>
              <w:rPr>
                <w:szCs w:val="22"/>
              </w:rPr>
              <w:t>10</w:t>
            </w:r>
          </w:p>
        </w:tc>
        <w:tc>
          <w:tcPr>
            <w:tcW w:w="3515" w:type="dxa"/>
          </w:tcPr>
          <w:p w14:paraId="0F5389E2" w14:textId="77777777" w:rsidR="00073F2D" w:rsidRPr="00DA2482" w:rsidRDefault="00073F2D" w:rsidP="008645A7">
            <w:pPr>
              <w:widowControl w:val="0"/>
              <w:autoSpaceDE w:val="0"/>
              <w:autoSpaceDN w:val="0"/>
              <w:snapToGrid/>
              <w:spacing w:before="0" w:after="0"/>
              <w:rPr>
                <w:szCs w:val="22"/>
              </w:rPr>
            </w:pPr>
            <w:r w:rsidRPr="00DA2482">
              <w:rPr>
                <w:szCs w:val="22"/>
              </w:rPr>
              <w:t>таможенные пошлины в федеральный бюджет</w:t>
            </w:r>
          </w:p>
        </w:tc>
        <w:tc>
          <w:tcPr>
            <w:tcW w:w="1304" w:type="dxa"/>
          </w:tcPr>
          <w:p w14:paraId="12DD6245" w14:textId="77777777" w:rsidR="00073F2D" w:rsidRPr="00DA2482" w:rsidRDefault="00073F2D" w:rsidP="008645A7">
            <w:pPr>
              <w:widowControl w:val="0"/>
              <w:autoSpaceDE w:val="0"/>
              <w:autoSpaceDN w:val="0"/>
              <w:snapToGrid/>
              <w:spacing w:before="0" w:after="0"/>
              <w:jc w:val="center"/>
              <w:rPr>
                <w:szCs w:val="22"/>
              </w:rPr>
            </w:pPr>
            <w:r w:rsidRPr="00DA2482">
              <w:rPr>
                <w:szCs w:val="22"/>
              </w:rPr>
              <w:t>млн рублей</w:t>
            </w:r>
          </w:p>
        </w:tc>
        <w:tc>
          <w:tcPr>
            <w:tcW w:w="1531" w:type="dxa"/>
          </w:tcPr>
          <w:p w14:paraId="520FA943" w14:textId="77777777" w:rsidR="00073F2D" w:rsidRPr="00DA2482" w:rsidRDefault="00073F2D" w:rsidP="008645A7">
            <w:pPr>
              <w:widowControl w:val="0"/>
              <w:autoSpaceDE w:val="0"/>
              <w:autoSpaceDN w:val="0"/>
              <w:snapToGrid/>
              <w:spacing w:before="0" w:after="0"/>
              <w:rPr>
                <w:szCs w:val="22"/>
              </w:rPr>
            </w:pPr>
          </w:p>
        </w:tc>
        <w:tc>
          <w:tcPr>
            <w:tcW w:w="1757" w:type="dxa"/>
          </w:tcPr>
          <w:p w14:paraId="3DDD5205" w14:textId="77777777" w:rsidR="00073F2D" w:rsidRPr="00DA2482" w:rsidRDefault="00073F2D" w:rsidP="008645A7">
            <w:pPr>
              <w:widowControl w:val="0"/>
              <w:autoSpaceDE w:val="0"/>
              <w:autoSpaceDN w:val="0"/>
              <w:snapToGrid/>
              <w:spacing w:before="0" w:after="0"/>
              <w:rPr>
                <w:szCs w:val="22"/>
              </w:rPr>
            </w:pPr>
          </w:p>
        </w:tc>
      </w:tr>
      <w:tr w:rsidR="00073F2D" w:rsidRPr="00DA2482" w14:paraId="122AC97B" w14:textId="77777777" w:rsidTr="008645A7">
        <w:tc>
          <w:tcPr>
            <w:tcW w:w="964" w:type="dxa"/>
          </w:tcPr>
          <w:p w14:paraId="1B60C718" w14:textId="77777777" w:rsidR="00073F2D" w:rsidRPr="00DA2482" w:rsidRDefault="00073F2D" w:rsidP="008645A7">
            <w:pPr>
              <w:widowControl w:val="0"/>
              <w:autoSpaceDE w:val="0"/>
              <w:autoSpaceDN w:val="0"/>
              <w:snapToGrid/>
              <w:spacing w:before="0" w:after="0"/>
              <w:jc w:val="center"/>
              <w:rPr>
                <w:szCs w:val="22"/>
              </w:rPr>
            </w:pPr>
            <w:r>
              <w:rPr>
                <w:szCs w:val="22"/>
              </w:rPr>
              <w:t>11</w:t>
            </w:r>
          </w:p>
        </w:tc>
        <w:tc>
          <w:tcPr>
            <w:tcW w:w="3515" w:type="dxa"/>
          </w:tcPr>
          <w:p w14:paraId="6AC2917F" w14:textId="77777777" w:rsidR="00073F2D" w:rsidRPr="00DA2482" w:rsidRDefault="00073F2D" w:rsidP="008645A7">
            <w:pPr>
              <w:widowControl w:val="0"/>
              <w:autoSpaceDE w:val="0"/>
              <w:autoSpaceDN w:val="0"/>
              <w:snapToGrid/>
              <w:spacing w:before="0" w:after="0"/>
              <w:rPr>
                <w:szCs w:val="22"/>
              </w:rPr>
            </w:pPr>
            <w:r w:rsidRPr="00DA2482">
              <w:rPr>
                <w:szCs w:val="22"/>
              </w:rPr>
              <w:t>налоговые платежи в областной бюджет, всего</w:t>
            </w:r>
          </w:p>
          <w:p w14:paraId="4554B4AA" w14:textId="77777777" w:rsidR="00073F2D" w:rsidRPr="00DA2482" w:rsidRDefault="00073F2D" w:rsidP="008645A7">
            <w:pPr>
              <w:widowControl w:val="0"/>
              <w:autoSpaceDE w:val="0"/>
              <w:autoSpaceDN w:val="0"/>
              <w:snapToGrid/>
              <w:spacing w:before="0" w:after="0"/>
              <w:rPr>
                <w:szCs w:val="22"/>
              </w:rPr>
            </w:pPr>
            <w:r w:rsidRPr="00DA2482">
              <w:rPr>
                <w:szCs w:val="22"/>
              </w:rPr>
              <w:t>в том числе:</w:t>
            </w:r>
          </w:p>
        </w:tc>
        <w:tc>
          <w:tcPr>
            <w:tcW w:w="1304" w:type="dxa"/>
          </w:tcPr>
          <w:p w14:paraId="5DA3BD71" w14:textId="77777777" w:rsidR="00073F2D" w:rsidRPr="00DA2482" w:rsidRDefault="00073F2D" w:rsidP="008645A7">
            <w:pPr>
              <w:widowControl w:val="0"/>
              <w:autoSpaceDE w:val="0"/>
              <w:autoSpaceDN w:val="0"/>
              <w:snapToGrid/>
              <w:spacing w:before="0" w:after="0"/>
              <w:jc w:val="center"/>
              <w:rPr>
                <w:szCs w:val="22"/>
              </w:rPr>
            </w:pPr>
            <w:r w:rsidRPr="00DA2482">
              <w:rPr>
                <w:szCs w:val="22"/>
              </w:rPr>
              <w:t>млн рублей</w:t>
            </w:r>
          </w:p>
        </w:tc>
        <w:tc>
          <w:tcPr>
            <w:tcW w:w="1531" w:type="dxa"/>
          </w:tcPr>
          <w:p w14:paraId="6DA7702A" w14:textId="77777777" w:rsidR="00073F2D" w:rsidRPr="00DA2482" w:rsidRDefault="00073F2D" w:rsidP="008645A7">
            <w:pPr>
              <w:widowControl w:val="0"/>
              <w:autoSpaceDE w:val="0"/>
              <w:autoSpaceDN w:val="0"/>
              <w:snapToGrid/>
              <w:spacing w:before="0" w:after="0"/>
              <w:rPr>
                <w:szCs w:val="22"/>
              </w:rPr>
            </w:pPr>
          </w:p>
        </w:tc>
        <w:tc>
          <w:tcPr>
            <w:tcW w:w="1757" w:type="dxa"/>
          </w:tcPr>
          <w:p w14:paraId="4B86EC79" w14:textId="77777777" w:rsidR="00073F2D" w:rsidRPr="00DA2482" w:rsidRDefault="00073F2D" w:rsidP="008645A7">
            <w:pPr>
              <w:widowControl w:val="0"/>
              <w:autoSpaceDE w:val="0"/>
              <w:autoSpaceDN w:val="0"/>
              <w:snapToGrid/>
              <w:spacing w:before="0" w:after="0"/>
              <w:rPr>
                <w:szCs w:val="22"/>
              </w:rPr>
            </w:pPr>
          </w:p>
        </w:tc>
      </w:tr>
      <w:tr w:rsidR="00073F2D" w:rsidRPr="00DA2482" w14:paraId="2B71DF9F" w14:textId="77777777" w:rsidTr="008645A7">
        <w:tc>
          <w:tcPr>
            <w:tcW w:w="964" w:type="dxa"/>
          </w:tcPr>
          <w:p w14:paraId="0E804043" w14:textId="77777777" w:rsidR="00073F2D" w:rsidRPr="00DA2482" w:rsidRDefault="00073F2D" w:rsidP="008645A7">
            <w:pPr>
              <w:widowControl w:val="0"/>
              <w:autoSpaceDE w:val="0"/>
              <w:autoSpaceDN w:val="0"/>
              <w:snapToGrid/>
              <w:spacing w:before="0" w:after="0"/>
              <w:jc w:val="center"/>
              <w:rPr>
                <w:szCs w:val="22"/>
              </w:rPr>
            </w:pPr>
            <w:r>
              <w:rPr>
                <w:szCs w:val="22"/>
              </w:rPr>
              <w:t>12</w:t>
            </w:r>
          </w:p>
        </w:tc>
        <w:tc>
          <w:tcPr>
            <w:tcW w:w="3515" w:type="dxa"/>
          </w:tcPr>
          <w:p w14:paraId="692E163D" w14:textId="77777777" w:rsidR="00073F2D" w:rsidRPr="00DA2482" w:rsidRDefault="00073F2D" w:rsidP="008645A7">
            <w:pPr>
              <w:widowControl w:val="0"/>
              <w:autoSpaceDE w:val="0"/>
              <w:autoSpaceDN w:val="0"/>
              <w:snapToGrid/>
              <w:spacing w:before="0" w:after="0"/>
              <w:rPr>
                <w:szCs w:val="22"/>
              </w:rPr>
            </w:pPr>
            <w:r w:rsidRPr="00DA2482">
              <w:rPr>
                <w:szCs w:val="22"/>
              </w:rPr>
              <w:t>налог на имущество организаций</w:t>
            </w:r>
          </w:p>
        </w:tc>
        <w:tc>
          <w:tcPr>
            <w:tcW w:w="1304" w:type="dxa"/>
          </w:tcPr>
          <w:p w14:paraId="28182270" w14:textId="77777777" w:rsidR="00073F2D" w:rsidRPr="00DA2482" w:rsidRDefault="00073F2D" w:rsidP="008645A7">
            <w:pPr>
              <w:widowControl w:val="0"/>
              <w:autoSpaceDE w:val="0"/>
              <w:autoSpaceDN w:val="0"/>
              <w:snapToGrid/>
              <w:spacing w:before="0" w:after="0"/>
              <w:jc w:val="center"/>
              <w:rPr>
                <w:szCs w:val="22"/>
              </w:rPr>
            </w:pPr>
            <w:r w:rsidRPr="00DA2482">
              <w:rPr>
                <w:szCs w:val="22"/>
              </w:rPr>
              <w:t>млн рублей</w:t>
            </w:r>
          </w:p>
        </w:tc>
        <w:tc>
          <w:tcPr>
            <w:tcW w:w="1531" w:type="dxa"/>
          </w:tcPr>
          <w:p w14:paraId="40EDFB54" w14:textId="77777777" w:rsidR="00073F2D" w:rsidRPr="00DA2482" w:rsidRDefault="00073F2D" w:rsidP="008645A7">
            <w:pPr>
              <w:widowControl w:val="0"/>
              <w:autoSpaceDE w:val="0"/>
              <w:autoSpaceDN w:val="0"/>
              <w:snapToGrid/>
              <w:spacing w:before="0" w:after="0"/>
              <w:rPr>
                <w:szCs w:val="22"/>
              </w:rPr>
            </w:pPr>
          </w:p>
        </w:tc>
        <w:tc>
          <w:tcPr>
            <w:tcW w:w="1757" w:type="dxa"/>
          </w:tcPr>
          <w:p w14:paraId="04CF9ACA" w14:textId="77777777" w:rsidR="00073F2D" w:rsidRPr="00DA2482" w:rsidRDefault="00073F2D" w:rsidP="008645A7">
            <w:pPr>
              <w:widowControl w:val="0"/>
              <w:autoSpaceDE w:val="0"/>
              <w:autoSpaceDN w:val="0"/>
              <w:snapToGrid/>
              <w:spacing w:before="0" w:after="0"/>
              <w:rPr>
                <w:szCs w:val="22"/>
              </w:rPr>
            </w:pPr>
          </w:p>
        </w:tc>
      </w:tr>
      <w:tr w:rsidR="00073F2D" w:rsidRPr="00DA2482" w14:paraId="0B75F47F" w14:textId="77777777" w:rsidTr="008645A7">
        <w:tc>
          <w:tcPr>
            <w:tcW w:w="964" w:type="dxa"/>
          </w:tcPr>
          <w:p w14:paraId="4A9C9EFE" w14:textId="77777777" w:rsidR="00073F2D" w:rsidRPr="00DA2482" w:rsidRDefault="00073F2D" w:rsidP="008645A7">
            <w:pPr>
              <w:widowControl w:val="0"/>
              <w:autoSpaceDE w:val="0"/>
              <w:autoSpaceDN w:val="0"/>
              <w:snapToGrid/>
              <w:spacing w:before="0" w:after="0"/>
              <w:jc w:val="center"/>
              <w:rPr>
                <w:szCs w:val="22"/>
              </w:rPr>
            </w:pPr>
            <w:r>
              <w:rPr>
                <w:szCs w:val="22"/>
              </w:rPr>
              <w:t>13</w:t>
            </w:r>
          </w:p>
        </w:tc>
        <w:tc>
          <w:tcPr>
            <w:tcW w:w="3515" w:type="dxa"/>
          </w:tcPr>
          <w:p w14:paraId="758C5401" w14:textId="77777777" w:rsidR="00073F2D" w:rsidRPr="00DA2482" w:rsidRDefault="00073F2D" w:rsidP="008645A7">
            <w:pPr>
              <w:widowControl w:val="0"/>
              <w:autoSpaceDE w:val="0"/>
              <w:autoSpaceDN w:val="0"/>
              <w:snapToGrid/>
              <w:spacing w:before="0" w:after="0"/>
              <w:rPr>
                <w:szCs w:val="22"/>
              </w:rPr>
            </w:pPr>
            <w:r w:rsidRPr="00DA2482">
              <w:rPr>
                <w:szCs w:val="22"/>
              </w:rPr>
              <w:t>налог на прибыль организаций</w:t>
            </w:r>
          </w:p>
        </w:tc>
        <w:tc>
          <w:tcPr>
            <w:tcW w:w="1304" w:type="dxa"/>
          </w:tcPr>
          <w:p w14:paraId="237FB37C" w14:textId="77777777" w:rsidR="00073F2D" w:rsidRPr="00DA2482" w:rsidRDefault="00073F2D" w:rsidP="008645A7">
            <w:pPr>
              <w:widowControl w:val="0"/>
              <w:autoSpaceDE w:val="0"/>
              <w:autoSpaceDN w:val="0"/>
              <w:snapToGrid/>
              <w:spacing w:before="0" w:after="0"/>
              <w:jc w:val="center"/>
              <w:rPr>
                <w:szCs w:val="22"/>
              </w:rPr>
            </w:pPr>
            <w:r w:rsidRPr="00DA2482">
              <w:rPr>
                <w:szCs w:val="22"/>
              </w:rPr>
              <w:t>млн рублей</w:t>
            </w:r>
          </w:p>
        </w:tc>
        <w:tc>
          <w:tcPr>
            <w:tcW w:w="1531" w:type="dxa"/>
          </w:tcPr>
          <w:p w14:paraId="75155F1B" w14:textId="77777777" w:rsidR="00073F2D" w:rsidRPr="00DA2482" w:rsidRDefault="00073F2D" w:rsidP="008645A7">
            <w:pPr>
              <w:widowControl w:val="0"/>
              <w:autoSpaceDE w:val="0"/>
              <w:autoSpaceDN w:val="0"/>
              <w:snapToGrid/>
              <w:spacing w:before="0" w:after="0"/>
              <w:rPr>
                <w:szCs w:val="22"/>
              </w:rPr>
            </w:pPr>
          </w:p>
        </w:tc>
        <w:tc>
          <w:tcPr>
            <w:tcW w:w="1757" w:type="dxa"/>
          </w:tcPr>
          <w:p w14:paraId="4FEE7E73" w14:textId="77777777" w:rsidR="00073F2D" w:rsidRPr="00DA2482" w:rsidRDefault="00073F2D" w:rsidP="008645A7">
            <w:pPr>
              <w:widowControl w:val="0"/>
              <w:autoSpaceDE w:val="0"/>
              <w:autoSpaceDN w:val="0"/>
              <w:snapToGrid/>
              <w:spacing w:before="0" w:after="0"/>
              <w:rPr>
                <w:szCs w:val="22"/>
              </w:rPr>
            </w:pPr>
          </w:p>
        </w:tc>
      </w:tr>
    </w:tbl>
    <w:p w14:paraId="47316322" w14:textId="77777777" w:rsidR="00073F2D" w:rsidRPr="0097021F" w:rsidRDefault="00073F2D" w:rsidP="00073F2D">
      <w:pPr>
        <w:widowControl w:val="0"/>
        <w:autoSpaceDE w:val="0"/>
        <w:autoSpaceDN w:val="0"/>
        <w:snapToGrid/>
        <w:spacing w:before="0" w:after="0"/>
        <w:rPr>
          <w:sz w:val="28"/>
          <w:szCs w:val="28"/>
        </w:rPr>
      </w:pPr>
    </w:p>
    <w:p w14:paraId="4CB4F5A1" w14:textId="77777777" w:rsidR="00073F2D" w:rsidRPr="000F7DD5" w:rsidRDefault="00073F2D" w:rsidP="00073F2D">
      <w:pPr>
        <w:autoSpaceDE w:val="0"/>
        <w:autoSpaceDN w:val="0"/>
        <w:adjustRightInd w:val="0"/>
        <w:snapToGrid/>
        <w:spacing w:before="0" w:after="0"/>
        <w:ind w:firstLine="709"/>
        <w:jc w:val="both"/>
        <w:rPr>
          <w:rFonts w:eastAsia="Calibri"/>
          <w:sz w:val="28"/>
          <w:szCs w:val="28"/>
          <w:lang w:eastAsia="en-US"/>
        </w:rPr>
      </w:pPr>
      <w:r>
        <w:rPr>
          <w:rFonts w:eastAsia="Calibri"/>
          <w:sz w:val="28"/>
          <w:szCs w:val="28"/>
          <w:lang w:eastAsia="en-US"/>
        </w:rPr>
        <w:t>Участник отбора гарантирует</w:t>
      </w:r>
      <w:r w:rsidRPr="000F7DD5">
        <w:rPr>
          <w:rFonts w:eastAsia="Calibri"/>
          <w:sz w:val="28"/>
          <w:szCs w:val="28"/>
          <w:lang w:eastAsia="en-US"/>
        </w:rPr>
        <w:t xml:space="preserve"> соответствие проекта требованиям, предусмотренным </w:t>
      </w:r>
      <w:r>
        <w:rPr>
          <w:rFonts w:eastAsia="Calibri"/>
          <w:sz w:val="28"/>
          <w:szCs w:val="28"/>
          <w:lang w:eastAsia="en-US"/>
        </w:rPr>
        <w:t>п</w:t>
      </w:r>
      <w:r w:rsidRPr="005C218D">
        <w:rPr>
          <w:rFonts w:eastAsia="Calibri"/>
          <w:sz w:val="28"/>
          <w:szCs w:val="28"/>
          <w:lang w:eastAsia="en-US"/>
        </w:rPr>
        <w:t>ункт</w:t>
      </w:r>
      <w:r>
        <w:rPr>
          <w:rFonts w:eastAsia="Calibri"/>
          <w:sz w:val="28"/>
          <w:szCs w:val="28"/>
          <w:lang w:eastAsia="en-US"/>
        </w:rPr>
        <w:t>ом 7 Порядка</w:t>
      </w:r>
      <w:r w:rsidRPr="000F7DD5">
        <w:rPr>
          <w:rFonts w:eastAsia="Calibri"/>
          <w:sz w:val="28"/>
          <w:szCs w:val="28"/>
          <w:lang w:eastAsia="en-US"/>
        </w:rPr>
        <w:t>.</w:t>
      </w:r>
    </w:p>
    <w:p w14:paraId="553FF901" w14:textId="77777777" w:rsidR="00073F2D" w:rsidRPr="000F7DD5" w:rsidRDefault="00073F2D" w:rsidP="00073F2D">
      <w:pPr>
        <w:autoSpaceDE w:val="0"/>
        <w:autoSpaceDN w:val="0"/>
        <w:adjustRightInd w:val="0"/>
        <w:snapToGrid/>
        <w:spacing w:before="0" w:after="0"/>
        <w:ind w:firstLine="709"/>
        <w:jc w:val="both"/>
        <w:rPr>
          <w:rFonts w:eastAsia="Calibri"/>
          <w:sz w:val="28"/>
          <w:szCs w:val="28"/>
          <w:lang w:eastAsia="en-US"/>
        </w:rPr>
      </w:pPr>
      <w:r w:rsidRPr="000F7DD5">
        <w:rPr>
          <w:rFonts w:eastAsia="Calibri"/>
          <w:sz w:val="28"/>
          <w:szCs w:val="28"/>
          <w:lang w:eastAsia="en-US"/>
        </w:rPr>
        <w:t>В соответствии с требованиями Порядка прилагаю</w:t>
      </w:r>
      <w:r>
        <w:rPr>
          <w:rFonts w:eastAsia="Calibri"/>
          <w:sz w:val="28"/>
          <w:szCs w:val="28"/>
          <w:lang w:eastAsia="en-US"/>
        </w:rPr>
        <w:t>тся</w:t>
      </w:r>
      <w:r w:rsidRPr="000F7DD5">
        <w:rPr>
          <w:rFonts w:eastAsia="Calibri"/>
          <w:sz w:val="28"/>
          <w:szCs w:val="28"/>
          <w:lang w:eastAsia="en-US"/>
        </w:rPr>
        <w:t xml:space="preserve"> документы на </w:t>
      </w:r>
      <w:r>
        <w:rPr>
          <w:rFonts w:eastAsia="Calibri"/>
          <w:sz w:val="28"/>
          <w:szCs w:val="28"/>
          <w:lang w:eastAsia="en-US"/>
        </w:rPr>
        <w:t>_</w:t>
      </w:r>
      <w:r w:rsidRPr="000F7DD5">
        <w:rPr>
          <w:rFonts w:eastAsia="Calibri"/>
          <w:sz w:val="28"/>
          <w:szCs w:val="28"/>
          <w:lang w:eastAsia="en-US"/>
        </w:rPr>
        <w:t>_</w:t>
      </w:r>
      <w:r>
        <w:rPr>
          <w:rFonts w:eastAsia="Calibri"/>
          <w:sz w:val="28"/>
          <w:szCs w:val="28"/>
          <w:lang w:eastAsia="en-US"/>
        </w:rPr>
        <w:t>_</w:t>
      </w:r>
      <w:r w:rsidRPr="000F7DD5">
        <w:rPr>
          <w:rFonts w:eastAsia="Calibri"/>
          <w:sz w:val="28"/>
          <w:szCs w:val="28"/>
          <w:lang w:eastAsia="en-US"/>
        </w:rPr>
        <w:t xml:space="preserve"> л.</w:t>
      </w:r>
    </w:p>
    <w:p w14:paraId="12407B33" w14:textId="77777777" w:rsidR="00073F2D" w:rsidRPr="000F7DD5" w:rsidRDefault="00073F2D" w:rsidP="00073F2D">
      <w:pPr>
        <w:autoSpaceDE w:val="0"/>
        <w:autoSpaceDN w:val="0"/>
        <w:adjustRightInd w:val="0"/>
        <w:snapToGrid/>
        <w:spacing w:before="0" w:after="0"/>
        <w:ind w:firstLine="709"/>
        <w:jc w:val="both"/>
        <w:rPr>
          <w:rFonts w:eastAsia="Calibri"/>
          <w:sz w:val="28"/>
          <w:szCs w:val="28"/>
          <w:lang w:eastAsia="en-US"/>
        </w:rPr>
      </w:pPr>
      <w:r>
        <w:rPr>
          <w:rFonts w:eastAsia="Calibri"/>
          <w:sz w:val="28"/>
          <w:szCs w:val="28"/>
          <w:lang w:eastAsia="en-US"/>
        </w:rPr>
        <w:t>Участник отбора гарантирует</w:t>
      </w:r>
      <w:r w:rsidRPr="000F7DD5">
        <w:rPr>
          <w:rFonts w:eastAsia="Calibri"/>
          <w:sz w:val="28"/>
          <w:szCs w:val="28"/>
          <w:lang w:eastAsia="en-US"/>
        </w:rPr>
        <w:t xml:space="preserve"> достоверность информации, представленной в заявке на</w:t>
      </w:r>
      <w:r>
        <w:rPr>
          <w:rFonts w:eastAsia="Calibri"/>
          <w:sz w:val="28"/>
          <w:szCs w:val="28"/>
          <w:lang w:eastAsia="en-US"/>
        </w:rPr>
        <w:t xml:space="preserve"> </w:t>
      </w:r>
      <w:r w:rsidRPr="000F7DD5">
        <w:rPr>
          <w:rFonts w:eastAsia="Calibri"/>
          <w:sz w:val="28"/>
          <w:szCs w:val="28"/>
          <w:lang w:eastAsia="en-US"/>
        </w:rPr>
        <w:t>участие в отборе.</w:t>
      </w:r>
    </w:p>
    <w:p w14:paraId="4EC31337" w14:textId="3A3622DF" w:rsidR="00073F2D" w:rsidRDefault="00073F2D" w:rsidP="00073F2D">
      <w:pPr>
        <w:autoSpaceDE w:val="0"/>
        <w:autoSpaceDN w:val="0"/>
        <w:adjustRightInd w:val="0"/>
        <w:snapToGrid/>
        <w:spacing w:before="0" w:after="0"/>
        <w:ind w:firstLine="709"/>
        <w:jc w:val="both"/>
        <w:rPr>
          <w:rFonts w:eastAsia="Calibri"/>
          <w:sz w:val="28"/>
          <w:szCs w:val="28"/>
          <w:lang w:eastAsia="en-US"/>
        </w:rPr>
      </w:pPr>
      <w:r>
        <w:rPr>
          <w:rFonts w:eastAsia="Calibri"/>
          <w:sz w:val="28"/>
          <w:szCs w:val="28"/>
          <w:lang w:eastAsia="en-US"/>
        </w:rPr>
        <w:t>Участник отбора выражает</w:t>
      </w:r>
      <w:r w:rsidRPr="000F7DD5">
        <w:rPr>
          <w:rFonts w:eastAsia="Calibri"/>
          <w:sz w:val="28"/>
          <w:szCs w:val="28"/>
          <w:lang w:eastAsia="en-US"/>
        </w:rPr>
        <w:t xml:space="preserve"> согласие на публикацию (размещение) </w:t>
      </w:r>
      <w:r w:rsidRPr="00F40A0B">
        <w:rPr>
          <w:sz w:val="28"/>
          <w:szCs w:val="28"/>
        </w:rPr>
        <w:t xml:space="preserve">на едином портале бюджетной системы Российской Федерации и официальном сайте </w:t>
      </w:r>
      <w:r>
        <w:rPr>
          <w:sz w:val="28"/>
          <w:szCs w:val="28"/>
        </w:rPr>
        <w:t>министерства экономического развития Новосибирской области</w:t>
      </w:r>
      <w:r w:rsidRPr="00F40A0B">
        <w:rPr>
          <w:sz w:val="28"/>
          <w:szCs w:val="28"/>
        </w:rPr>
        <w:t xml:space="preserve"> в информационно-телекоммуникационной сети «Интернет»</w:t>
      </w:r>
      <w:r>
        <w:rPr>
          <w:sz w:val="28"/>
          <w:szCs w:val="28"/>
        </w:rPr>
        <w:t xml:space="preserve"> </w:t>
      </w:r>
      <w:r w:rsidRPr="000F7DD5">
        <w:rPr>
          <w:rFonts w:eastAsia="Calibri"/>
          <w:sz w:val="28"/>
          <w:szCs w:val="28"/>
          <w:lang w:eastAsia="en-US"/>
        </w:rPr>
        <w:t>информации</w:t>
      </w:r>
      <w:r>
        <w:rPr>
          <w:rFonts w:eastAsia="Calibri"/>
          <w:sz w:val="28"/>
          <w:szCs w:val="28"/>
          <w:lang w:eastAsia="en-US"/>
        </w:rPr>
        <w:t xml:space="preserve"> об участнике отбора, проекте, </w:t>
      </w:r>
      <w:r w:rsidRPr="000F7DD5">
        <w:rPr>
          <w:rFonts w:eastAsia="Calibri"/>
          <w:sz w:val="28"/>
          <w:szCs w:val="28"/>
          <w:lang w:eastAsia="en-US"/>
        </w:rPr>
        <w:t>подаваемой</w:t>
      </w:r>
      <w:r>
        <w:rPr>
          <w:rFonts w:eastAsia="Calibri"/>
          <w:sz w:val="28"/>
          <w:szCs w:val="28"/>
          <w:lang w:eastAsia="en-US"/>
        </w:rPr>
        <w:t xml:space="preserve"> </w:t>
      </w:r>
      <w:r w:rsidRPr="000F7DD5">
        <w:rPr>
          <w:rFonts w:eastAsia="Calibri"/>
          <w:sz w:val="28"/>
          <w:szCs w:val="28"/>
          <w:lang w:eastAsia="en-US"/>
        </w:rPr>
        <w:t>заявке</w:t>
      </w:r>
      <w:r>
        <w:rPr>
          <w:rFonts w:eastAsia="Calibri"/>
          <w:sz w:val="28"/>
          <w:szCs w:val="28"/>
          <w:lang w:eastAsia="en-US"/>
        </w:rPr>
        <w:t xml:space="preserve">, иной </w:t>
      </w:r>
      <w:r w:rsidRPr="000F7DD5">
        <w:rPr>
          <w:rFonts w:eastAsia="Calibri"/>
          <w:sz w:val="28"/>
          <w:szCs w:val="28"/>
          <w:lang w:eastAsia="en-US"/>
        </w:rPr>
        <w:t>информации, связанной с отбором для</w:t>
      </w:r>
      <w:r>
        <w:rPr>
          <w:rFonts w:eastAsia="Calibri"/>
          <w:sz w:val="28"/>
          <w:szCs w:val="28"/>
          <w:lang w:eastAsia="en-US"/>
        </w:rPr>
        <w:t xml:space="preserve"> </w:t>
      </w:r>
      <w:r w:rsidRPr="000F7DD5">
        <w:rPr>
          <w:rFonts w:eastAsia="Calibri"/>
          <w:sz w:val="28"/>
          <w:szCs w:val="28"/>
          <w:lang w:eastAsia="en-US"/>
        </w:rPr>
        <w:t>предоставления субсидии.</w:t>
      </w:r>
    </w:p>
    <w:tbl>
      <w:tblPr>
        <w:tblStyle w:val="a7"/>
        <w:tblW w:w="0" w:type="auto"/>
        <w:tblLook w:val="04A0" w:firstRow="1" w:lastRow="0" w:firstColumn="1" w:lastColumn="0" w:noHBand="0" w:noVBand="1"/>
      </w:tblPr>
      <w:tblGrid>
        <w:gridCol w:w="5245"/>
        <w:gridCol w:w="4666"/>
      </w:tblGrid>
      <w:tr w:rsidR="00A26CC6" w14:paraId="6AE9B17D" w14:textId="77777777" w:rsidTr="002C461A">
        <w:tc>
          <w:tcPr>
            <w:tcW w:w="5245" w:type="dxa"/>
            <w:tcBorders>
              <w:top w:val="nil"/>
              <w:left w:val="nil"/>
              <w:bottom w:val="nil"/>
              <w:right w:val="nil"/>
            </w:tcBorders>
          </w:tcPr>
          <w:p w14:paraId="6D2110B4" w14:textId="49F9EA57" w:rsidR="00A26CC6" w:rsidRDefault="00A26CC6" w:rsidP="002C461A">
            <w:pPr>
              <w:pStyle w:val="ConsPlusNormal"/>
              <w:tabs>
                <w:tab w:val="left" w:pos="851"/>
              </w:tabs>
              <w:ind w:firstLine="596"/>
              <w:jc w:val="both"/>
              <w:rPr>
                <w:rFonts w:ascii="Times New Roman" w:eastAsiaTheme="minorHAnsi" w:hAnsi="Times New Roman" w:cs="Times New Roman"/>
                <w:sz w:val="28"/>
                <w:szCs w:val="28"/>
                <w:lang w:eastAsia="en-US"/>
              </w:rPr>
            </w:pPr>
            <w:r w:rsidRPr="00E16B34">
              <w:rPr>
                <w:rFonts w:ascii="Times New Roman" w:eastAsiaTheme="minorHAnsi" w:hAnsi="Times New Roman" w:cs="Times New Roman"/>
                <w:sz w:val="28"/>
                <w:szCs w:val="28"/>
                <w:lang w:eastAsia="en-US"/>
              </w:rPr>
              <w:t>В случае предоставления субсидии</w:t>
            </w:r>
          </w:p>
        </w:tc>
        <w:tc>
          <w:tcPr>
            <w:tcW w:w="4666" w:type="dxa"/>
            <w:tcBorders>
              <w:top w:val="nil"/>
              <w:left w:val="nil"/>
              <w:bottom w:val="single" w:sz="4" w:space="0" w:color="auto"/>
              <w:right w:val="nil"/>
            </w:tcBorders>
          </w:tcPr>
          <w:p w14:paraId="288AABB3" w14:textId="77777777" w:rsidR="00A26CC6" w:rsidRDefault="00A26CC6" w:rsidP="002C461A">
            <w:pPr>
              <w:pStyle w:val="ConsPlusNormal"/>
              <w:tabs>
                <w:tab w:val="left" w:pos="851"/>
              </w:tabs>
              <w:ind w:firstLine="709"/>
              <w:jc w:val="both"/>
              <w:rPr>
                <w:rFonts w:ascii="Times New Roman" w:eastAsiaTheme="minorHAnsi" w:hAnsi="Times New Roman" w:cs="Times New Roman"/>
                <w:sz w:val="28"/>
                <w:szCs w:val="28"/>
                <w:lang w:eastAsia="en-US"/>
              </w:rPr>
            </w:pPr>
          </w:p>
        </w:tc>
      </w:tr>
      <w:tr w:rsidR="00A26CC6" w14:paraId="7B151F4D" w14:textId="77777777" w:rsidTr="002C461A">
        <w:tc>
          <w:tcPr>
            <w:tcW w:w="5245" w:type="dxa"/>
            <w:tcBorders>
              <w:top w:val="nil"/>
              <w:left w:val="nil"/>
              <w:right w:val="nil"/>
            </w:tcBorders>
          </w:tcPr>
          <w:p w14:paraId="224B02D8" w14:textId="77777777" w:rsidR="00A26CC6" w:rsidRDefault="00A26CC6" w:rsidP="002C461A">
            <w:pPr>
              <w:pStyle w:val="ConsPlusNormal"/>
              <w:tabs>
                <w:tab w:val="left" w:pos="851"/>
              </w:tabs>
              <w:ind w:firstLine="709"/>
              <w:jc w:val="both"/>
              <w:rPr>
                <w:rFonts w:ascii="Times New Roman" w:eastAsiaTheme="minorHAnsi" w:hAnsi="Times New Roman" w:cs="Times New Roman"/>
                <w:sz w:val="28"/>
                <w:szCs w:val="28"/>
                <w:lang w:eastAsia="en-US"/>
              </w:rPr>
            </w:pPr>
          </w:p>
        </w:tc>
        <w:tc>
          <w:tcPr>
            <w:tcW w:w="4666" w:type="dxa"/>
            <w:tcBorders>
              <w:left w:val="nil"/>
              <w:right w:val="nil"/>
            </w:tcBorders>
          </w:tcPr>
          <w:p w14:paraId="32B8EAD1" w14:textId="77777777" w:rsidR="00A26CC6" w:rsidRDefault="00A26CC6" w:rsidP="002C461A">
            <w:pPr>
              <w:pStyle w:val="ConsPlusNormal"/>
              <w:tabs>
                <w:tab w:val="left" w:pos="851"/>
              </w:tabs>
              <w:ind w:firstLine="709"/>
              <w:jc w:val="both"/>
              <w:rPr>
                <w:rFonts w:ascii="Times New Roman" w:eastAsiaTheme="minorHAnsi" w:hAnsi="Times New Roman" w:cs="Times New Roman"/>
                <w:sz w:val="28"/>
                <w:szCs w:val="28"/>
                <w:lang w:eastAsia="en-US"/>
              </w:rPr>
            </w:pPr>
          </w:p>
        </w:tc>
      </w:tr>
    </w:tbl>
    <w:p w14:paraId="745EC2D5" w14:textId="77777777" w:rsidR="00A26CC6" w:rsidRPr="00E16B34" w:rsidRDefault="00A26CC6" w:rsidP="00A26CC6">
      <w:pPr>
        <w:pStyle w:val="ConsPlusNormal"/>
        <w:tabs>
          <w:tab w:val="left" w:pos="851"/>
        </w:tabs>
        <w:ind w:firstLine="709"/>
        <w:jc w:val="center"/>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(наименование управляющей компании индустриального (промышленного) парка)</w:t>
      </w:r>
    </w:p>
    <w:p w14:paraId="49E48AD8" w14:textId="308B99B7" w:rsidR="00A26CC6" w:rsidRDefault="00A26CC6" w:rsidP="00A26CC6">
      <w:pPr>
        <w:autoSpaceDE w:val="0"/>
        <w:autoSpaceDN w:val="0"/>
        <w:adjustRightInd w:val="0"/>
        <w:snapToGrid/>
        <w:spacing w:before="0" w:after="0"/>
        <w:jc w:val="both"/>
        <w:rPr>
          <w:rFonts w:eastAsia="Calibri"/>
          <w:sz w:val="28"/>
          <w:szCs w:val="28"/>
          <w:lang w:eastAsia="en-US"/>
        </w:rPr>
      </w:pPr>
      <w:r>
        <w:rPr>
          <w:rFonts w:eastAsiaTheme="minorHAnsi"/>
          <w:sz w:val="28"/>
          <w:szCs w:val="28"/>
          <w:lang w:eastAsia="en-US"/>
        </w:rPr>
        <w:t xml:space="preserve">принимает обязательство по представлению в налоговый орган согласия </w:t>
      </w:r>
      <w:r w:rsidRPr="0078720C">
        <w:rPr>
          <w:rFonts w:eastAsiaTheme="minorHAnsi"/>
          <w:sz w:val="28"/>
          <w:szCs w:val="28"/>
          <w:lang w:eastAsia="en-US"/>
        </w:rPr>
        <w:t>на представление налоговым органом сведений о налогоплательщике (плательщике страховых взносов), составляющих</w:t>
      </w:r>
      <w:r>
        <w:rPr>
          <w:rFonts w:eastAsiaTheme="minorHAnsi"/>
          <w:sz w:val="28"/>
          <w:szCs w:val="28"/>
          <w:lang w:eastAsia="en-US"/>
        </w:rPr>
        <w:t xml:space="preserve"> налоговую тайну, министерству</w:t>
      </w:r>
      <w:r w:rsidR="00467BFE">
        <w:rPr>
          <w:rFonts w:eastAsiaTheme="minorHAnsi"/>
          <w:sz w:val="28"/>
          <w:szCs w:val="28"/>
          <w:lang w:eastAsia="en-US"/>
        </w:rPr>
        <w:t xml:space="preserve"> экономического развития Новосибирской области</w:t>
      </w:r>
      <w:r>
        <w:rPr>
          <w:rFonts w:eastAsiaTheme="minorHAnsi"/>
          <w:sz w:val="28"/>
          <w:szCs w:val="28"/>
          <w:lang w:eastAsia="en-US"/>
        </w:rPr>
        <w:t xml:space="preserve"> </w:t>
      </w:r>
      <w:r w:rsidRPr="0078720C">
        <w:rPr>
          <w:rFonts w:eastAsiaTheme="minorHAnsi"/>
          <w:sz w:val="28"/>
          <w:szCs w:val="28"/>
          <w:lang w:eastAsia="en-US"/>
        </w:rPr>
        <w:t xml:space="preserve">по форме, утвержденной </w:t>
      </w:r>
      <w:r w:rsidRPr="0078720C">
        <w:rPr>
          <w:rFonts w:eastAsiaTheme="minorHAnsi"/>
          <w:sz w:val="28"/>
          <w:szCs w:val="28"/>
          <w:lang w:eastAsia="en-US"/>
        </w:rPr>
        <w:lastRenderedPageBreak/>
        <w:t xml:space="preserve">приказом Федеральной налоговой службы от 14.11.2022 </w:t>
      </w:r>
      <w:r>
        <w:rPr>
          <w:rFonts w:eastAsiaTheme="minorHAnsi"/>
          <w:sz w:val="28"/>
          <w:szCs w:val="28"/>
          <w:lang w:eastAsia="en-US"/>
        </w:rPr>
        <w:t>№ </w:t>
      </w:r>
      <w:r w:rsidRPr="0078720C">
        <w:rPr>
          <w:rFonts w:eastAsiaTheme="minorHAnsi"/>
          <w:sz w:val="28"/>
          <w:szCs w:val="28"/>
          <w:lang w:eastAsia="en-US"/>
        </w:rPr>
        <w:t>ЕД-7-19/1085@ «Об утверждении документов, предусмотренных подпунктом 1 пункта 1 и пунктом 2.3 статьи 102 Налогово</w:t>
      </w:r>
      <w:r>
        <w:rPr>
          <w:rFonts w:eastAsiaTheme="minorHAnsi"/>
          <w:sz w:val="28"/>
          <w:szCs w:val="28"/>
          <w:lang w:eastAsia="en-US"/>
        </w:rPr>
        <w:t>го кодекса Российской Федерации».</w:t>
      </w:r>
      <w:bookmarkStart w:id="1" w:name="_GoBack"/>
      <w:bookmarkEnd w:id="1"/>
    </w:p>
    <w:p w14:paraId="2CC50DF5" w14:textId="77777777" w:rsidR="00073F2D" w:rsidRPr="006D1EAB" w:rsidRDefault="00073F2D" w:rsidP="00073F2D">
      <w:pPr>
        <w:autoSpaceDE w:val="0"/>
        <w:autoSpaceDN w:val="0"/>
        <w:adjustRightInd w:val="0"/>
        <w:snapToGrid/>
        <w:spacing w:before="0" w:after="0"/>
        <w:jc w:val="both"/>
        <w:rPr>
          <w:rFonts w:eastAsia="Calibri"/>
          <w:color w:val="000000"/>
          <w:sz w:val="28"/>
          <w:szCs w:val="28"/>
          <w:lang w:eastAsia="en-US"/>
        </w:rPr>
      </w:pPr>
    </w:p>
    <w:p w14:paraId="1EB535D7" w14:textId="77777777" w:rsidR="00073F2D" w:rsidRPr="000F7DD5" w:rsidRDefault="00073F2D" w:rsidP="00073F2D">
      <w:pPr>
        <w:autoSpaceDE w:val="0"/>
        <w:autoSpaceDN w:val="0"/>
        <w:adjustRightInd w:val="0"/>
        <w:snapToGrid/>
        <w:spacing w:before="0" w:after="0"/>
        <w:jc w:val="both"/>
        <w:rPr>
          <w:rFonts w:eastAsia="Calibri"/>
          <w:sz w:val="28"/>
          <w:szCs w:val="28"/>
          <w:lang w:eastAsia="en-US"/>
        </w:rPr>
      </w:pPr>
      <w:r>
        <w:rPr>
          <w:rFonts w:eastAsia="Calibri"/>
          <w:sz w:val="28"/>
          <w:szCs w:val="28"/>
          <w:lang w:eastAsia="en-US"/>
        </w:rPr>
        <w:t>«____»</w:t>
      </w:r>
      <w:r w:rsidRPr="000F7DD5">
        <w:rPr>
          <w:rFonts w:eastAsia="Calibri"/>
          <w:sz w:val="28"/>
          <w:szCs w:val="28"/>
          <w:lang w:eastAsia="en-US"/>
        </w:rPr>
        <w:t xml:space="preserve"> _____________ 20___ г.</w:t>
      </w:r>
    </w:p>
    <w:p w14:paraId="28DF37AC" w14:textId="77777777" w:rsidR="00073F2D" w:rsidRDefault="00073F2D" w:rsidP="00073F2D">
      <w:pPr>
        <w:autoSpaceDE w:val="0"/>
        <w:autoSpaceDN w:val="0"/>
        <w:adjustRightInd w:val="0"/>
        <w:snapToGrid/>
        <w:spacing w:before="0" w:after="0"/>
        <w:jc w:val="both"/>
        <w:rPr>
          <w:rFonts w:eastAsia="Calibri"/>
          <w:sz w:val="28"/>
          <w:szCs w:val="28"/>
          <w:lang w:eastAsia="en-US"/>
        </w:rPr>
      </w:pPr>
    </w:p>
    <w:p w14:paraId="16678EAA" w14:textId="77777777" w:rsidR="00073F2D" w:rsidRPr="000F7DD5" w:rsidRDefault="00073F2D" w:rsidP="00073F2D">
      <w:pPr>
        <w:autoSpaceDE w:val="0"/>
        <w:autoSpaceDN w:val="0"/>
        <w:adjustRightInd w:val="0"/>
        <w:snapToGrid/>
        <w:spacing w:before="0" w:after="0"/>
        <w:jc w:val="both"/>
        <w:rPr>
          <w:rFonts w:eastAsia="Calibri"/>
          <w:sz w:val="28"/>
          <w:szCs w:val="28"/>
          <w:lang w:eastAsia="en-US"/>
        </w:rPr>
      </w:pPr>
      <w:r w:rsidRPr="000F7DD5">
        <w:rPr>
          <w:rFonts w:eastAsia="Calibri"/>
          <w:sz w:val="28"/>
          <w:szCs w:val="28"/>
          <w:lang w:eastAsia="en-US"/>
        </w:rPr>
        <w:t>__________________________  ___________   ________________________</w:t>
      </w:r>
    </w:p>
    <w:p w14:paraId="1DD8C6AF" w14:textId="77777777" w:rsidR="00073F2D" w:rsidRPr="004D6B6E" w:rsidRDefault="00073F2D" w:rsidP="00073F2D">
      <w:pPr>
        <w:autoSpaceDE w:val="0"/>
        <w:autoSpaceDN w:val="0"/>
        <w:adjustRightInd w:val="0"/>
        <w:snapToGrid/>
        <w:spacing w:before="0" w:after="0"/>
        <w:jc w:val="both"/>
        <w:rPr>
          <w:rFonts w:eastAsia="Calibri"/>
          <w:color w:val="000000"/>
          <w:sz w:val="20"/>
          <w:lang w:eastAsia="en-US"/>
        </w:rPr>
      </w:pPr>
      <w:r>
        <w:rPr>
          <w:rFonts w:eastAsia="Calibri"/>
          <w:color w:val="000000"/>
          <w:sz w:val="20"/>
          <w:lang w:eastAsia="en-US"/>
        </w:rPr>
        <w:t xml:space="preserve">              </w:t>
      </w:r>
      <w:r w:rsidRPr="004D6B6E">
        <w:rPr>
          <w:rFonts w:eastAsia="Calibri"/>
          <w:color w:val="000000"/>
          <w:sz w:val="20"/>
          <w:lang w:eastAsia="en-US"/>
        </w:rPr>
        <w:t xml:space="preserve">(должность </w:t>
      </w:r>
      <w:proofErr w:type="gramStart"/>
      <w:r w:rsidRPr="004D6B6E">
        <w:rPr>
          <w:rFonts w:eastAsia="Calibri"/>
          <w:color w:val="000000"/>
          <w:sz w:val="20"/>
          <w:lang w:eastAsia="en-US"/>
        </w:rPr>
        <w:t>руководителя</w:t>
      </w:r>
      <w:r>
        <w:rPr>
          <w:rFonts w:eastAsia="Calibri"/>
          <w:color w:val="000000"/>
          <w:sz w:val="20"/>
          <w:lang w:eastAsia="en-US"/>
        </w:rPr>
        <w:t xml:space="preserve">)   </w:t>
      </w:r>
      <w:proofErr w:type="gramEnd"/>
      <w:r>
        <w:rPr>
          <w:rFonts w:eastAsia="Calibri"/>
          <w:color w:val="000000"/>
          <w:sz w:val="20"/>
          <w:lang w:eastAsia="en-US"/>
        </w:rPr>
        <w:t xml:space="preserve">                   </w:t>
      </w:r>
      <w:r w:rsidRPr="004D6B6E">
        <w:rPr>
          <w:rFonts w:eastAsia="Calibri"/>
          <w:color w:val="000000"/>
          <w:sz w:val="20"/>
          <w:lang w:eastAsia="en-US"/>
        </w:rPr>
        <w:t xml:space="preserve"> (подпись)                          (расшифровка подписи)</w:t>
      </w:r>
    </w:p>
    <w:p w14:paraId="204AE086" w14:textId="77777777" w:rsidR="00073F2D" w:rsidRPr="000F7DD5" w:rsidRDefault="00073F2D" w:rsidP="00073F2D">
      <w:pPr>
        <w:autoSpaceDE w:val="0"/>
        <w:autoSpaceDN w:val="0"/>
        <w:adjustRightInd w:val="0"/>
        <w:snapToGrid/>
        <w:spacing w:before="0" w:after="0"/>
        <w:jc w:val="both"/>
        <w:rPr>
          <w:rFonts w:eastAsia="Calibri"/>
          <w:sz w:val="28"/>
          <w:szCs w:val="28"/>
          <w:lang w:eastAsia="en-US"/>
        </w:rPr>
      </w:pPr>
      <w:r w:rsidRPr="000F7DD5">
        <w:rPr>
          <w:rFonts w:eastAsia="Calibri"/>
          <w:sz w:val="28"/>
          <w:szCs w:val="28"/>
          <w:lang w:eastAsia="en-US"/>
        </w:rPr>
        <w:t>М.П. (при наличии)</w:t>
      </w:r>
    </w:p>
    <w:p w14:paraId="739429F3" w14:textId="77777777" w:rsidR="00073F2D" w:rsidRDefault="00073F2D" w:rsidP="00073F2D">
      <w:pPr>
        <w:autoSpaceDE w:val="0"/>
        <w:autoSpaceDN w:val="0"/>
        <w:adjustRightInd w:val="0"/>
        <w:snapToGrid/>
        <w:spacing w:before="0" w:after="0"/>
        <w:jc w:val="both"/>
        <w:rPr>
          <w:rFonts w:eastAsia="Calibri"/>
          <w:sz w:val="28"/>
          <w:szCs w:val="28"/>
          <w:lang w:eastAsia="en-US"/>
        </w:rPr>
      </w:pPr>
    </w:p>
    <w:p w14:paraId="161A551A" w14:textId="77777777" w:rsidR="00073F2D" w:rsidRPr="000F7DD5" w:rsidRDefault="00073F2D" w:rsidP="00073F2D">
      <w:pPr>
        <w:autoSpaceDE w:val="0"/>
        <w:autoSpaceDN w:val="0"/>
        <w:adjustRightInd w:val="0"/>
        <w:snapToGrid/>
        <w:spacing w:before="0" w:after="0"/>
        <w:jc w:val="both"/>
        <w:rPr>
          <w:rFonts w:eastAsia="Calibri"/>
          <w:sz w:val="28"/>
          <w:szCs w:val="28"/>
          <w:lang w:eastAsia="en-US"/>
        </w:rPr>
      </w:pPr>
      <w:r>
        <w:rPr>
          <w:rFonts w:eastAsia="Calibri"/>
          <w:sz w:val="28"/>
          <w:szCs w:val="28"/>
          <w:lang w:eastAsia="en-US"/>
        </w:rPr>
        <w:t xml:space="preserve">Дата получения заявления                                        </w:t>
      </w:r>
      <w:proofErr w:type="gramStart"/>
      <w:r>
        <w:rPr>
          <w:rFonts w:eastAsia="Calibri"/>
          <w:sz w:val="28"/>
          <w:szCs w:val="28"/>
          <w:lang w:eastAsia="en-US"/>
        </w:rPr>
        <w:t xml:space="preserve">   «</w:t>
      </w:r>
      <w:proofErr w:type="gramEnd"/>
      <w:r>
        <w:rPr>
          <w:rFonts w:eastAsia="Calibri"/>
          <w:sz w:val="28"/>
          <w:szCs w:val="28"/>
          <w:lang w:eastAsia="en-US"/>
        </w:rPr>
        <w:t>____»</w:t>
      </w:r>
      <w:r w:rsidRPr="000F7DD5">
        <w:rPr>
          <w:rFonts w:eastAsia="Calibri"/>
          <w:sz w:val="28"/>
          <w:szCs w:val="28"/>
          <w:lang w:eastAsia="en-US"/>
        </w:rPr>
        <w:t xml:space="preserve"> _____________ 20___ г.</w:t>
      </w:r>
    </w:p>
    <w:p w14:paraId="0B3F89CF" w14:textId="77777777" w:rsidR="00073F2D" w:rsidRDefault="00073F2D" w:rsidP="00073F2D">
      <w:pPr>
        <w:autoSpaceDE w:val="0"/>
        <w:autoSpaceDN w:val="0"/>
        <w:adjustRightInd w:val="0"/>
        <w:snapToGrid/>
        <w:spacing w:before="0" w:after="0"/>
        <w:jc w:val="both"/>
        <w:rPr>
          <w:rFonts w:eastAsia="Calibri"/>
          <w:sz w:val="28"/>
          <w:szCs w:val="28"/>
          <w:lang w:eastAsia="en-US"/>
        </w:rPr>
      </w:pPr>
      <w:r w:rsidRPr="000F7DD5">
        <w:rPr>
          <w:rFonts w:eastAsia="Calibri"/>
          <w:sz w:val="28"/>
          <w:szCs w:val="28"/>
          <w:lang w:eastAsia="en-US"/>
        </w:rPr>
        <w:t>(заполняется министерством экономического развития Новосибирской области)</w:t>
      </w:r>
    </w:p>
    <w:p w14:paraId="158E4700" w14:textId="77777777" w:rsidR="006279E4" w:rsidRDefault="006279E4" w:rsidP="006279E4">
      <w:pPr>
        <w:autoSpaceDE w:val="0"/>
        <w:autoSpaceDN w:val="0"/>
        <w:adjustRightInd w:val="0"/>
        <w:snapToGrid/>
        <w:spacing w:before="0" w:after="0"/>
        <w:jc w:val="both"/>
        <w:rPr>
          <w:rFonts w:eastAsia="Calibri"/>
          <w:sz w:val="28"/>
          <w:szCs w:val="28"/>
          <w:lang w:eastAsia="en-US"/>
        </w:rPr>
      </w:pPr>
    </w:p>
    <w:p w14:paraId="0E468E4A" w14:textId="77777777" w:rsidR="006279E4" w:rsidRDefault="006279E4" w:rsidP="006279E4">
      <w:pPr>
        <w:autoSpaceDE w:val="0"/>
        <w:autoSpaceDN w:val="0"/>
        <w:adjustRightInd w:val="0"/>
        <w:snapToGrid/>
        <w:spacing w:before="0" w:after="0"/>
        <w:jc w:val="both"/>
        <w:rPr>
          <w:rFonts w:eastAsia="Calibri"/>
          <w:sz w:val="28"/>
          <w:szCs w:val="28"/>
          <w:lang w:eastAsia="en-US"/>
        </w:rPr>
      </w:pPr>
    </w:p>
    <w:p w14:paraId="43CD64B4" w14:textId="77777777" w:rsidR="006279E4" w:rsidRDefault="006279E4" w:rsidP="006279E4">
      <w:pPr>
        <w:autoSpaceDE w:val="0"/>
        <w:autoSpaceDN w:val="0"/>
        <w:adjustRightInd w:val="0"/>
        <w:snapToGrid/>
        <w:spacing w:before="0" w:after="0"/>
        <w:jc w:val="center"/>
        <w:rPr>
          <w:rFonts w:eastAsia="Calibri"/>
          <w:sz w:val="28"/>
          <w:szCs w:val="28"/>
          <w:lang w:eastAsia="en-US"/>
        </w:rPr>
      </w:pPr>
    </w:p>
    <w:p w14:paraId="1C63C761" w14:textId="1A967D9D" w:rsidR="00203625" w:rsidRPr="001C1959" w:rsidRDefault="006279E4" w:rsidP="001C1959">
      <w:pPr>
        <w:autoSpaceDE w:val="0"/>
        <w:autoSpaceDN w:val="0"/>
        <w:adjustRightInd w:val="0"/>
        <w:snapToGrid/>
        <w:spacing w:before="0" w:after="0"/>
        <w:jc w:val="center"/>
        <w:rPr>
          <w:rFonts w:eastAsia="Calibri"/>
          <w:sz w:val="28"/>
          <w:szCs w:val="28"/>
          <w:lang w:eastAsia="en-US"/>
        </w:rPr>
      </w:pPr>
      <w:r>
        <w:rPr>
          <w:rFonts w:eastAsia="Calibri"/>
          <w:sz w:val="28"/>
          <w:szCs w:val="28"/>
          <w:lang w:eastAsia="en-US"/>
        </w:rPr>
        <w:t>_________</w:t>
      </w:r>
    </w:p>
    <w:sectPr w:rsidR="00203625" w:rsidRPr="001C1959" w:rsidSect="00254657">
      <w:headerReference w:type="default" r:id="rId7"/>
      <w:pgSz w:w="11907" w:h="16840"/>
      <w:pgMar w:top="1134" w:right="567" w:bottom="1134"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C6AA1" w14:textId="77777777" w:rsidR="008F6DC6" w:rsidRDefault="008F6DC6" w:rsidP="00254657">
      <w:pPr>
        <w:spacing w:before="0" w:after="0"/>
      </w:pPr>
      <w:r>
        <w:separator/>
      </w:r>
    </w:p>
  </w:endnote>
  <w:endnote w:type="continuationSeparator" w:id="0">
    <w:p w14:paraId="795D10A3" w14:textId="77777777" w:rsidR="008F6DC6" w:rsidRDefault="008F6DC6" w:rsidP="002546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BEC82" w14:textId="77777777" w:rsidR="008F6DC6" w:rsidRDefault="008F6DC6" w:rsidP="00254657">
      <w:pPr>
        <w:spacing w:before="0" w:after="0"/>
      </w:pPr>
      <w:r>
        <w:separator/>
      </w:r>
    </w:p>
  </w:footnote>
  <w:footnote w:type="continuationSeparator" w:id="0">
    <w:p w14:paraId="3658D134" w14:textId="77777777" w:rsidR="008F6DC6" w:rsidRDefault="008F6DC6" w:rsidP="0025465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800110"/>
      <w:docPartObj>
        <w:docPartGallery w:val="Page Numbers (Top of Page)"/>
        <w:docPartUnique/>
      </w:docPartObj>
    </w:sdtPr>
    <w:sdtEndPr/>
    <w:sdtContent>
      <w:p w14:paraId="63710603" w14:textId="13BDC09E" w:rsidR="00254657" w:rsidRDefault="00254657">
        <w:pPr>
          <w:pStyle w:val="a3"/>
          <w:jc w:val="center"/>
        </w:pPr>
        <w:r w:rsidRPr="00254657">
          <w:rPr>
            <w:sz w:val="20"/>
          </w:rPr>
          <w:fldChar w:fldCharType="begin"/>
        </w:r>
        <w:r w:rsidRPr="00254657">
          <w:rPr>
            <w:sz w:val="20"/>
          </w:rPr>
          <w:instrText>PAGE   \* MERGEFORMAT</w:instrText>
        </w:r>
        <w:r w:rsidRPr="00254657">
          <w:rPr>
            <w:sz w:val="20"/>
          </w:rPr>
          <w:fldChar w:fldCharType="separate"/>
        </w:r>
        <w:r w:rsidR="005E1117">
          <w:rPr>
            <w:noProof/>
            <w:sz w:val="20"/>
          </w:rPr>
          <w:t>2</w:t>
        </w:r>
        <w:r w:rsidRPr="00254657">
          <w:rPr>
            <w:sz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269"/>
    <w:rsid w:val="00073F2D"/>
    <w:rsid w:val="000F1347"/>
    <w:rsid w:val="001B0744"/>
    <w:rsid w:val="001B70D1"/>
    <w:rsid w:val="001C1959"/>
    <w:rsid w:val="001D3F32"/>
    <w:rsid w:val="001D7BFE"/>
    <w:rsid w:val="00203625"/>
    <w:rsid w:val="002436D2"/>
    <w:rsid w:val="00254657"/>
    <w:rsid w:val="00311F14"/>
    <w:rsid w:val="0031328C"/>
    <w:rsid w:val="0031791E"/>
    <w:rsid w:val="00335367"/>
    <w:rsid w:val="003F3C9A"/>
    <w:rsid w:val="00467BFE"/>
    <w:rsid w:val="004A1CA9"/>
    <w:rsid w:val="005435EF"/>
    <w:rsid w:val="0059247D"/>
    <w:rsid w:val="005E1117"/>
    <w:rsid w:val="005E66EB"/>
    <w:rsid w:val="006279E4"/>
    <w:rsid w:val="006C4103"/>
    <w:rsid w:val="00713662"/>
    <w:rsid w:val="007B102A"/>
    <w:rsid w:val="0083625F"/>
    <w:rsid w:val="008915F2"/>
    <w:rsid w:val="008D60B2"/>
    <w:rsid w:val="008F6DC6"/>
    <w:rsid w:val="00936F66"/>
    <w:rsid w:val="00986DFB"/>
    <w:rsid w:val="00A26CC6"/>
    <w:rsid w:val="00A81CC3"/>
    <w:rsid w:val="00AA7FD4"/>
    <w:rsid w:val="00AC18FE"/>
    <w:rsid w:val="00B10622"/>
    <w:rsid w:val="00B1333F"/>
    <w:rsid w:val="00B205ED"/>
    <w:rsid w:val="00B703F9"/>
    <w:rsid w:val="00B77175"/>
    <w:rsid w:val="00C00BB4"/>
    <w:rsid w:val="00C8244B"/>
    <w:rsid w:val="00D6166D"/>
    <w:rsid w:val="00DD5079"/>
    <w:rsid w:val="00DF229A"/>
    <w:rsid w:val="00E36269"/>
    <w:rsid w:val="00E76CC1"/>
    <w:rsid w:val="00E81595"/>
    <w:rsid w:val="00ED5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8EEE8"/>
  <w15:chartTrackingRefBased/>
  <w15:docId w15:val="{7D0E3B5E-4961-40FA-86B1-672D6927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625"/>
    <w:pPr>
      <w:snapToGrid w:val="0"/>
      <w:spacing w:before="100" w:after="10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4657"/>
    <w:pPr>
      <w:tabs>
        <w:tab w:val="center" w:pos="4677"/>
        <w:tab w:val="right" w:pos="9355"/>
      </w:tabs>
      <w:spacing w:before="0" w:after="0"/>
    </w:pPr>
  </w:style>
  <w:style w:type="character" w:customStyle="1" w:styleId="a4">
    <w:name w:val="Верхний колонтитул Знак"/>
    <w:basedOn w:val="a0"/>
    <w:link w:val="a3"/>
    <w:uiPriority w:val="99"/>
    <w:rsid w:val="00254657"/>
    <w:rPr>
      <w:rFonts w:ascii="Times New Roman" w:eastAsia="Times New Roman" w:hAnsi="Times New Roman" w:cs="Times New Roman"/>
      <w:sz w:val="24"/>
      <w:szCs w:val="20"/>
      <w:lang w:eastAsia="ru-RU"/>
    </w:rPr>
  </w:style>
  <w:style w:type="paragraph" w:styleId="a5">
    <w:name w:val="footer"/>
    <w:basedOn w:val="a"/>
    <w:link w:val="a6"/>
    <w:uiPriority w:val="99"/>
    <w:unhideWhenUsed/>
    <w:rsid w:val="00254657"/>
    <w:pPr>
      <w:tabs>
        <w:tab w:val="center" w:pos="4677"/>
        <w:tab w:val="right" w:pos="9355"/>
      </w:tabs>
      <w:spacing w:before="0" w:after="0"/>
    </w:pPr>
  </w:style>
  <w:style w:type="character" w:customStyle="1" w:styleId="a6">
    <w:name w:val="Нижний колонтитул Знак"/>
    <w:basedOn w:val="a0"/>
    <w:link w:val="a5"/>
    <w:uiPriority w:val="99"/>
    <w:rsid w:val="00254657"/>
    <w:rPr>
      <w:rFonts w:ascii="Times New Roman" w:eastAsia="Times New Roman" w:hAnsi="Times New Roman" w:cs="Times New Roman"/>
      <w:sz w:val="24"/>
      <w:szCs w:val="20"/>
      <w:lang w:eastAsia="ru-RU"/>
    </w:rPr>
  </w:style>
  <w:style w:type="table" w:styleId="a7">
    <w:name w:val="Table Grid"/>
    <w:basedOn w:val="a1"/>
    <w:uiPriority w:val="39"/>
    <w:rsid w:val="007B1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35367"/>
    <w:rPr>
      <w:sz w:val="16"/>
      <w:szCs w:val="16"/>
    </w:rPr>
  </w:style>
  <w:style w:type="paragraph" w:styleId="a9">
    <w:name w:val="annotation text"/>
    <w:basedOn w:val="a"/>
    <w:link w:val="aa"/>
    <w:uiPriority w:val="99"/>
    <w:semiHidden/>
    <w:unhideWhenUsed/>
    <w:rsid w:val="00335367"/>
    <w:rPr>
      <w:sz w:val="20"/>
    </w:rPr>
  </w:style>
  <w:style w:type="character" w:customStyle="1" w:styleId="aa">
    <w:name w:val="Текст примечания Знак"/>
    <w:basedOn w:val="a0"/>
    <w:link w:val="a9"/>
    <w:uiPriority w:val="99"/>
    <w:semiHidden/>
    <w:rsid w:val="00335367"/>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335367"/>
    <w:rPr>
      <w:b/>
      <w:bCs/>
    </w:rPr>
  </w:style>
  <w:style w:type="character" w:customStyle="1" w:styleId="ac">
    <w:name w:val="Тема примечания Знак"/>
    <w:basedOn w:val="aa"/>
    <w:link w:val="ab"/>
    <w:uiPriority w:val="99"/>
    <w:semiHidden/>
    <w:rsid w:val="00335367"/>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335367"/>
    <w:pPr>
      <w:spacing w:before="0" w:after="0"/>
    </w:pPr>
    <w:rPr>
      <w:rFonts w:ascii="Segoe UI" w:hAnsi="Segoe UI" w:cs="Segoe UI"/>
      <w:sz w:val="18"/>
      <w:szCs w:val="18"/>
    </w:rPr>
  </w:style>
  <w:style w:type="character" w:customStyle="1" w:styleId="ae">
    <w:name w:val="Текст выноски Знак"/>
    <w:basedOn w:val="a0"/>
    <w:link w:val="ad"/>
    <w:uiPriority w:val="99"/>
    <w:semiHidden/>
    <w:rsid w:val="00335367"/>
    <w:rPr>
      <w:rFonts w:ascii="Segoe UI" w:eastAsia="Times New Roman" w:hAnsi="Segoe UI" w:cs="Segoe UI"/>
      <w:sz w:val="18"/>
      <w:szCs w:val="18"/>
      <w:lang w:eastAsia="ru-RU"/>
    </w:rPr>
  </w:style>
  <w:style w:type="paragraph" w:customStyle="1" w:styleId="ConsPlusNormal">
    <w:name w:val="ConsPlusNormal"/>
    <w:rsid w:val="00A26CC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F85BB-20F4-4025-83F4-9C6704678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1284</Words>
  <Characters>7325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Рыбалко Юлия Сергеевна</dc:creator>
  <cp:keywords/>
  <dc:description/>
  <cp:lastModifiedBy>Халчевская Ксения Владимировна</cp:lastModifiedBy>
  <cp:revision>18</cp:revision>
  <cp:lastPrinted>2023-06-19T09:48:00Z</cp:lastPrinted>
  <dcterms:created xsi:type="dcterms:W3CDTF">2023-03-27T09:22:00Z</dcterms:created>
  <dcterms:modified xsi:type="dcterms:W3CDTF">2023-06-22T09:32:00Z</dcterms:modified>
</cp:coreProperties>
</file>