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>приказ от 06</w:t>
      </w:r>
      <w:r w:rsidR="000F339A">
        <w:rPr>
          <w:b/>
          <w:bCs/>
          <w:sz w:val="28"/>
          <w:szCs w:val="25"/>
        </w:rPr>
        <w:t>.11</w:t>
      </w:r>
      <w:r w:rsidR="003E03B7">
        <w:rPr>
          <w:b/>
          <w:bCs/>
          <w:sz w:val="28"/>
          <w:szCs w:val="25"/>
        </w:rPr>
        <w:t>.20</w:t>
      </w:r>
      <w:r w:rsidR="000F339A">
        <w:rPr>
          <w:b/>
          <w:bCs/>
          <w:sz w:val="28"/>
          <w:szCs w:val="25"/>
        </w:rPr>
        <w:t>20</w:t>
      </w:r>
      <w:r w:rsidR="003E03B7">
        <w:rPr>
          <w:b/>
          <w:bCs/>
          <w:sz w:val="28"/>
          <w:szCs w:val="25"/>
        </w:rPr>
        <w:t xml:space="preserve"> № 11</w:t>
      </w:r>
      <w:r w:rsidR="000F339A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220764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0F339A" w:rsidRPr="00AE209D">
        <w:rPr>
          <w:b/>
          <w:bCs/>
          <w:sz w:val="28"/>
          <w:szCs w:val="28"/>
        </w:rPr>
        <w:t xml:space="preserve">Об утверждении </w:t>
      </w:r>
      <w:r w:rsidR="000F339A">
        <w:rPr>
          <w:b/>
          <w:bCs/>
          <w:sz w:val="28"/>
          <w:szCs w:val="28"/>
        </w:rPr>
        <w:t>И</w:t>
      </w:r>
      <w:r w:rsidR="000F339A" w:rsidRPr="00AE209D">
        <w:rPr>
          <w:b/>
          <w:bCs/>
          <w:sz w:val="28"/>
          <w:szCs w:val="28"/>
        </w:rPr>
        <w:t xml:space="preserve">нструкции о порядке организации работы </w:t>
      </w:r>
      <w:r w:rsidR="000F339A" w:rsidRPr="00AE209D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="000F339A" w:rsidRPr="00AE209D">
        <w:rPr>
          <w:b/>
          <w:bCs/>
          <w:sz w:val="28"/>
          <w:szCs w:val="28"/>
        </w:rPr>
        <w:br/>
        <w:t>архивной службы Новосибирской области</w:t>
      </w:r>
      <w:r w:rsidR="00C66157" w:rsidRPr="00C66157">
        <w:rPr>
          <w:b/>
          <w:bCs/>
          <w:sz w:val="28"/>
          <w:szCs w:val="25"/>
        </w:rPr>
        <w:t>»</w:t>
      </w: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0D623B" w:rsidRPr="00326AA7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0F339A">
        <w:rPr>
          <w:szCs w:val="28"/>
        </w:rPr>
        <w:t xml:space="preserve">06.11.2020 </w:t>
      </w:r>
      <w:r w:rsidRPr="006C2679">
        <w:rPr>
          <w:szCs w:val="28"/>
        </w:rPr>
        <w:t>№ 11</w:t>
      </w:r>
      <w:r w:rsidR="000F339A">
        <w:rPr>
          <w:szCs w:val="28"/>
        </w:rPr>
        <w:t>0</w:t>
      </w:r>
      <w:r w:rsidRPr="006C2679">
        <w:rPr>
          <w:szCs w:val="28"/>
        </w:rPr>
        <w:t>-од «</w:t>
      </w:r>
      <w:r w:rsidR="000F339A" w:rsidRPr="000F339A">
        <w:rPr>
          <w:szCs w:val="28"/>
        </w:rPr>
        <w:t>Об утверждении Инструкции о порядке организации работы с обращениями граждан в управлении государственной архивной службы Новосибирской области</w:t>
      </w:r>
      <w:r w:rsidR="000F339A">
        <w:rPr>
          <w:szCs w:val="28"/>
        </w:rPr>
        <w:t xml:space="preserve">» </w:t>
      </w:r>
      <w:r w:rsidRPr="006C2679">
        <w:rPr>
          <w:szCs w:val="28"/>
        </w:rPr>
        <w:t>следующ</w:t>
      </w:r>
      <w:r w:rsidR="00187E75">
        <w:rPr>
          <w:szCs w:val="28"/>
        </w:rPr>
        <w:t>и</w:t>
      </w:r>
      <w:r w:rsidRPr="006C2679">
        <w:rPr>
          <w:szCs w:val="28"/>
        </w:rPr>
        <w:t>е изменени</w:t>
      </w:r>
      <w:r w:rsidR="00187E75">
        <w:rPr>
          <w:szCs w:val="28"/>
        </w:rPr>
        <w:t>я</w:t>
      </w:r>
      <w:r w:rsidRPr="006C2679">
        <w:rPr>
          <w:szCs w:val="28"/>
        </w:rPr>
        <w:t>:</w:t>
      </w:r>
    </w:p>
    <w:p w:rsidR="00E92E04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72F78" w:rsidRPr="006C2679">
        <w:rPr>
          <w:szCs w:val="28"/>
        </w:rPr>
        <w:t>Инструкци</w:t>
      </w:r>
      <w:r w:rsidR="00E92E04">
        <w:rPr>
          <w:szCs w:val="28"/>
        </w:rPr>
        <w:t>и</w:t>
      </w:r>
      <w:r w:rsidR="00E72F78" w:rsidRPr="006C2679">
        <w:rPr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</w:t>
      </w:r>
      <w:r w:rsidR="00E92E04">
        <w:rPr>
          <w:szCs w:val="28"/>
        </w:rPr>
        <w:t>:</w:t>
      </w:r>
    </w:p>
    <w:p w:rsidR="006B2AFE" w:rsidRPr="006B2AFE" w:rsidRDefault="000D623B" w:rsidP="006B2AFE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</w:t>
      </w:r>
      <w:r w:rsidR="00AD73D6">
        <w:rPr>
          <w:szCs w:val="28"/>
        </w:rPr>
        <w:t>. В</w:t>
      </w:r>
      <w:r>
        <w:rPr>
          <w:szCs w:val="28"/>
        </w:rPr>
        <w:t xml:space="preserve"> </w:t>
      </w:r>
      <w:r w:rsidR="006B2AFE">
        <w:rPr>
          <w:szCs w:val="28"/>
        </w:rPr>
        <w:t xml:space="preserve">подпункте 3 пункта 1.6 </w:t>
      </w:r>
      <w:r w:rsidR="006B2AFE" w:rsidRPr="006B2AFE">
        <w:rPr>
          <w:szCs w:val="28"/>
        </w:rPr>
        <w:t xml:space="preserve">слова </w:t>
      </w:r>
      <w:r w:rsidR="006B2AFE">
        <w:rPr>
          <w:szCs w:val="28"/>
        </w:rPr>
        <w:t>«</w:t>
      </w:r>
      <w:r w:rsidR="006B2AFE" w:rsidRPr="006B2AFE">
        <w:rPr>
          <w:szCs w:val="28"/>
        </w:rPr>
        <w:t>письменно</w:t>
      </w:r>
      <w:r w:rsidR="006B2AFE">
        <w:rPr>
          <w:szCs w:val="28"/>
        </w:rPr>
        <w:t>го</w:t>
      </w:r>
      <w:r w:rsidR="006B2AFE" w:rsidRPr="006B2AFE">
        <w:rPr>
          <w:szCs w:val="28"/>
        </w:rPr>
        <w:t xml:space="preserve"> обращени</w:t>
      </w:r>
      <w:r w:rsidR="006B2AFE">
        <w:rPr>
          <w:szCs w:val="28"/>
        </w:rPr>
        <w:t>я»</w:t>
      </w:r>
      <w:r w:rsidR="006B2AFE" w:rsidRPr="006B2AFE">
        <w:rPr>
          <w:szCs w:val="28"/>
        </w:rPr>
        <w:t xml:space="preserve"> заменить словами </w:t>
      </w:r>
      <w:r w:rsidR="006B2AFE">
        <w:rPr>
          <w:szCs w:val="28"/>
        </w:rPr>
        <w:t>«</w:t>
      </w:r>
      <w:r w:rsidR="006B2AFE" w:rsidRPr="006B2AFE">
        <w:rPr>
          <w:szCs w:val="28"/>
        </w:rPr>
        <w:t>обращени</w:t>
      </w:r>
      <w:r w:rsidR="006B2AFE">
        <w:rPr>
          <w:szCs w:val="28"/>
        </w:rPr>
        <w:t>я</w:t>
      </w:r>
      <w:r w:rsidR="006B2AFE" w:rsidRPr="006B2AFE">
        <w:rPr>
          <w:szCs w:val="28"/>
        </w:rPr>
        <w:t xml:space="preserve"> в письменной форме</w:t>
      </w:r>
      <w:r w:rsidR="006B2AFE">
        <w:rPr>
          <w:szCs w:val="28"/>
        </w:rPr>
        <w:t>»</w:t>
      </w:r>
      <w:r w:rsidR="00AD73D6">
        <w:rPr>
          <w:szCs w:val="28"/>
        </w:rPr>
        <w:t>.</w:t>
      </w:r>
    </w:p>
    <w:p w:rsidR="006B2AFE" w:rsidRDefault="006B2AFE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</w:t>
      </w:r>
      <w:r w:rsidR="00AD73D6">
        <w:rPr>
          <w:szCs w:val="28"/>
        </w:rPr>
        <w:t>.</w:t>
      </w:r>
      <w:r>
        <w:rPr>
          <w:szCs w:val="28"/>
        </w:rPr>
        <w:t> </w:t>
      </w:r>
      <w:r w:rsidR="00AD73D6">
        <w:rPr>
          <w:szCs w:val="28"/>
        </w:rPr>
        <w:t>Н</w:t>
      </w:r>
      <w:r>
        <w:rPr>
          <w:szCs w:val="28"/>
        </w:rPr>
        <w:t>аименовани</w:t>
      </w:r>
      <w:r w:rsidR="00AD73D6">
        <w:rPr>
          <w:szCs w:val="28"/>
        </w:rPr>
        <w:t>е</w:t>
      </w:r>
      <w:r>
        <w:rPr>
          <w:szCs w:val="28"/>
        </w:rPr>
        <w:t xml:space="preserve"> раздела 2 </w:t>
      </w:r>
      <w:r w:rsidR="00255153">
        <w:rPr>
          <w:szCs w:val="28"/>
        </w:rPr>
        <w:t>изложить в следующей редакции:»</w:t>
      </w:r>
    </w:p>
    <w:p w:rsidR="00255153" w:rsidRDefault="00255153" w:rsidP="000D623B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>2</w:t>
      </w:r>
      <w:r w:rsidRPr="005A61DE">
        <w:rPr>
          <w:szCs w:val="28"/>
        </w:rPr>
        <w:t>. Прием</w:t>
      </w:r>
      <w:r w:rsidRPr="003D2EF2">
        <w:rPr>
          <w:szCs w:val="28"/>
        </w:rPr>
        <w:t xml:space="preserve">, регистрация и учет </w:t>
      </w:r>
      <w:r w:rsidRPr="000B03DB">
        <w:rPr>
          <w:szCs w:val="28"/>
        </w:rPr>
        <w:t>обращени</w:t>
      </w:r>
      <w:r>
        <w:rPr>
          <w:szCs w:val="28"/>
        </w:rPr>
        <w:t>й</w:t>
      </w:r>
      <w:r w:rsidRPr="000B03DB">
        <w:rPr>
          <w:szCs w:val="28"/>
        </w:rPr>
        <w:t xml:space="preserve"> в письменной форме и в форме электронного документа</w:t>
      </w:r>
      <w:r>
        <w:rPr>
          <w:szCs w:val="28"/>
        </w:rPr>
        <w:t>»</w:t>
      </w:r>
      <w:r w:rsidR="00AD73D6">
        <w:rPr>
          <w:szCs w:val="28"/>
        </w:rPr>
        <w:t>.</w:t>
      </w:r>
    </w:p>
    <w:p w:rsidR="00255153" w:rsidRPr="0069754A" w:rsidRDefault="006B2AFE" w:rsidP="0025515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r w:rsidR="00AD73D6">
        <w:rPr>
          <w:szCs w:val="28"/>
        </w:rPr>
        <w:t>.</w:t>
      </w:r>
      <w:r>
        <w:rPr>
          <w:szCs w:val="28"/>
        </w:rPr>
        <w:t> </w:t>
      </w:r>
      <w:r w:rsidR="00AD73D6">
        <w:rPr>
          <w:szCs w:val="28"/>
        </w:rPr>
        <w:t>П</w:t>
      </w:r>
      <w:r w:rsidR="00255153" w:rsidRPr="0069754A">
        <w:rPr>
          <w:szCs w:val="28"/>
        </w:rPr>
        <w:t xml:space="preserve">ункт </w:t>
      </w:r>
      <w:r w:rsidR="00255153">
        <w:rPr>
          <w:szCs w:val="28"/>
        </w:rPr>
        <w:t>2.1</w:t>
      </w:r>
      <w:r w:rsidR="00255153" w:rsidRPr="0069754A">
        <w:rPr>
          <w:szCs w:val="28"/>
        </w:rPr>
        <w:t xml:space="preserve"> изложить в следующей редакции:</w:t>
      </w:r>
    </w:p>
    <w:p w:rsidR="00255153" w:rsidRPr="0069754A" w:rsidRDefault="00255153" w:rsidP="00255153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«</w:t>
      </w:r>
      <w:r w:rsidR="00852610">
        <w:rPr>
          <w:szCs w:val="28"/>
        </w:rPr>
        <w:t>2</w:t>
      </w:r>
      <w:r w:rsidRPr="0069754A">
        <w:rPr>
          <w:szCs w:val="28"/>
        </w:rPr>
        <w:t>.</w:t>
      </w:r>
      <w:r w:rsidR="00852610">
        <w:rPr>
          <w:szCs w:val="28"/>
        </w:rPr>
        <w:t>1.</w:t>
      </w:r>
      <w:r w:rsidRPr="0069754A">
        <w:rPr>
          <w:szCs w:val="28"/>
        </w:rPr>
        <w:t> </w:t>
      </w:r>
      <w:r>
        <w:rPr>
          <w:szCs w:val="28"/>
        </w:rPr>
        <w:t>О</w:t>
      </w:r>
      <w:r w:rsidRPr="005A61DE">
        <w:rPr>
          <w:szCs w:val="28"/>
        </w:rPr>
        <w:t xml:space="preserve">бращения, поступившие </w:t>
      </w:r>
      <w:r>
        <w:rPr>
          <w:szCs w:val="28"/>
        </w:rPr>
        <w:t xml:space="preserve">в адрес </w:t>
      </w:r>
      <w:r w:rsidRPr="00AD58FE">
        <w:rPr>
          <w:szCs w:val="28"/>
        </w:rPr>
        <w:t>управления</w:t>
      </w:r>
      <w:r>
        <w:rPr>
          <w:szCs w:val="28"/>
        </w:rPr>
        <w:t xml:space="preserve"> </w:t>
      </w:r>
      <w:r w:rsidRPr="000B03DB">
        <w:rPr>
          <w:szCs w:val="28"/>
        </w:rPr>
        <w:t>в письменной форме или в форме электронного документа</w:t>
      </w:r>
      <w:r w:rsidRPr="0069754A">
        <w:rPr>
          <w:szCs w:val="28"/>
        </w:rPr>
        <w:t>, подлежат обязательному рассмотрению.</w:t>
      </w:r>
    </w:p>
    <w:p w:rsidR="00255153" w:rsidRPr="0069754A" w:rsidRDefault="00255153" w:rsidP="00255153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Обращения могут быть направлены:</w:t>
      </w:r>
    </w:p>
    <w:p w:rsidR="00255153" w:rsidRPr="0069754A" w:rsidRDefault="00255153" w:rsidP="0025515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1) </w:t>
      </w:r>
      <w:r w:rsidRPr="0069754A">
        <w:rPr>
          <w:szCs w:val="28"/>
        </w:rPr>
        <w:t>в письменной форме:</w:t>
      </w:r>
    </w:p>
    <w:p w:rsidR="00255153" w:rsidRPr="0069754A" w:rsidRDefault="00255153" w:rsidP="00255153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 xml:space="preserve">по почтовому адресу: </w:t>
      </w:r>
      <w:r w:rsidRPr="00255153">
        <w:rPr>
          <w:szCs w:val="28"/>
        </w:rPr>
        <w:t>ул. Свердлова, 16,</w:t>
      </w:r>
      <w:r w:rsidRPr="0069754A">
        <w:rPr>
          <w:szCs w:val="28"/>
        </w:rPr>
        <w:t xml:space="preserve"> г.</w:t>
      </w:r>
      <w:r>
        <w:rPr>
          <w:szCs w:val="28"/>
        </w:rPr>
        <w:t> </w:t>
      </w:r>
      <w:r w:rsidRPr="0069754A">
        <w:rPr>
          <w:szCs w:val="28"/>
        </w:rPr>
        <w:t>Новосибирск, 630007;</w:t>
      </w:r>
    </w:p>
    <w:p w:rsidR="00255153" w:rsidRPr="0069754A" w:rsidRDefault="00255153" w:rsidP="006C1B0C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 </w:t>
      </w:r>
      <w:r w:rsidRPr="0069754A">
        <w:rPr>
          <w:szCs w:val="28"/>
        </w:rPr>
        <w:t>в форме электронного документа:</w:t>
      </w:r>
    </w:p>
    <w:p w:rsidR="006C1B0C" w:rsidRDefault="00255153" w:rsidP="006C1B0C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через унифицированную форму официального сайта управления</w:t>
      </w:r>
      <w:r w:rsidR="006C1B0C">
        <w:rPr>
          <w:szCs w:val="28"/>
        </w:rPr>
        <w:t xml:space="preserve"> </w:t>
      </w:r>
      <w:r w:rsidR="006C1B0C" w:rsidRPr="006C1B0C">
        <w:rPr>
          <w:szCs w:val="28"/>
        </w:rPr>
        <w:t xml:space="preserve">в информационно-телекоммуникационной сети «Интернет» (далее – официальный сайт управления): </w:t>
      </w:r>
      <w:hyperlink r:id="rId9" w:history="1">
        <w:r w:rsidR="006C1B0C" w:rsidRPr="006C1B0C">
          <w:rPr>
            <w:szCs w:val="28"/>
          </w:rPr>
          <w:t>http://archives.nso.ru</w:t>
        </w:r>
      </w:hyperlink>
      <w:r w:rsidR="006C1B0C" w:rsidRPr="006C1B0C">
        <w:rPr>
          <w:szCs w:val="28"/>
        </w:rPr>
        <w:t>.</w:t>
      </w:r>
    </w:p>
    <w:p w:rsidR="00255153" w:rsidRPr="0069754A" w:rsidRDefault="00255153" w:rsidP="00852610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 xml:space="preserve">на адрес электронной почты </w:t>
      </w:r>
      <w:r w:rsidR="006C1B0C">
        <w:rPr>
          <w:szCs w:val="28"/>
        </w:rPr>
        <w:t>управления</w:t>
      </w:r>
      <w:r w:rsidRPr="0069754A">
        <w:rPr>
          <w:szCs w:val="28"/>
        </w:rPr>
        <w:t xml:space="preserve">: </w:t>
      </w:r>
      <w:hyperlink r:id="rId10" w:history="1">
        <w:r w:rsidR="006C1B0C" w:rsidRPr="00852610">
          <w:rPr>
            <w:szCs w:val="28"/>
          </w:rPr>
          <w:t>ugas@nso.ru</w:t>
        </w:r>
      </w:hyperlink>
      <w:r w:rsidR="006C1B0C" w:rsidRPr="00852610">
        <w:rPr>
          <w:szCs w:val="28"/>
        </w:rPr>
        <w:t xml:space="preserve"> (далее – адрес электронной почты управления)</w:t>
      </w:r>
      <w:r w:rsidRPr="0069754A">
        <w:rPr>
          <w:szCs w:val="28"/>
        </w:rPr>
        <w:t>;</w:t>
      </w:r>
    </w:p>
    <w:p w:rsidR="00255153" w:rsidRPr="0069754A" w:rsidRDefault="00255153" w:rsidP="00922CD0">
      <w:pPr>
        <w:widowControl w:val="0"/>
        <w:tabs>
          <w:tab w:val="left" w:pos="1080"/>
        </w:tabs>
        <w:ind w:firstLine="709"/>
        <w:jc w:val="both"/>
        <w:rPr>
          <w:szCs w:val="28"/>
        </w:rPr>
      </w:pPr>
      <w:r w:rsidRPr="0069754A">
        <w:rPr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</w:t>
      </w:r>
      <w:r>
        <w:rPr>
          <w:szCs w:val="28"/>
        </w:rPr>
        <w:t> </w:t>
      </w:r>
      <w:r w:rsidRPr="0069754A">
        <w:rPr>
          <w:szCs w:val="28"/>
        </w:rPr>
        <w:t>– Единый портал):</w:t>
      </w:r>
      <w:r>
        <w:rPr>
          <w:szCs w:val="28"/>
        </w:rPr>
        <w:t xml:space="preserve"> </w:t>
      </w:r>
      <w:r w:rsidRPr="00852610">
        <w:rPr>
          <w:szCs w:val="28"/>
        </w:rPr>
        <w:t>https</w:t>
      </w:r>
      <w:r w:rsidRPr="0069754A">
        <w:rPr>
          <w:szCs w:val="28"/>
        </w:rPr>
        <w:t>://</w:t>
      </w:r>
      <w:r w:rsidRPr="00852610">
        <w:rPr>
          <w:szCs w:val="28"/>
        </w:rPr>
        <w:t>esia</w:t>
      </w:r>
      <w:r w:rsidRPr="0069754A">
        <w:rPr>
          <w:szCs w:val="28"/>
        </w:rPr>
        <w:t>.</w:t>
      </w:r>
      <w:r w:rsidRPr="00852610">
        <w:rPr>
          <w:szCs w:val="28"/>
        </w:rPr>
        <w:t>gosuslugi</w:t>
      </w:r>
      <w:r w:rsidRPr="0069754A">
        <w:rPr>
          <w:szCs w:val="28"/>
        </w:rPr>
        <w:t>.</w:t>
      </w:r>
      <w:r w:rsidRPr="00852610">
        <w:rPr>
          <w:szCs w:val="28"/>
        </w:rPr>
        <w:t>ru</w:t>
      </w:r>
      <w:r w:rsidR="00852610">
        <w:rPr>
          <w:szCs w:val="28"/>
        </w:rPr>
        <w:t>.»</w:t>
      </w:r>
      <w:r w:rsidR="00AD73D6">
        <w:rPr>
          <w:szCs w:val="28"/>
        </w:rPr>
        <w:t>.</w:t>
      </w:r>
    </w:p>
    <w:p w:rsidR="00852610" w:rsidRDefault="00852610" w:rsidP="00852610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4</w:t>
      </w:r>
      <w:r w:rsidR="00AD73D6">
        <w:rPr>
          <w:szCs w:val="28"/>
        </w:rPr>
        <w:t>.</w:t>
      </w:r>
      <w:r>
        <w:rPr>
          <w:szCs w:val="28"/>
        </w:rPr>
        <w:t> </w:t>
      </w:r>
      <w:r w:rsidR="00AD73D6">
        <w:rPr>
          <w:szCs w:val="28"/>
        </w:rPr>
        <w:t>В пункте 2.2:</w:t>
      </w:r>
    </w:p>
    <w:p w:rsidR="00AD73D6" w:rsidRPr="0069754A" w:rsidRDefault="00AD73D6" w:rsidP="00A6687F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1) 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</w:t>
      </w:r>
      <w:r>
        <w:rPr>
          <w:szCs w:val="28"/>
        </w:rPr>
        <w:t>, слова «</w:t>
      </w:r>
      <w:r w:rsidRPr="00A6687F">
        <w:rPr>
          <w:szCs w:val="28"/>
        </w:rPr>
        <w:t>письменного обращения</w:t>
      </w:r>
      <w:r>
        <w:rPr>
          <w:szCs w:val="28"/>
        </w:rPr>
        <w:t xml:space="preserve">» </w:t>
      </w:r>
      <w:r w:rsidRPr="0069754A">
        <w:rPr>
          <w:szCs w:val="28"/>
        </w:rPr>
        <w:t>заменить словами «обращени</w:t>
      </w:r>
      <w:r>
        <w:rPr>
          <w:szCs w:val="28"/>
        </w:rPr>
        <w:t>я</w:t>
      </w:r>
      <w:r w:rsidRPr="0069754A">
        <w:rPr>
          <w:szCs w:val="28"/>
        </w:rPr>
        <w:t xml:space="preserve"> в письменной форме»;</w:t>
      </w:r>
    </w:p>
    <w:p w:rsidR="00AD73D6" w:rsidRPr="0069754A" w:rsidRDefault="00AD73D6" w:rsidP="00A6687F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2) в абзаце втором слова «письменному обращению» заменить словами «обращению в письменной форме»;</w:t>
      </w:r>
    </w:p>
    <w:p w:rsidR="00AD73D6" w:rsidRPr="0069754A" w:rsidRDefault="00AD73D6" w:rsidP="00A6687F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3) в абзаце третьем слова «</w:t>
      </w:r>
      <w:r w:rsidR="00A6687F">
        <w:rPr>
          <w:szCs w:val="28"/>
        </w:rPr>
        <w:t xml:space="preserve">к </w:t>
      </w:r>
      <w:r w:rsidRPr="0069754A">
        <w:rPr>
          <w:szCs w:val="28"/>
        </w:rPr>
        <w:t>письменному обращению» заменить словами «</w:t>
      </w:r>
      <w:r w:rsidR="00A6687F">
        <w:rPr>
          <w:szCs w:val="28"/>
        </w:rPr>
        <w:t xml:space="preserve">к </w:t>
      </w:r>
      <w:r w:rsidRPr="0069754A">
        <w:rPr>
          <w:szCs w:val="28"/>
        </w:rPr>
        <w:t xml:space="preserve">обращению в письменной форме», слова </w:t>
      </w:r>
      <w:r w:rsidR="00A6687F">
        <w:rPr>
          <w:szCs w:val="28"/>
        </w:rPr>
        <w:t>«</w:t>
      </w:r>
      <w:r w:rsidR="00A6687F" w:rsidRPr="00F95D60">
        <w:rPr>
          <w:szCs w:val="28"/>
        </w:rPr>
        <w:t xml:space="preserve">в </w:t>
      </w:r>
      <w:r w:rsidR="00A6687F" w:rsidRPr="00A6687F">
        <w:rPr>
          <w:szCs w:val="28"/>
        </w:rPr>
        <w:t>письменном обращении</w:t>
      </w:r>
      <w:r w:rsidR="00A6687F">
        <w:rPr>
          <w:szCs w:val="28"/>
        </w:rPr>
        <w:t xml:space="preserve">» </w:t>
      </w:r>
      <w:r w:rsidR="00A6687F" w:rsidRPr="0069754A">
        <w:rPr>
          <w:szCs w:val="28"/>
        </w:rPr>
        <w:t>заменить словами «</w:t>
      </w:r>
      <w:r w:rsidR="00A6687F">
        <w:rPr>
          <w:szCs w:val="28"/>
        </w:rPr>
        <w:t>в</w:t>
      </w:r>
      <w:r w:rsidR="00A6687F">
        <w:rPr>
          <w:szCs w:val="28"/>
        </w:rPr>
        <w:t xml:space="preserve"> </w:t>
      </w:r>
      <w:r w:rsidR="00A6687F" w:rsidRPr="0069754A">
        <w:rPr>
          <w:szCs w:val="28"/>
        </w:rPr>
        <w:t>обращени</w:t>
      </w:r>
      <w:r w:rsidR="00A6687F">
        <w:rPr>
          <w:szCs w:val="28"/>
        </w:rPr>
        <w:t>и</w:t>
      </w:r>
      <w:r w:rsidR="00A6687F" w:rsidRPr="0069754A">
        <w:rPr>
          <w:szCs w:val="28"/>
        </w:rPr>
        <w:t xml:space="preserve"> в письменной форме»,</w:t>
      </w:r>
      <w:r w:rsidR="00A6687F">
        <w:rPr>
          <w:szCs w:val="28"/>
        </w:rPr>
        <w:t xml:space="preserve"> слова </w:t>
      </w:r>
      <w:r w:rsidRPr="0069754A">
        <w:rPr>
          <w:szCs w:val="28"/>
        </w:rPr>
        <w:t>«к поступившему письменному обращению» заменить словами «к поступившему обращению в письменной форме».</w:t>
      </w:r>
    </w:p>
    <w:p w:rsidR="00A6687F" w:rsidRPr="0069754A" w:rsidRDefault="00A6687F" w:rsidP="00A6687F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5. </w:t>
      </w:r>
      <w:r>
        <w:rPr>
          <w:szCs w:val="28"/>
        </w:rPr>
        <w:t>В пункте 2.3:</w:t>
      </w:r>
    </w:p>
    <w:p w:rsidR="00A6687F" w:rsidRPr="0069754A" w:rsidRDefault="00A6687F" w:rsidP="003458AC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1) слов</w:t>
      </w:r>
      <w:r w:rsidR="003458AC">
        <w:rPr>
          <w:szCs w:val="28"/>
        </w:rPr>
        <w:t>а</w:t>
      </w:r>
      <w:r w:rsidRPr="0069754A">
        <w:rPr>
          <w:szCs w:val="28"/>
        </w:rPr>
        <w:t xml:space="preserve"> «</w:t>
      </w:r>
      <w:r w:rsidR="003458AC" w:rsidRPr="003458AC">
        <w:rPr>
          <w:szCs w:val="28"/>
        </w:rPr>
        <w:t>для письменных обращений</w:t>
      </w:r>
      <w:r w:rsidRPr="0069754A">
        <w:rPr>
          <w:szCs w:val="28"/>
        </w:rPr>
        <w:t xml:space="preserve">» </w:t>
      </w:r>
      <w:r w:rsidR="003458AC">
        <w:rPr>
          <w:szCs w:val="28"/>
        </w:rPr>
        <w:t>исключить</w:t>
      </w:r>
      <w:r w:rsidRPr="0069754A">
        <w:rPr>
          <w:szCs w:val="28"/>
        </w:rPr>
        <w:t>;</w:t>
      </w:r>
    </w:p>
    <w:p w:rsidR="00A6687F" w:rsidRPr="0069754A" w:rsidRDefault="00A6687F" w:rsidP="003458AC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2) абзац второ</w:t>
      </w:r>
      <w:r w:rsidR="003458AC">
        <w:rPr>
          <w:szCs w:val="28"/>
        </w:rPr>
        <w:t>й изложить в следующей редакции</w:t>
      </w:r>
      <w:r w:rsidRPr="0069754A">
        <w:rPr>
          <w:szCs w:val="28"/>
        </w:rPr>
        <w:t>:</w:t>
      </w:r>
    </w:p>
    <w:p w:rsidR="003458AC" w:rsidRDefault="00A6687F" w:rsidP="003458AC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«</w:t>
      </w:r>
      <w:r w:rsidR="006F7C3C" w:rsidRPr="00F95D60">
        <w:rPr>
          <w:szCs w:val="28"/>
        </w:rPr>
        <w:t xml:space="preserve">В соответствии с Федеральным законом от 02.05.2006 № 59-ФЗ </w:t>
      </w:r>
      <w:r w:rsidR="006F7C3C">
        <w:rPr>
          <w:szCs w:val="28"/>
        </w:rPr>
        <w:t>в</w:t>
      </w:r>
      <w:r w:rsidR="003458AC" w:rsidRPr="003458AC">
        <w:rPr>
          <w:szCs w:val="28"/>
        </w:rPr>
        <w:t xml:space="preserve"> обращении </w:t>
      </w:r>
      <w:r w:rsidR="003458AC" w:rsidRPr="00944865">
        <w:rPr>
          <w:szCs w:val="28"/>
        </w:rPr>
        <w:t>форме</w:t>
      </w:r>
      <w:r w:rsidR="003458AC" w:rsidRPr="002374AC">
        <w:rPr>
          <w:szCs w:val="28"/>
        </w:rPr>
        <w:t xml:space="preserve"> электронного документа</w:t>
      </w:r>
      <w:r w:rsidR="003458AC" w:rsidRPr="003458AC">
        <w:rPr>
          <w:szCs w:val="28"/>
        </w:rPr>
        <w:t xml:space="preserve"> </w:t>
      </w:r>
      <w:r w:rsidR="003458AC" w:rsidRPr="003458AC">
        <w:rPr>
          <w:szCs w:val="28"/>
        </w:rPr>
        <w:t xml:space="preserve">гражданин в обязательном порядке указывает свои фамилию, имя, отчество (последнее </w:t>
      </w:r>
      <w:r w:rsidR="003458AC">
        <w:rPr>
          <w:szCs w:val="28"/>
        </w:rPr>
        <w:t>–</w:t>
      </w:r>
      <w:r w:rsidR="003458AC" w:rsidRPr="003458AC">
        <w:rPr>
          <w:szCs w:val="28"/>
        </w:rPr>
        <w:t xml:space="preserve">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</w:t>
      </w:r>
      <w:r w:rsidR="003458AC">
        <w:rPr>
          <w:szCs w:val="28"/>
        </w:rPr>
        <w:t>»;</w:t>
      </w:r>
    </w:p>
    <w:p w:rsidR="00A6687F" w:rsidRPr="0069754A" w:rsidRDefault="00A6687F" w:rsidP="003458AC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 xml:space="preserve">3) абзац четвертый </w:t>
      </w:r>
      <w:r w:rsidR="003458AC">
        <w:rPr>
          <w:szCs w:val="28"/>
        </w:rPr>
        <w:t>признать утратившим силу</w:t>
      </w:r>
      <w:r w:rsidRPr="0069754A">
        <w:rPr>
          <w:szCs w:val="28"/>
        </w:rPr>
        <w:t>.</w:t>
      </w:r>
    </w:p>
    <w:p w:rsidR="00852610" w:rsidRPr="006F7C3C" w:rsidRDefault="003458AC" w:rsidP="000D623B">
      <w:pPr>
        <w:tabs>
          <w:tab w:val="left" w:pos="1080"/>
        </w:tabs>
        <w:ind w:firstLine="708"/>
        <w:jc w:val="both"/>
        <w:rPr>
          <w:szCs w:val="28"/>
        </w:rPr>
      </w:pPr>
      <w:r w:rsidRPr="006F7C3C">
        <w:rPr>
          <w:szCs w:val="28"/>
        </w:rPr>
        <w:t>6. </w:t>
      </w:r>
      <w:r w:rsidR="006F7C3C" w:rsidRPr="006F7C3C">
        <w:rPr>
          <w:szCs w:val="28"/>
        </w:rPr>
        <w:t>А</w:t>
      </w:r>
      <w:r w:rsidR="006F7C3C" w:rsidRPr="006F7C3C">
        <w:rPr>
          <w:szCs w:val="28"/>
        </w:rPr>
        <w:t>бзац</w:t>
      </w:r>
      <w:r w:rsidR="006F7C3C" w:rsidRPr="006F7C3C">
        <w:rPr>
          <w:szCs w:val="28"/>
        </w:rPr>
        <w:t xml:space="preserve"> первый</w:t>
      </w:r>
      <w:r w:rsidR="006F7C3C" w:rsidRPr="006F7C3C">
        <w:rPr>
          <w:szCs w:val="28"/>
        </w:rPr>
        <w:t xml:space="preserve"> </w:t>
      </w:r>
      <w:r w:rsidR="00C77934" w:rsidRPr="006F7C3C">
        <w:rPr>
          <w:szCs w:val="28"/>
        </w:rPr>
        <w:t>пункт</w:t>
      </w:r>
      <w:r w:rsidR="006F7C3C" w:rsidRPr="006F7C3C">
        <w:rPr>
          <w:szCs w:val="28"/>
        </w:rPr>
        <w:t>а</w:t>
      </w:r>
      <w:r w:rsidR="00C77934" w:rsidRPr="006F7C3C">
        <w:rPr>
          <w:szCs w:val="28"/>
        </w:rPr>
        <w:t xml:space="preserve"> 2.5</w:t>
      </w:r>
      <w:r w:rsidR="006F7C3C" w:rsidRPr="006F7C3C">
        <w:rPr>
          <w:szCs w:val="28"/>
        </w:rPr>
        <w:t xml:space="preserve"> изложить в следующей редакции</w:t>
      </w:r>
      <w:r w:rsidR="00C77934" w:rsidRPr="006F7C3C">
        <w:rPr>
          <w:szCs w:val="28"/>
        </w:rPr>
        <w:t>:</w:t>
      </w:r>
    </w:p>
    <w:p w:rsidR="006F7C3C" w:rsidRDefault="006F7C3C" w:rsidP="006F7C3C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>2.5. О</w:t>
      </w:r>
      <w:r w:rsidRPr="005A61DE">
        <w:rPr>
          <w:szCs w:val="28"/>
        </w:rPr>
        <w:t>бращени</w:t>
      </w:r>
      <w:r>
        <w:rPr>
          <w:szCs w:val="28"/>
        </w:rPr>
        <w:t>е</w:t>
      </w:r>
      <w:r w:rsidRPr="005A61DE">
        <w:rPr>
          <w:szCs w:val="28"/>
        </w:rPr>
        <w:t xml:space="preserve">, поступившие </w:t>
      </w:r>
      <w:r>
        <w:rPr>
          <w:szCs w:val="28"/>
        </w:rPr>
        <w:t xml:space="preserve">в адрес </w:t>
      </w:r>
      <w:r w:rsidRPr="00AD58FE">
        <w:rPr>
          <w:szCs w:val="28"/>
        </w:rPr>
        <w:t>управления</w:t>
      </w:r>
      <w:r>
        <w:rPr>
          <w:szCs w:val="28"/>
        </w:rPr>
        <w:t xml:space="preserve"> </w:t>
      </w:r>
      <w:r w:rsidRPr="000B03DB">
        <w:rPr>
          <w:szCs w:val="28"/>
        </w:rPr>
        <w:t>в письменной форме или в форме электронного документа</w:t>
      </w:r>
      <w:r>
        <w:rPr>
          <w:szCs w:val="28"/>
        </w:rPr>
        <w:t xml:space="preserve"> (далее – письменное обращение)</w:t>
      </w:r>
      <w:r w:rsidRPr="0069754A">
        <w:rPr>
          <w:szCs w:val="28"/>
        </w:rPr>
        <w:t>,</w:t>
      </w:r>
      <w:r>
        <w:rPr>
          <w:szCs w:val="28"/>
        </w:rPr>
        <w:t xml:space="preserve"> </w:t>
      </w:r>
      <w:r w:rsidRPr="005A61DE">
        <w:rPr>
          <w:szCs w:val="28"/>
        </w:rPr>
        <w:t xml:space="preserve">подлежит обязательной регистрации в течение трех дней с момента поступления в </w:t>
      </w:r>
      <w:r>
        <w:rPr>
          <w:szCs w:val="28"/>
        </w:rPr>
        <w:t>управление</w:t>
      </w:r>
      <w:r w:rsidRPr="005A61DE">
        <w:rPr>
          <w:szCs w:val="28"/>
        </w:rPr>
        <w:t>.</w:t>
      </w:r>
      <w:r>
        <w:rPr>
          <w:szCs w:val="28"/>
        </w:rPr>
        <w:t>».</w:t>
      </w:r>
    </w:p>
    <w:p w:rsidR="006F7C3C" w:rsidRDefault="00C77934" w:rsidP="000D623B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7. </w:t>
      </w:r>
      <w:r w:rsidR="006F7C3C">
        <w:rPr>
          <w:szCs w:val="28"/>
        </w:rPr>
        <w:t>В пункте</w:t>
      </w:r>
      <w:r w:rsidR="00E84983">
        <w:rPr>
          <w:szCs w:val="28"/>
        </w:rPr>
        <w:t xml:space="preserve"> 3.7</w:t>
      </w:r>
      <w:r w:rsidR="00922CD0">
        <w:rPr>
          <w:szCs w:val="28"/>
        </w:rPr>
        <w:t>:</w:t>
      </w:r>
      <w:bookmarkStart w:id="0" w:name="_GoBack"/>
      <w:bookmarkEnd w:id="0"/>
    </w:p>
    <w:p w:rsidR="00E84983" w:rsidRDefault="00E84983" w:rsidP="00E84983">
      <w:pPr>
        <w:tabs>
          <w:tab w:val="left" w:pos="1080"/>
        </w:tabs>
        <w:ind w:firstLine="708"/>
        <w:jc w:val="both"/>
        <w:rPr>
          <w:szCs w:val="28"/>
        </w:rPr>
      </w:pPr>
      <w:r w:rsidRPr="0069754A">
        <w:rPr>
          <w:szCs w:val="28"/>
        </w:rPr>
        <w:t>1) абзац первый после слов «</w:t>
      </w:r>
      <w:r w:rsidRPr="00E84983">
        <w:rPr>
          <w:szCs w:val="28"/>
        </w:rPr>
        <w:t>поступившем в управление в форме электронного документа</w:t>
      </w:r>
      <w:r>
        <w:rPr>
          <w:szCs w:val="28"/>
        </w:rPr>
        <w:t xml:space="preserve">,» </w:t>
      </w:r>
      <w:r w:rsidRPr="00E84983">
        <w:rPr>
          <w:szCs w:val="28"/>
        </w:rPr>
        <w:t xml:space="preserve">дополнить словами </w:t>
      </w:r>
      <w:r>
        <w:rPr>
          <w:szCs w:val="28"/>
        </w:rPr>
        <w:t>«</w:t>
      </w:r>
      <w:r w:rsidRPr="00E84983">
        <w:rPr>
          <w:szCs w:val="28"/>
        </w:rPr>
        <w:t>или по адресу (уникальному идентификатору) личного кабинета гражданина на Едином портале при его использовании</w:t>
      </w:r>
      <w:r>
        <w:rPr>
          <w:szCs w:val="28"/>
        </w:rPr>
        <w:t>»;</w:t>
      </w:r>
    </w:p>
    <w:p w:rsidR="00AD2487" w:rsidRDefault="00AD2487" w:rsidP="00E8498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 </w:t>
      </w:r>
      <w:r w:rsidR="00E50993">
        <w:rPr>
          <w:szCs w:val="28"/>
        </w:rPr>
        <w:t>абзац второй изложить в следующей редакции:</w:t>
      </w:r>
    </w:p>
    <w:p w:rsidR="00E50993" w:rsidRDefault="00E50993" w:rsidP="00677D4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677D4A">
        <w:rPr>
          <w:szCs w:val="28"/>
        </w:rPr>
        <w:t>Ответ на обращение</w:t>
      </w:r>
      <w:r w:rsidRPr="00677D4A">
        <w:rPr>
          <w:szCs w:val="28"/>
        </w:rPr>
        <w:t xml:space="preserve">, поступившее в управление </w:t>
      </w:r>
      <w:r w:rsidRPr="00677D4A">
        <w:rPr>
          <w:szCs w:val="28"/>
        </w:rPr>
        <w:t>в форме электронного документа, уведомлени</w:t>
      </w:r>
      <w:r w:rsidRPr="00677D4A">
        <w:rPr>
          <w:szCs w:val="28"/>
        </w:rPr>
        <w:t>е</w:t>
      </w:r>
      <w:r w:rsidRPr="00677D4A">
        <w:rPr>
          <w:szCs w:val="28"/>
        </w:rPr>
        <w:t xml:space="preserve"> о переадресации </w:t>
      </w:r>
      <w:r w:rsidR="008048BF" w:rsidRPr="00677D4A">
        <w:rPr>
          <w:szCs w:val="28"/>
        </w:rPr>
        <w:t xml:space="preserve">такого </w:t>
      </w:r>
      <w:r w:rsidRPr="00677D4A">
        <w:rPr>
          <w:szCs w:val="28"/>
        </w:rPr>
        <w:t xml:space="preserve">обращения, о продлении срока </w:t>
      </w:r>
      <w:r w:rsidR="008048BF" w:rsidRPr="00677D4A">
        <w:rPr>
          <w:szCs w:val="28"/>
        </w:rPr>
        <w:t xml:space="preserve">его </w:t>
      </w:r>
      <w:r w:rsidRPr="00677D4A">
        <w:rPr>
          <w:szCs w:val="28"/>
        </w:rPr>
        <w:t xml:space="preserve">рассмотрения отправляются </w:t>
      </w:r>
      <w:r w:rsidR="008048BF" w:rsidRPr="00677D4A">
        <w:rPr>
          <w:szCs w:val="28"/>
        </w:rPr>
        <w:t>гражда</w:t>
      </w:r>
      <w:r w:rsidR="00D05BE9" w:rsidRPr="00677D4A">
        <w:rPr>
          <w:szCs w:val="28"/>
        </w:rPr>
        <w:t>ни</w:t>
      </w:r>
      <w:r w:rsidR="008048BF" w:rsidRPr="00677D4A">
        <w:rPr>
          <w:szCs w:val="28"/>
        </w:rPr>
        <w:t>н</w:t>
      </w:r>
      <w:r w:rsidR="00D05BE9" w:rsidRPr="00677D4A">
        <w:rPr>
          <w:szCs w:val="28"/>
        </w:rPr>
        <w:t>у</w:t>
      </w:r>
      <w:r w:rsidR="008048BF" w:rsidRPr="00677D4A">
        <w:rPr>
          <w:szCs w:val="28"/>
        </w:rPr>
        <w:t xml:space="preserve"> </w:t>
      </w:r>
      <w:r w:rsidRPr="00677D4A">
        <w:rPr>
          <w:szCs w:val="28"/>
        </w:rPr>
        <w:t>с адреса электронной почты управления</w:t>
      </w:r>
      <w:r w:rsidR="00D05BE9" w:rsidRPr="00677D4A">
        <w:rPr>
          <w:szCs w:val="28"/>
        </w:rPr>
        <w:t xml:space="preserve"> </w:t>
      </w:r>
      <w:r w:rsidR="008048BF" w:rsidRPr="00677D4A">
        <w:rPr>
          <w:szCs w:val="28"/>
        </w:rPr>
        <w:t>либо посредством Единого портала</w:t>
      </w:r>
      <w:r w:rsidR="00D05BE9" w:rsidRPr="00677D4A">
        <w:rPr>
          <w:szCs w:val="28"/>
        </w:rPr>
        <w:t>.»</w:t>
      </w:r>
    </w:p>
    <w:p w:rsidR="00AD2487" w:rsidRDefault="00AD2487" w:rsidP="00AD248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r w:rsidR="00E84983" w:rsidRPr="0069754A">
        <w:rPr>
          <w:szCs w:val="28"/>
        </w:rPr>
        <w:t>) </w:t>
      </w:r>
      <w:r>
        <w:rPr>
          <w:szCs w:val="28"/>
        </w:rPr>
        <w:t xml:space="preserve">в абзаце </w:t>
      </w:r>
      <w:r w:rsidR="00E84983" w:rsidRPr="0069754A">
        <w:rPr>
          <w:szCs w:val="28"/>
        </w:rPr>
        <w:t>трет</w:t>
      </w:r>
      <w:r>
        <w:rPr>
          <w:szCs w:val="28"/>
        </w:rPr>
        <w:t>ьем слова «</w:t>
      </w:r>
      <w:r w:rsidRPr="00364EF0">
        <w:rPr>
          <w:szCs w:val="28"/>
        </w:rPr>
        <w:t>ответов, уведомлений гражданам о переадресации</w:t>
      </w:r>
      <w:r>
        <w:rPr>
          <w:szCs w:val="28"/>
        </w:rPr>
        <w:t>» заменить словами «</w:t>
      </w:r>
      <w:r w:rsidRPr="00364EF0">
        <w:rPr>
          <w:szCs w:val="28"/>
        </w:rPr>
        <w:t>гражда</w:t>
      </w:r>
      <w:r>
        <w:rPr>
          <w:szCs w:val="28"/>
        </w:rPr>
        <w:t>ни</w:t>
      </w:r>
      <w:r w:rsidRPr="00364EF0">
        <w:rPr>
          <w:szCs w:val="28"/>
        </w:rPr>
        <w:t>н</w:t>
      </w:r>
      <w:r>
        <w:rPr>
          <w:szCs w:val="28"/>
        </w:rPr>
        <w:t>у</w:t>
      </w:r>
      <w:r w:rsidRPr="00364EF0">
        <w:rPr>
          <w:szCs w:val="28"/>
        </w:rPr>
        <w:t xml:space="preserve"> </w:t>
      </w:r>
      <w:r w:rsidRPr="00364EF0">
        <w:rPr>
          <w:szCs w:val="28"/>
        </w:rPr>
        <w:t>ответ</w:t>
      </w:r>
      <w:r>
        <w:rPr>
          <w:szCs w:val="28"/>
        </w:rPr>
        <w:t>а на обращение</w:t>
      </w:r>
      <w:r w:rsidRPr="00364EF0">
        <w:rPr>
          <w:szCs w:val="28"/>
        </w:rPr>
        <w:t>, уведомлени</w:t>
      </w:r>
      <w:r>
        <w:rPr>
          <w:szCs w:val="28"/>
        </w:rPr>
        <w:t>я</w:t>
      </w:r>
      <w:r w:rsidRPr="00364EF0">
        <w:rPr>
          <w:szCs w:val="28"/>
        </w:rPr>
        <w:t xml:space="preserve"> о переадресации</w:t>
      </w:r>
      <w:r w:rsidR="00E50993" w:rsidRPr="00E50993">
        <w:rPr>
          <w:szCs w:val="28"/>
        </w:rPr>
        <w:t xml:space="preserve"> </w:t>
      </w:r>
      <w:r w:rsidR="00E50993" w:rsidRPr="00364EF0">
        <w:rPr>
          <w:szCs w:val="28"/>
        </w:rPr>
        <w:t>обращения</w:t>
      </w:r>
      <w:r w:rsidR="00E50993">
        <w:rPr>
          <w:szCs w:val="28"/>
        </w:rPr>
        <w:t xml:space="preserve">, </w:t>
      </w:r>
      <w:r w:rsidR="004E1A58">
        <w:rPr>
          <w:szCs w:val="28"/>
        </w:rPr>
        <w:t xml:space="preserve">уведомления </w:t>
      </w:r>
      <w:r w:rsidR="00E50993" w:rsidRPr="00364EF0">
        <w:rPr>
          <w:szCs w:val="28"/>
        </w:rPr>
        <w:t>о продлении срока рассмотрения</w:t>
      </w:r>
      <w:r>
        <w:rPr>
          <w:szCs w:val="28"/>
        </w:rPr>
        <w:t>».</w:t>
      </w:r>
    </w:p>
    <w:p w:rsidR="00DF25B0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076466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22CD0">
      <w:headerReference w:type="default" r:id="rId11"/>
      <w:headerReference w:type="first" r:id="rId12"/>
      <w:pgSz w:w="11906" w:h="16838"/>
      <w:pgMar w:top="993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93" w:rsidRDefault="00135193" w:rsidP="00346882">
      <w:r>
        <w:separator/>
      </w:r>
    </w:p>
  </w:endnote>
  <w:endnote w:type="continuationSeparator" w:id="0">
    <w:p w:rsidR="00135193" w:rsidRDefault="00135193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93" w:rsidRDefault="00135193" w:rsidP="00346882">
      <w:r>
        <w:separator/>
      </w:r>
    </w:p>
  </w:footnote>
  <w:footnote w:type="continuationSeparator" w:id="0">
    <w:p w:rsidR="00135193" w:rsidRDefault="00135193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22CD0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4" w:rsidRDefault="00220764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3F0A08" wp14:editId="6270C05A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764" w:rsidRPr="009C3328" w:rsidRDefault="00220764" w:rsidP="00220764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0A0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25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bPpOsdwAAAAHAQAADwAAAAAAAAAA&#10;AAAAAACRBAAAZHJzL2Rvd25yZXYueG1sUEsFBgAAAAAEAAQA8wAAAJoFAAAAAA==&#10;" stroked="f">
              <v:textbox>
                <w:txbxContent>
                  <w:p w:rsidR="00220764" w:rsidRPr="009C3328" w:rsidRDefault="00220764" w:rsidP="00220764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2743E1"/>
    <w:multiLevelType w:val="hybridMultilevel"/>
    <w:tmpl w:val="9F72429C"/>
    <w:lvl w:ilvl="0" w:tplc="5E16FF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7181E"/>
    <w:rsid w:val="00076466"/>
    <w:rsid w:val="000D4C93"/>
    <w:rsid w:val="000D623B"/>
    <w:rsid w:val="000F16FC"/>
    <w:rsid w:val="000F339A"/>
    <w:rsid w:val="00105A7D"/>
    <w:rsid w:val="001156B7"/>
    <w:rsid w:val="0012585E"/>
    <w:rsid w:val="00135193"/>
    <w:rsid w:val="00140042"/>
    <w:rsid w:val="001414BF"/>
    <w:rsid w:val="00145091"/>
    <w:rsid w:val="00153FC7"/>
    <w:rsid w:val="00187096"/>
    <w:rsid w:val="00187E75"/>
    <w:rsid w:val="001A34D0"/>
    <w:rsid w:val="001A52B0"/>
    <w:rsid w:val="001C11B7"/>
    <w:rsid w:val="001C726A"/>
    <w:rsid w:val="001D2B27"/>
    <w:rsid w:val="001E0CC4"/>
    <w:rsid w:val="001E3AFD"/>
    <w:rsid w:val="001E5190"/>
    <w:rsid w:val="001E533A"/>
    <w:rsid w:val="00211B78"/>
    <w:rsid w:val="00214056"/>
    <w:rsid w:val="00220764"/>
    <w:rsid w:val="00222ED9"/>
    <w:rsid w:val="0024785A"/>
    <w:rsid w:val="00251B09"/>
    <w:rsid w:val="00255153"/>
    <w:rsid w:val="002623F4"/>
    <w:rsid w:val="0027079E"/>
    <w:rsid w:val="00270F64"/>
    <w:rsid w:val="002756A9"/>
    <w:rsid w:val="00282C9D"/>
    <w:rsid w:val="00290B87"/>
    <w:rsid w:val="00290D43"/>
    <w:rsid w:val="00293E3F"/>
    <w:rsid w:val="002A46D8"/>
    <w:rsid w:val="002A6C6C"/>
    <w:rsid w:val="002B0D2D"/>
    <w:rsid w:val="002C3DA6"/>
    <w:rsid w:val="002C6E3C"/>
    <w:rsid w:val="002F3DFE"/>
    <w:rsid w:val="003066D0"/>
    <w:rsid w:val="00313210"/>
    <w:rsid w:val="003136C3"/>
    <w:rsid w:val="00326AA7"/>
    <w:rsid w:val="00333ACF"/>
    <w:rsid w:val="00335172"/>
    <w:rsid w:val="00341D99"/>
    <w:rsid w:val="00344FBD"/>
    <w:rsid w:val="003458AC"/>
    <w:rsid w:val="00346882"/>
    <w:rsid w:val="00353B95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4E1A58"/>
    <w:rsid w:val="00507200"/>
    <w:rsid w:val="005307DF"/>
    <w:rsid w:val="00543E2C"/>
    <w:rsid w:val="00554306"/>
    <w:rsid w:val="00580D51"/>
    <w:rsid w:val="005946EC"/>
    <w:rsid w:val="005A0FC5"/>
    <w:rsid w:val="005A468A"/>
    <w:rsid w:val="005C2A9E"/>
    <w:rsid w:val="005C6117"/>
    <w:rsid w:val="005C6AB7"/>
    <w:rsid w:val="005D7766"/>
    <w:rsid w:val="005E43EA"/>
    <w:rsid w:val="005F37FA"/>
    <w:rsid w:val="006025EE"/>
    <w:rsid w:val="006169DC"/>
    <w:rsid w:val="00616ACB"/>
    <w:rsid w:val="00623E5A"/>
    <w:rsid w:val="0063428C"/>
    <w:rsid w:val="00677D4A"/>
    <w:rsid w:val="006820C7"/>
    <w:rsid w:val="006862FC"/>
    <w:rsid w:val="0069694A"/>
    <w:rsid w:val="006B0BB0"/>
    <w:rsid w:val="006B2AFE"/>
    <w:rsid w:val="006C1402"/>
    <w:rsid w:val="006C1B0C"/>
    <w:rsid w:val="006C2679"/>
    <w:rsid w:val="006E4B60"/>
    <w:rsid w:val="006F7C3C"/>
    <w:rsid w:val="0071141E"/>
    <w:rsid w:val="00717A07"/>
    <w:rsid w:val="00726033"/>
    <w:rsid w:val="00727C99"/>
    <w:rsid w:val="0074503E"/>
    <w:rsid w:val="0075106D"/>
    <w:rsid w:val="00755F6D"/>
    <w:rsid w:val="007623F4"/>
    <w:rsid w:val="007738B7"/>
    <w:rsid w:val="00780FC9"/>
    <w:rsid w:val="0078271B"/>
    <w:rsid w:val="007B1244"/>
    <w:rsid w:val="007C2172"/>
    <w:rsid w:val="007E26B8"/>
    <w:rsid w:val="007F13E2"/>
    <w:rsid w:val="008048BF"/>
    <w:rsid w:val="00821B4B"/>
    <w:rsid w:val="008358ED"/>
    <w:rsid w:val="00847C43"/>
    <w:rsid w:val="00852610"/>
    <w:rsid w:val="00853E67"/>
    <w:rsid w:val="00857F4A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22CD0"/>
    <w:rsid w:val="009663F7"/>
    <w:rsid w:val="00990EF6"/>
    <w:rsid w:val="009C1A1D"/>
    <w:rsid w:val="009C1DCE"/>
    <w:rsid w:val="009D7860"/>
    <w:rsid w:val="009F1A9D"/>
    <w:rsid w:val="009F47F8"/>
    <w:rsid w:val="00A02490"/>
    <w:rsid w:val="00A0738F"/>
    <w:rsid w:val="00A07627"/>
    <w:rsid w:val="00A26C46"/>
    <w:rsid w:val="00A34ADF"/>
    <w:rsid w:val="00A4475D"/>
    <w:rsid w:val="00A5559B"/>
    <w:rsid w:val="00A6687F"/>
    <w:rsid w:val="00A74AD0"/>
    <w:rsid w:val="00A77AB2"/>
    <w:rsid w:val="00A86C61"/>
    <w:rsid w:val="00A93407"/>
    <w:rsid w:val="00AA37E5"/>
    <w:rsid w:val="00AB0ABD"/>
    <w:rsid w:val="00AD2487"/>
    <w:rsid w:val="00AD4416"/>
    <w:rsid w:val="00AD73D6"/>
    <w:rsid w:val="00AF093A"/>
    <w:rsid w:val="00AF1F13"/>
    <w:rsid w:val="00AF218F"/>
    <w:rsid w:val="00AF2294"/>
    <w:rsid w:val="00AF5A8F"/>
    <w:rsid w:val="00B05415"/>
    <w:rsid w:val="00B221B1"/>
    <w:rsid w:val="00B2644C"/>
    <w:rsid w:val="00B2773B"/>
    <w:rsid w:val="00B556FB"/>
    <w:rsid w:val="00B62452"/>
    <w:rsid w:val="00B70158"/>
    <w:rsid w:val="00B87389"/>
    <w:rsid w:val="00B95A1F"/>
    <w:rsid w:val="00BA2127"/>
    <w:rsid w:val="00BB14D7"/>
    <w:rsid w:val="00BC32B2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77934"/>
    <w:rsid w:val="00CA327A"/>
    <w:rsid w:val="00CC3859"/>
    <w:rsid w:val="00CE33F7"/>
    <w:rsid w:val="00CF3537"/>
    <w:rsid w:val="00D04367"/>
    <w:rsid w:val="00D05BE9"/>
    <w:rsid w:val="00D3756F"/>
    <w:rsid w:val="00D754EA"/>
    <w:rsid w:val="00DA03A7"/>
    <w:rsid w:val="00DB1B09"/>
    <w:rsid w:val="00DB7ACF"/>
    <w:rsid w:val="00DD6A85"/>
    <w:rsid w:val="00DE3A36"/>
    <w:rsid w:val="00DF25B0"/>
    <w:rsid w:val="00DF3C8D"/>
    <w:rsid w:val="00E001CA"/>
    <w:rsid w:val="00E33AA8"/>
    <w:rsid w:val="00E50993"/>
    <w:rsid w:val="00E57AFD"/>
    <w:rsid w:val="00E6582B"/>
    <w:rsid w:val="00E66D9F"/>
    <w:rsid w:val="00E72F78"/>
    <w:rsid w:val="00E74F04"/>
    <w:rsid w:val="00E75F43"/>
    <w:rsid w:val="00E84983"/>
    <w:rsid w:val="00E84ABE"/>
    <w:rsid w:val="00E85397"/>
    <w:rsid w:val="00E92E04"/>
    <w:rsid w:val="00EF6D8C"/>
    <w:rsid w:val="00F06C88"/>
    <w:rsid w:val="00F12008"/>
    <w:rsid w:val="00F223B5"/>
    <w:rsid w:val="00F32AE4"/>
    <w:rsid w:val="00F352C3"/>
    <w:rsid w:val="00F354BB"/>
    <w:rsid w:val="00F37491"/>
    <w:rsid w:val="00F73B39"/>
    <w:rsid w:val="00F769E8"/>
    <w:rsid w:val="00F77293"/>
    <w:rsid w:val="00F815E4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F339A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0F339A"/>
    <w:rPr>
      <w:sz w:val="16"/>
      <w:szCs w:val="16"/>
    </w:rPr>
  </w:style>
  <w:style w:type="paragraph" w:styleId="ae">
    <w:name w:val="No Spacing"/>
    <w:uiPriority w:val="1"/>
    <w:qFormat/>
    <w:rsid w:val="002551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">
    <w:name w:val="Hyperlink"/>
    <w:basedOn w:val="a0"/>
    <w:unhideWhenUsed/>
    <w:rsid w:val="0085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gas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EEE6-8FC5-4042-B68D-9324D3AA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4393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2018-03-26T05:06:00Z</cp:lastPrinted>
  <dcterms:created xsi:type="dcterms:W3CDTF">2023-10-20T09:09:00Z</dcterms:created>
  <dcterms:modified xsi:type="dcterms:W3CDTF">2023-10-20T09:09:00Z</dcterms:modified>
</cp:coreProperties>
</file>