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507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8A43CD" w:rsidRPr="00727A43" w14:paraId="4F288F34" w14:textId="77777777" w:rsidTr="002E4382">
        <w:trPr>
          <w:trHeight w:val="1974"/>
        </w:trPr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2EEE878" w14:textId="46297432" w:rsidR="007B5F24" w:rsidRPr="00727A43" w:rsidRDefault="00762BAB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F6BB3" w:rsidRPr="00727A43">
              <w:rPr>
                <w:rFonts w:ascii="Times New Roman" w:hAnsi="Times New Roman" w:cs="Times New Roman"/>
                <w:sz w:val="28"/>
                <w:szCs w:val="28"/>
              </w:rPr>
              <w:t xml:space="preserve"> № 4</w:t>
            </w:r>
          </w:p>
          <w:p w14:paraId="525937CF" w14:textId="77777777" w:rsidR="002E4382" w:rsidRPr="00727A43" w:rsidRDefault="0067780A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E4382" w:rsidRPr="00727A43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Правительства</w:t>
            </w:r>
          </w:p>
          <w:p w14:paraId="43BECF8C" w14:textId="77777777" w:rsidR="002E4382" w:rsidRPr="00727A43" w:rsidRDefault="002E4382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14:paraId="0A2D156A" w14:textId="77777777" w:rsidR="002E4382" w:rsidRPr="00727A43" w:rsidRDefault="002E4382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B3807" w14:textId="77777777" w:rsidR="002E4382" w:rsidRPr="00727A43" w:rsidRDefault="002E4382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17169" w14:textId="77777777" w:rsidR="002E4382" w:rsidRPr="00727A43" w:rsidRDefault="002E4382" w:rsidP="004145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3CD" w:rsidRPr="00727A43" w14:paraId="7ABD8A13" w14:textId="77777777" w:rsidTr="002E4382">
        <w:trPr>
          <w:trHeight w:val="1691"/>
        </w:trPr>
        <w:tc>
          <w:tcPr>
            <w:tcW w:w="481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0A915C" w14:textId="77777777" w:rsidR="00377B1D" w:rsidRPr="00727A43" w:rsidRDefault="00762BAB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«ПРИЛОЖЕНИЕ № 4</w:t>
            </w:r>
          </w:p>
          <w:p w14:paraId="4A775D99" w14:textId="77777777" w:rsidR="00377B1D" w:rsidRPr="00727A43" w:rsidRDefault="00377B1D" w:rsidP="004145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к государственной программе</w:t>
            </w:r>
          </w:p>
          <w:p w14:paraId="604E94FD" w14:textId="77777777" w:rsidR="000B7E0D" w:rsidRPr="00727A43" w:rsidRDefault="00377B1D" w:rsidP="000B7E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</w:t>
            </w:r>
          </w:p>
          <w:p w14:paraId="41B6A904" w14:textId="77777777" w:rsidR="000B7E0D" w:rsidRPr="00727A43" w:rsidRDefault="00377B1D" w:rsidP="000B7E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B7E0D" w:rsidRPr="00727A43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трансформация </w:t>
            </w:r>
          </w:p>
          <w:p w14:paraId="177EE901" w14:textId="77777777" w:rsidR="00377B1D" w:rsidRPr="00727A43" w:rsidRDefault="000B7E0D" w:rsidP="000B7E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A43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377B1D" w:rsidRPr="00727A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466FC61" w14:textId="77777777" w:rsidR="00377B1D" w:rsidRPr="00727A43" w:rsidRDefault="00377B1D" w:rsidP="00414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ECEA49" w14:textId="77777777" w:rsidR="002E4382" w:rsidRPr="00727A43" w:rsidRDefault="002E4382" w:rsidP="00414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E4AC37" w14:textId="77777777" w:rsidR="00055784" w:rsidRPr="00727A43" w:rsidRDefault="0029257C" w:rsidP="00414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63AF8E93" w14:textId="566A47AD" w:rsidR="000B7E0D" w:rsidRPr="00727A43" w:rsidRDefault="0029257C" w:rsidP="000B7E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субсиди</w:t>
      </w:r>
      <w:r w:rsidR="00A05707" w:rsidRPr="00727A43">
        <w:rPr>
          <w:rFonts w:ascii="Times New Roman" w:hAnsi="Times New Roman" w:cs="Times New Roman"/>
          <w:b/>
          <w:sz w:val="28"/>
          <w:szCs w:val="28"/>
        </w:rPr>
        <w:t>и</w:t>
      </w:r>
      <w:r w:rsidRPr="00727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E0D" w:rsidRPr="00727A43">
        <w:rPr>
          <w:rFonts w:ascii="Times New Roman" w:hAnsi="Times New Roman" w:cs="Times New Roman"/>
          <w:b/>
          <w:sz w:val="28"/>
          <w:szCs w:val="28"/>
        </w:rPr>
        <w:t>из областного бюджета</w:t>
      </w:r>
    </w:p>
    <w:p w14:paraId="60FD7A03" w14:textId="77777777" w:rsidR="007B5F24" w:rsidRPr="00727A43" w:rsidRDefault="000B7E0D" w:rsidP="007B5F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местным бюджетам </w:t>
      </w:r>
      <w:r w:rsidR="007B5F24" w:rsidRPr="00727A43">
        <w:rPr>
          <w:rFonts w:ascii="Times New Roman" w:hAnsi="Times New Roman" w:cs="Times New Roman"/>
          <w:b/>
          <w:sz w:val="28"/>
          <w:szCs w:val="28"/>
        </w:rPr>
        <w:t>на реализацию мероприятий</w:t>
      </w:r>
    </w:p>
    <w:p w14:paraId="773EB268" w14:textId="77777777" w:rsidR="007B5F24" w:rsidRPr="00727A43" w:rsidRDefault="007B5F24" w:rsidP="007B5F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>по модернизации и развитию инфраструктуры связи</w:t>
      </w:r>
    </w:p>
    <w:p w14:paraId="3B4F4082" w14:textId="77777777" w:rsidR="000B7E0D" w:rsidRPr="00727A43" w:rsidRDefault="007B5F24" w:rsidP="007B5F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 xml:space="preserve">на территории Новосибирской области </w:t>
      </w:r>
      <w:r w:rsidR="00701C7C" w:rsidRPr="00727A43">
        <w:rPr>
          <w:rFonts w:ascii="Times New Roman" w:hAnsi="Times New Roman" w:cs="Times New Roman"/>
          <w:b/>
          <w:sz w:val="28"/>
          <w:szCs w:val="28"/>
        </w:rPr>
        <w:t>в рамках</w:t>
      </w:r>
      <w:r w:rsidR="000B7E0D" w:rsidRPr="00727A43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</w:p>
    <w:p w14:paraId="6A6A9776" w14:textId="77777777" w:rsidR="000B7E0D" w:rsidRPr="00727A43" w:rsidRDefault="000B7E0D" w:rsidP="000B7E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>п</w:t>
      </w:r>
      <w:r w:rsidR="008955A3" w:rsidRPr="00727A43">
        <w:rPr>
          <w:rFonts w:ascii="Times New Roman" w:hAnsi="Times New Roman" w:cs="Times New Roman"/>
          <w:b/>
          <w:sz w:val="28"/>
          <w:szCs w:val="28"/>
        </w:rPr>
        <w:t>рограммы Новосибирской области «</w:t>
      </w:r>
      <w:r w:rsidRPr="00727A43">
        <w:rPr>
          <w:rFonts w:ascii="Times New Roman" w:hAnsi="Times New Roman" w:cs="Times New Roman"/>
          <w:b/>
          <w:sz w:val="28"/>
          <w:szCs w:val="28"/>
        </w:rPr>
        <w:t>Цифровая</w:t>
      </w:r>
    </w:p>
    <w:p w14:paraId="16417AB6" w14:textId="77777777" w:rsidR="00055784" w:rsidRPr="00727A43" w:rsidRDefault="000B7E0D" w:rsidP="000B7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</w:rPr>
        <w:t>трансформация Новосибирской обла</w:t>
      </w:r>
      <w:r w:rsidR="008955A3" w:rsidRPr="00727A43">
        <w:rPr>
          <w:rFonts w:ascii="Times New Roman" w:hAnsi="Times New Roman" w:cs="Times New Roman"/>
          <w:b/>
          <w:sz w:val="28"/>
          <w:szCs w:val="28"/>
        </w:rPr>
        <w:t>сти»</w:t>
      </w:r>
    </w:p>
    <w:p w14:paraId="690D60B8" w14:textId="77777777" w:rsidR="00EA472A" w:rsidRPr="00727A43" w:rsidRDefault="00EA472A" w:rsidP="00414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44736C" w14:textId="7B142FFF" w:rsidR="006E441C" w:rsidRPr="00727A43" w:rsidRDefault="005B42CB" w:rsidP="003464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27A43">
        <w:rPr>
          <w:rFonts w:ascii="Times New Roman" w:hAnsi="Times New Roman" w:cs="Times New Roman"/>
          <w:b/>
          <w:sz w:val="28"/>
          <w:szCs w:val="28"/>
        </w:rPr>
        <w:t>.</w:t>
      </w:r>
      <w:r w:rsidRPr="00727A4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727A43">
        <w:rPr>
          <w:rFonts w:ascii="Times New Roman" w:hAnsi="Times New Roman" w:cs="Times New Roman"/>
          <w:b/>
          <w:sz w:val="28"/>
          <w:szCs w:val="28"/>
        </w:rPr>
        <w:t>Порядок предоставления субсиди</w:t>
      </w:r>
      <w:r w:rsidR="00A05707" w:rsidRPr="00727A43">
        <w:rPr>
          <w:rFonts w:ascii="Times New Roman" w:hAnsi="Times New Roman" w:cs="Times New Roman"/>
          <w:b/>
          <w:sz w:val="28"/>
          <w:szCs w:val="28"/>
        </w:rPr>
        <w:t>и</w:t>
      </w:r>
    </w:p>
    <w:p w14:paraId="7A0CC462" w14:textId="77777777" w:rsidR="005B42CB" w:rsidRPr="00727A43" w:rsidRDefault="005B42CB" w:rsidP="00414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D6CEBF" w14:textId="41B8079E" w:rsidR="00534387" w:rsidRPr="00727A43" w:rsidRDefault="00EF436E" w:rsidP="00845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1.</w:t>
      </w:r>
      <w:r w:rsidR="008453FA" w:rsidRPr="00727A43">
        <w:rPr>
          <w:rFonts w:ascii="Times New Roman" w:hAnsi="Times New Roman" w:cs="Times New Roman"/>
          <w:sz w:val="28"/>
          <w:szCs w:val="28"/>
        </w:rPr>
        <w:t> </w:t>
      </w:r>
      <w:r w:rsidR="00534387" w:rsidRPr="00727A43">
        <w:rPr>
          <w:rFonts w:ascii="Times New Roman" w:hAnsi="Times New Roman" w:cs="Times New Roman"/>
          <w:sz w:val="28"/>
          <w:szCs w:val="28"/>
        </w:rPr>
        <w:t>Целью предоставления муниципальным районам и городским округам Новосибирской области (далее – муниципальные образования) субсиди</w:t>
      </w:r>
      <w:r w:rsidR="00A05707" w:rsidRPr="00727A43">
        <w:rPr>
          <w:rFonts w:ascii="Times New Roman" w:hAnsi="Times New Roman" w:cs="Times New Roman"/>
          <w:sz w:val="28"/>
          <w:szCs w:val="28"/>
        </w:rPr>
        <w:t>и</w:t>
      </w:r>
      <w:r w:rsidR="00534387" w:rsidRPr="00727A43">
        <w:rPr>
          <w:rFonts w:ascii="Times New Roman" w:hAnsi="Times New Roman" w:cs="Times New Roman"/>
          <w:sz w:val="28"/>
          <w:szCs w:val="28"/>
        </w:rPr>
        <w:t xml:space="preserve"> (далее – Субсиди</w:t>
      </w:r>
      <w:r w:rsidR="00A05707" w:rsidRPr="00727A43">
        <w:rPr>
          <w:rFonts w:ascii="Times New Roman" w:hAnsi="Times New Roman" w:cs="Times New Roman"/>
          <w:sz w:val="28"/>
          <w:szCs w:val="28"/>
        </w:rPr>
        <w:t>я</w:t>
      </w:r>
      <w:r w:rsidR="00534387" w:rsidRPr="00727A43">
        <w:rPr>
          <w:rFonts w:ascii="Times New Roman" w:hAnsi="Times New Roman" w:cs="Times New Roman"/>
          <w:sz w:val="28"/>
          <w:szCs w:val="28"/>
        </w:rPr>
        <w:t xml:space="preserve">) из областного бюджета Новосибирской области (далее – областной бюджет) является </w:t>
      </w:r>
      <w:r w:rsidR="00D81C4C" w:rsidRPr="00727A43">
        <w:rPr>
          <w:rFonts w:ascii="Times New Roman" w:hAnsi="Times New Roman" w:cs="Times New Roman"/>
          <w:sz w:val="28"/>
          <w:szCs w:val="28"/>
        </w:rPr>
        <w:t xml:space="preserve">реализация мероприятий по </w:t>
      </w:r>
      <w:r w:rsidR="008453FA" w:rsidRPr="00727A43">
        <w:rPr>
          <w:rFonts w:ascii="Times New Roman" w:hAnsi="Times New Roman" w:cs="Times New Roman"/>
          <w:sz w:val="28"/>
          <w:szCs w:val="28"/>
        </w:rPr>
        <w:t xml:space="preserve">модернизации и развитию инфраструктуры связи на территории Новосибирской области </w:t>
      </w:r>
      <w:r w:rsidR="00D81C4C" w:rsidRPr="00727A43">
        <w:rPr>
          <w:rFonts w:ascii="Times New Roman" w:hAnsi="Times New Roman" w:cs="Times New Roman"/>
          <w:sz w:val="28"/>
          <w:szCs w:val="28"/>
        </w:rPr>
        <w:t>в муниципальных образованиях</w:t>
      </w:r>
      <w:r w:rsidR="00032DFB" w:rsidRPr="00727A43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09C66C00" w14:textId="0DECAE06" w:rsidR="00456403" w:rsidRPr="00727A43" w:rsidRDefault="00EF436E" w:rsidP="0050320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2. </w:t>
      </w:r>
      <w:r w:rsidR="00DE03D3" w:rsidRPr="00727A43">
        <w:rPr>
          <w:rFonts w:ascii="Times New Roman" w:hAnsi="Times New Roman" w:cs="Times New Roman"/>
          <w:sz w:val="28"/>
          <w:szCs w:val="28"/>
        </w:rPr>
        <w:t>Субсиди</w:t>
      </w:r>
      <w:r w:rsidR="00A05707" w:rsidRPr="00727A43">
        <w:rPr>
          <w:rFonts w:ascii="Times New Roman" w:hAnsi="Times New Roman" w:cs="Times New Roman"/>
          <w:sz w:val="28"/>
          <w:szCs w:val="28"/>
        </w:rPr>
        <w:t>я</w:t>
      </w:r>
      <w:r w:rsidR="00DE03D3" w:rsidRPr="00727A43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1B57FB" w:rsidRPr="00727A43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="00DE03D3" w:rsidRPr="00727A43">
        <w:rPr>
          <w:rFonts w:ascii="Times New Roman" w:hAnsi="Times New Roman" w:cs="Times New Roman"/>
          <w:sz w:val="28"/>
          <w:szCs w:val="28"/>
        </w:rPr>
        <w:t>в соответствии с предусмотренными законом об областном бюджете Новосибирской обла</w:t>
      </w:r>
      <w:r w:rsidR="00456403" w:rsidRPr="00727A43">
        <w:rPr>
          <w:rFonts w:ascii="Times New Roman" w:hAnsi="Times New Roman" w:cs="Times New Roman"/>
          <w:sz w:val="28"/>
          <w:szCs w:val="28"/>
        </w:rPr>
        <w:t>сти</w:t>
      </w:r>
      <w:r w:rsidR="006023CF" w:rsidRPr="00727A43">
        <w:rPr>
          <w:rFonts w:ascii="Times New Roman" w:hAnsi="Times New Roman" w:cs="Times New Roman"/>
          <w:sz w:val="28"/>
          <w:szCs w:val="28"/>
        </w:rPr>
        <w:t xml:space="preserve"> министерству цифрового развития и связи Новосибирской области</w:t>
      </w:r>
      <w:r w:rsidR="00456403"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="00401AAD" w:rsidRPr="00727A4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B6FCB" w:rsidRPr="00727A43">
        <w:rPr>
          <w:rFonts w:ascii="Times New Roman" w:hAnsi="Times New Roman" w:cs="Times New Roman"/>
          <w:sz w:val="28"/>
          <w:szCs w:val="28"/>
        </w:rPr>
        <w:t>министерство</w:t>
      </w:r>
      <w:r w:rsidR="00401AAD" w:rsidRPr="00727A43">
        <w:rPr>
          <w:rFonts w:ascii="Times New Roman" w:hAnsi="Times New Roman" w:cs="Times New Roman"/>
          <w:sz w:val="28"/>
          <w:szCs w:val="28"/>
        </w:rPr>
        <w:t xml:space="preserve">) </w:t>
      </w:r>
      <w:r w:rsidR="00456403" w:rsidRPr="00727A43">
        <w:rPr>
          <w:rFonts w:ascii="Times New Roman" w:hAnsi="Times New Roman" w:cs="Times New Roman"/>
          <w:sz w:val="28"/>
          <w:szCs w:val="28"/>
        </w:rPr>
        <w:t>бюджетными ассигнованиями</w:t>
      </w:r>
      <w:r w:rsidR="003B766A" w:rsidRPr="00727A43">
        <w:rPr>
          <w:rFonts w:ascii="Times New Roman" w:hAnsi="Times New Roman" w:cs="Times New Roman"/>
          <w:sz w:val="28"/>
          <w:szCs w:val="28"/>
        </w:rPr>
        <w:t>,</w:t>
      </w:r>
      <w:r w:rsidR="00DD6370" w:rsidRPr="00727A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6370" w:rsidRPr="00727A43">
        <w:rPr>
          <w:rFonts w:ascii="Times New Roman" w:hAnsi="Times New Roman" w:cs="Times New Roman"/>
          <w:sz w:val="28"/>
          <w:szCs w:val="28"/>
        </w:rPr>
        <w:t xml:space="preserve">в </w:t>
      </w:r>
      <w:r w:rsidR="00DE03D3" w:rsidRPr="00727A43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DE03D3" w:rsidRPr="00727A43">
        <w:rPr>
          <w:rFonts w:ascii="Times New Roman" w:hAnsi="Times New Roman" w:cs="Times New Roman"/>
          <w:sz w:val="28"/>
          <w:szCs w:val="28"/>
        </w:rPr>
        <w:t xml:space="preserve"> утвержденных </w:t>
      </w:r>
      <w:r w:rsidR="008453FA" w:rsidRPr="00727A43">
        <w:rPr>
          <w:rFonts w:ascii="Times New Roman" w:hAnsi="Times New Roman" w:cs="Times New Roman"/>
          <w:sz w:val="28"/>
          <w:szCs w:val="28"/>
        </w:rPr>
        <w:t>на текущ</w:t>
      </w:r>
      <w:r w:rsidR="004C2956" w:rsidRPr="00727A43">
        <w:rPr>
          <w:rFonts w:ascii="Times New Roman" w:hAnsi="Times New Roman" w:cs="Times New Roman"/>
          <w:sz w:val="28"/>
          <w:szCs w:val="28"/>
        </w:rPr>
        <w:t xml:space="preserve">ий финансовый год </w:t>
      </w:r>
      <w:r w:rsidR="008453FA" w:rsidRPr="00727A43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BD73AD" w:rsidRPr="00727A43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="00745EFE" w:rsidRPr="00727A43">
        <w:rPr>
          <w:rFonts w:ascii="Times New Roman" w:hAnsi="Times New Roman" w:cs="Times New Roman"/>
          <w:sz w:val="28"/>
          <w:szCs w:val="28"/>
        </w:rPr>
        <w:t>.</w:t>
      </w:r>
    </w:p>
    <w:p w14:paraId="40BBE91B" w14:textId="08959F9B" w:rsidR="00A05707" w:rsidRPr="00727A43" w:rsidRDefault="00EF436E" w:rsidP="00A057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3</w:t>
      </w:r>
      <w:r w:rsidR="00A05707" w:rsidRPr="00727A43">
        <w:rPr>
          <w:rFonts w:ascii="Times New Roman" w:hAnsi="Times New Roman" w:cs="Times New Roman"/>
          <w:sz w:val="28"/>
          <w:szCs w:val="28"/>
        </w:rPr>
        <w:t>. </w:t>
      </w:r>
      <w:r w:rsidR="00EA5C25" w:rsidRPr="00727A43">
        <w:rPr>
          <w:rFonts w:ascii="Times New Roman" w:hAnsi="Times New Roman" w:cs="Times New Roman"/>
          <w:sz w:val="28"/>
          <w:szCs w:val="28"/>
        </w:rPr>
        <w:t>Условия предоставления Субсидии (далее – Условия):</w:t>
      </w:r>
    </w:p>
    <w:p w14:paraId="12EB696E" w14:textId="2AC49208" w:rsidR="007D5F8E" w:rsidRPr="00727A43" w:rsidRDefault="00DB7FF1" w:rsidP="00A0570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1) заключение на срок, соответствующий сроку распределения Субсиди</w:t>
      </w:r>
      <w:r w:rsidR="008D4243" w:rsidRPr="00727A43">
        <w:rPr>
          <w:rFonts w:ascii="Times New Roman" w:hAnsi="Times New Roman" w:cs="Times New Roman"/>
          <w:sz w:val="28"/>
          <w:szCs w:val="28"/>
        </w:rPr>
        <w:t>и</w:t>
      </w:r>
      <w:r w:rsidRPr="00727A43">
        <w:rPr>
          <w:rFonts w:ascii="Times New Roman" w:hAnsi="Times New Roman" w:cs="Times New Roman"/>
          <w:sz w:val="28"/>
          <w:szCs w:val="28"/>
        </w:rPr>
        <w:t xml:space="preserve"> между местными бюджетами, соглашений о предоставлении Субсиди</w:t>
      </w:r>
      <w:r w:rsidR="008D4243" w:rsidRPr="00727A43">
        <w:rPr>
          <w:rFonts w:ascii="Times New Roman" w:hAnsi="Times New Roman" w:cs="Times New Roman"/>
          <w:sz w:val="28"/>
          <w:szCs w:val="28"/>
        </w:rPr>
        <w:t>и</w:t>
      </w:r>
      <w:r w:rsidRPr="00727A43">
        <w:rPr>
          <w:rFonts w:ascii="Times New Roman" w:hAnsi="Times New Roman" w:cs="Times New Roman"/>
          <w:sz w:val="28"/>
          <w:szCs w:val="28"/>
        </w:rPr>
        <w:t>, предусматривающих обязательства муниципального образования по исполнению расходных обязательств, в целях софинансирования которых предоставля</w:t>
      </w:r>
      <w:r w:rsidR="008D4243" w:rsidRPr="00727A43">
        <w:rPr>
          <w:rFonts w:ascii="Times New Roman" w:hAnsi="Times New Roman" w:cs="Times New Roman"/>
          <w:sz w:val="28"/>
          <w:szCs w:val="28"/>
        </w:rPr>
        <w:t>е</w:t>
      </w:r>
      <w:r w:rsidRPr="00727A43">
        <w:rPr>
          <w:rFonts w:ascii="Times New Roman" w:hAnsi="Times New Roman" w:cs="Times New Roman"/>
          <w:sz w:val="28"/>
          <w:szCs w:val="28"/>
        </w:rPr>
        <w:t>тся Субсиди</w:t>
      </w:r>
      <w:r w:rsidR="008D4243" w:rsidRPr="00727A43">
        <w:rPr>
          <w:rFonts w:ascii="Times New Roman" w:hAnsi="Times New Roman" w:cs="Times New Roman"/>
          <w:sz w:val="28"/>
          <w:szCs w:val="28"/>
        </w:rPr>
        <w:t>я</w:t>
      </w:r>
      <w:r w:rsidRPr="00727A43">
        <w:rPr>
          <w:rFonts w:ascii="Times New Roman" w:hAnsi="Times New Roman" w:cs="Times New Roman"/>
          <w:sz w:val="28"/>
          <w:szCs w:val="28"/>
        </w:rPr>
        <w:t xml:space="preserve">, и ответственность за неисполнение предусмотренных указанными соглашениями обязательств, в соответствии с </w:t>
      </w:r>
      <w:r w:rsidR="007D5F8E" w:rsidRPr="00727A43">
        <w:rPr>
          <w:rFonts w:ascii="Times New Roman" w:hAnsi="Times New Roman" w:cs="Times New Roman"/>
          <w:sz w:val="28"/>
          <w:szCs w:val="28"/>
        </w:rPr>
        <w:t>типов</w:t>
      </w:r>
      <w:r w:rsidR="001B57FB" w:rsidRPr="00727A43">
        <w:rPr>
          <w:rFonts w:ascii="Times New Roman" w:hAnsi="Times New Roman" w:cs="Times New Roman"/>
          <w:sz w:val="28"/>
          <w:szCs w:val="28"/>
        </w:rPr>
        <w:t>ыми</w:t>
      </w:r>
      <w:r w:rsidR="007D5F8E" w:rsidRPr="00727A43">
        <w:rPr>
          <w:rFonts w:ascii="Times New Roman" w:hAnsi="Times New Roman" w:cs="Times New Roman"/>
          <w:sz w:val="28"/>
          <w:szCs w:val="28"/>
        </w:rPr>
        <w:t xml:space="preserve"> форм</w:t>
      </w:r>
      <w:r w:rsidR="001B57FB" w:rsidRPr="00727A43">
        <w:rPr>
          <w:rFonts w:ascii="Times New Roman" w:hAnsi="Times New Roman" w:cs="Times New Roman"/>
          <w:sz w:val="28"/>
          <w:szCs w:val="28"/>
        </w:rPr>
        <w:t>ами</w:t>
      </w:r>
      <w:r w:rsidR="007D5F8E" w:rsidRPr="00727A43">
        <w:rPr>
          <w:rFonts w:ascii="Times New Roman" w:hAnsi="Times New Roman" w:cs="Times New Roman"/>
          <w:sz w:val="28"/>
          <w:szCs w:val="28"/>
        </w:rPr>
        <w:t>, утвержд</w:t>
      </w:r>
      <w:r w:rsidR="001B57FB" w:rsidRPr="00727A43">
        <w:rPr>
          <w:rFonts w:ascii="Times New Roman" w:hAnsi="Times New Roman" w:cs="Times New Roman"/>
          <w:sz w:val="28"/>
          <w:szCs w:val="28"/>
        </w:rPr>
        <w:t xml:space="preserve">аемыми </w:t>
      </w:r>
      <w:r w:rsidR="007D5F8E" w:rsidRPr="00727A43">
        <w:rPr>
          <w:rFonts w:ascii="Times New Roman" w:hAnsi="Times New Roman" w:cs="Times New Roman"/>
          <w:sz w:val="28"/>
          <w:szCs w:val="28"/>
        </w:rPr>
        <w:t>министерств</w:t>
      </w:r>
      <w:r w:rsidR="001B57FB" w:rsidRPr="00727A43">
        <w:rPr>
          <w:rFonts w:ascii="Times New Roman" w:hAnsi="Times New Roman" w:cs="Times New Roman"/>
          <w:sz w:val="28"/>
          <w:szCs w:val="28"/>
        </w:rPr>
        <w:t>ом</w:t>
      </w:r>
      <w:r w:rsidR="007D5F8E" w:rsidRPr="00727A43">
        <w:rPr>
          <w:rFonts w:ascii="Times New Roman" w:hAnsi="Times New Roman" w:cs="Times New Roman"/>
          <w:sz w:val="28"/>
          <w:szCs w:val="28"/>
        </w:rPr>
        <w:t xml:space="preserve"> финансов и налоговой политики Новосибирской области </w:t>
      </w:r>
      <w:r w:rsidR="00E3567F" w:rsidRPr="00727A43">
        <w:rPr>
          <w:rFonts w:ascii="Times New Roman" w:hAnsi="Times New Roman" w:cs="Times New Roman"/>
          <w:sz w:val="28"/>
          <w:szCs w:val="28"/>
        </w:rPr>
        <w:t>(далее – министерство финансов)</w:t>
      </w:r>
      <w:r w:rsidR="001B57FB" w:rsidRPr="00727A43">
        <w:rPr>
          <w:rFonts w:ascii="Times New Roman" w:hAnsi="Times New Roman" w:cs="Times New Roman"/>
          <w:sz w:val="28"/>
          <w:szCs w:val="28"/>
        </w:rPr>
        <w:t>;</w:t>
      </w:r>
    </w:p>
    <w:p w14:paraId="6C386598" w14:textId="26F4D128" w:rsidR="005A10F0" w:rsidRPr="00727A43" w:rsidRDefault="005A10F0" w:rsidP="005A10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 xml:space="preserve">2) наличие правовых актов муниципальных образований, утверждающих порядок использования средств местного бюджета, требования о принятии </w:t>
      </w:r>
      <w:r w:rsidRPr="00727A43">
        <w:rPr>
          <w:rFonts w:ascii="Times New Roman" w:hAnsi="Times New Roman" w:cs="Times New Roman"/>
          <w:sz w:val="28"/>
          <w:szCs w:val="28"/>
        </w:rPr>
        <w:lastRenderedPageBreak/>
        <w:t xml:space="preserve">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</w:t>
      </w:r>
      <w:proofErr w:type="spellStart"/>
      <w:r w:rsidRPr="00727A43">
        <w:rPr>
          <w:rFonts w:ascii="Times New Roman" w:hAnsi="Times New Roman" w:cs="Times New Roman"/>
          <w:sz w:val="28"/>
          <w:szCs w:val="28"/>
        </w:rPr>
        <w:t>с</w:t>
      </w:r>
      <w:r w:rsidR="00DB01E6" w:rsidRPr="00727A43">
        <w:rPr>
          <w:rFonts w:ascii="Times New Roman" w:hAnsi="Times New Roman" w:cs="Times New Roman"/>
          <w:sz w:val="28"/>
          <w:szCs w:val="28"/>
        </w:rPr>
        <w:t>офинансируются</w:t>
      </w:r>
      <w:proofErr w:type="spellEnd"/>
      <w:r w:rsidR="00DB01E6" w:rsidRPr="00727A43">
        <w:rPr>
          <w:rFonts w:ascii="Times New Roman" w:hAnsi="Times New Roman" w:cs="Times New Roman"/>
          <w:sz w:val="28"/>
          <w:szCs w:val="28"/>
        </w:rPr>
        <w:t xml:space="preserve"> за счет средств С</w:t>
      </w:r>
      <w:r w:rsidRPr="00727A43">
        <w:rPr>
          <w:rFonts w:ascii="Times New Roman" w:hAnsi="Times New Roman" w:cs="Times New Roman"/>
          <w:sz w:val="28"/>
          <w:szCs w:val="28"/>
        </w:rPr>
        <w:t>убсиди</w:t>
      </w:r>
      <w:r w:rsidR="008D4243" w:rsidRPr="00727A43">
        <w:rPr>
          <w:rFonts w:ascii="Times New Roman" w:hAnsi="Times New Roman" w:cs="Times New Roman"/>
          <w:sz w:val="28"/>
          <w:szCs w:val="28"/>
        </w:rPr>
        <w:t>и</w:t>
      </w:r>
      <w:r w:rsidRPr="00727A43">
        <w:rPr>
          <w:rFonts w:ascii="Times New Roman" w:hAnsi="Times New Roman" w:cs="Times New Roman"/>
          <w:sz w:val="28"/>
          <w:szCs w:val="28"/>
        </w:rPr>
        <w:t xml:space="preserve"> и предусматривают предоставление из местных бюджетов межбюджетных трансфертов бюджетам городских и сельских поселений Новосибирской области (далее - поселения),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14:paraId="4A9E60BE" w14:textId="7068DF31" w:rsidR="00EE0C27" w:rsidRPr="00727A43" w:rsidRDefault="00DB01E6" w:rsidP="00EE0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3) </w:t>
      </w:r>
      <w:r w:rsidR="00EE0C27" w:rsidRPr="00727A43"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6C0CFC" w:rsidRPr="00727A43">
        <w:rPr>
          <w:rFonts w:ascii="Times New Roman" w:hAnsi="Times New Roman" w:cs="Times New Roman"/>
          <w:sz w:val="28"/>
          <w:szCs w:val="28"/>
        </w:rPr>
        <w:t>местных бюджетах</w:t>
      </w:r>
      <w:r w:rsidR="00EE0C27" w:rsidRPr="00727A43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расходных обязательств муниципальных образований </w:t>
      </w:r>
      <w:r w:rsidR="006C0CFC" w:rsidRPr="00727A43">
        <w:rPr>
          <w:rFonts w:ascii="Times New Roman" w:hAnsi="Times New Roman" w:cs="Times New Roman"/>
          <w:sz w:val="28"/>
          <w:szCs w:val="28"/>
        </w:rPr>
        <w:t>по реализации</w:t>
      </w:r>
      <w:r w:rsidR="00EE0C27" w:rsidRPr="00727A43">
        <w:rPr>
          <w:rFonts w:ascii="Times New Roman" w:hAnsi="Times New Roman" w:cs="Times New Roman"/>
          <w:sz w:val="28"/>
          <w:szCs w:val="28"/>
        </w:rPr>
        <w:t xml:space="preserve"> мероприятий по модернизации и развитию инфраструктуры связи на территории Новосибирской области</w:t>
      </w:r>
      <w:r w:rsidR="006C0CFC" w:rsidRPr="00727A43">
        <w:rPr>
          <w:rFonts w:ascii="Times New Roman" w:hAnsi="Times New Roman" w:cs="Times New Roman"/>
          <w:sz w:val="28"/>
          <w:szCs w:val="28"/>
        </w:rPr>
        <w:t>, в целях софинансирования которых предоставляются субсидии,</w:t>
      </w:r>
      <w:r w:rsidR="00EE0C27" w:rsidRPr="00727A43">
        <w:rPr>
          <w:rFonts w:ascii="Times New Roman" w:hAnsi="Times New Roman" w:cs="Times New Roman"/>
          <w:sz w:val="28"/>
          <w:szCs w:val="28"/>
        </w:rPr>
        <w:t xml:space="preserve"> в объеме, необходимом для</w:t>
      </w:r>
      <w:r w:rsidR="006C0CFC" w:rsidRPr="00727A43">
        <w:rPr>
          <w:rFonts w:ascii="Times New Roman" w:hAnsi="Times New Roman" w:cs="Times New Roman"/>
          <w:sz w:val="28"/>
          <w:szCs w:val="28"/>
        </w:rPr>
        <w:t xml:space="preserve"> их</w:t>
      </w:r>
      <w:r w:rsidR="00EE0C27" w:rsidRPr="00727A43">
        <w:rPr>
          <w:rFonts w:ascii="Times New Roman" w:hAnsi="Times New Roman" w:cs="Times New Roman"/>
          <w:sz w:val="28"/>
          <w:szCs w:val="28"/>
        </w:rPr>
        <w:t xml:space="preserve"> исполнения, включая объем планируем</w:t>
      </w:r>
      <w:r w:rsidR="006C0CFC" w:rsidRPr="00727A43">
        <w:rPr>
          <w:rFonts w:ascii="Times New Roman" w:hAnsi="Times New Roman" w:cs="Times New Roman"/>
          <w:sz w:val="28"/>
          <w:szCs w:val="28"/>
        </w:rPr>
        <w:t>ых</w:t>
      </w:r>
      <w:r w:rsidR="00EE0C27" w:rsidRPr="00727A43">
        <w:rPr>
          <w:rFonts w:ascii="Times New Roman" w:hAnsi="Times New Roman" w:cs="Times New Roman"/>
          <w:sz w:val="28"/>
          <w:szCs w:val="28"/>
        </w:rPr>
        <w:t xml:space="preserve"> к предоставлению Субсиди</w:t>
      </w:r>
      <w:r w:rsidR="006C0CFC" w:rsidRPr="00727A43">
        <w:rPr>
          <w:rFonts w:ascii="Times New Roman" w:hAnsi="Times New Roman" w:cs="Times New Roman"/>
          <w:sz w:val="28"/>
          <w:szCs w:val="28"/>
        </w:rPr>
        <w:t>й</w:t>
      </w:r>
      <w:r w:rsidR="00EE0C27" w:rsidRPr="00727A43">
        <w:rPr>
          <w:rFonts w:ascii="Times New Roman" w:hAnsi="Times New Roman" w:cs="Times New Roman"/>
          <w:sz w:val="28"/>
          <w:szCs w:val="28"/>
        </w:rPr>
        <w:t>;</w:t>
      </w:r>
    </w:p>
    <w:p w14:paraId="7CD7FEB6" w14:textId="7D8715AC" w:rsidR="00A825B3" w:rsidRPr="00727A43" w:rsidRDefault="00A825B3" w:rsidP="00A825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 xml:space="preserve">4)  уровень софинансирования расходов за счет средств областного бюджета составляет 95% от </w:t>
      </w:r>
      <w:r w:rsidR="00BE5A8F" w:rsidRPr="00727A43">
        <w:rPr>
          <w:rFonts w:ascii="Times New Roman" w:hAnsi="Times New Roman" w:cs="Times New Roman"/>
          <w:sz w:val="28"/>
          <w:szCs w:val="28"/>
        </w:rPr>
        <w:t xml:space="preserve">объема бюджетных ассигнований на исполнение расходных обязательств </w:t>
      </w:r>
      <w:r w:rsidR="002F5165" w:rsidRPr="00727A4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27A43">
        <w:rPr>
          <w:rFonts w:ascii="Times New Roman" w:hAnsi="Times New Roman" w:cs="Times New Roman"/>
          <w:sz w:val="28"/>
          <w:szCs w:val="28"/>
        </w:rPr>
        <w:t>, направляем</w:t>
      </w:r>
      <w:r w:rsidR="002F5165" w:rsidRPr="00727A43">
        <w:rPr>
          <w:rFonts w:ascii="Times New Roman" w:hAnsi="Times New Roman" w:cs="Times New Roman"/>
          <w:sz w:val="28"/>
          <w:szCs w:val="28"/>
        </w:rPr>
        <w:t>ых</w:t>
      </w:r>
      <w:r w:rsidRPr="00727A43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модернизации и развитию инфраструктуры связи</w:t>
      </w:r>
      <w:r w:rsidR="00DD6370" w:rsidRPr="00727A43">
        <w:rPr>
          <w:rFonts w:ascii="Times New Roman" w:hAnsi="Times New Roman" w:cs="Times New Roman"/>
          <w:sz w:val="28"/>
          <w:szCs w:val="28"/>
        </w:rPr>
        <w:t xml:space="preserve"> на территории Новосибирской области</w:t>
      </w:r>
      <w:r w:rsidRPr="00727A43">
        <w:rPr>
          <w:rFonts w:ascii="Times New Roman" w:hAnsi="Times New Roman" w:cs="Times New Roman"/>
          <w:sz w:val="28"/>
          <w:szCs w:val="28"/>
        </w:rPr>
        <w:t>;</w:t>
      </w:r>
    </w:p>
    <w:p w14:paraId="46715F87" w14:textId="236D80DA" w:rsidR="00E444BF" w:rsidRPr="00727A43" w:rsidRDefault="00A825B3" w:rsidP="004A4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5</w:t>
      </w:r>
      <w:r w:rsidR="0042383F" w:rsidRPr="00727A43">
        <w:rPr>
          <w:rFonts w:ascii="Times New Roman" w:hAnsi="Times New Roman" w:cs="Times New Roman"/>
          <w:sz w:val="28"/>
          <w:szCs w:val="28"/>
        </w:rPr>
        <w:t>) </w:t>
      </w:r>
      <w:r w:rsidR="00E444BF" w:rsidRPr="00727A43">
        <w:rPr>
          <w:rFonts w:ascii="Times New Roman" w:hAnsi="Times New Roman" w:cs="Times New Roman"/>
          <w:sz w:val="28"/>
          <w:szCs w:val="28"/>
        </w:rPr>
        <w:t>нал</w:t>
      </w:r>
      <w:r w:rsidR="005B69D3" w:rsidRPr="00727A43">
        <w:rPr>
          <w:rFonts w:ascii="Times New Roman" w:hAnsi="Times New Roman" w:cs="Times New Roman"/>
          <w:sz w:val="28"/>
          <w:szCs w:val="28"/>
        </w:rPr>
        <w:t>ичи</w:t>
      </w:r>
      <w:r w:rsidR="00A25E29" w:rsidRPr="00727A43">
        <w:rPr>
          <w:rFonts w:ascii="Times New Roman" w:hAnsi="Times New Roman" w:cs="Times New Roman"/>
          <w:sz w:val="28"/>
          <w:szCs w:val="28"/>
        </w:rPr>
        <w:t>е</w:t>
      </w:r>
      <w:r w:rsidR="005B69D3" w:rsidRPr="00727A43">
        <w:rPr>
          <w:rFonts w:ascii="Times New Roman" w:hAnsi="Times New Roman" w:cs="Times New Roman"/>
          <w:sz w:val="28"/>
          <w:szCs w:val="28"/>
        </w:rPr>
        <w:t xml:space="preserve"> неиспользованн</w:t>
      </w:r>
      <w:r w:rsidR="00890065" w:rsidRPr="00727A43">
        <w:rPr>
          <w:rFonts w:ascii="Times New Roman" w:hAnsi="Times New Roman" w:cs="Times New Roman"/>
          <w:sz w:val="28"/>
          <w:szCs w:val="28"/>
        </w:rPr>
        <w:t>ого</w:t>
      </w:r>
      <w:r w:rsidR="005B69D3" w:rsidRPr="00727A43">
        <w:rPr>
          <w:rFonts w:ascii="Times New Roman" w:hAnsi="Times New Roman" w:cs="Times New Roman"/>
          <w:sz w:val="28"/>
          <w:szCs w:val="28"/>
        </w:rPr>
        <w:t xml:space="preserve"> остат</w:t>
      </w:r>
      <w:r w:rsidR="00890065" w:rsidRPr="00727A43">
        <w:rPr>
          <w:rFonts w:ascii="Times New Roman" w:hAnsi="Times New Roman" w:cs="Times New Roman"/>
          <w:sz w:val="28"/>
          <w:szCs w:val="28"/>
        </w:rPr>
        <w:t>ка</w:t>
      </w:r>
      <w:r w:rsidR="005B69D3" w:rsidRPr="00727A43">
        <w:rPr>
          <w:rFonts w:ascii="Times New Roman" w:hAnsi="Times New Roman" w:cs="Times New Roman"/>
          <w:sz w:val="28"/>
          <w:szCs w:val="28"/>
        </w:rPr>
        <w:t xml:space="preserve"> С</w:t>
      </w:r>
      <w:r w:rsidR="00E444BF" w:rsidRPr="00727A43">
        <w:rPr>
          <w:rFonts w:ascii="Times New Roman" w:hAnsi="Times New Roman" w:cs="Times New Roman"/>
          <w:sz w:val="28"/>
          <w:szCs w:val="28"/>
        </w:rPr>
        <w:t>убсиди</w:t>
      </w:r>
      <w:r w:rsidR="00890065" w:rsidRPr="00727A43">
        <w:rPr>
          <w:rFonts w:ascii="Times New Roman" w:hAnsi="Times New Roman" w:cs="Times New Roman"/>
          <w:sz w:val="28"/>
          <w:szCs w:val="28"/>
        </w:rPr>
        <w:t>и</w:t>
      </w:r>
      <w:r w:rsidR="00E444BF" w:rsidRPr="00727A43">
        <w:rPr>
          <w:rFonts w:ascii="Times New Roman" w:hAnsi="Times New Roman" w:cs="Times New Roman"/>
          <w:sz w:val="28"/>
          <w:szCs w:val="28"/>
        </w:rPr>
        <w:t>, предоставленн</w:t>
      </w:r>
      <w:r w:rsidR="004F49AD" w:rsidRPr="00727A43">
        <w:rPr>
          <w:rFonts w:ascii="Times New Roman" w:hAnsi="Times New Roman" w:cs="Times New Roman"/>
          <w:sz w:val="28"/>
          <w:szCs w:val="28"/>
        </w:rPr>
        <w:t>ой</w:t>
      </w:r>
      <w:r w:rsidR="00E444BF" w:rsidRPr="00727A43">
        <w:rPr>
          <w:rFonts w:ascii="Times New Roman" w:hAnsi="Times New Roman" w:cs="Times New Roman"/>
          <w:sz w:val="28"/>
          <w:szCs w:val="28"/>
        </w:rPr>
        <w:t xml:space="preserve"> р</w:t>
      </w:r>
      <w:r w:rsidR="0042383F" w:rsidRPr="00727A43">
        <w:rPr>
          <w:rFonts w:ascii="Times New Roman" w:hAnsi="Times New Roman" w:cs="Times New Roman"/>
          <w:sz w:val="28"/>
          <w:szCs w:val="28"/>
        </w:rPr>
        <w:t>анее на эти цели, в размере, не </w:t>
      </w:r>
      <w:r w:rsidR="00E444BF" w:rsidRPr="00727A43">
        <w:rPr>
          <w:rFonts w:ascii="Times New Roman" w:hAnsi="Times New Roman" w:cs="Times New Roman"/>
          <w:sz w:val="28"/>
          <w:szCs w:val="28"/>
        </w:rPr>
        <w:t>превышающем 5</w:t>
      </w:r>
      <w:r w:rsidR="004B1B84" w:rsidRPr="00727A43">
        <w:rPr>
          <w:rFonts w:ascii="Times New Roman" w:hAnsi="Times New Roman" w:cs="Times New Roman"/>
          <w:sz w:val="28"/>
          <w:szCs w:val="28"/>
        </w:rPr>
        <w:t> </w:t>
      </w:r>
      <w:r w:rsidR="00E444BF" w:rsidRPr="00727A43">
        <w:rPr>
          <w:rFonts w:ascii="Times New Roman" w:hAnsi="Times New Roman" w:cs="Times New Roman"/>
          <w:sz w:val="28"/>
          <w:szCs w:val="28"/>
        </w:rPr>
        <w:t>% от годового назначен</w:t>
      </w:r>
      <w:r w:rsidR="00F71F0F" w:rsidRPr="00727A43">
        <w:rPr>
          <w:rFonts w:ascii="Times New Roman" w:hAnsi="Times New Roman" w:cs="Times New Roman"/>
          <w:sz w:val="28"/>
          <w:szCs w:val="28"/>
        </w:rPr>
        <w:t>ия, либо его п</w:t>
      </w:r>
      <w:r w:rsidR="004A44C6" w:rsidRPr="00727A43">
        <w:rPr>
          <w:rFonts w:ascii="Times New Roman" w:hAnsi="Times New Roman" w:cs="Times New Roman"/>
          <w:sz w:val="28"/>
          <w:szCs w:val="28"/>
        </w:rPr>
        <w:t>олно</w:t>
      </w:r>
      <w:r w:rsidR="00A87C84" w:rsidRPr="00727A43">
        <w:rPr>
          <w:rFonts w:ascii="Times New Roman" w:hAnsi="Times New Roman" w:cs="Times New Roman"/>
          <w:sz w:val="28"/>
          <w:szCs w:val="28"/>
        </w:rPr>
        <w:t>е</w:t>
      </w:r>
      <w:r w:rsidR="004A44C6" w:rsidRPr="00727A43">
        <w:rPr>
          <w:rFonts w:ascii="Times New Roman" w:hAnsi="Times New Roman" w:cs="Times New Roman"/>
          <w:sz w:val="28"/>
          <w:szCs w:val="28"/>
        </w:rPr>
        <w:t xml:space="preserve"> отсутств</w:t>
      </w:r>
      <w:r w:rsidR="00E33408" w:rsidRPr="00727A43">
        <w:rPr>
          <w:rFonts w:ascii="Times New Roman" w:hAnsi="Times New Roman" w:cs="Times New Roman"/>
          <w:sz w:val="28"/>
          <w:szCs w:val="28"/>
        </w:rPr>
        <w:t>и</w:t>
      </w:r>
      <w:r w:rsidR="00C73C7A" w:rsidRPr="00727A43">
        <w:rPr>
          <w:rFonts w:ascii="Times New Roman" w:hAnsi="Times New Roman" w:cs="Times New Roman"/>
          <w:sz w:val="28"/>
          <w:szCs w:val="28"/>
        </w:rPr>
        <w:t>е</w:t>
      </w:r>
      <w:r w:rsidR="00E33408" w:rsidRPr="00727A43">
        <w:rPr>
          <w:rFonts w:ascii="Times New Roman" w:hAnsi="Times New Roman" w:cs="Times New Roman"/>
          <w:sz w:val="28"/>
          <w:szCs w:val="28"/>
        </w:rPr>
        <w:t>;</w:t>
      </w:r>
    </w:p>
    <w:p w14:paraId="31F8E4CB" w14:textId="173BCDF8" w:rsidR="00E33408" w:rsidRPr="00727A43" w:rsidRDefault="00A825B3" w:rsidP="00E334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 w:cs="Times New Roman"/>
          <w:sz w:val="28"/>
          <w:szCs w:val="28"/>
        </w:rPr>
        <w:t>6</w:t>
      </w:r>
      <w:r w:rsidR="00E33408" w:rsidRPr="00727A43">
        <w:rPr>
          <w:rFonts w:ascii="Times New Roman" w:hAnsi="Times New Roman" w:cs="Times New Roman"/>
          <w:sz w:val="28"/>
          <w:szCs w:val="28"/>
        </w:rPr>
        <w:t>) </w:t>
      </w:r>
      <w:r w:rsidR="00E33408" w:rsidRPr="00727A43">
        <w:rPr>
          <w:rFonts w:ascii="Times New Roman" w:hAnsi="Times New Roman"/>
          <w:sz w:val="28"/>
          <w:szCs w:val="28"/>
          <w:lang w:eastAsia="ru-RU"/>
        </w:rPr>
        <w:t>централизация закупок товаров, работ, услуг с начальной (максимальной) ценой контракта, превышающей 1 млн рублей, финансовое обеспечение которых частично или полностью осуществляется за счет субсидий в соответствии с постановлением Правительства Новосибирской области от 30.12.2013 № 597-п «О наделении полномочиями государственного казенного учреждения Новосибирской области «Управление контрактной системы».</w:t>
      </w:r>
    </w:p>
    <w:p w14:paraId="066A8A79" w14:textId="2B678E8F" w:rsidR="00DA0D44" w:rsidRPr="00727A43" w:rsidRDefault="00EF436E" w:rsidP="004145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4. В</w:t>
      </w:r>
      <w:r w:rsidR="00FE6257" w:rsidRPr="00727A43">
        <w:rPr>
          <w:rFonts w:ascii="Times New Roman" w:hAnsi="Times New Roman" w:cs="Times New Roman"/>
          <w:sz w:val="28"/>
          <w:szCs w:val="28"/>
        </w:rPr>
        <w:t xml:space="preserve"> случае если объем бюджетных ассигнований, предусмотренных в</w:t>
      </w:r>
      <w:r w:rsidR="00146C7A" w:rsidRPr="00727A43">
        <w:rPr>
          <w:rFonts w:ascii="Times New Roman" w:hAnsi="Times New Roman" w:cs="Times New Roman"/>
          <w:sz w:val="28"/>
          <w:szCs w:val="28"/>
        </w:rPr>
        <w:t> </w:t>
      </w:r>
      <w:r w:rsidR="00FE6257" w:rsidRPr="00727A43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на софинансирование </w:t>
      </w:r>
      <w:r w:rsidR="000D1288" w:rsidRPr="00727A43">
        <w:rPr>
          <w:rFonts w:ascii="Times New Roman" w:hAnsi="Times New Roman" w:cs="Times New Roman"/>
          <w:sz w:val="28"/>
          <w:szCs w:val="28"/>
        </w:rPr>
        <w:t>расходов, направленных на реализацию мероприятий по модернизации и развитию инфраструктуры связи на территории Новосибирской области,</w:t>
      </w:r>
      <w:r w:rsidR="00FE6257" w:rsidRPr="00727A43">
        <w:rPr>
          <w:rFonts w:ascii="Times New Roman" w:hAnsi="Times New Roman" w:cs="Times New Roman"/>
          <w:sz w:val="28"/>
          <w:szCs w:val="28"/>
        </w:rPr>
        <w:t xml:space="preserve"> ниже уро</w:t>
      </w:r>
      <w:r w:rsidR="00DA0D44" w:rsidRPr="00727A43">
        <w:rPr>
          <w:rFonts w:ascii="Times New Roman" w:hAnsi="Times New Roman" w:cs="Times New Roman"/>
          <w:sz w:val="28"/>
          <w:szCs w:val="28"/>
        </w:rPr>
        <w:t xml:space="preserve">вня, установленного подпунктом </w:t>
      </w:r>
      <w:r w:rsidR="008D4243" w:rsidRPr="00727A43">
        <w:rPr>
          <w:rFonts w:ascii="Times New Roman" w:hAnsi="Times New Roman" w:cs="Times New Roman"/>
          <w:sz w:val="28"/>
          <w:szCs w:val="28"/>
        </w:rPr>
        <w:t>3</w:t>
      </w:r>
      <w:r w:rsidR="00FE6257" w:rsidRPr="00727A43">
        <w:rPr>
          <w:rFonts w:ascii="Times New Roman" w:hAnsi="Times New Roman" w:cs="Times New Roman"/>
          <w:sz w:val="28"/>
          <w:szCs w:val="28"/>
        </w:rPr>
        <w:t xml:space="preserve"> пунк</w:t>
      </w:r>
      <w:r w:rsidR="005B69D3" w:rsidRPr="00727A43">
        <w:rPr>
          <w:rFonts w:ascii="Times New Roman" w:hAnsi="Times New Roman" w:cs="Times New Roman"/>
          <w:sz w:val="28"/>
          <w:szCs w:val="28"/>
        </w:rPr>
        <w:t xml:space="preserve">та </w:t>
      </w:r>
      <w:r w:rsidR="002E34A7" w:rsidRPr="00727A43">
        <w:rPr>
          <w:rFonts w:ascii="Times New Roman" w:hAnsi="Times New Roman" w:cs="Times New Roman"/>
          <w:sz w:val="28"/>
          <w:szCs w:val="28"/>
        </w:rPr>
        <w:t>3</w:t>
      </w:r>
      <w:r w:rsidR="005B69D3" w:rsidRPr="00727A4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2E34A7" w:rsidRPr="00727A43">
        <w:rPr>
          <w:rFonts w:ascii="Times New Roman" w:hAnsi="Times New Roman" w:cs="Times New Roman"/>
          <w:sz w:val="28"/>
          <w:szCs w:val="28"/>
        </w:rPr>
        <w:t>его</w:t>
      </w:r>
      <w:r w:rsidR="005B69D3"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="002E34A7" w:rsidRPr="00727A43">
        <w:rPr>
          <w:rFonts w:ascii="Times New Roman" w:hAnsi="Times New Roman" w:cs="Times New Roman"/>
          <w:sz w:val="28"/>
          <w:szCs w:val="28"/>
        </w:rPr>
        <w:t>Порядка</w:t>
      </w:r>
      <w:r w:rsidR="005B69D3" w:rsidRPr="00727A43">
        <w:rPr>
          <w:rFonts w:ascii="Times New Roman" w:hAnsi="Times New Roman" w:cs="Times New Roman"/>
          <w:sz w:val="28"/>
          <w:szCs w:val="28"/>
        </w:rPr>
        <w:t>, размер С</w:t>
      </w:r>
      <w:r w:rsidR="00FE6257" w:rsidRPr="00727A43">
        <w:rPr>
          <w:rFonts w:ascii="Times New Roman" w:hAnsi="Times New Roman" w:cs="Times New Roman"/>
          <w:sz w:val="28"/>
          <w:szCs w:val="28"/>
        </w:rPr>
        <w:t>убсидии, предоставляемой местному бюджету, подлежит сокращению пропорционально снижению объема софинансирования з</w:t>
      </w:r>
      <w:r w:rsidR="00EC45D6" w:rsidRPr="00727A43">
        <w:rPr>
          <w:rFonts w:ascii="Times New Roman" w:hAnsi="Times New Roman" w:cs="Times New Roman"/>
          <w:sz w:val="28"/>
          <w:szCs w:val="28"/>
        </w:rPr>
        <w:t>а счет средств местного бюджета.</w:t>
      </w:r>
    </w:p>
    <w:p w14:paraId="404F01EC" w14:textId="3DB2DC28" w:rsidR="002817D2" w:rsidRPr="00727A43" w:rsidRDefault="002C01A6" w:rsidP="0028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 w:cs="Times New Roman"/>
          <w:sz w:val="28"/>
          <w:szCs w:val="28"/>
        </w:rPr>
        <w:t>5</w:t>
      </w:r>
      <w:r w:rsidR="002817D2" w:rsidRPr="00727A43">
        <w:rPr>
          <w:rFonts w:ascii="Times New Roman" w:hAnsi="Times New Roman" w:cs="Times New Roman"/>
          <w:sz w:val="28"/>
          <w:szCs w:val="28"/>
        </w:rPr>
        <w:t>. </w:t>
      </w:r>
      <w:r w:rsidR="002817D2" w:rsidRPr="00727A43">
        <w:rPr>
          <w:rFonts w:ascii="Times New Roman" w:hAnsi="Times New Roman"/>
          <w:sz w:val="28"/>
          <w:szCs w:val="28"/>
          <w:lang w:eastAsia="ru-RU"/>
        </w:rPr>
        <w:t>Оценка эффективности использования Субсидии осуществляется министерством на основании сравнения планируемого значения показателя результативности использования субсидии муниципальным образованием</w:t>
      </w:r>
      <w:r w:rsidR="002817D2" w:rsidRPr="00727A43">
        <w:t xml:space="preserve"> </w:t>
      </w:r>
      <w:r w:rsidR="002817D2" w:rsidRPr="00727A43">
        <w:rPr>
          <w:rFonts w:ascii="Times New Roman" w:hAnsi="Times New Roman"/>
          <w:sz w:val="28"/>
          <w:szCs w:val="28"/>
          <w:lang w:eastAsia="ru-RU"/>
        </w:rPr>
        <w:t>и значения указанного показателя,</w:t>
      </w:r>
      <w:r w:rsidR="002817D2" w:rsidRPr="00727A43">
        <w:t xml:space="preserve"> </w:t>
      </w:r>
      <w:r w:rsidR="002817D2" w:rsidRPr="00727A43">
        <w:rPr>
          <w:rFonts w:ascii="Times New Roman" w:hAnsi="Times New Roman"/>
          <w:sz w:val="28"/>
          <w:szCs w:val="28"/>
          <w:lang w:eastAsia="ru-RU"/>
        </w:rPr>
        <w:t xml:space="preserve">достигнутого в ходе реализации мероприятия государственной программы. </w:t>
      </w:r>
    </w:p>
    <w:p w14:paraId="32099CE4" w14:textId="039C9ABB" w:rsidR="002817D2" w:rsidRPr="00727A43" w:rsidRDefault="002817D2" w:rsidP="0028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Пере</w:t>
      </w:r>
      <w:r w:rsidR="002E34A7" w:rsidRPr="00727A43">
        <w:rPr>
          <w:rFonts w:ascii="Times New Roman" w:hAnsi="Times New Roman"/>
          <w:sz w:val="28"/>
          <w:szCs w:val="28"/>
          <w:lang w:eastAsia="ru-RU"/>
        </w:rPr>
        <w:t>чень результатов использования С</w:t>
      </w:r>
      <w:r w:rsidRPr="00727A43">
        <w:rPr>
          <w:rFonts w:ascii="Times New Roman" w:hAnsi="Times New Roman"/>
          <w:sz w:val="28"/>
          <w:szCs w:val="28"/>
          <w:lang w:eastAsia="ru-RU"/>
        </w:rPr>
        <w:t>убс</w:t>
      </w:r>
      <w:r w:rsidR="005C1E09" w:rsidRPr="00727A43">
        <w:rPr>
          <w:rFonts w:ascii="Times New Roman" w:hAnsi="Times New Roman"/>
          <w:sz w:val="28"/>
          <w:szCs w:val="28"/>
          <w:lang w:eastAsia="ru-RU"/>
        </w:rPr>
        <w:t xml:space="preserve">идии и их значения, предусматриваются </w:t>
      </w:r>
      <w:r w:rsidR="005A463A" w:rsidRPr="00727A43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727A43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5C1E09" w:rsidRPr="00727A43">
        <w:rPr>
          <w:rFonts w:ascii="Times New Roman" w:hAnsi="Times New Roman"/>
          <w:sz w:val="28"/>
          <w:szCs w:val="28"/>
          <w:lang w:eastAsia="ru-RU"/>
        </w:rPr>
        <w:t>ях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 xml:space="preserve"> о предоставлении С</w:t>
      </w:r>
      <w:r w:rsidRPr="00727A43">
        <w:rPr>
          <w:rFonts w:ascii="Times New Roman" w:hAnsi="Times New Roman"/>
          <w:sz w:val="28"/>
          <w:szCs w:val="28"/>
          <w:lang w:eastAsia="ru-RU"/>
        </w:rPr>
        <w:t>убсиди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>и</w:t>
      </w:r>
      <w:r w:rsidR="005A463A" w:rsidRPr="00727A43">
        <w:rPr>
          <w:rFonts w:ascii="Times New Roman" w:hAnsi="Times New Roman"/>
          <w:sz w:val="28"/>
          <w:szCs w:val="28"/>
        </w:rPr>
        <w:t xml:space="preserve"> и </w:t>
      </w:r>
      <w:r w:rsidRPr="00727A43">
        <w:rPr>
          <w:rFonts w:ascii="Times New Roman" w:hAnsi="Times New Roman"/>
          <w:sz w:val="28"/>
          <w:szCs w:val="28"/>
          <w:lang w:eastAsia="ru-RU"/>
        </w:rPr>
        <w:t>определяются для каждого муниципального образования Ново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 xml:space="preserve">сибирской области – получателя 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lastRenderedPageBreak/>
        <w:t>С</w:t>
      </w:r>
      <w:r w:rsidRPr="00727A43">
        <w:rPr>
          <w:rFonts w:ascii="Times New Roman" w:hAnsi="Times New Roman"/>
          <w:sz w:val="28"/>
          <w:szCs w:val="28"/>
          <w:lang w:eastAsia="ru-RU"/>
        </w:rPr>
        <w:t>убсидии в зависимости от состава работ в соответствии с целевыми индикаторами государственной программы:</w:t>
      </w:r>
    </w:p>
    <w:p w14:paraId="35D4AEB8" w14:textId="77777777" w:rsidR="002817D2" w:rsidRPr="00727A43" w:rsidRDefault="002817D2" w:rsidP="0028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1) доля населенных пунктов с численностью населения от 250 человек, обеспеченных услугами сотовой связи и мобильным широкополосным доступом к сети «Интернет»;</w:t>
      </w:r>
    </w:p>
    <w:p w14:paraId="3B3FA528" w14:textId="77777777" w:rsidR="002817D2" w:rsidRPr="00727A43" w:rsidRDefault="002817D2" w:rsidP="00281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2) доля населенных пунктов с численностью населения от 250 человек, обеспеченных фиксированным широкополосным доступом к сети «Интернет».</w:t>
      </w:r>
    </w:p>
    <w:p w14:paraId="13AFC0FB" w14:textId="26BB67CF" w:rsidR="005A463A" w:rsidRPr="00727A43" w:rsidRDefault="005A463A" w:rsidP="005A463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7A43">
        <w:rPr>
          <w:rFonts w:ascii="Times New Roman" w:hAnsi="Times New Roman"/>
          <w:sz w:val="28"/>
          <w:szCs w:val="28"/>
        </w:rPr>
        <w:t>Показатели результатов использования Субсиди</w:t>
      </w:r>
      <w:r w:rsidR="002E34A7" w:rsidRPr="00727A43">
        <w:rPr>
          <w:rFonts w:ascii="Times New Roman" w:hAnsi="Times New Roman"/>
          <w:sz w:val="28"/>
          <w:szCs w:val="28"/>
        </w:rPr>
        <w:t>и</w:t>
      </w:r>
      <w:r w:rsidRPr="00727A43">
        <w:rPr>
          <w:rFonts w:ascii="Times New Roman" w:hAnsi="Times New Roman"/>
          <w:sz w:val="28"/>
          <w:szCs w:val="28"/>
        </w:rPr>
        <w:t xml:space="preserve"> устанавливаются в Соглашениях</w:t>
      </w:r>
      <w:r w:rsidRPr="00727A43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14:paraId="588B21AB" w14:textId="77777777" w:rsidR="003317BC" w:rsidRPr="00727A43" w:rsidRDefault="002C01A6" w:rsidP="004145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6</w:t>
      </w:r>
      <w:r w:rsidR="004940A0" w:rsidRPr="00727A43">
        <w:rPr>
          <w:rFonts w:ascii="Times New Roman" w:hAnsi="Times New Roman" w:cs="Times New Roman"/>
          <w:sz w:val="28"/>
          <w:szCs w:val="28"/>
        </w:rPr>
        <w:t>. </w:t>
      </w:r>
      <w:r w:rsidR="003317BC" w:rsidRPr="00727A43">
        <w:rPr>
          <w:rFonts w:ascii="Times New Roman" w:hAnsi="Times New Roman" w:cs="Times New Roman"/>
          <w:sz w:val="28"/>
          <w:szCs w:val="28"/>
        </w:rPr>
        <w:t>Порядок оценки эффективности использования Субсидии устанавливается в соглашении о предоставлении Субсидии.</w:t>
      </w:r>
    </w:p>
    <w:p w14:paraId="060DFAB9" w14:textId="7B76881A" w:rsidR="006F4A4F" w:rsidRPr="00727A43" w:rsidRDefault="008513B0" w:rsidP="006F4A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7</w:t>
      </w:r>
      <w:r w:rsidR="006F4A4F" w:rsidRPr="00727A43">
        <w:rPr>
          <w:rFonts w:ascii="Times New Roman" w:hAnsi="Times New Roman" w:cs="Times New Roman"/>
          <w:sz w:val="28"/>
          <w:szCs w:val="28"/>
        </w:rPr>
        <w:t>. Условием расходования Субсидии органами местного самоуправления муниципальных образований является их использование по целевому назначению.</w:t>
      </w:r>
    </w:p>
    <w:p w14:paraId="64E1D139" w14:textId="12713811" w:rsidR="00585BD9" w:rsidRPr="00727A43" w:rsidRDefault="008513B0" w:rsidP="00EA35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8</w:t>
      </w:r>
      <w:r w:rsidR="00575685" w:rsidRPr="00727A43">
        <w:rPr>
          <w:rFonts w:ascii="Times New Roman" w:hAnsi="Times New Roman" w:cs="Times New Roman"/>
          <w:sz w:val="28"/>
          <w:szCs w:val="28"/>
        </w:rPr>
        <w:t>. </w:t>
      </w:r>
      <w:r w:rsidR="00D364D1" w:rsidRPr="00727A43">
        <w:rPr>
          <w:rFonts w:ascii="Times New Roman" w:hAnsi="Times New Roman" w:cs="Times New Roman"/>
          <w:sz w:val="28"/>
          <w:szCs w:val="28"/>
        </w:rPr>
        <w:t>Администрации муниципальных образований</w:t>
      </w:r>
      <w:r w:rsidR="00575685"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="00D364D1" w:rsidRPr="00727A4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51491" w:rsidRPr="00727A43">
        <w:rPr>
          <w:rFonts w:ascii="Times New Roman" w:hAnsi="Times New Roman" w:cs="Times New Roman"/>
          <w:sz w:val="28"/>
          <w:szCs w:val="28"/>
        </w:rPr>
        <w:t>– получатели Субсиди</w:t>
      </w:r>
      <w:r w:rsidR="00A35956" w:rsidRPr="00727A43">
        <w:rPr>
          <w:rFonts w:ascii="Times New Roman" w:hAnsi="Times New Roman" w:cs="Times New Roman"/>
          <w:sz w:val="28"/>
          <w:szCs w:val="28"/>
        </w:rPr>
        <w:t>и</w:t>
      </w:r>
      <w:r w:rsidR="00A51491"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="00575685" w:rsidRPr="00727A43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585BD9" w:rsidRPr="00727A43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="009E799D" w:rsidRPr="00727A43">
        <w:rPr>
          <w:rFonts w:ascii="Times New Roman" w:hAnsi="Times New Roman" w:cs="Times New Roman"/>
          <w:sz w:val="28"/>
          <w:szCs w:val="28"/>
        </w:rPr>
        <w:t>в порядке и по формам, предусмотренным Соглашением</w:t>
      </w:r>
      <w:r w:rsidR="00585BD9" w:rsidRPr="00727A43">
        <w:rPr>
          <w:rFonts w:ascii="Times New Roman" w:hAnsi="Times New Roman" w:cs="Times New Roman"/>
          <w:sz w:val="28"/>
          <w:szCs w:val="28"/>
        </w:rPr>
        <w:t>:</w:t>
      </w:r>
    </w:p>
    <w:p w14:paraId="46245BE3" w14:textId="58CAA689" w:rsidR="00EF75C0" w:rsidRPr="00727A43" w:rsidRDefault="00585BD9" w:rsidP="00EA35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 xml:space="preserve">1) </w:t>
      </w:r>
      <w:r w:rsidR="00575685" w:rsidRPr="00727A43">
        <w:rPr>
          <w:rFonts w:ascii="Times New Roman" w:hAnsi="Times New Roman" w:cs="Times New Roman"/>
          <w:sz w:val="28"/>
          <w:szCs w:val="28"/>
        </w:rPr>
        <w:t>отчет</w:t>
      </w:r>
      <w:r w:rsidRPr="00727A43">
        <w:rPr>
          <w:rFonts w:ascii="Times New Roman" w:hAnsi="Times New Roman" w:cs="Times New Roman"/>
          <w:sz w:val="28"/>
          <w:szCs w:val="28"/>
        </w:rPr>
        <w:t>ы</w:t>
      </w:r>
      <w:r w:rsidR="00575685" w:rsidRPr="00727A43">
        <w:rPr>
          <w:rFonts w:ascii="Times New Roman" w:hAnsi="Times New Roman" w:cs="Times New Roman"/>
          <w:sz w:val="28"/>
          <w:szCs w:val="28"/>
        </w:rPr>
        <w:t xml:space="preserve"> о </w:t>
      </w:r>
      <w:r w:rsidR="008364DE" w:rsidRPr="00727A43">
        <w:rPr>
          <w:rFonts w:ascii="Times New Roman" w:hAnsi="Times New Roman" w:cs="Times New Roman"/>
          <w:sz w:val="28"/>
          <w:szCs w:val="28"/>
        </w:rPr>
        <w:t>расходовании</w:t>
      </w:r>
      <w:r w:rsidR="00EF75C0" w:rsidRPr="00727A43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9E799D"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Pr="00727A43">
        <w:rPr>
          <w:rFonts w:ascii="Times New Roman" w:hAnsi="Times New Roman" w:cs="Times New Roman"/>
          <w:sz w:val="28"/>
          <w:szCs w:val="28"/>
        </w:rPr>
        <w:t>ежеквартально до 10 числа месяца, с</w:t>
      </w:r>
      <w:r w:rsidR="008364DE" w:rsidRPr="00727A43">
        <w:rPr>
          <w:rFonts w:ascii="Times New Roman" w:hAnsi="Times New Roman" w:cs="Times New Roman"/>
          <w:sz w:val="28"/>
          <w:szCs w:val="28"/>
        </w:rPr>
        <w:t xml:space="preserve">ледующего за отчетным кварталом и по итогам отчетного финансового года в срок до </w:t>
      </w:r>
      <w:r w:rsidR="00016E57" w:rsidRPr="00727A43">
        <w:rPr>
          <w:rFonts w:ascii="Times New Roman" w:hAnsi="Times New Roman" w:cs="Times New Roman"/>
          <w:sz w:val="28"/>
          <w:szCs w:val="28"/>
        </w:rPr>
        <w:t>20</w:t>
      </w:r>
      <w:r w:rsidR="008364DE"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="00016E57" w:rsidRPr="00727A43">
        <w:rPr>
          <w:rFonts w:ascii="Times New Roman" w:hAnsi="Times New Roman" w:cs="Times New Roman"/>
          <w:sz w:val="28"/>
          <w:szCs w:val="28"/>
        </w:rPr>
        <w:t>декабря текущего финансового года</w:t>
      </w:r>
      <w:r w:rsidR="008364DE" w:rsidRPr="00727A43">
        <w:rPr>
          <w:rFonts w:ascii="Times New Roman" w:hAnsi="Times New Roman" w:cs="Times New Roman"/>
          <w:sz w:val="28"/>
          <w:szCs w:val="28"/>
        </w:rPr>
        <w:t>;</w:t>
      </w:r>
    </w:p>
    <w:p w14:paraId="7BE5E7AE" w14:textId="5F76E572" w:rsidR="00585BD9" w:rsidRPr="00727A43" w:rsidRDefault="00585BD9" w:rsidP="00585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2) отчеты о выполненных работ</w:t>
      </w:r>
      <w:r w:rsidR="002155E9" w:rsidRPr="00727A43">
        <w:rPr>
          <w:rFonts w:ascii="Times New Roman" w:hAnsi="Times New Roman"/>
          <w:sz w:val="28"/>
          <w:szCs w:val="28"/>
          <w:lang w:eastAsia="ru-RU"/>
        </w:rPr>
        <w:t xml:space="preserve">ах, об осуществлении расходов, связанных с реализацией мероприятий по модернизации и развитию инфраструктуры связи на территории Новосибирской области в рамках </w:t>
      </w:r>
      <w:r w:rsidR="009E799D" w:rsidRPr="00727A43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2155E9" w:rsidRPr="00727A43">
        <w:rPr>
          <w:rFonts w:ascii="Times New Roman" w:hAnsi="Times New Roman"/>
          <w:sz w:val="28"/>
          <w:szCs w:val="28"/>
          <w:lang w:eastAsia="ru-RU"/>
        </w:rPr>
        <w:t>государственной программы</w:t>
      </w:r>
      <w:r w:rsidR="009F1BF2" w:rsidRPr="00727A43">
        <w:rPr>
          <w:rFonts w:ascii="Times New Roman" w:hAnsi="Times New Roman"/>
          <w:sz w:val="28"/>
          <w:szCs w:val="28"/>
          <w:lang w:eastAsia="ru-RU"/>
        </w:rPr>
        <w:t>,</w:t>
      </w:r>
      <w:r w:rsidR="002155E9" w:rsidRPr="00727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27A43">
        <w:rPr>
          <w:rFonts w:ascii="Times New Roman" w:hAnsi="Times New Roman"/>
          <w:sz w:val="28"/>
          <w:szCs w:val="28"/>
          <w:lang w:eastAsia="ru-RU"/>
        </w:rPr>
        <w:t>с приложением заверенных копий документов, подтверждающих выполненные объемы работ и условия долевого финансирования расходов за счет средств местных бюджетов</w:t>
      </w:r>
      <w:r w:rsidR="009E799D" w:rsidRPr="00727A43">
        <w:rPr>
          <w:rFonts w:ascii="Times New Roman" w:hAnsi="Times New Roman"/>
          <w:sz w:val="28"/>
          <w:szCs w:val="28"/>
          <w:lang w:eastAsia="ru-RU"/>
        </w:rPr>
        <w:t>,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799D" w:rsidRPr="00727A43">
        <w:rPr>
          <w:rFonts w:ascii="Times New Roman" w:hAnsi="Times New Roman"/>
          <w:sz w:val="28"/>
          <w:szCs w:val="28"/>
          <w:lang w:eastAsia="ru-RU"/>
        </w:rPr>
        <w:t xml:space="preserve">ежеквартально 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в срок </w:t>
      </w:r>
      <w:r w:rsidR="009E799D" w:rsidRPr="00727A43">
        <w:rPr>
          <w:rFonts w:ascii="Times New Roman" w:hAnsi="Times New Roman"/>
          <w:sz w:val="28"/>
          <w:szCs w:val="28"/>
          <w:lang w:eastAsia="ru-RU"/>
        </w:rPr>
        <w:t xml:space="preserve">до 10 числа месяца, следующего за отчетным кварталом. </w:t>
      </w:r>
    </w:p>
    <w:p w14:paraId="3DF604B5" w14:textId="7995863E" w:rsidR="00A51491" w:rsidRPr="00727A43" w:rsidRDefault="00585BD9" w:rsidP="00A51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9</w:t>
      </w:r>
      <w:r w:rsidR="009F1BF2" w:rsidRPr="00727A43">
        <w:rPr>
          <w:rFonts w:ascii="Times New Roman" w:hAnsi="Times New Roman"/>
          <w:sz w:val="28"/>
          <w:szCs w:val="28"/>
          <w:lang w:eastAsia="ru-RU"/>
        </w:rPr>
        <w:t>. 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и распределения субсидий </w:t>
      </w:r>
      <w:r w:rsidR="003B6FCB" w:rsidRPr="00727A43">
        <w:rPr>
          <w:rFonts w:ascii="Times New Roman" w:hAnsi="Times New Roman" w:cs="Times New Roman"/>
          <w:sz w:val="28"/>
          <w:szCs w:val="28"/>
        </w:rPr>
        <w:t>министерство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>:</w:t>
      </w:r>
    </w:p>
    <w:p w14:paraId="221F6F65" w14:textId="25C7D253" w:rsidR="00A51491" w:rsidRPr="00727A43" w:rsidRDefault="00745EFE" w:rsidP="00A51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1) 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>запрашивает у администраций муниципальных образований выписки из решений представительн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ых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ов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ых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образовани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й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о бюджет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ах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ых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образовани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й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(сводной бюджетной росписи), подтверждающие наличие в бюджет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ах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ых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образовани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й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(сводной бюджетной росписи)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 xml:space="preserve"> бюджетных ассигнований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 на исполнение расходных обязательств муниципальных образований </w:t>
      </w:r>
      <w:r w:rsidR="00A51491" w:rsidRPr="00727A43">
        <w:rPr>
          <w:rFonts w:ascii="Times New Roman" w:hAnsi="Times New Roman"/>
          <w:bCs/>
          <w:sz w:val="28"/>
          <w:szCs w:val="28"/>
          <w:lang w:eastAsia="ru-RU"/>
        </w:rPr>
        <w:t>Новосибирской области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>, в целях софинансирования которых предоставля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ю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 xml:space="preserve">тся </w:t>
      </w:r>
      <w:r w:rsidR="00585BD9" w:rsidRPr="00727A43">
        <w:rPr>
          <w:rFonts w:ascii="Times New Roman" w:hAnsi="Times New Roman"/>
          <w:sz w:val="28"/>
          <w:szCs w:val="28"/>
          <w:lang w:eastAsia="ru-RU"/>
        </w:rPr>
        <w:t>С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>убсиди</w:t>
      </w:r>
      <w:r w:rsidR="00D02E1B" w:rsidRPr="00727A43">
        <w:rPr>
          <w:rFonts w:ascii="Times New Roman" w:hAnsi="Times New Roman"/>
          <w:sz w:val="28"/>
          <w:szCs w:val="28"/>
          <w:lang w:eastAsia="ru-RU"/>
        </w:rPr>
        <w:t>и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>, в объеме, необходимом для их исполнения, включая размер планируемой к предоставлению Субсидии;</w:t>
      </w:r>
    </w:p>
    <w:p w14:paraId="2B012ECA" w14:textId="635C6D65" w:rsidR="00A51491" w:rsidRPr="00727A43" w:rsidRDefault="00745EFE" w:rsidP="00A51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2) </w:t>
      </w:r>
      <w:r w:rsidR="00A51491" w:rsidRPr="00727A43">
        <w:rPr>
          <w:rFonts w:ascii="Times New Roman" w:hAnsi="Times New Roman"/>
          <w:sz w:val="28"/>
          <w:szCs w:val="28"/>
          <w:lang w:eastAsia="ru-RU"/>
        </w:rPr>
        <w:t>ежеквартально в срок до 10 числа месяца, следующего за кварталом, формирует предельные объемы финансирования, распределяет объемы финанси</w:t>
      </w:r>
      <w:r w:rsidR="005D55F9" w:rsidRPr="00727A43">
        <w:rPr>
          <w:rFonts w:ascii="Times New Roman" w:hAnsi="Times New Roman"/>
          <w:sz w:val="28"/>
          <w:szCs w:val="28"/>
          <w:lang w:eastAsia="ru-RU"/>
        </w:rPr>
        <w:t>рования по получателям Субсидии</w:t>
      </w:r>
      <w:r w:rsidR="00E3567F" w:rsidRPr="00727A43">
        <w:rPr>
          <w:rFonts w:ascii="Times New Roman" w:hAnsi="Times New Roman"/>
          <w:sz w:val="28"/>
          <w:szCs w:val="28"/>
          <w:lang w:eastAsia="ru-RU"/>
        </w:rPr>
        <w:t>;</w:t>
      </w:r>
    </w:p>
    <w:p w14:paraId="6BDDAC3B" w14:textId="3A0C3AF6" w:rsidR="00E3567F" w:rsidRPr="00727A43" w:rsidRDefault="00E3567F" w:rsidP="00E356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3) в срок до 20 числа месяца, следующего за отчетным кварталом, представляет в министерство финансо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727A43">
        <w:rPr>
          <w:rFonts w:ascii="Times New Roman" w:hAnsi="Times New Roman"/>
          <w:sz w:val="28"/>
          <w:szCs w:val="28"/>
          <w:lang w:eastAsia="ru-RU"/>
        </w:rPr>
        <w:t>отчеты об объемах выполненных работ по меропри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 xml:space="preserve">ятиям государственной программы, </w:t>
      </w:r>
      <w:r w:rsidRPr="00727A43">
        <w:rPr>
          <w:rFonts w:ascii="Times New Roman" w:hAnsi="Times New Roman"/>
          <w:sz w:val="28"/>
          <w:szCs w:val="28"/>
          <w:lang w:eastAsia="ru-RU"/>
        </w:rPr>
        <w:t>отчеты о выполнении условий долевого финансирования государственной программы з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 xml:space="preserve">а счет средств местных бюджетов, а также </w:t>
      </w:r>
      <w:r w:rsidRPr="00727A43">
        <w:rPr>
          <w:rFonts w:ascii="Times New Roman" w:hAnsi="Times New Roman"/>
          <w:sz w:val="28"/>
          <w:szCs w:val="28"/>
          <w:lang w:eastAsia="ru-RU"/>
        </w:rPr>
        <w:t>сведения об эффективности использования Субсидии</w:t>
      </w:r>
      <w:r w:rsidR="00D364D1" w:rsidRPr="00727A43">
        <w:rPr>
          <w:rFonts w:ascii="Times New Roman" w:hAnsi="Times New Roman"/>
          <w:sz w:val="28"/>
          <w:szCs w:val="28"/>
          <w:lang w:eastAsia="ru-RU"/>
        </w:rPr>
        <w:t>.</w:t>
      </w:r>
    </w:p>
    <w:p w14:paraId="676CBE97" w14:textId="3AF2A5C0" w:rsidR="008A7D2A" w:rsidRPr="00727A43" w:rsidRDefault="00585BD9" w:rsidP="008A7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10</w:t>
      </w:r>
      <w:r w:rsidR="009F1BF2" w:rsidRPr="00727A43">
        <w:rPr>
          <w:rFonts w:ascii="Times New Roman" w:hAnsi="Times New Roman" w:cs="Times New Roman"/>
          <w:sz w:val="28"/>
          <w:szCs w:val="28"/>
        </w:rPr>
        <w:t>. </w:t>
      </w:r>
      <w:r w:rsidR="008A7D2A" w:rsidRPr="00727A43">
        <w:rPr>
          <w:rFonts w:ascii="Times New Roman" w:hAnsi="Times New Roman" w:cs="Times New Roman"/>
          <w:sz w:val="28"/>
          <w:szCs w:val="28"/>
        </w:rPr>
        <w:t>Контроль за целевым использованием Субсиди</w:t>
      </w:r>
      <w:r w:rsidR="00E33408" w:rsidRPr="00727A43">
        <w:rPr>
          <w:rFonts w:ascii="Times New Roman" w:hAnsi="Times New Roman" w:cs="Times New Roman"/>
          <w:sz w:val="28"/>
          <w:szCs w:val="28"/>
        </w:rPr>
        <w:t>и</w:t>
      </w:r>
      <w:r w:rsidR="008A7D2A" w:rsidRPr="00727A43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8A420E" w:rsidRPr="00727A43">
        <w:rPr>
          <w:rFonts w:ascii="Times New Roman" w:hAnsi="Times New Roman" w:cs="Times New Roman"/>
          <w:sz w:val="28"/>
          <w:szCs w:val="28"/>
        </w:rPr>
        <w:lastRenderedPageBreak/>
        <w:t>главным распорядителем</w:t>
      </w:r>
      <w:r w:rsidR="008A7D2A" w:rsidRPr="00727A43">
        <w:rPr>
          <w:rFonts w:ascii="Times New Roman" w:hAnsi="Times New Roman" w:cs="Times New Roman"/>
          <w:sz w:val="28"/>
          <w:szCs w:val="28"/>
        </w:rPr>
        <w:t xml:space="preserve"> средств областного бюджета и органами государственного финансового контроля в пределах своих полномочий в соответствии с Законом Новосибирской области от 07.10.2011 № 112-ОЗ «О бюджетном процессе в Новосибирской области».</w:t>
      </w:r>
    </w:p>
    <w:p w14:paraId="51D8A46F" w14:textId="2A847738" w:rsidR="00CF4D05" w:rsidRPr="00727A43" w:rsidRDefault="00CF4D05" w:rsidP="00EA3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</w:t>
      </w:r>
      <w:r w:rsidR="00585BD9" w:rsidRPr="00727A43">
        <w:rPr>
          <w:rFonts w:ascii="Times New Roman" w:hAnsi="Times New Roman" w:cs="Times New Roman"/>
          <w:sz w:val="28"/>
          <w:szCs w:val="28"/>
        </w:rPr>
        <w:t>1. </w:t>
      </w:r>
      <w:r w:rsidRPr="00727A43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</w:t>
      </w:r>
      <w:r w:rsidR="00E33408" w:rsidRPr="00727A43">
        <w:rPr>
          <w:rFonts w:ascii="Times New Roman" w:hAnsi="Times New Roman" w:cs="Times New Roman"/>
          <w:sz w:val="28"/>
          <w:szCs w:val="28"/>
        </w:rPr>
        <w:t>и</w:t>
      </w:r>
      <w:r w:rsidRPr="00727A43">
        <w:rPr>
          <w:rFonts w:ascii="Times New Roman" w:hAnsi="Times New Roman" w:cs="Times New Roman"/>
          <w:sz w:val="28"/>
          <w:szCs w:val="28"/>
        </w:rPr>
        <w:t xml:space="preserve"> к муниципальному образованию применяются бюджетные меры принуждения в порядке, предусмотренном бюджетным законодательством Российской Федерации и нормативными правовыми актами, регулирующими бюджетные правоотношения.</w:t>
      </w:r>
    </w:p>
    <w:p w14:paraId="7F2920A5" w14:textId="1A6B5246" w:rsidR="00333A93" w:rsidRPr="00727A43" w:rsidRDefault="00333A93" w:rsidP="00333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</w:t>
      </w:r>
      <w:r w:rsidR="00585BD9" w:rsidRPr="00727A43">
        <w:rPr>
          <w:rFonts w:ascii="Times New Roman" w:hAnsi="Times New Roman" w:cs="Times New Roman"/>
          <w:sz w:val="28"/>
          <w:szCs w:val="28"/>
        </w:rPr>
        <w:t>2</w:t>
      </w:r>
      <w:r w:rsidRPr="00727A43">
        <w:rPr>
          <w:rFonts w:ascii="Times New Roman" w:hAnsi="Times New Roman" w:cs="Times New Roman"/>
          <w:sz w:val="28"/>
          <w:szCs w:val="28"/>
        </w:rPr>
        <w:t xml:space="preserve">. В случае </w:t>
      </w:r>
      <w:proofErr w:type="spellStart"/>
      <w:r w:rsidRPr="00727A4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27A43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результатов использования Субсидии, а также в случае несоблюдения муниципальным образованием уровня долевого финансирования расходных обязательств, финансовое обеспечение которых может осуществляться за счет средств Субсидии, Субсидия подлежит возврату в областной бюджет в соответствии с постановлением Правительства Новосибирской области от 03.03.2020 № 40-п «О Правилах формирования, </w:t>
      </w:r>
      <w:r w:rsidR="005034D5" w:rsidRPr="00727A43">
        <w:rPr>
          <w:rFonts w:ascii="Times New Roman" w:hAnsi="Times New Roman" w:cs="Times New Roman"/>
          <w:sz w:val="28"/>
          <w:szCs w:val="28"/>
        </w:rPr>
        <w:t>предоставления и распределения с</w:t>
      </w:r>
      <w:r w:rsidRPr="00727A43">
        <w:rPr>
          <w:rFonts w:ascii="Times New Roman" w:hAnsi="Times New Roman" w:cs="Times New Roman"/>
          <w:sz w:val="28"/>
          <w:szCs w:val="28"/>
        </w:rPr>
        <w:t>убсидий из областного бюджета Новосибирской области бюджетам муниципальных образований Новосибирской области».</w:t>
      </w:r>
      <w:r w:rsidR="00B0588F" w:rsidRPr="00727A43">
        <w:rPr>
          <w:rFonts w:ascii="Times New Roman" w:hAnsi="Times New Roman" w:cs="Times New Roman"/>
          <w:sz w:val="28"/>
          <w:szCs w:val="28"/>
        </w:rPr>
        <w:t xml:space="preserve"> Действие настоящего пункта </w:t>
      </w:r>
      <w:r w:rsidR="002A4AFA" w:rsidRPr="00727A43">
        <w:rPr>
          <w:rFonts w:ascii="Times New Roman" w:hAnsi="Times New Roman" w:cs="Times New Roman"/>
          <w:sz w:val="28"/>
          <w:szCs w:val="28"/>
        </w:rPr>
        <w:t>приостановлено до</w:t>
      </w:r>
      <w:r w:rsidR="00B0588F" w:rsidRPr="00727A43">
        <w:rPr>
          <w:rFonts w:ascii="Times New Roman" w:hAnsi="Times New Roman" w:cs="Times New Roman"/>
          <w:sz w:val="28"/>
          <w:szCs w:val="28"/>
        </w:rPr>
        <w:t xml:space="preserve"> 01.01.2022 года.</w:t>
      </w:r>
    </w:p>
    <w:p w14:paraId="67D6507A" w14:textId="77777777" w:rsidR="00333A93" w:rsidRPr="00727A43" w:rsidRDefault="00333A93" w:rsidP="00333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</w:t>
      </w:r>
      <w:r w:rsidR="00585BD9" w:rsidRPr="00727A43">
        <w:rPr>
          <w:rFonts w:ascii="Times New Roman" w:hAnsi="Times New Roman" w:cs="Times New Roman"/>
          <w:sz w:val="28"/>
          <w:szCs w:val="28"/>
        </w:rPr>
        <w:t>3</w:t>
      </w:r>
      <w:r w:rsidRPr="00727A43">
        <w:rPr>
          <w:rFonts w:ascii="Times New Roman" w:hAnsi="Times New Roman" w:cs="Times New Roman"/>
          <w:sz w:val="28"/>
          <w:szCs w:val="28"/>
        </w:rPr>
        <w:t>. В случае нарушения условий Соглашения, а также неисполнения или ненадлежащего исполнения обязательств по Соглашению о предоставлении Субсидии стороны несут ответственность в соответствии с действующим законодательством Российской Федерации.</w:t>
      </w:r>
    </w:p>
    <w:p w14:paraId="23DA3FF3" w14:textId="77777777" w:rsidR="00575685" w:rsidRPr="00727A43" w:rsidRDefault="00575685" w:rsidP="004145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D408C6" w14:textId="77777777" w:rsidR="008C5E8D" w:rsidRPr="00727A43" w:rsidRDefault="008C5E8D" w:rsidP="004145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A4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A3315" w:rsidRPr="00727A43">
        <w:rPr>
          <w:rFonts w:ascii="Times New Roman" w:hAnsi="Times New Roman" w:cs="Times New Roman"/>
          <w:b/>
          <w:sz w:val="28"/>
          <w:szCs w:val="28"/>
        </w:rPr>
        <w:t>. </w:t>
      </w:r>
      <w:r w:rsidR="00F666CA" w:rsidRPr="00727A43">
        <w:rPr>
          <w:rFonts w:ascii="Times New Roman" w:hAnsi="Times New Roman" w:cs="Times New Roman"/>
          <w:b/>
          <w:sz w:val="28"/>
          <w:szCs w:val="28"/>
        </w:rPr>
        <w:t>Порядок распределения Субсидии</w:t>
      </w:r>
    </w:p>
    <w:p w14:paraId="0F614FF3" w14:textId="77777777" w:rsidR="00F666CA" w:rsidRPr="00727A43" w:rsidRDefault="00F666CA" w:rsidP="004145F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44E3B6" w14:textId="6792BFD2" w:rsidR="00D2401A" w:rsidRPr="00727A43" w:rsidRDefault="003A71EC" w:rsidP="00D24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1</w:t>
      </w:r>
      <w:r w:rsidR="005C7C6B" w:rsidRPr="00727A43">
        <w:rPr>
          <w:rFonts w:ascii="Times New Roman" w:hAnsi="Times New Roman" w:cs="Times New Roman"/>
          <w:sz w:val="28"/>
          <w:szCs w:val="28"/>
        </w:rPr>
        <w:t>4</w:t>
      </w:r>
      <w:r w:rsidRPr="00727A43">
        <w:rPr>
          <w:rFonts w:ascii="Times New Roman" w:hAnsi="Times New Roman" w:cs="Times New Roman"/>
          <w:sz w:val="28"/>
          <w:szCs w:val="28"/>
        </w:rPr>
        <w:t>. </w:t>
      </w:r>
      <w:r w:rsidR="00DE1113" w:rsidRPr="00727A43">
        <w:rPr>
          <w:rFonts w:ascii="Times New Roman" w:hAnsi="Times New Roman" w:cs="Times New Roman"/>
          <w:sz w:val="28"/>
          <w:szCs w:val="28"/>
        </w:rPr>
        <w:t xml:space="preserve">Размер Субсидии, </w:t>
      </w:r>
      <w:r w:rsidR="00F04751" w:rsidRPr="00727A43">
        <w:rPr>
          <w:rFonts w:ascii="Times New Roman" w:hAnsi="Times New Roman" w:cs="Times New Roman"/>
          <w:sz w:val="28"/>
          <w:szCs w:val="28"/>
        </w:rPr>
        <w:t>предоставляемой</w:t>
      </w:r>
      <w:r w:rsidR="00DE1113" w:rsidRPr="00727A43">
        <w:rPr>
          <w:rFonts w:ascii="Times New Roman" w:hAnsi="Times New Roman" w:cs="Times New Roman"/>
          <w:sz w:val="28"/>
          <w:szCs w:val="28"/>
        </w:rPr>
        <w:t xml:space="preserve"> местному бюджету муниципального образования на реализацию мероприятий по модернизации и развитию инфраструктуры связи на территории Новосибирской области, определяется исходя из сметных стоимостей выполняемых работ </w:t>
      </w:r>
      <w:r w:rsidR="00D2401A" w:rsidRPr="00727A43">
        <w:rPr>
          <w:rFonts w:ascii="Times New Roman" w:hAnsi="Times New Roman"/>
          <w:sz w:val="28"/>
          <w:szCs w:val="28"/>
          <w:lang w:eastAsia="ru-RU"/>
        </w:rPr>
        <w:t xml:space="preserve">в соответствии с заявкой муниципального образования Новосибирской области, а также </w:t>
      </w:r>
      <w:r w:rsidR="00D2401A" w:rsidRPr="00727A43">
        <w:rPr>
          <w:rFonts w:ascii="Times New Roman" w:hAnsi="Times New Roman" w:cs="Times New Roman"/>
          <w:sz w:val="28"/>
          <w:szCs w:val="28"/>
        </w:rPr>
        <w:t>с учетом приоритетов развития сферы реализации государственной программы и возможностей областного бюджета Новосибирской области на очередной финансовый год.</w:t>
      </w:r>
    </w:p>
    <w:p w14:paraId="33AE5755" w14:textId="77777777" w:rsidR="00A65273" w:rsidRPr="00727A43" w:rsidRDefault="00A65273" w:rsidP="00A6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 w:cs="Times New Roman"/>
          <w:sz w:val="28"/>
          <w:szCs w:val="28"/>
        </w:rPr>
        <w:t>15. 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Расчет объема субсидии, предоставляемой муниципальному образованию </w:t>
      </w:r>
      <w:r w:rsidRPr="00727A43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модернизации и развитию инфраструктуры связи </w:t>
      </w:r>
      <w:r w:rsidRPr="00727A43">
        <w:rPr>
          <w:rFonts w:ascii="Times New Roman" w:hAnsi="Times New Roman"/>
          <w:sz w:val="28"/>
          <w:szCs w:val="28"/>
          <w:lang w:eastAsia="ru-RU"/>
        </w:rPr>
        <w:t>на территории i-</w:t>
      </w:r>
      <w:proofErr w:type="spellStart"/>
      <w:r w:rsidRPr="00727A43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727A43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Новосибирской области, осуществляется по следующей формуле:</w:t>
      </w:r>
    </w:p>
    <w:p w14:paraId="42591BD7" w14:textId="77777777" w:rsidR="00A65273" w:rsidRPr="00727A43" w:rsidRDefault="00A65273" w:rsidP="00A6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8DD747" w14:textId="2903827A" w:rsidR="00A65273" w:rsidRPr="00727A43" w:rsidRDefault="00A65273" w:rsidP="00A652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27A43">
        <w:rPr>
          <w:rFonts w:ascii="Times New Roman" w:hAnsi="Times New Roman"/>
          <w:sz w:val="28"/>
          <w:szCs w:val="28"/>
          <w:lang w:eastAsia="ru-RU"/>
        </w:rPr>
        <w:t>S</w:t>
      </w:r>
      <w:r w:rsidRPr="00727A43">
        <w:rPr>
          <w:rFonts w:ascii="Times New Roman" w:hAnsi="Times New Roman"/>
          <w:sz w:val="28"/>
          <w:szCs w:val="28"/>
          <w:vertAlign w:val="subscript"/>
          <w:lang w:eastAsia="ru-RU"/>
        </w:rPr>
        <w:t>i</w:t>
      </w:r>
      <w:proofErr w:type="spellEnd"/>
      <w:r w:rsidRPr="00727A43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727A43">
        <w:rPr>
          <w:rFonts w:ascii="Times New Roman" w:hAnsi="Times New Roman"/>
          <w:sz w:val="28"/>
          <w:szCs w:val="28"/>
          <w:vertAlign w:val="subscript"/>
          <w:lang w:eastAsia="ru-RU"/>
        </w:rPr>
        <w:t>mo</w:t>
      </w:r>
      <w:proofErr w:type="spellEnd"/>
      <w:r w:rsidRPr="00727A43">
        <w:rPr>
          <w:rFonts w:ascii="Times New Roman" w:hAnsi="Times New Roman"/>
          <w:sz w:val="28"/>
          <w:szCs w:val="28"/>
          <w:lang w:eastAsia="ru-RU"/>
        </w:rPr>
        <w:t xml:space="preserve"> = W x 95/100, где:</w:t>
      </w:r>
    </w:p>
    <w:p w14:paraId="2F88A645" w14:textId="77777777" w:rsidR="00A65273" w:rsidRPr="00727A43" w:rsidRDefault="00A65273" w:rsidP="00A6527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5F7910" w14:textId="7298AFDA" w:rsidR="00A65273" w:rsidRPr="00727A43" w:rsidRDefault="00A65273" w:rsidP="00A6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27A43">
        <w:rPr>
          <w:rFonts w:ascii="Times New Roman" w:hAnsi="Times New Roman"/>
          <w:sz w:val="28"/>
          <w:szCs w:val="28"/>
          <w:lang w:eastAsia="ru-RU"/>
        </w:rPr>
        <w:t>S</w:t>
      </w:r>
      <w:r w:rsidRPr="00727A43">
        <w:rPr>
          <w:rFonts w:ascii="Times New Roman" w:hAnsi="Times New Roman"/>
          <w:sz w:val="28"/>
          <w:szCs w:val="28"/>
          <w:vertAlign w:val="subscript"/>
          <w:lang w:eastAsia="ru-RU"/>
        </w:rPr>
        <w:t>i</w:t>
      </w:r>
      <w:proofErr w:type="spellEnd"/>
      <w:r w:rsidRPr="00727A43">
        <w:rPr>
          <w:rFonts w:ascii="Times New Roman" w:hAnsi="Times New Roman"/>
          <w:sz w:val="28"/>
          <w:szCs w:val="28"/>
          <w:vertAlign w:val="subscript"/>
          <w:lang w:eastAsia="ru-RU"/>
        </w:rPr>
        <w:t> </w:t>
      </w:r>
      <w:proofErr w:type="spellStart"/>
      <w:r w:rsidRPr="00727A43">
        <w:rPr>
          <w:rFonts w:ascii="Times New Roman" w:hAnsi="Times New Roman"/>
          <w:sz w:val="28"/>
          <w:szCs w:val="28"/>
          <w:vertAlign w:val="subscript"/>
          <w:lang w:eastAsia="ru-RU"/>
        </w:rPr>
        <w:t>mo</w:t>
      </w:r>
      <w:proofErr w:type="spellEnd"/>
      <w:r w:rsidRPr="00727A43">
        <w:rPr>
          <w:rFonts w:ascii="Times New Roman" w:hAnsi="Times New Roman"/>
          <w:sz w:val="28"/>
          <w:szCs w:val="28"/>
          <w:lang w:eastAsia="ru-RU"/>
        </w:rPr>
        <w:t xml:space="preserve"> - объем субсидии, предоставляемой i-</w:t>
      </w:r>
      <w:proofErr w:type="spellStart"/>
      <w:r w:rsidRPr="00727A43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727A43">
        <w:rPr>
          <w:rFonts w:ascii="Times New Roman" w:hAnsi="Times New Roman"/>
          <w:sz w:val="28"/>
          <w:szCs w:val="28"/>
          <w:lang w:eastAsia="ru-RU"/>
        </w:rPr>
        <w:t xml:space="preserve"> муниципальному образованию;</w:t>
      </w:r>
    </w:p>
    <w:p w14:paraId="71B4260A" w14:textId="700FDDB0" w:rsidR="00A65273" w:rsidRPr="00727A43" w:rsidRDefault="00A65273" w:rsidP="00A65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 xml:space="preserve">W - </w:t>
      </w:r>
      <w:r w:rsidRPr="00727A43">
        <w:rPr>
          <w:rFonts w:ascii="Times New Roman" w:hAnsi="Times New Roman" w:cs="Times New Roman"/>
          <w:sz w:val="28"/>
          <w:szCs w:val="28"/>
        </w:rPr>
        <w:t>стоимость работ по реализации одного из мероприятий государственной программы на территории i-</w:t>
      </w:r>
      <w:proofErr w:type="spellStart"/>
      <w:r w:rsidRPr="00727A4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27A4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- участника основного мероприятия «Региональный проект «Информационная </w:t>
      </w:r>
      <w:r w:rsidRPr="00727A43">
        <w:rPr>
          <w:rFonts w:ascii="Times New Roman" w:hAnsi="Times New Roman" w:cs="Times New Roman"/>
          <w:sz w:val="28"/>
          <w:szCs w:val="28"/>
        </w:rPr>
        <w:lastRenderedPageBreak/>
        <w:t>инфраструктура» в соответствии с заявкой, сметной стоимостью предполагаемых работ, с учетом приоритетов развития сферы реализации государственной программы и возможностей областного бюджета Новосибирской области на очередной финансовый год;</w:t>
      </w:r>
    </w:p>
    <w:p w14:paraId="3262C079" w14:textId="3227E62D" w:rsidR="00A10A66" w:rsidRPr="00727A43" w:rsidRDefault="00A10A66" w:rsidP="00A10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 w:cs="Times New Roman"/>
          <w:sz w:val="28"/>
          <w:szCs w:val="28"/>
        </w:rPr>
        <w:t>1</w:t>
      </w:r>
      <w:r w:rsidR="005C7C6B" w:rsidRPr="00727A43">
        <w:rPr>
          <w:rFonts w:ascii="Times New Roman" w:hAnsi="Times New Roman" w:cs="Times New Roman"/>
          <w:sz w:val="28"/>
          <w:szCs w:val="28"/>
        </w:rPr>
        <w:t>6</w:t>
      </w:r>
      <w:r w:rsidRPr="00727A43">
        <w:rPr>
          <w:rFonts w:ascii="Times New Roman" w:hAnsi="Times New Roman" w:cs="Times New Roman"/>
          <w:sz w:val="28"/>
          <w:szCs w:val="28"/>
        </w:rPr>
        <w:t>. 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Отбор муниципальных образований Новосибирской области для распределения субсидий осуществляется </w:t>
      </w:r>
      <w:r w:rsidR="00763DD8" w:rsidRPr="00727A43">
        <w:rPr>
          <w:rFonts w:ascii="Times New Roman" w:hAnsi="Times New Roman"/>
          <w:sz w:val="28"/>
          <w:szCs w:val="28"/>
          <w:lang w:eastAsia="ru-RU"/>
        </w:rPr>
        <w:t xml:space="preserve">не менее, чем 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по одному </w:t>
      </w:r>
      <w:r w:rsidR="00763DD8" w:rsidRPr="00727A43">
        <w:rPr>
          <w:rFonts w:ascii="Times New Roman" w:hAnsi="Times New Roman"/>
          <w:sz w:val="28"/>
          <w:szCs w:val="28"/>
          <w:lang w:eastAsia="ru-RU"/>
        </w:rPr>
        <w:t>из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3DD8" w:rsidRPr="00727A43">
        <w:rPr>
          <w:rFonts w:ascii="Times New Roman" w:hAnsi="Times New Roman"/>
          <w:sz w:val="28"/>
          <w:szCs w:val="28"/>
          <w:lang w:eastAsia="ru-RU"/>
        </w:rPr>
        <w:t>следующих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 критери</w:t>
      </w:r>
      <w:r w:rsidR="00763DD8" w:rsidRPr="00727A43">
        <w:rPr>
          <w:rFonts w:ascii="Times New Roman" w:hAnsi="Times New Roman"/>
          <w:sz w:val="28"/>
          <w:szCs w:val="28"/>
          <w:lang w:eastAsia="ru-RU"/>
        </w:rPr>
        <w:t>ев</w:t>
      </w:r>
      <w:r w:rsidRPr="00727A43">
        <w:rPr>
          <w:rFonts w:ascii="Times New Roman" w:hAnsi="Times New Roman"/>
          <w:sz w:val="28"/>
          <w:szCs w:val="28"/>
          <w:lang w:eastAsia="ru-RU"/>
        </w:rPr>
        <w:t>:</w:t>
      </w:r>
    </w:p>
    <w:p w14:paraId="117EA2EC" w14:textId="77777777" w:rsidR="00A10A66" w:rsidRPr="00727A43" w:rsidRDefault="00A10A66" w:rsidP="00A10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1) наличие населенных пунктов, необеспеченных современными услугами связи, а именно волокно-оптическими линиями связи или базовой станцией оператора сотовой связи;</w:t>
      </w:r>
    </w:p>
    <w:p w14:paraId="423CFDB8" w14:textId="77777777" w:rsidR="00A10A66" w:rsidRPr="00727A43" w:rsidRDefault="00A10A66" w:rsidP="00A10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2) наличие соответствующих обращений (заявок) жителей и глав муниципальных образований Новосибирской области в Правительство Новосибирской области;</w:t>
      </w:r>
    </w:p>
    <w:p w14:paraId="38DE4859" w14:textId="77777777" w:rsidR="00A10A66" w:rsidRPr="00727A43" w:rsidRDefault="00A10A66" w:rsidP="00A10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3) наличие соответствующих наказов избирателей депутатам Законодательного Собрания Новосибирской области.</w:t>
      </w:r>
    </w:p>
    <w:p w14:paraId="428A4344" w14:textId="43C657E4" w:rsidR="00A10A66" w:rsidRPr="00727A43" w:rsidRDefault="00A10A66" w:rsidP="00A10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В случае если количество заявок от муниципальных образований Новосибирской области на предоставление субсидий в текущем году превышает количество муниципальных образований, которым планируется оказание предоставление субсидий в текущем финансовом году, приоритет отдается муниципальным образованиям Новосибирской области, включенным в Программу реализации наказов избирателей депутатам Законодательного Собрания Новосибирской области, утвержденную постановлением Законодательного Собрания Новосибирской области (далее – наказы избирателей).</w:t>
      </w:r>
    </w:p>
    <w:p w14:paraId="4D4365BD" w14:textId="08609177" w:rsidR="00A10A66" w:rsidRPr="00727A43" w:rsidRDefault="00A10A66" w:rsidP="00A10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 xml:space="preserve">В случае если количество наказов избирателей превышает установленные </w:t>
      </w:r>
      <w:r w:rsidR="00021853" w:rsidRPr="00727A43">
        <w:rPr>
          <w:rFonts w:ascii="Times New Roman" w:hAnsi="Times New Roman"/>
          <w:sz w:val="28"/>
          <w:szCs w:val="28"/>
          <w:lang w:eastAsia="ru-RU"/>
        </w:rPr>
        <w:t>объемы</w:t>
      </w:r>
      <w:r w:rsidRPr="00727A43">
        <w:rPr>
          <w:rFonts w:ascii="Times New Roman" w:hAnsi="Times New Roman"/>
          <w:sz w:val="28"/>
          <w:szCs w:val="28"/>
          <w:lang w:eastAsia="ru-RU"/>
        </w:rPr>
        <w:t xml:space="preserve"> бюджетных ассигнований на текущий финансовый год, приоритет отдаётся муниципальным образованиям Новосибирской области с наименее развитой инфраструктурой сетей связи по данным оператора существенного присутствия.</w:t>
      </w:r>
    </w:p>
    <w:p w14:paraId="2DA2DBED" w14:textId="03C3FDE1" w:rsidR="003A71EC" w:rsidRPr="00727A43" w:rsidRDefault="003A71EC" w:rsidP="004145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 w:cs="Times New Roman"/>
          <w:sz w:val="28"/>
          <w:szCs w:val="28"/>
        </w:rPr>
        <w:t>Заявки от органов местного самоуправления муниципальных образований Ново</w:t>
      </w:r>
      <w:r w:rsidR="005B69D3" w:rsidRPr="00727A43">
        <w:rPr>
          <w:rFonts w:ascii="Times New Roman" w:hAnsi="Times New Roman" w:cs="Times New Roman"/>
          <w:sz w:val="28"/>
          <w:szCs w:val="28"/>
        </w:rPr>
        <w:t>сибирской области на получение С</w:t>
      </w:r>
      <w:r w:rsidRPr="00727A43">
        <w:rPr>
          <w:rFonts w:ascii="Times New Roman" w:hAnsi="Times New Roman" w:cs="Times New Roman"/>
          <w:sz w:val="28"/>
          <w:szCs w:val="28"/>
        </w:rPr>
        <w:t xml:space="preserve">убсидий из областного бюджета Новосибирской области </w:t>
      </w:r>
      <w:r w:rsidR="005F28B1" w:rsidRPr="00727A43">
        <w:rPr>
          <w:rFonts w:ascii="Times New Roman" w:hAnsi="Times New Roman" w:cs="Times New Roman"/>
          <w:sz w:val="28"/>
          <w:szCs w:val="28"/>
        </w:rPr>
        <w:t>на реализацию мероприятий по модернизации и развитию инфраструктуры связи на территории Новосибирской области</w:t>
      </w:r>
      <w:r w:rsidRPr="00727A43">
        <w:rPr>
          <w:rFonts w:ascii="Times New Roman" w:hAnsi="Times New Roman" w:cs="Times New Roman"/>
          <w:sz w:val="28"/>
          <w:szCs w:val="28"/>
        </w:rPr>
        <w:t xml:space="preserve"> предоставляются в министерство до </w:t>
      </w:r>
      <w:r w:rsidR="00EA472A" w:rsidRPr="00727A43">
        <w:rPr>
          <w:rFonts w:ascii="Times New Roman" w:hAnsi="Times New Roman" w:cs="Times New Roman"/>
          <w:sz w:val="28"/>
          <w:szCs w:val="28"/>
        </w:rPr>
        <w:t>20</w:t>
      </w:r>
      <w:r w:rsidRPr="00727A43">
        <w:rPr>
          <w:rFonts w:ascii="Times New Roman" w:hAnsi="Times New Roman" w:cs="Times New Roman"/>
          <w:sz w:val="28"/>
          <w:szCs w:val="28"/>
        </w:rPr>
        <w:t xml:space="preserve"> </w:t>
      </w:r>
      <w:r w:rsidR="003F119E" w:rsidRPr="00727A43">
        <w:rPr>
          <w:rFonts w:ascii="Times New Roman" w:hAnsi="Times New Roman" w:cs="Times New Roman"/>
          <w:sz w:val="28"/>
          <w:szCs w:val="28"/>
        </w:rPr>
        <w:t>августа</w:t>
      </w:r>
      <w:r w:rsidRPr="00727A43">
        <w:rPr>
          <w:rFonts w:ascii="Times New Roman" w:hAnsi="Times New Roman" w:cs="Times New Roman"/>
          <w:sz w:val="28"/>
          <w:szCs w:val="28"/>
        </w:rPr>
        <w:t xml:space="preserve"> года, предшествующего очередному финансовому году.</w:t>
      </w:r>
    </w:p>
    <w:p w14:paraId="3921B18B" w14:textId="2C7F2768" w:rsidR="009F1BF2" w:rsidRPr="00727A43" w:rsidRDefault="009F1BF2" w:rsidP="004145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179DFE" w14:textId="220BFCFF" w:rsidR="009F1BF2" w:rsidRPr="00727A43" w:rsidRDefault="009F1BF2" w:rsidP="004145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F57A9C" w14:textId="77777777" w:rsidR="009F1BF2" w:rsidRPr="00727A43" w:rsidRDefault="009F1BF2" w:rsidP="004145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4FAD8" w14:textId="55283B1E" w:rsidR="00055784" w:rsidRPr="008A43CD" w:rsidRDefault="003244CF" w:rsidP="00A514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A43">
        <w:rPr>
          <w:rFonts w:ascii="Times New Roman" w:hAnsi="Times New Roman"/>
          <w:sz w:val="28"/>
          <w:szCs w:val="28"/>
          <w:lang w:eastAsia="ru-RU"/>
        </w:rPr>
        <w:t>______________</w:t>
      </w:r>
      <w:r w:rsidR="003D3AE3" w:rsidRPr="00727A43">
        <w:rPr>
          <w:rFonts w:ascii="Times New Roman" w:hAnsi="Times New Roman"/>
          <w:sz w:val="28"/>
          <w:szCs w:val="28"/>
          <w:lang w:eastAsia="ru-RU"/>
        </w:rPr>
        <w:t>»</w:t>
      </w:r>
      <w:r w:rsidR="006E441C" w:rsidRPr="00727A43"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055784" w:rsidRPr="008A43CD" w:rsidSect="00785CE7">
      <w:headerReference w:type="default" r:id="rId8"/>
      <w:pgSz w:w="11905" w:h="16838"/>
      <w:pgMar w:top="1134" w:right="706" w:bottom="993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7A88F" w14:textId="77777777" w:rsidR="001B06C8" w:rsidRDefault="001B06C8" w:rsidP="00C84BB0">
      <w:pPr>
        <w:spacing w:after="0" w:line="240" w:lineRule="auto"/>
      </w:pPr>
      <w:r>
        <w:separator/>
      </w:r>
    </w:p>
  </w:endnote>
  <w:endnote w:type="continuationSeparator" w:id="0">
    <w:p w14:paraId="4208F276" w14:textId="77777777" w:rsidR="001B06C8" w:rsidRDefault="001B06C8" w:rsidP="00C8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39623" w14:textId="77777777" w:rsidR="001B06C8" w:rsidRDefault="001B06C8" w:rsidP="00C84BB0">
      <w:pPr>
        <w:spacing w:after="0" w:line="240" w:lineRule="auto"/>
      </w:pPr>
      <w:r>
        <w:separator/>
      </w:r>
    </w:p>
  </w:footnote>
  <w:footnote w:type="continuationSeparator" w:id="0">
    <w:p w14:paraId="57032548" w14:textId="77777777" w:rsidR="001B06C8" w:rsidRDefault="001B06C8" w:rsidP="00C8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522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EF43D5D" w14:textId="6621B0CB" w:rsidR="0023086D" w:rsidRPr="006E441C" w:rsidRDefault="0023086D" w:rsidP="0023086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E44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E44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E44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7A4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6E44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A7200"/>
    <w:multiLevelType w:val="hybridMultilevel"/>
    <w:tmpl w:val="5BECD51C"/>
    <w:lvl w:ilvl="0" w:tplc="EFF87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C720D"/>
    <w:multiLevelType w:val="hybridMultilevel"/>
    <w:tmpl w:val="EF704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505B8"/>
    <w:multiLevelType w:val="hybridMultilevel"/>
    <w:tmpl w:val="038C761E"/>
    <w:lvl w:ilvl="0" w:tplc="AFBAE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84"/>
    <w:rsid w:val="000076A9"/>
    <w:rsid w:val="000115E8"/>
    <w:rsid w:val="00016E57"/>
    <w:rsid w:val="00020B51"/>
    <w:rsid w:val="00021853"/>
    <w:rsid w:val="000234BB"/>
    <w:rsid w:val="00025C9A"/>
    <w:rsid w:val="00031877"/>
    <w:rsid w:val="00032DFB"/>
    <w:rsid w:val="00035D44"/>
    <w:rsid w:val="00044ADB"/>
    <w:rsid w:val="00045EFE"/>
    <w:rsid w:val="00055784"/>
    <w:rsid w:val="000571F2"/>
    <w:rsid w:val="0006127D"/>
    <w:rsid w:val="00072519"/>
    <w:rsid w:val="0007567C"/>
    <w:rsid w:val="000859C2"/>
    <w:rsid w:val="00091287"/>
    <w:rsid w:val="000A0220"/>
    <w:rsid w:val="000A7527"/>
    <w:rsid w:val="000B7E0D"/>
    <w:rsid w:val="000C7B7C"/>
    <w:rsid w:val="000D1288"/>
    <w:rsid w:val="000E3C79"/>
    <w:rsid w:val="000E58B0"/>
    <w:rsid w:val="000F57D8"/>
    <w:rsid w:val="00101041"/>
    <w:rsid w:val="001011CF"/>
    <w:rsid w:val="00101CE2"/>
    <w:rsid w:val="00111755"/>
    <w:rsid w:val="00112371"/>
    <w:rsid w:val="001153C1"/>
    <w:rsid w:val="00121CC1"/>
    <w:rsid w:val="00126D0C"/>
    <w:rsid w:val="00132B07"/>
    <w:rsid w:val="001420FB"/>
    <w:rsid w:val="001425CC"/>
    <w:rsid w:val="00143ADE"/>
    <w:rsid w:val="00146983"/>
    <w:rsid w:val="00146C7A"/>
    <w:rsid w:val="00147203"/>
    <w:rsid w:val="00172BAC"/>
    <w:rsid w:val="00173628"/>
    <w:rsid w:val="00174EDE"/>
    <w:rsid w:val="00174FBB"/>
    <w:rsid w:val="00182ADF"/>
    <w:rsid w:val="00182CF6"/>
    <w:rsid w:val="00196439"/>
    <w:rsid w:val="00196B43"/>
    <w:rsid w:val="001A123C"/>
    <w:rsid w:val="001B06C8"/>
    <w:rsid w:val="001B0964"/>
    <w:rsid w:val="001B57FB"/>
    <w:rsid w:val="001C657B"/>
    <w:rsid w:val="001C7A75"/>
    <w:rsid w:val="001C7D15"/>
    <w:rsid w:val="001D0C51"/>
    <w:rsid w:val="001F0690"/>
    <w:rsid w:val="001F1CC2"/>
    <w:rsid w:val="001F63A3"/>
    <w:rsid w:val="001F6776"/>
    <w:rsid w:val="00207974"/>
    <w:rsid w:val="002155E9"/>
    <w:rsid w:val="00223C0C"/>
    <w:rsid w:val="00226C55"/>
    <w:rsid w:val="0023086D"/>
    <w:rsid w:val="0023136C"/>
    <w:rsid w:val="0027638D"/>
    <w:rsid w:val="002817D2"/>
    <w:rsid w:val="0029257C"/>
    <w:rsid w:val="00293368"/>
    <w:rsid w:val="00294F17"/>
    <w:rsid w:val="00295C46"/>
    <w:rsid w:val="002A1AB7"/>
    <w:rsid w:val="002A4AFA"/>
    <w:rsid w:val="002B44A3"/>
    <w:rsid w:val="002B4C01"/>
    <w:rsid w:val="002B555E"/>
    <w:rsid w:val="002B6D83"/>
    <w:rsid w:val="002C01A6"/>
    <w:rsid w:val="002E329E"/>
    <w:rsid w:val="002E34A7"/>
    <w:rsid w:val="002E4382"/>
    <w:rsid w:val="002E7CBC"/>
    <w:rsid w:val="002F254C"/>
    <w:rsid w:val="002F4613"/>
    <w:rsid w:val="002F5165"/>
    <w:rsid w:val="00301A00"/>
    <w:rsid w:val="00314512"/>
    <w:rsid w:val="00317526"/>
    <w:rsid w:val="003244CF"/>
    <w:rsid w:val="0032752D"/>
    <w:rsid w:val="00330108"/>
    <w:rsid w:val="003317BC"/>
    <w:rsid w:val="00332972"/>
    <w:rsid w:val="0033371F"/>
    <w:rsid w:val="00333A93"/>
    <w:rsid w:val="00334552"/>
    <w:rsid w:val="00335B89"/>
    <w:rsid w:val="00335F1C"/>
    <w:rsid w:val="00343920"/>
    <w:rsid w:val="003464D4"/>
    <w:rsid w:val="003564D6"/>
    <w:rsid w:val="0036449E"/>
    <w:rsid w:val="00375C56"/>
    <w:rsid w:val="00377B1D"/>
    <w:rsid w:val="00395E8A"/>
    <w:rsid w:val="003A71EC"/>
    <w:rsid w:val="003B20EB"/>
    <w:rsid w:val="003B57B4"/>
    <w:rsid w:val="003B6FCB"/>
    <w:rsid w:val="003B766A"/>
    <w:rsid w:val="003C3862"/>
    <w:rsid w:val="003C5A0B"/>
    <w:rsid w:val="003D3AE3"/>
    <w:rsid w:val="003D3C5D"/>
    <w:rsid w:val="003D709E"/>
    <w:rsid w:val="003E0336"/>
    <w:rsid w:val="003E0E62"/>
    <w:rsid w:val="003E48E3"/>
    <w:rsid w:val="003E4DDB"/>
    <w:rsid w:val="003E6BF2"/>
    <w:rsid w:val="003E6BF7"/>
    <w:rsid w:val="003F119E"/>
    <w:rsid w:val="003F1EAD"/>
    <w:rsid w:val="003F5934"/>
    <w:rsid w:val="003F67B3"/>
    <w:rsid w:val="00401AAD"/>
    <w:rsid w:val="00406081"/>
    <w:rsid w:val="004145F8"/>
    <w:rsid w:val="00415B21"/>
    <w:rsid w:val="00420299"/>
    <w:rsid w:val="00420BBB"/>
    <w:rsid w:val="00422C68"/>
    <w:rsid w:val="0042383F"/>
    <w:rsid w:val="00427325"/>
    <w:rsid w:val="004341E0"/>
    <w:rsid w:val="00436651"/>
    <w:rsid w:val="00436EF9"/>
    <w:rsid w:val="00437EBA"/>
    <w:rsid w:val="00444107"/>
    <w:rsid w:val="004539B5"/>
    <w:rsid w:val="0045432F"/>
    <w:rsid w:val="00455A5F"/>
    <w:rsid w:val="00456403"/>
    <w:rsid w:val="00482D46"/>
    <w:rsid w:val="004835A9"/>
    <w:rsid w:val="00487831"/>
    <w:rsid w:val="004934D7"/>
    <w:rsid w:val="004940A0"/>
    <w:rsid w:val="004979DC"/>
    <w:rsid w:val="004A122C"/>
    <w:rsid w:val="004A3235"/>
    <w:rsid w:val="004A44C6"/>
    <w:rsid w:val="004B1B84"/>
    <w:rsid w:val="004C2956"/>
    <w:rsid w:val="004D4A65"/>
    <w:rsid w:val="004E52E6"/>
    <w:rsid w:val="004F49AD"/>
    <w:rsid w:val="004F4B6C"/>
    <w:rsid w:val="004F680C"/>
    <w:rsid w:val="00503206"/>
    <w:rsid w:val="005034D5"/>
    <w:rsid w:val="00503FCD"/>
    <w:rsid w:val="00504102"/>
    <w:rsid w:val="005046B1"/>
    <w:rsid w:val="005118FF"/>
    <w:rsid w:val="00517019"/>
    <w:rsid w:val="00521084"/>
    <w:rsid w:val="00525DB0"/>
    <w:rsid w:val="00525F8E"/>
    <w:rsid w:val="00532B39"/>
    <w:rsid w:val="00534387"/>
    <w:rsid w:val="00543210"/>
    <w:rsid w:val="00543313"/>
    <w:rsid w:val="00561BEE"/>
    <w:rsid w:val="0056375A"/>
    <w:rsid w:val="00570A09"/>
    <w:rsid w:val="00571FA0"/>
    <w:rsid w:val="00572399"/>
    <w:rsid w:val="005730F2"/>
    <w:rsid w:val="00575685"/>
    <w:rsid w:val="00585BD9"/>
    <w:rsid w:val="0058799B"/>
    <w:rsid w:val="00591EE1"/>
    <w:rsid w:val="005952C6"/>
    <w:rsid w:val="00595392"/>
    <w:rsid w:val="00596D15"/>
    <w:rsid w:val="005A0CBC"/>
    <w:rsid w:val="005A10F0"/>
    <w:rsid w:val="005A463A"/>
    <w:rsid w:val="005B42CB"/>
    <w:rsid w:val="005B69D3"/>
    <w:rsid w:val="005C17E5"/>
    <w:rsid w:val="005C1E09"/>
    <w:rsid w:val="005C6655"/>
    <w:rsid w:val="005C74A7"/>
    <w:rsid w:val="005C7C6B"/>
    <w:rsid w:val="005D429D"/>
    <w:rsid w:val="005D55F9"/>
    <w:rsid w:val="005F28B1"/>
    <w:rsid w:val="006023CF"/>
    <w:rsid w:val="00602BB3"/>
    <w:rsid w:val="006055CB"/>
    <w:rsid w:val="00621D71"/>
    <w:rsid w:val="00623E7F"/>
    <w:rsid w:val="00627C8E"/>
    <w:rsid w:val="006325DD"/>
    <w:rsid w:val="00644643"/>
    <w:rsid w:val="0065532E"/>
    <w:rsid w:val="0066437D"/>
    <w:rsid w:val="0067072D"/>
    <w:rsid w:val="006737E9"/>
    <w:rsid w:val="0067551E"/>
    <w:rsid w:val="0067780A"/>
    <w:rsid w:val="006963A0"/>
    <w:rsid w:val="006A0905"/>
    <w:rsid w:val="006A4BA3"/>
    <w:rsid w:val="006B6379"/>
    <w:rsid w:val="006C06C4"/>
    <w:rsid w:val="006C0CFC"/>
    <w:rsid w:val="006C2523"/>
    <w:rsid w:val="006D4616"/>
    <w:rsid w:val="006E1299"/>
    <w:rsid w:val="006E441C"/>
    <w:rsid w:val="006F4A4F"/>
    <w:rsid w:val="006F661F"/>
    <w:rsid w:val="00701C7C"/>
    <w:rsid w:val="00701D28"/>
    <w:rsid w:val="00704B53"/>
    <w:rsid w:val="00711D5C"/>
    <w:rsid w:val="007176C3"/>
    <w:rsid w:val="00724D11"/>
    <w:rsid w:val="0072689E"/>
    <w:rsid w:val="007278C6"/>
    <w:rsid w:val="00727A43"/>
    <w:rsid w:val="007340BB"/>
    <w:rsid w:val="00745EFE"/>
    <w:rsid w:val="00756948"/>
    <w:rsid w:val="00757996"/>
    <w:rsid w:val="00762BAB"/>
    <w:rsid w:val="00763DD8"/>
    <w:rsid w:val="00776045"/>
    <w:rsid w:val="007778D3"/>
    <w:rsid w:val="00780016"/>
    <w:rsid w:val="00783B2E"/>
    <w:rsid w:val="00784A0F"/>
    <w:rsid w:val="00785CE7"/>
    <w:rsid w:val="007A0E14"/>
    <w:rsid w:val="007A0F90"/>
    <w:rsid w:val="007A3315"/>
    <w:rsid w:val="007B5253"/>
    <w:rsid w:val="007B5F24"/>
    <w:rsid w:val="007B60F6"/>
    <w:rsid w:val="007B6BB8"/>
    <w:rsid w:val="007B7643"/>
    <w:rsid w:val="007C10D9"/>
    <w:rsid w:val="007C14CA"/>
    <w:rsid w:val="007C5663"/>
    <w:rsid w:val="007D2454"/>
    <w:rsid w:val="007D5F8E"/>
    <w:rsid w:val="007E635E"/>
    <w:rsid w:val="007F4C9A"/>
    <w:rsid w:val="00806BF3"/>
    <w:rsid w:val="008364DE"/>
    <w:rsid w:val="008430A5"/>
    <w:rsid w:val="008453FA"/>
    <w:rsid w:val="00850848"/>
    <w:rsid w:val="008513B0"/>
    <w:rsid w:val="00860B60"/>
    <w:rsid w:val="00863E7D"/>
    <w:rsid w:val="00865A8D"/>
    <w:rsid w:val="00871402"/>
    <w:rsid w:val="00890065"/>
    <w:rsid w:val="00894CFE"/>
    <w:rsid w:val="008955A3"/>
    <w:rsid w:val="00895C4F"/>
    <w:rsid w:val="008A204F"/>
    <w:rsid w:val="008A420E"/>
    <w:rsid w:val="008A43CD"/>
    <w:rsid w:val="008A7D2A"/>
    <w:rsid w:val="008C00A2"/>
    <w:rsid w:val="008C34E9"/>
    <w:rsid w:val="008C5E8D"/>
    <w:rsid w:val="008D09CA"/>
    <w:rsid w:val="008D4243"/>
    <w:rsid w:val="008D6884"/>
    <w:rsid w:val="008E0B21"/>
    <w:rsid w:val="008E1F19"/>
    <w:rsid w:val="008F5AD3"/>
    <w:rsid w:val="008F7816"/>
    <w:rsid w:val="008F7E91"/>
    <w:rsid w:val="00903174"/>
    <w:rsid w:val="00917306"/>
    <w:rsid w:val="00922C05"/>
    <w:rsid w:val="00924F3A"/>
    <w:rsid w:val="00940A16"/>
    <w:rsid w:val="009622CD"/>
    <w:rsid w:val="00963B13"/>
    <w:rsid w:val="009666C3"/>
    <w:rsid w:val="00966C70"/>
    <w:rsid w:val="009725F1"/>
    <w:rsid w:val="00981318"/>
    <w:rsid w:val="00981A3E"/>
    <w:rsid w:val="00992403"/>
    <w:rsid w:val="00995448"/>
    <w:rsid w:val="009955D2"/>
    <w:rsid w:val="009A354B"/>
    <w:rsid w:val="009A4DFF"/>
    <w:rsid w:val="009B2230"/>
    <w:rsid w:val="009B67DC"/>
    <w:rsid w:val="009C7FFC"/>
    <w:rsid w:val="009E0AD4"/>
    <w:rsid w:val="009E0BB4"/>
    <w:rsid w:val="009E799D"/>
    <w:rsid w:val="009F1BF2"/>
    <w:rsid w:val="009F1F6B"/>
    <w:rsid w:val="009F6BB3"/>
    <w:rsid w:val="00A01569"/>
    <w:rsid w:val="00A032BA"/>
    <w:rsid w:val="00A05224"/>
    <w:rsid w:val="00A05707"/>
    <w:rsid w:val="00A10A66"/>
    <w:rsid w:val="00A12BE2"/>
    <w:rsid w:val="00A25E29"/>
    <w:rsid w:val="00A30434"/>
    <w:rsid w:val="00A3402A"/>
    <w:rsid w:val="00A35956"/>
    <w:rsid w:val="00A4149F"/>
    <w:rsid w:val="00A45E3F"/>
    <w:rsid w:val="00A51491"/>
    <w:rsid w:val="00A5376F"/>
    <w:rsid w:val="00A5680A"/>
    <w:rsid w:val="00A65273"/>
    <w:rsid w:val="00A825B3"/>
    <w:rsid w:val="00A87C84"/>
    <w:rsid w:val="00A97C3E"/>
    <w:rsid w:val="00AB0429"/>
    <w:rsid w:val="00AB1245"/>
    <w:rsid w:val="00AB67E7"/>
    <w:rsid w:val="00AC2AED"/>
    <w:rsid w:val="00AD3D20"/>
    <w:rsid w:val="00AE28F8"/>
    <w:rsid w:val="00AF1374"/>
    <w:rsid w:val="00AF15B2"/>
    <w:rsid w:val="00AF7546"/>
    <w:rsid w:val="00B030D1"/>
    <w:rsid w:val="00B0588F"/>
    <w:rsid w:val="00B07391"/>
    <w:rsid w:val="00B12BBC"/>
    <w:rsid w:val="00B32186"/>
    <w:rsid w:val="00B32B0F"/>
    <w:rsid w:val="00B541AD"/>
    <w:rsid w:val="00B62B3B"/>
    <w:rsid w:val="00B63E5D"/>
    <w:rsid w:val="00B716D9"/>
    <w:rsid w:val="00B73618"/>
    <w:rsid w:val="00B75657"/>
    <w:rsid w:val="00B90501"/>
    <w:rsid w:val="00B94934"/>
    <w:rsid w:val="00BD73AD"/>
    <w:rsid w:val="00BE5A8F"/>
    <w:rsid w:val="00BE7486"/>
    <w:rsid w:val="00BE7B85"/>
    <w:rsid w:val="00BF2F1B"/>
    <w:rsid w:val="00BF5E3C"/>
    <w:rsid w:val="00C12463"/>
    <w:rsid w:val="00C35811"/>
    <w:rsid w:val="00C35A3D"/>
    <w:rsid w:val="00C35C0F"/>
    <w:rsid w:val="00C4467D"/>
    <w:rsid w:val="00C451AE"/>
    <w:rsid w:val="00C63923"/>
    <w:rsid w:val="00C67C43"/>
    <w:rsid w:val="00C73C7A"/>
    <w:rsid w:val="00C84BB0"/>
    <w:rsid w:val="00CB0373"/>
    <w:rsid w:val="00CB03BA"/>
    <w:rsid w:val="00CC0843"/>
    <w:rsid w:val="00CC0D77"/>
    <w:rsid w:val="00CC5135"/>
    <w:rsid w:val="00CC7525"/>
    <w:rsid w:val="00CD298A"/>
    <w:rsid w:val="00CE3557"/>
    <w:rsid w:val="00CE467B"/>
    <w:rsid w:val="00CE5B90"/>
    <w:rsid w:val="00CE6AD3"/>
    <w:rsid w:val="00CF2915"/>
    <w:rsid w:val="00CF4D05"/>
    <w:rsid w:val="00D02E1B"/>
    <w:rsid w:val="00D2401A"/>
    <w:rsid w:val="00D34A30"/>
    <w:rsid w:val="00D364D1"/>
    <w:rsid w:val="00D36539"/>
    <w:rsid w:val="00D53D64"/>
    <w:rsid w:val="00D5490E"/>
    <w:rsid w:val="00D63F93"/>
    <w:rsid w:val="00D756EA"/>
    <w:rsid w:val="00D7577F"/>
    <w:rsid w:val="00D80EB0"/>
    <w:rsid w:val="00D81C4C"/>
    <w:rsid w:val="00D82DDD"/>
    <w:rsid w:val="00D84BA1"/>
    <w:rsid w:val="00D907BF"/>
    <w:rsid w:val="00D90D8F"/>
    <w:rsid w:val="00D96B83"/>
    <w:rsid w:val="00DA0D44"/>
    <w:rsid w:val="00DA5F3E"/>
    <w:rsid w:val="00DB01E6"/>
    <w:rsid w:val="00DB0540"/>
    <w:rsid w:val="00DB2E63"/>
    <w:rsid w:val="00DB7599"/>
    <w:rsid w:val="00DB75A7"/>
    <w:rsid w:val="00DB7FF1"/>
    <w:rsid w:val="00DC4F2A"/>
    <w:rsid w:val="00DD5258"/>
    <w:rsid w:val="00DD6370"/>
    <w:rsid w:val="00DE03D3"/>
    <w:rsid w:val="00DE1113"/>
    <w:rsid w:val="00DF1FA7"/>
    <w:rsid w:val="00E06B81"/>
    <w:rsid w:val="00E1750E"/>
    <w:rsid w:val="00E20A26"/>
    <w:rsid w:val="00E240E6"/>
    <w:rsid w:val="00E30100"/>
    <w:rsid w:val="00E305A2"/>
    <w:rsid w:val="00E33408"/>
    <w:rsid w:val="00E3567F"/>
    <w:rsid w:val="00E43059"/>
    <w:rsid w:val="00E444BF"/>
    <w:rsid w:val="00E44CF4"/>
    <w:rsid w:val="00E522BE"/>
    <w:rsid w:val="00E54690"/>
    <w:rsid w:val="00E56B01"/>
    <w:rsid w:val="00E57807"/>
    <w:rsid w:val="00E73CE8"/>
    <w:rsid w:val="00E7526A"/>
    <w:rsid w:val="00EA2287"/>
    <w:rsid w:val="00EA353F"/>
    <w:rsid w:val="00EA472A"/>
    <w:rsid w:val="00EA5C25"/>
    <w:rsid w:val="00EB2BA7"/>
    <w:rsid w:val="00EB590E"/>
    <w:rsid w:val="00EC45D6"/>
    <w:rsid w:val="00ED5594"/>
    <w:rsid w:val="00ED75DC"/>
    <w:rsid w:val="00EE0C27"/>
    <w:rsid w:val="00EE1390"/>
    <w:rsid w:val="00EF436E"/>
    <w:rsid w:val="00EF75C0"/>
    <w:rsid w:val="00F034AF"/>
    <w:rsid w:val="00F04751"/>
    <w:rsid w:val="00F07660"/>
    <w:rsid w:val="00F17FA2"/>
    <w:rsid w:val="00F17FEA"/>
    <w:rsid w:val="00F325FD"/>
    <w:rsid w:val="00F34777"/>
    <w:rsid w:val="00F57027"/>
    <w:rsid w:val="00F60B5A"/>
    <w:rsid w:val="00F63BE9"/>
    <w:rsid w:val="00F666CA"/>
    <w:rsid w:val="00F71F0F"/>
    <w:rsid w:val="00F73C7D"/>
    <w:rsid w:val="00F80223"/>
    <w:rsid w:val="00F81976"/>
    <w:rsid w:val="00F82015"/>
    <w:rsid w:val="00F83225"/>
    <w:rsid w:val="00F87E05"/>
    <w:rsid w:val="00F9022B"/>
    <w:rsid w:val="00F94FF8"/>
    <w:rsid w:val="00FA1AC8"/>
    <w:rsid w:val="00FA297A"/>
    <w:rsid w:val="00FA4167"/>
    <w:rsid w:val="00FB3A29"/>
    <w:rsid w:val="00FC3808"/>
    <w:rsid w:val="00FD628F"/>
    <w:rsid w:val="00FE592F"/>
    <w:rsid w:val="00FE6257"/>
    <w:rsid w:val="00FF39B1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C103"/>
  <w15:docId w15:val="{CC162A02-9962-41D3-BBB7-E59C9177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5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55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55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5578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BB0"/>
  </w:style>
  <w:style w:type="paragraph" w:styleId="a5">
    <w:name w:val="footer"/>
    <w:basedOn w:val="a"/>
    <w:link w:val="a6"/>
    <w:uiPriority w:val="99"/>
    <w:unhideWhenUsed/>
    <w:rsid w:val="00C84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BB0"/>
  </w:style>
  <w:style w:type="table" w:styleId="a7">
    <w:name w:val="Table Grid"/>
    <w:basedOn w:val="a1"/>
    <w:uiPriority w:val="59"/>
    <w:rsid w:val="0037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FE6257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8A7D2A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A7D2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A7D2A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A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A7D2A"/>
    <w:rPr>
      <w:rFonts w:ascii="Segoe UI" w:hAnsi="Segoe UI" w:cs="Segoe UI"/>
      <w:sz w:val="18"/>
      <w:szCs w:val="18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0115E8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0115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2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F2707-E62A-4648-B809-4D1FA7CC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Царева Ольга Александровна</cp:lastModifiedBy>
  <cp:revision>5</cp:revision>
  <dcterms:created xsi:type="dcterms:W3CDTF">2020-09-30T03:24:00Z</dcterms:created>
  <dcterms:modified xsi:type="dcterms:W3CDTF">2020-10-02T08:49:00Z</dcterms:modified>
</cp:coreProperties>
</file>