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39" w:rsidRDefault="003D0F39" w:rsidP="00C164EB">
      <w:pPr>
        <w:jc w:val="right"/>
        <w:rPr>
          <w:rFonts w:ascii="Times New Roman" w:hAnsi="Times New Roman"/>
          <w:sz w:val="28"/>
          <w:szCs w:val="28"/>
        </w:rPr>
      </w:pPr>
    </w:p>
    <w:p w:rsidR="00522A73" w:rsidRPr="009818B2" w:rsidRDefault="00522A73" w:rsidP="0077356E">
      <w:pPr>
        <w:widowControl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522A73" w:rsidRDefault="00522A73" w:rsidP="0077356E">
      <w:pPr>
        <w:widowControl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</w:t>
      </w:r>
      <w:r w:rsidR="00EF1F18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публичных консультаций в целях 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экспертизы</w:t>
      </w:r>
      <w:r w:rsidR="00EF1F1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нормативного акта Коченевского района Новосибирской области, затрагивающего вопросы осуществления предпринимательской и инвестиционной деятельности</w:t>
      </w:r>
    </w:p>
    <w:p w:rsidR="00EF1F18" w:rsidRPr="009818B2" w:rsidRDefault="00EF1F18" w:rsidP="0077356E">
      <w:pPr>
        <w:widowControl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A73" w:rsidRPr="009818B2" w:rsidRDefault="00522A73" w:rsidP="00773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Настоящим уведомляем о проведении экспертизы муниципального нормативного правового акта:</w:t>
      </w:r>
    </w:p>
    <w:p w:rsidR="005720E6" w:rsidRPr="00202D7F" w:rsidRDefault="005720E6" w:rsidP="0077356E">
      <w:pPr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02D7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Постановление администрации Коченевского района Новосибирской области от 26.03.2013 № 694 «Об утверждении муниципальной целевой программы «Муниципальная поддержка инвестиционной деятельности на территории Коченевского района на 2013-2017 годы»  </w:t>
      </w:r>
    </w:p>
    <w:p w:rsidR="009818B2" w:rsidRPr="009818B2" w:rsidRDefault="009818B2" w:rsidP="0077356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A73" w:rsidRDefault="00522A73" w:rsidP="00773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Сроки проведения публичных консультаций: с «</w:t>
      </w:r>
      <w:r w:rsidR="005720E6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17EB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="00827AE8" w:rsidRPr="009818B2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9818B2" w:rsidRPr="009818B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«</w:t>
      </w:r>
      <w:r w:rsidR="00E512D2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217EB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="00827AE8"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9818B2" w:rsidRPr="009818B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27AE8"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9818B2" w:rsidRPr="00202D7F" w:rsidRDefault="009818B2" w:rsidP="00773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8B2" w:rsidRPr="00202D7F" w:rsidRDefault="00522A73" w:rsidP="00773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2D7F">
        <w:rPr>
          <w:rFonts w:ascii="Times New Roman" w:eastAsia="Times New Roman" w:hAnsi="Times New Roman"/>
          <w:sz w:val="28"/>
          <w:szCs w:val="28"/>
          <w:lang w:eastAsia="ru-RU"/>
        </w:rPr>
        <w:t xml:space="preserve">Мнения, замечания и предложения направляются в электронном виде на адрес: </w:t>
      </w:r>
      <w:hyperlink r:id="rId9" w:history="1">
        <w:r w:rsidR="000539A8" w:rsidRPr="00202D7F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e</w:t>
        </w:r>
        <w:r w:rsidR="000539A8" w:rsidRPr="00202D7F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0539A8" w:rsidRPr="00202D7F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kartavchenko</w:t>
        </w:r>
        <w:r w:rsidR="000539A8" w:rsidRPr="00202D7F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="000539A8" w:rsidRPr="00202D7F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 w:rsidR="000539A8" w:rsidRPr="00202D7F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0539A8" w:rsidRPr="00202D7F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0539A8" w:rsidRPr="00202D7F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прикрепленного файла</w:t>
      </w:r>
      <w:r w:rsidRPr="00202D7F">
        <w:rPr>
          <w:rFonts w:ascii="Times New Roman" w:eastAsia="Times New Roman" w:hAnsi="Times New Roman"/>
          <w:sz w:val="28"/>
          <w:szCs w:val="28"/>
          <w:lang w:eastAsia="ru-RU"/>
        </w:rPr>
        <w:t>, или на бумажном носителе по адресу:</w:t>
      </w:r>
      <w:r w:rsidR="00827AE8" w:rsidRPr="00202D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39A8" w:rsidRPr="00202D7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ул. </w:t>
      </w:r>
      <w:proofErr w:type="gramStart"/>
      <w:r w:rsidR="000539A8" w:rsidRPr="00202D7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Октябрьская</w:t>
      </w:r>
      <w:proofErr w:type="gramEnd"/>
      <w:r w:rsidR="000539A8" w:rsidRPr="00202D7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, 43, </w:t>
      </w:r>
      <w:proofErr w:type="spellStart"/>
      <w:r w:rsidR="000539A8" w:rsidRPr="00202D7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р.п</w:t>
      </w:r>
      <w:proofErr w:type="spellEnd"/>
      <w:r w:rsidR="000539A8" w:rsidRPr="00202D7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. Коченево, </w:t>
      </w:r>
      <w:proofErr w:type="spellStart"/>
      <w:r w:rsidR="000539A8" w:rsidRPr="00202D7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Коченевский</w:t>
      </w:r>
      <w:proofErr w:type="spellEnd"/>
      <w:r w:rsidR="000539A8" w:rsidRPr="00202D7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район, Новосибирская область, 632640, кабинет № 6</w:t>
      </w:r>
      <w:r w:rsidR="00827AE8" w:rsidRPr="00202D7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(</w:t>
      </w:r>
      <w:r w:rsidR="000539A8" w:rsidRPr="00202D7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Юридический отдел администрации Коченевского района)</w:t>
      </w:r>
    </w:p>
    <w:p w:rsidR="000539A8" w:rsidRDefault="000539A8" w:rsidP="00773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A73" w:rsidRDefault="00522A73" w:rsidP="00773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Контактное лицо по вопросам публичных консультаций:</w:t>
      </w:r>
    </w:p>
    <w:p w:rsidR="00202D7F" w:rsidRPr="009818B2" w:rsidRDefault="00202D7F" w:rsidP="00773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2D7F" w:rsidRDefault="000539A8" w:rsidP="0077356E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Картавченко</w:t>
      </w:r>
      <w:proofErr w:type="spellEnd"/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Елена Сергеевна – главный специалист-юрист юридического отдела администрации Коченевского района, </w:t>
      </w:r>
    </w:p>
    <w:p w:rsidR="000539A8" w:rsidRPr="00202D7F" w:rsidRDefault="000539A8" w:rsidP="0077356E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02D7F">
        <w:rPr>
          <w:rFonts w:ascii="Times New Roman" w:eastAsia="Times New Roman" w:hAnsi="Times New Roman"/>
          <w:i/>
          <w:sz w:val="28"/>
          <w:szCs w:val="28"/>
          <w:lang w:eastAsia="ru-RU"/>
        </w:rPr>
        <w:t>рабочий телефон: 8(383) 512-54-47;</w:t>
      </w:r>
    </w:p>
    <w:p w:rsidR="00202D7F" w:rsidRPr="00202D7F" w:rsidRDefault="00202D7F" w:rsidP="0077356E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02D7F">
        <w:rPr>
          <w:rFonts w:ascii="Times New Roman" w:eastAsia="Times New Roman" w:hAnsi="Times New Roman"/>
          <w:i/>
          <w:sz w:val="28"/>
          <w:szCs w:val="28"/>
          <w:lang w:eastAsia="ru-RU"/>
        </w:rPr>
        <w:t>график работы: с 8:00 до 17:00 по рабочим дням понедельник</w:t>
      </w:r>
      <w:r w:rsidR="0077356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202D7F">
        <w:rPr>
          <w:rFonts w:ascii="Times New Roman" w:eastAsia="Times New Roman" w:hAnsi="Times New Roman"/>
          <w:i/>
          <w:sz w:val="28"/>
          <w:szCs w:val="28"/>
          <w:lang w:eastAsia="ru-RU"/>
        </w:rPr>
        <w:t>- пятница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202D7F" w:rsidRDefault="000539A8" w:rsidP="0077356E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Крылова Ирина Михайловна – начальник Управления экономического развития администрации Коченевского района,</w:t>
      </w:r>
    </w:p>
    <w:p w:rsidR="000539A8" w:rsidRPr="00202D7F" w:rsidRDefault="000539A8" w:rsidP="0077356E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02D7F">
        <w:rPr>
          <w:rFonts w:ascii="Times New Roman" w:eastAsia="Times New Roman" w:hAnsi="Times New Roman"/>
          <w:i/>
          <w:sz w:val="28"/>
          <w:szCs w:val="28"/>
          <w:lang w:eastAsia="ru-RU"/>
        </w:rPr>
        <w:t>рабочий телефон: 8(383) 512-37-16.</w:t>
      </w:r>
    </w:p>
    <w:p w:rsidR="00202D7F" w:rsidRDefault="00202D7F" w:rsidP="0077356E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02D7F">
        <w:rPr>
          <w:rFonts w:ascii="Times New Roman" w:eastAsia="Times New Roman" w:hAnsi="Times New Roman"/>
          <w:i/>
          <w:sz w:val="28"/>
          <w:szCs w:val="28"/>
          <w:lang w:eastAsia="ru-RU"/>
        </w:rPr>
        <w:t>график работы: с 8:00 до 17:00 по рабочим дням понедельник</w:t>
      </w:r>
      <w:r w:rsidR="0077356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202D7F">
        <w:rPr>
          <w:rFonts w:ascii="Times New Roman" w:eastAsia="Times New Roman" w:hAnsi="Times New Roman"/>
          <w:i/>
          <w:sz w:val="28"/>
          <w:szCs w:val="28"/>
          <w:lang w:eastAsia="ru-RU"/>
        </w:rPr>
        <w:t>- пятница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A156A8" w:rsidRDefault="00A156A8" w:rsidP="0077356E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156A8" w:rsidRPr="00A156A8" w:rsidRDefault="00A156A8" w:rsidP="0077356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</w:t>
      </w:r>
      <w:r w:rsidRPr="00A156A8">
        <w:rPr>
          <w:rFonts w:ascii="Times New Roman" w:eastAsia="Times New Roman" w:hAnsi="Times New Roman"/>
          <w:sz w:val="28"/>
          <w:szCs w:val="28"/>
          <w:lang w:eastAsia="ru-RU"/>
        </w:rPr>
        <w:t>Прилагаемые к уведомлению материалы:</w:t>
      </w:r>
    </w:p>
    <w:p w:rsidR="00A156A8" w:rsidRDefault="00A156A8" w:rsidP="0077356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56A8">
        <w:rPr>
          <w:rFonts w:ascii="Times New Roman" w:eastAsia="Times New Roman" w:hAnsi="Times New Roman"/>
          <w:sz w:val="28"/>
          <w:szCs w:val="28"/>
          <w:lang w:eastAsia="ru-RU"/>
        </w:rPr>
        <w:t>1) Постановление администрации Коченевского района Новосибирской области от 26.03.2013 № 694 «Об утверждении муниципальной целевой программы «Муниципальная поддержка инвестиционной деятельности на территории Коченевского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на 2013-2017 годы»;</w:t>
      </w:r>
    </w:p>
    <w:p w:rsidR="00A156A8" w:rsidRPr="00A156A8" w:rsidRDefault="00A156A8" w:rsidP="0077356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56A8">
        <w:rPr>
          <w:rFonts w:ascii="Times New Roman" w:eastAsia="Times New Roman" w:hAnsi="Times New Roman"/>
          <w:sz w:val="28"/>
          <w:szCs w:val="28"/>
          <w:lang w:eastAsia="ru-RU"/>
        </w:rPr>
        <w:t>2) Опросный лист для проведения публичных консультаций.</w:t>
      </w:r>
    </w:p>
    <w:p w:rsidR="00A156A8" w:rsidRPr="00A156A8" w:rsidRDefault="00A156A8" w:rsidP="0077356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56A8" w:rsidRPr="00A156A8" w:rsidRDefault="008C1940" w:rsidP="0077356E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</w:t>
      </w:r>
      <w:r w:rsidR="00A156A8" w:rsidRPr="00A156A8">
        <w:rPr>
          <w:rFonts w:ascii="Times New Roman" w:eastAsia="Times New Roman" w:hAnsi="Times New Roman"/>
          <w:i/>
          <w:sz w:val="28"/>
          <w:szCs w:val="28"/>
          <w:lang w:eastAsia="ru-RU"/>
        </w:rPr>
        <w:t>Примечание.</w:t>
      </w:r>
    </w:p>
    <w:p w:rsidR="00A156A8" w:rsidRDefault="00A156A8" w:rsidP="0077356E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       </w:t>
      </w:r>
      <w:r w:rsidRPr="00A156A8">
        <w:rPr>
          <w:rFonts w:ascii="Times New Roman" w:eastAsia="Times New Roman" w:hAnsi="Times New Roman"/>
          <w:i/>
          <w:sz w:val="28"/>
          <w:szCs w:val="28"/>
          <w:lang w:eastAsia="ru-RU"/>
        </w:rPr>
        <w:t>В рамках указанных консультаций все заинтересованные лица могут направить свои мнения, предложения и замечания по данному норма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тивному правовому акту.</w:t>
      </w:r>
    </w:p>
    <w:p w:rsidR="00A156A8" w:rsidRPr="00202D7F" w:rsidRDefault="00A156A8" w:rsidP="0077356E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</w:t>
      </w:r>
      <w:r w:rsidRPr="00A156A8">
        <w:rPr>
          <w:rFonts w:ascii="Times New Roman" w:eastAsia="Times New Roman" w:hAnsi="Times New Roman"/>
          <w:i/>
          <w:sz w:val="28"/>
          <w:szCs w:val="28"/>
          <w:lang w:eastAsia="ru-RU"/>
        </w:rPr>
        <w:t>Мнения, предложения и замечания по нормативному правовому акту,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 w:rsidR="00522A73" w:rsidRPr="009818B2" w:rsidRDefault="00827AE8" w:rsidP="0077356E">
      <w:pPr>
        <w:tabs>
          <w:tab w:val="left" w:pos="138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720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522A73" w:rsidRPr="009818B2" w:rsidSect="00B07328">
      <w:pgSz w:w="12240" w:h="15840"/>
      <w:pgMar w:top="360" w:right="567" w:bottom="27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29" w:rsidRDefault="00666E29" w:rsidP="00A80CE8">
      <w:pPr>
        <w:spacing w:after="0" w:line="240" w:lineRule="auto"/>
      </w:pPr>
      <w:r>
        <w:separator/>
      </w:r>
    </w:p>
  </w:endnote>
  <w:endnote w:type="continuationSeparator" w:id="0">
    <w:p w:rsidR="00666E29" w:rsidRDefault="00666E29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29" w:rsidRDefault="00666E29" w:rsidP="00A80CE8">
      <w:pPr>
        <w:spacing w:after="0" w:line="240" w:lineRule="auto"/>
      </w:pPr>
      <w:r>
        <w:separator/>
      </w:r>
    </w:p>
  </w:footnote>
  <w:footnote w:type="continuationSeparator" w:id="0">
    <w:p w:rsidR="00666E29" w:rsidRDefault="00666E29" w:rsidP="00A80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5255F"/>
    <w:rsid w:val="000539A8"/>
    <w:rsid w:val="00056D2B"/>
    <w:rsid w:val="00063A85"/>
    <w:rsid w:val="00072BFB"/>
    <w:rsid w:val="00074EEE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65BE"/>
    <w:rsid w:val="000E0E69"/>
    <w:rsid w:val="000E5D7E"/>
    <w:rsid w:val="000E6D01"/>
    <w:rsid w:val="000E743C"/>
    <w:rsid w:val="000F332E"/>
    <w:rsid w:val="000F52E4"/>
    <w:rsid w:val="000F6ACF"/>
    <w:rsid w:val="001065D8"/>
    <w:rsid w:val="00115D7B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2D7F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20E6"/>
    <w:rsid w:val="005744E8"/>
    <w:rsid w:val="0058062E"/>
    <w:rsid w:val="005809B6"/>
    <w:rsid w:val="0058240D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31DC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66E29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4D3F"/>
    <w:rsid w:val="007411D6"/>
    <w:rsid w:val="00753789"/>
    <w:rsid w:val="00753CAB"/>
    <w:rsid w:val="00757198"/>
    <w:rsid w:val="00761A08"/>
    <w:rsid w:val="00763A92"/>
    <w:rsid w:val="00766D54"/>
    <w:rsid w:val="0077356E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C83"/>
    <w:rsid w:val="007B3D92"/>
    <w:rsid w:val="007C22DE"/>
    <w:rsid w:val="007C6954"/>
    <w:rsid w:val="007D115E"/>
    <w:rsid w:val="007D2939"/>
    <w:rsid w:val="007D40C9"/>
    <w:rsid w:val="007D4A78"/>
    <w:rsid w:val="007E29A0"/>
    <w:rsid w:val="007E2BCE"/>
    <w:rsid w:val="007F1DAB"/>
    <w:rsid w:val="007F227D"/>
    <w:rsid w:val="00801C57"/>
    <w:rsid w:val="00813AE8"/>
    <w:rsid w:val="0081668E"/>
    <w:rsid w:val="0082541A"/>
    <w:rsid w:val="00827AE8"/>
    <w:rsid w:val="00834D11"/>
    <w:rsid w:val="00836A15"/>
    <w:rsid w:val="008421A7"/>
    <w:rsid w:val="00843D78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5FBF"/>
    <w:rsid w:val="008B7243"/>
    <w:rsid w:val="008B7A17"/>
    <w:rsid w:val="008C042D"/>
    <w:rsid w:val="008C1940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1767"/>
    <w:rsid w:val="009160EF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8B2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56A8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20A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97C66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17EB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59D1"/>
    <w:rsid w:val="00E24E58"/>
    <w:rsid w:val="00E25B16"/>
    <w:rsid w:val="00E30E37"/>
    <w:rsid w:val="00E34B13"/>
    <w:rsid w:val="00E35434"/>
    <w:rsid w:val="00E404FE"/>
    <w:rsid w:val="00E512D2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1F18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098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.kartavch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883CF-B954-4CB0-BBE4-187B2A9C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Картавченко Елена Сергеевна</cp:lastModifiedBy>
  <cp:revision>12</cp:revision>
  <cp:lastPrinted>2017-08-07T08:47:00Z</cp:lastPrinted>
  <dcterms:created xsi:type="dcterms:W3CDTF">2017-08-07T08:49:00Z</dcterms:created>
  <dcterms:modified xsi:type="dcterms:W3CDTF">2017-08-08T08:38:00Z</dcterms:modified>
</cp:coreProperties>
</file>