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8D" w:rsidRDefault="00081D8D" w:rsidP="00081D8D">
      <w:pPr>
        <w:jc w:val="right"/>
        <w:rPr>
          <w:szCs w:val="28"/>
        </w:rPr>
      </w:pPr>
      <w:bookmarkStart w:id="0" w:name="_GoBack"/>
      <w:bookmarkEnd w:id="0"/>
      <w:r w:rsidRPr="00F33946">
        <w:rPr>
          <w:szCs w:val="28"/>
        </w:rPr>
        <w:t>Приложение</w:t>
      </w:r>
    </w:p>
    <w:p w:rsidR="006A4A71" w:rsidRDefault="006A4A71" w:rsidP="00081D8D">
      <w:pPr>
        <w:jc w:val="right"/>
        <w:rPr>
          <w:szCs w:val="28"/>
        </w:rPr>
      </w:pPr>
      <w:r>
        <w:rPr>
          <w:szCs w:val="28"/>
        </w:rPr>
        <w:t>утверждено постановлением</w:t>
      </w:r>
      <w:r w:rsidR="00081D8D" w:rsidRPr="00F33946">
        <w:rPr>
          <w:szCs w:val="28"/>
        </w:rPr>
        <w:t xml:space="preserve"> </w:t>
      </w:r>
    </w:p>
    <w:p w:rsidR="00081D8D" w:rsidRPr="00F33946" w:rsidRDefault="00081D8D" w:rsidP="00081D8D">
      <w:pPr>
        <w:jc w:val="right"/>
        <w:rPr>
          <w:szCs w:val="28"/>
        </w:rPr>
      </w:pPr>
      <w:r w:rsidRPr="00F33946">
        <w:rPr>
          <w:szCs w:val="28"/>
        </w:rPr>
        <w:t>Правительства</w:t>
      </w:r>
      <w:r w:rsidR="006A4A71">
        <w:rPr>
          <w:szCs w:val="28"/>
        </w:rPr>
        <w:t xml:space="preserve"> </w:t>
      </w:r>
      <w:r w:rsidRPr="00F33946">
        <w:rPr>
          <w:szCs w:val="28"/>
        </w:rPr>
        <w:t>Новосибирской области</w:t>
      </w:r>
    </w:p>
    <w:p w:rsidR="00081D8D" w:rsidRPr="00F33946" w:rsidRDefault="00081D8D" w:rsidP="00081D8D">
      <w:pPr>
        <w:rPr>
          <w:szCs w:val="28"/>
        </w:rPr>
      </w:pPr>
    </w:p>
    <w:p w:rsidR="00081D8D" w:rsidRPr="00F33946" w:rsidRDefault="00081D8D" w:rsidP="00081D8D">
      <w:pPr>
        <w:jc w:val="right"/>
        <w:rPr>
          <w:szCs w:val="28"/>
        </w:rPr>
      </w:pPr>
    </w:p>
    <w:p w:rsidR="00081D8D" w:rsidRPr="00F33946" w:rsidRDefault="00081D8D" w:rsidP="00081D8D">
      <w:pPr>
        <w:jc w:val="right"/>
        <w:rPr>
          <w:szCs w:val="28"/>
        </w:rPr>
      </w:pPr>
    </w:p>
    <w:p w:rsidR="00081D8D" w:rsidRPr="00F33946" w:rsidRDefault="00081D8D" w:rsidP="00081D8D">
      <w:pPr>
        <w:jc w:val="right"/>
        <w:rPr>
          <w:szCs w:val="28"/>
        </w:rPr>
      </w:pPr>
    </w:p>
    <w:p w:rsidR="00081D8D" w:rsidRPr="00F33946" w:rsidRDefault="00081D8D" w:rsidP="00081D8D">
      <w:pPr>
        <w:ind w:firstLine="0"/>
        <w:jc w:val="center"/>
        <w:rPr>
          <w:szCs w:val="28"/>
        </w:rPr>
      </w:pPr>
      <w:r w:rsidRPr="00F33946">
        <w:rPr>
          <w:szCs w:val="28"/>
        </w:rPr>
        <w:t>ПЕРЕЧЕНЬ</w:t>
      </w:r>
    </w:p>
    <w:p w:rsidR="002A2CA9" w:rsidRDefault="00941AE1" w:rsidP="00941AE1">
      <w:pPr>
        <w:jc w:val="center"/>
      </w:pPr>
      <w:r>
        <w:t>услуг и мер поддержки, предоставление которых организовано в многофункциональных центрах предоставления государственных и муниципальных услуг, ориентированных на предоставление государственных, муниципальных, дополнительных (сопутствующих) услуг субъектам малого и среднего предпринимательства</w:t>
      </w:r>
    </w:p>
    <w:p w:rsidR="005C3B24" w:rsidRDefault="005C3B24" w:rsidP="00941AE1">
      <w:pPr>
        <w:jc w:val="center"/>
      </w:pPr>
    </w:p>
    <w:p w:rsidR="005C3B24" w:rsidRDefault="005C3B24" w:rsidP="005C3B24">
      <w:pPr>
        <w:pStyle w:val="ConsPlusNormal"/>
        <w:jc w:val="center"/>
        <w:outlineLvl w:val="1"/>
      </w:pPr>
      <w:r>
        <w:t>I. Государственные услуги федеральных органов</w:t>
      </w:r>
    </w:p>
    <w:p w:rsidR="005C3B24" w:rsidRDefault="005C3B24" w:rsidP="005C3B24">
      <w:pPr>
        <w:pStyle w:val="ConsPlusNormal"/>
        <w:jc w:val="center"/>
      </w:pPr>
      <w:r>
        <w:t>исполнительной власти и органов государственных</w:t>
      </w:r>
    </w:p>
    <w:p w:rsidR="005C3B24" w:rsidRDefault="005C3B24" w:rsidP="005C3B24">
      <w:pPr>
        <w:ind w:firstLine="0"/>
        <w:jc w:val="center"/>
      </w:pPr>
      <w:r>
        <w:t>внебюджетных фондов</w:t>
      </w:r>
    </w:p>
    <w:p w:rsidR="005C3B24" w:rsidRDefault="005C3B24" w:rsidP="005C3B24">
      <w:pPr>
        <w:ind w:firstLine="0"/>
        <w:jc w:val="center"/>
      </w:pPr>
    </w:p>
    <w:p w:rsidR="005C3B24" w:rsidRDefault="005C3B24" w:rsidP="005C3B24">
      <w:pPr>
        <w:ind w:firstLine="0"/>
        <w:jc w:val="center"/>
      </w:pPr>
      <w:r w:rsidRPr="005C3B24">
        <w:t>Управление Федеральной службы судебных приставов по Новосибирской области</w:t>
      </w:r>
    </w:p>
    <w:p w:rsidR="005C3B24" w:rsidRDefault="005C3B24" w:rsidP="005C3B24">
      <w:pPr>
        <w:ind w:firstLine="0"/>
        <w:jc w:val="center"/>
      </w:pPr>
    </w:p>
    <w:p w:rsidR="005C3B24" w:rsidRDefault="005C3B24" w:rsidP="005C3B24">
      <w:r>
        <w:t>1. </w:t>
      </w:r>
      <w:r w:rsidRPr="005C3B24">
        <w:t>Предоставление информации по находящимся на исполнении исполнительным производствам в отношении физического и юридического лица</w:t>
      </w:r>
      <w:r>
        <w:t>.</w:t>
      </w:r>
    </w:p>
    <w:p w:rsidR="005C3B24" w:rsidRDefault="005C3B24" w:rsidP="005C3B24"/>
    <w:p w:rsidR="005C3B24" w:rsidRDefault="005C3B24" w:rsidP="005C3B24">
      <w:pPr>
        <w:jc w:val="center"/>
      </w:pPr>
      <w:r w:rsidRPr="005C3B24">
        <w:t>Управление Федеральной налоговой службы по Новосибирской области</w:t>
      </w:r>
    </w:p>
    <w:p w:rsidR="005C3B24" w:rsidRDefault="005C3B24" w:rsidP="005C3B24">
      <w:pPr>
        <w:jc w:val="center"/>
      </w:pPr>
    </w:p>
    <w:p w:rsidR="005C3B24" w:rsidRPr="005C3B24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2</w:t>
      </w:r>
      <w:r>
        <w:rPr>
          <w:rFonts w:eastAsia="Times New Roman" w:cs="Times New Roman"/>
          <w:color w:val="000000"/>
          <w:szCs w:val="28"/>
          <w:lang w:eastAsia="ru-RU"/>
        </w:rPr>
        <w:t>. </w:t>
      </w:r>
      <w:r w:rsidRPr="005C3B24">
        <w:rPr>
          <w:rFonts w:eastAsia="Times New Roman" w:cs="Times New Roman"/>
          <w:color w:val="000000"/>
          <w:szCs w:val="28"/>
          <w:lang w:eastAsia="ru-RU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Pr="005C3B24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3</w:t>
      </w:r>
      <w:r>
        <w:rPr>
          <w:rFonts w:eastAsia="Times New Roman" w:cs="Times New Roman"/>
          <w:color w:val="000000"/>
          <w:szCs w:val="28"/>
          <w:lang w:eastAsia="ru-RU"/>
        </w:rPr>
        <w:t>. </w:t>
      </w:r>
      <w:r w:rsidRPr="005C3B24">
        <w:rPr>
          <w:rFonts w:eastAsia="Times New Roman" w:cs="Times New Roman"/>
          <w:color w:val="000000"/>
          <w:szCs w:val="28"/>
          <w:lang w:eastAsia="ru-RU"/>
        </w:rPr>
        <w:t>Предоставление заинтересованным лицам сведений, содержащихся в реестре дисквалифицированных лиц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Pr="005C3B24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4</w:t>
      </w:r>
      <w:r>
        <w:rPr>
          <w:rFonts w:eastAsia="Times New Roman" w:cs="Times New Roman"/>
          <w:color w:val="000000"/>
          <w:szCs w:val="28"/>
          <w:lang w:eastAsia="ru-RU"/>
        </w:rPr>
        <w:t>. </w:t>
      </w:r>
      <w:r w:rsidRPr="005C3B24">
        <w:rPr>
          <w:rFonts w:eastAsia="Times New Roman" w:cs="Times New Roman"/>
          <w:color w:val="000000"/>
          <w:szCs w:val="28"/>
          <w:lang w:eastAsia="ru-RU"/>
        </w:rPr>
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Pr="005C3B24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5</w:t>
      </w:r>
      <w:r>
        <w:rPr>
          <w:rFonts w:eastAsia="Times New Roman" w:cs="Times New Roman"/>
          <w:color w:val="000000"/>
          <w:szCs w:val="28"/>
          <w:lang w:eastAsia="ru-RU"/>
        </w:rPr>
        <w:t>. </w:t>
      </w:r>
      <w:r w:rsidRPr="005C3B24">
        <w:rPr>
          <w:rFonts w:eastAsia="Times New Roman" w:cs="Times New Roman"/>
          <w:color w:val="000000"/>
          <w:szCs w:val="28"/>
          <w:lang w:eastAsia="ru-RU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Pr="005C3B24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6</w:t>
      </w:r>
      <w:r>
        <w:rPr>
          <w:rFonts w:eastAsia="Times New Roman" w:cs="Times New Roman"/>
          <w:color w:val="000000"/>
          <w:szCs w:val="28"/>
          <w:lang w:eastAsia="ru-RU"/>
        </w:rPr>
        <w:t>. </w:t>
      </w:r>
      <w:r w:rsidRPr="005C3B24">
        <w:rPr>
          <w:rFonts w:eastAsia="Times New Roman" w:cs="Times New Roman"/>
          <w:color w:val="000000"/>
          <w:szCs w:val="28"/>
          <w:lang w:eastAsia="ru-RU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</w:t>
      </w:r>
      <w:r w:rsidRPr="005C3B24">
        <w:rPr>
          <w:rFonts w:eastAsia="Times New Roman" w:cs="Times New Roman"/>
          <w:color w:val="000000"/>
          <w:szCs w:val="28"/>
          <w:lang w:eastAsia="ru-RU"/>
        </w:rPr>
        <w:lastRenderedPageBreak/>
        <w:t>налоговых органов и их должностных лиц (в части приема запроса и выдачи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Pr="005C3B24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7</w:t>
      </w:r>
      <w:r>
        <w:rPr>
          <w:rFonts w:eastAsia="Times New Roman" w:cs="Times New Roman"/>
          <w:color w:val="000000"/>
          <w:szCs w:val="28"/>
          <w:lang w:eastAsia="ru-RU"/>
        </w:rPr>
        <w:t>. </w:t>
      </w:r>
      <w:r w:rsidRPr="005C3B24">
        <w:rPr>
          <w:rFonts w:eastAsia="Times New Roman" w:cs="Times New Roman"/>
          <w:color w:val="000000"/>
          <w:szCs w:val="28"/>
          <w:lang w:eastAsia="ru-RU"/>
        </w:rPr>
        <w:t>Предоставление сведений, содержащихся в государственном адресном реестре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Pr="005C3B24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8</w:t>
      </w:r>
      <w:r>
        <w:rPr>
          <w:rFonts w:eastAsia="Times New Roman" w:cs="Times New Roman"/>
          <w:color w:val="000000"/>
          <w:szCs w:val="28"/>
          <w:lang w:eastAsia="ru-RU"/>
        </w:rPr>
        <w:t>. </w:t>
      </w:r>
      <w:r w:rsidRPr="005C3B24">
        <w:rPr>
          <w:rFonts w:eastAsia="Times New Roman" w:cs="Times New Roman"/>
          <w:color w:val="000000"/>
          <w:szCs w:val="28"/>
          <w:lang w:eastAsia="ru-RU"/>
        </w:rPr>
        <w:t>Прием запроса о предоставлении справки о состоянии расчетов по налогам, сборам, пеням, штрафам, процентам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9</w:t>
      </w:r>
      <w:r>
        <w:rPr>
          <w:rFonts w:eastAsia="Times New Roman" w:cs="Times New Roman"/>
          <w:color w:val="000000"/>
          <w:szCs w:val="28"/>
          <w:lang w:eastAsia="ru-RU"/>
        </w:rPr>
        <w:t>. </w:t>
      </w:r>
      <w:r w:rsidRPr="005C3B24">
        <w:rPr>
          <w:rFonts w:eastAsia="Times New Roman" w:cs="Times New Roman"/>
          <w:color w:val="000000"/>
          <w:szCs w:val="28"/>
          <w:lang w:eastAsia="ru-RU"/>
        </w:rPr>
        <w:t>Прием запроса о предоставлении акта совместной сверки расчетов по налогам, сборам, пеням, штрафам, процентам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Default="005C3B24" w:rsidP="005C3B2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5C3B24" w:rsidRDefault="005C3B24" w:rsidP="005C3B2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Государственная инспекция труда в Новосибирской области</w:t>
      </w:r>
    </w:p>
    <w:p w:rsidR="005C3B24" w:rsidRPr="005C3B24" w:rsidRDefault="005C3B24" w:rsidP="005C3B2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5C3B24" w:rsidRPr="005C3B24" w:rsidRDefault="005C3B24" w:rsidP="005C3B24">
      <w:pPr>
        <w:rPr>
          <w:rFonts w:eastAsia="Times New Roman" w:cs="Times New Roman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10.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5C3B24">
        <w:rPr>
          <w:rFonts w:eastAsia="Times New Roman" w:cs="Times New Roman"/>
          <w:szCs w:val="28"/>
          <w:lang w:eastAsia="ru-RU"/>
        </w:rPr>
        <w:t>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</w:t>
      </w:r>
      <w:r>
        <w:rPr>
          <w:rFonts w:eastAsia="Times New Roman" w:cs="Times New Roman"/>
          <w:szCs w:val="28"/>
          <w:lang w:eastAsia="ru-RU"/>
        </w:rPr>
        <w:t>.</w:t>
      </w:r>
    </w:p>
    <w:p w:rsidR="005C3B24" w:rsidRPr="005C3B24" w:rsidRDefault="005C3B24" w:rsidP="005C3B24">
      <w:pPr>
        <w:rPr>
          <w:rFonts w:eastAsia="Times New Roman" w:cs="Times New Roman"/>
          <w:szCs w:val="28"/>
          <w:lang w:eastAsia="ru-RU"/>
        </w:rPr>
      </w:pPr>
      <w:r w:rsidRPr="005C3B24">
        <w:rPr>
          <w:rFonts w:eastAsia="Times New Roman" w:cs="Times New Roman"/>
          <w:color w:val="000000"/>
          <w:szCs w:val="28"/>
          <w:lang w:eastAsia="ru-RU"/>
        </w:rPr>
        <w:t>11.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5C3B24">
        <w:rPr>
          <w:rFonts w:eastAsia="Times New Roman" w:cs="Times New Roman"/>
          <w:szCs w:val="28"/>
          <w:lang w:eastAsia="ru-RU"/>
        </w:rPr>
        <w:t>Приём и учет уведомлений о начале осуществления предпринимательской деятельности по оказанию социальных услуг юридическими лицами и индивидуальными предпринимателями</w:t>
      </w:r>
      <w:r>
        <w:rPr>
          <w:rFonts w:eastAsia="Times New Roman" w:cs="Times New Roman"/>
          <w:szCs w:val="28"/>
          <w:lang w:eastAsia="ru-RU"/>
        </w:rPr>
        <w:t>.</w:t>
      </w:r>
    </w:p>
    <w:p w:rsidR="005C3B24" w:rsidRDefault="005C3B24" w:rsidP="005C3B24">
      <w:pPr>
        <w:jc w:val="center"/>
      </w:pPr>
    </w:p>
    <w:p w:rsidR="00081D8D" w:rsidRPr="00081D8D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081D8D">
        <w:rPr>
          <w:rFonts w:eastAsia="Times New Roman" w:cs="Times New Roman"/>
          <w:color w:val="000000"/>
          <w:szCs w:val="28"/>
          <w:lang w:eastAsia="ru-RU"/>
        </w:rPr>
        <w:t>Западно-Сибирский территориальный отдел Управления Федеральной службы по надзору в сфере защиты прав потребителей и благополучия человека по железнодорожному транспорту</w:t>
      </w:r>
    </w:p>
    <w:p w:rsidR="00081D8D" w:rsidRPr="00081D8D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81D8D" w:rsidRPr="00081D8D" w:rsidRDefault="00081D8D" w:rsidP="00081D8D">
      <w:pPr>
        <w:rPr>
          <w:rFonts w:eastAsia="Times New Roman" w:cs="Times New Roman"/>
          <w:szCs w:val="28"/>
          <w:lang w:eastAsia="ru-RU"/>
        </w:rPr>
      </w:pPr>
      <w:r w:rsidRPr="00081D8D">
        <w:rPr>
          <w:rFonts w:eastAsia="Times New Roman" w:cs="Times New Roman"/>
          <w:color w:val="000000"/>
          <w:szCs w:val="28"/>
          <w:lang w:eastAsia="ru-RU"/>
        </w:rPr>
        <w:t>12. </w:t>
      </w:r>
      <w:r w:rsidRPr="00081D8D">
        <w:rPr>
          <w:rFonts w:eastAsia="Times New Roman" w:cs="Times New Roman"/>
          <w:szCs w:val="28"/>
          <w:lang w:eastAsia="ru-RU"/>
        </w:rPr>
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</w:t>
      </w:r>
      <w:r w:rsidR="006F3144">
        <w:rPr>
          <w:rFonts w:eastAsia="Times New Roman" w:cs="Times New Roman"/>
          <w:szCs w:val="28"/>
          <w:lang w:eastAsia="ru-RU"/>
        </w:rPr>
        <w:t>ства Российской Федерации от 16.07.2009</w:t>
      </w:r>
      <w:r w:rsidRPr="00081D8D">
        <w:rPr>
          <w:rFonts w:eastAsia="Times New Roman" w:cs="Times New Roman"/>
          <w:szCs w:val="28"/>
          <w:lang w:eastAsia="ru-RU"/>
        </w:rPr>
        <w:t xml:space="preserve"> №</w:t>
      </w:r>
      <w:r w:rsidR="006F3144">
        <w:rPr>
          <w:rFonts w:eastAsia="Times New Roman" w:cs="Times New Roman"/>
          <w:szCs w:val="28"/>
          <w:lang w:eastAsia="ru-RU"/>
        </w:rPr>
        <w:t> </w:t>
      </w:r>
      <w:r w:rsidRPr="00081D8D">
        <w:rPr>
          <w:rFonts w:eastAsia="Times New Roman" w:cs="Times New Roman"/>
          <w:szCs w:val="28"/>
          <w:lang w:eastAsia="ru-RU"/>
        </w:rPr>
        <w:t xml:space="preserve">584 </w:t>
      </w:r>
      <w:r w:rsidR="00304964">
        <w:rPr>
          <w:rFonts w:eastAsia="Times New Roman" w:cs="Times New Roman"/>
          <w:szCs w:val="28"/>
          <w:lang w:eastAsia="ru-RU"/>
        </w:rPr>
        <w:t>«</w:t>
      </w:r>
      <w:r w:rsidRPr="00081D8D">
        <w:rPr>
          <w:rFonts w:eastAsia="Times New Roman" w:cs="Times New Roman"/>
          <w:szCs w:val="28"/>
          <w:lang w:eastAsia="ru-RU"/>
        </w:rPr>
        <w:t>Об уведомительном порядке начала осуществления отдельных видов предпринимательской деятельности</w:t>
      </w:r>
      <w:r w:rsidR="00304964">
        <w:rPr>
          <w:rFonts w:eastAsia="Times New Roman" w:cs="Times New Roman"/>
          <w:szCs w:val="28"/>
          <w:lang w:eastAsia="ru-RU"/>
        </w:rPr>
        <w:t>»</w:t>
      </w:r>
      <w:r w:rsidRPr="00081D8D">
        <w:rPr>
          <w:rFonts w:eastAsia="Times New Roman" w:cs="Times New Roman"/>
          <w:szCs w:val="28"/>
          <w:lang w:eastAsia="ru-RU"/>
        </w:rPr>
        <w:t>.</w:t>
      </w:r>
    </w:p>
    <w:p w:rsidR="005C3B24" w:rsidRPr="00081D8D" w:rsidRDefault="005C3B24" w:rsidP="005C3B24">
      <w:pPr>
        <w:jc w:val="center"/>
        <w:rPr>
          <w:szCs w:val="28"/>
        </w:rPr>
      </w:pPr>
    </w:p>
    <w:p w:rsidR="00081D8D" w:rsidRPr="00081D8D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081D8D">
        <w:rPr>
          <w:rFonts w:eastAsia="Times New Roman" w:cs="Times New Roman"/>
          <w:color w:val="000000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Новосибирской области</w:t>
      </w:r>
    </w:p>
    <w:p w:rsidR="00081D8D" w:rsidRPr="00052D73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81D8D" w:rsidRPr="00081D8D" w:rsidRDefault="00081D8D" w:rsidP="00081D8D">
      <w:pPr>
        <w:rPr>
          <w:rFonts w:eastAsia="Times New Roman" w:cs="Times New Roman"/>
          <w:szCs w:val="28"/>
          <w:lang w:eastAsia="ru-RU"/>
        </w:rPr>
      </w:pPr>
      <w:r w:rsidRPr="00081D8D">
        <w:rPr>
          <w:rFonts w:eastAsia="Times New Roman" w:cs="Times New Roman"/>
          <w:szCs w:val="28"/>
          <w:lang w:eastAsia="ru-RU"/>
        </w:rPr>
        <w:t>13. 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</w:t>
      </w:r>
      <w:r w:rsidR="006F3144">
        <w:rPr>
          <w:rFonts w:eastAsia="Times New Roman" w:cs="Times New Roman"/>
          <w:szCs w:val="28"/>
          <w:lang w:eastAsia="ru-RU"/>
        </w:rPr>
        <w:t>ой Федерации от 16.07.2009 № </w:t>
      </w:r>
      <w:r w:rsidRPr="00081D8D">
        <w:rPr>
          <w:rFonts w:eastAsia="Times New Roman" w:cs="Times New Roman"/>
          <w:szCs w:val="28"/>
          <w:lang w:eastAsia="ru-RU"/>
        </w:rPr>
        <w:t>584.</w:t>
      </w:r>
    </w:p>
    <w:p w:rsidR="00081D8D" w:rsidRDefault="00081D8D" w:rsidP="00081D8D">
      <w:pPr>
        <w:rPr>
          <w:rFonts w:eastAsia="Times New Roman" w:cs="Times New Roman"/>
          <w:szCs w:val="28"/>
          <w:lang w:eastAsia="ru-RU"/>
        </w:rPr>
      </w:pPr>
      <w:r w:rsidRPr="00081D8D">
        <w:rPr>
          <w:rFonts w:eastAsia="Times New Roman" w:cs="Times New Roman"/>
          <w:szCs w:val="28"/>
          <w:lang w:eastAsia="ru-RU"/>
        </w:rPr>
        <w:t>14. Выдача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 заключений</w:t>
      </w:r>
      <w:r>
        <w:rPr>
          <w:rFonts w:eastAsia="Times New Roman" w:cs="Times New Roman"/>
          <w:szCs w:val="28"/>
          <w:lang w:eastAsia="ru-RU"/>
        </w:rPr>
        <w:t>.</w:t>
      </w:r>
    </w:p>
    <w:p w:rsidR="00081D8D" w:rsidRDefault="00081D8D" w:rsidP="00081D8D">
      <w:pPr>
        <w:rPr>
          <w:rFonts w:eastAsia="Times New Roman" w:cs="Times New Roman"/>
          <w:szCs w:val="28"/>
          <w:lang w:eastAsia="ru-RU"/>
        </w:rPr>
      </w:pPr>
    </w:p>
    <w:p w:rsidR="00052D73" w:rsidRPr="00052D73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052D73">
        <w:rPr>
          <w:rFonts w:eastAsia="Times New Roman" w:cs="Times New Roman"/>
          <w:color w:val="000000"/>
          <w:szCs w:val="28"/>
          <w:lang w:eastAsia="ru-RU"/>
        </w:rPr>
        <w:t>Государственное учреждение - Новосибирское региональное отделение Фонда социального страхования Российской Федерации</w:t>
      </w:r>
    </w:p>
    <w:p w:rsidR="00052D73" w:rsidRPr="00052D73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  <w:r w:rsidR="00052D73" w:rsidRPr="00052D73">
        <w:rPr>
          <w:rFonts w:eastAsia="Times New Roman" w:cs="Times New Roman"/>
          <w:szCs w:val="28"/>
          <w:lang w:eastAsia="ru-RU"/>
        </w:rPr>
        <w:t>. Прием расчета по начисленным и уплаченным страховым взносам на обязательное социальное страхование на случай временной нетрудоспособности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 - 4 ФСС)</w:t>
      </w:r>
      <w:r w:rsidR="00052D73">
        <w:rPr>
          <w:rFonts w:eastAsia="Times New Roman" w:cs="Times New Roman"/>
          <w:szCs w:val="28"/>
          <w:lang w:eastAsia="ru-RU"/>
        </w:rPr>
        <w:t>.</w:t>
      </w: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16</w:t>
      </w:r>
      <w:r w:rsidR="00052D73" w:rsidRPr="00052D73">
        <w:rPr>
          <w:rFonts w:eastAsia="Times New Roman" w:cs="Times New Roman"/>
          <w:szCs w:val="28"/>
          <w:lang w:eastAsia="ru-RU"/>
        </w:rPr>
        <w:t>. Регистрация и снятие с регистрационного учета страхователей - юридических лиц по месту нахождения обособленных подразделений</w:t>
      </w:r>
      <w:r w:rsidR="00052D73">
        <w:rPr>
          <w:rFonts w:eastAsia="Times New Roman" w:cs="Times New Roman"/>
          <w:szCs w:val="28"/>
          <w:lang w:eastAsia="ru-RU"/>
        </w:rPr>
        <w:t>.</w:t>
      </w: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17</w:t>
      </w:r>
      <w:r w:rsidR="00052D73" w:rsidRPr="00052D73">
        <w:rPr>
          <w:rFonts w:eastAsia="Times New Roman" w:cs="Times New Roman"/>
          <w:szCs w:val="28"/>
          <w:lang w:eastAsia="ru-RU"/>
        </w:rPr>
        <w:t>. Регистрация и снятие с регистрационного учета лиц, добровольно вступивших, в правоотношения по обязательному социальному страхованию на случай временной нетрудоспособности и в связи с материнством</w:t>
      </w:r>
      <w:r w:rsidR="00052D73">
        <w:rPr>
          <w:rFonts w:eastAsia="Times New Roman" w:cs="Times New Roman"/>
          <w:szCs w:val="28"/>
          <w:lang w:eastAsia="ru-RU"/>
        </w:rPr>
        <w:t>.</w:t>
      </w: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18</w:t>
      </w:r>
      <w:r w:rsidR="00052D73" w:rsidRPr="00052D73">
        <w:rPr>
          <w:rFonts w:eastAsia="Times New Roman" w:cs="Times New Roman"/>
          <w:szCs w:val="28"/>
          <w:lang w:eastAsia="ru-RU"/>
        </w:rPr>
        <w:t>. 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</w:r>
      <w:r w:rsidR="00052D73">
        <w:rPr>
          <w:rFonts w:eastAsia="Times New Roman" w:cs="Times New Roman"/>
          <w:szCs w:val="28"/>
          <w:lang w:eastAsia="ru-RU"/>
        </w:rPr>
        <w:t>.</w:t>
      </w: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19</w:t>
      </w:r>
      <w:r w:rsidR="00052D73" w:rsidRPr="00052D73">
        <w:rPr>
          <w:rFonts w:eastAsia="Times New Roman" w:cs="Times New Roman"/>
          <w:szCs w:val="28"/>
          <w:lang w:eastAsia="ru-RU"/>
        </w:rPr>
        <w:t>. Рассмотрение жалоб, поданных плательщиками страховых взносов в вышестоящий орган контроля за уплатой страховых взносов или вышестоящему должностному лицу</w:t>
      </w:r>
      <w:r w:rsidR="00052D73">
        <w:rPr>
          <w:rFonts w:eastAsia="Times New Roman" w:cs="Times New Roman"/>
          <w:szCs w:val="28"/>
          <w:lang w:eastAsia="ru-RU"/>
        </w:rPr>
        <w:t>.</w:t>
      </w:r>
    </w:p>
    <w:p w:rsidR="00081D8D" w:rsidRPr="00081D8D" w:rsidRDefault="00081D8D" w:rsidP="00081D8D">
      <w:pPr>
        <w:rPr>
          <w:rFonts w:eastAsia="Times New Roman" w:cs="Times New Roman"/>
          <w:szCs w:val="28"/>
          <w:lang w:eastAsia="ru-RU"/>
        </w:rPr>
      </w:pPr>
    </w:p>
    <w:p w:rsidR="00052D73" w:rsidRPr="00052D73" w:rsidRDefault="00052D73" w:rsidP="00052D73">
      <w:pPr>
        <w:pStyle w:val="ConsPlusNormal"/>
        <w:jc w:val="center"/>
        <w:outlineLvl w:val="1"/>
      </w:pPr>
      <w:r w:rsidRPr="00052D73">
        <w:t>Управление Федеральной  службы государственной регистрации, кадастра и картографии по Новосибирской области</w:t>
      </w:r>
    </w:p>
    <w:p w:rsidR="00052D73" w:rsidRPr="00052D73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2D73" w:rsidRPr="00052D73" w:rsidRDefault="00052D73" w:rsidP="00052D73">
      <w:pPr>
        <w:rPr>
          <w:rFonts w:eastAsia="Times New Roman" w:cs="Times New Roman"/>
          <w:color w:val="000000"/>
          <w:szCs w:val="28"/>
          <w:lang w:eastAsia="ru-RU"/>
        </w:rPr>
      </w:pPr>
      <w:r w:rsidRPr="00052D73">
        <w:rPr>
          <w:rFonts w:eastAsia="Times New Roman" w:cs="Times New Roman"/>
          <w:color w:val="000000"/>
          <w:szCs w:val="28"/>
          <w:lang w:eastAsia="ru-RU"/>
        </w:rPr>
        <w:t>2</w:t>
      </w:r>
      <w:r w:rsidR="000A6AF0">
        <w:rPr>
          <w:rFonts w:eastAsia="Times New Roman" w:cs="Times New Roman"/>
          <w:color w:val="000000"/>
          <w:szCs w:val="28"/>
          <w:lang w:eastAsia="ru-RU"/>
        </w:rPr>
        <w:t>0</w:t>
      </w:r>
      <w:r w:rsidRPr="00052D73">
        <w:rPr>
          <w:rFonts w:eastAsia="Times New Roman" w:cs="Times New Roman"/>
          <w:color w:val="000000"/>
          <w:szCs w:val="28"/>
          <w:lang w:eastAsia="ru-RU"/>
        </w:rPr>
        <w:t>. Государственный кадастровый учет и (или) г</w:t>
      </w:r>
      <w:r>
        <w:rPr>
          <w:rFonts w:eastAsia="Times New Roman" w:cs="Times New Roman"/>
          <w:color w:val="000000"/>
          <w:szCs w:val="28"/>
          <w:lang w:eastAsia="ru-RU"/>
        </w:rPr>
        <w:t>осударственная регистрация прав.</w:t>
      </w:r>
    </w:p>
    <w:p w:rsidR="005C3B24" w:rsidRDefault="005C3B24" w:rsidP="005C3B24">
      <w:pPr>
        <w:jc w:val="center"/>
      </w:pPr>
    </w:p>
    <w:p w:rsidR="00052D73" w:rsidRPr="00052D73" w:rsidRDefault="00052D73" w:rsidP="00052D73">
      <w:pPr>
        <w:pStyle w:val="ConsPlusNormal"/>
        <w:jc w:val="center"/>
        <w:outlineLvl w:val="1"/>
      </w:pPr>
      <w:r w:rsidRPr="00052D73">
        <w:t xml:space="preserve">Филиал Федерального государственного бюджетного учреждения </w:t>
      </w:r>
      <w:r w:rsidR="00304964">
        <w:t>«</w:t>
      </w:r>
      <w:r w:rsidRPr="00052D73">
        <w:t>Федеральная кадастровая палата федеральной службы государственной регистрации, кадастра и картографии</w:t>
      </w:r>
      <w:r w:rsidR="00304964">
        <w:t>»</w:t>
      </w:r>
      <w:r w:rsidRPr="00052D73">
        <w:t xml:space="preserve"> по Новосибирской области</w:t>
      </w:r>
    </w:p>
    <w:p w:rsidR="00052D73" w:rsidRPr="00052D73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2D73" w:rsidRPr="00052D73" w:rsidRDefault="000A6AF0" w:rsidP="00052D7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21</w:t>
      </w:r>
      <w:r w:rsidR="00052D73" w:rsidRPr="00052D73">
        <w:rPr>
          <w:rFonts w:eastAsia="Times New Roman" w:cs="Times New Roman"/>
          <w:color w:val="000000"/>
          <w:szCs w:val="28"/>
          <w:lang w:eastAsia="ru-RU"/>
        </w:rPr>
        <w:t>. Предоставление сведений, содержащихся в Едином государственном реестре недвижимости</w:t>
      </w:r>
      <w:r w:rsidR="00052D7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3B24" w:rsidRDefault="005C3B24" w:rsidP="005C3B24">
      <w:pPr>
        <w:jc w:val="center"/>
      </w:pPr>
    </w:p>
    <w:p w:rsidR="00052D73" w:rsidRPr="00052D73" w:rsidRDefault="00052D73" w:rsidP="00052D73">
      <w:pPr>
        <w:pStyle w:val="ConsPlusNormal"/>
        <w:jc w:val="center"/>
        <w:outlineLvl w:val="1"/>
      </w:pPr>
      <w:r w:rsidRPr="00052D73">
        <w:t>Территориальное управление федерального агентства по управлению государственным имуществом в Новосибирской области</w:t>
      </w:r>
    </w:p>
    <w:p w:rsidR="00052D73" w:rsidRPr="00052D73" w:rsidRDefault="00052D73" w:rsidP="00052D73">
      <w:pPr>
        <w:ind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22</w:t>
      </w:r>
      <w:r w:rsidR="00052D73" w:rsidRPr="00052D73">
        <w:rPr>
          <w:rFonts w:eastAsia="Times New Roman" w:cs="Times New Roman"/>
          <w:szCs w:val="28"/>
          <w:lang w:eastAsia="ru-RU"/>
        </w:rPr>
        <w:t>. Предварительное согласование предоставления земельного участка, находящегося в федеральной собственности.</w:t>
      </w: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23</w:t>
      </w:r>
      <w:r w:rsidR="00052D73">
        <w:rPr>
          <w:rFonts w:eastAsia="Times New Roman" w:cs="Times New Roman"/>
          <w:szCs w:val="28"/>
          <w:lang w:eastAsia="ru-RU"/>
        </w:rPr>
        <w:t>. </w:t>
      </w:r>
      <w:r w:rsidR="00052D73" w:rsidRPr="00052D73">
        <w:rPr>
          <w:rFonts w:eastAsia="Times New Roman" w:cs="Times New Roman"/>
          <w:szCs w:val="28"/>
          <w:lang w:eastAsia="ru-RU"/>
        </w:rPr>
        <w:t>Предоставление земельных участков, находящихся в федеральной собственности, без торгов.</w:t>
      </w:r>
    </w:p>
    <w:p w:rsidR="00052D73" w:rsidRPr="00052D73" w:rsidRDefault="00052D73" w:rsidP="00052D73">
      <w:pPr>
        <w:rPr>
          <w:rFonts w:eastAsia="Times New Roman" w:cs="Times New Roman"/>
          <w:szCs w:val="28"/>
          <w:lang w:eastAsia="ru-RU"/>
        </w:rPr>
      </w:pPr>
      <w:r w:rsidRPr="00052D73">
        <w:rPr>
          <w:rFonts w:eastAsia="Times New Roman" w:cs="Times New Roman"/>
          <w:szCs w:val="28"/>
          <w:lang w:eastAsia="ru-RU"/>
        </w:rPr>
        <w:t>2</w:t>
      </w:r>
      <w:r w:rsidR="000A6AF0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>. </w:t>
      </w:r>
      <w:r w:rsidRPr="00052D73">
        <w:rPr>
          <w:rFonts w:eastAsia="Times New Roman" w:cs="Times New Roman"/>
          <w:szCs w:val="28"/>
          <w:lang w:eastAsia="ru-RU"/>
        </w:rPr>
        <w:t>Осуществление в установленном порядке выдачи выписок из реестра федерального имущества</w:t>
      </w: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25</w:t>
      </w:r>
      <w:r w:rsidR="00052D73">
        <w:rPr>
          <w:rFonts w:eastAsia="Times New Roman" w:cs="Times New Roman"/>
          <w:szCs w:val="28"/>
          <w:lang w:eastAsia="ru-RU"/>
        </w:rPr>
        <w:t>. </w:t>
      </w:r>
      <w:r w:rsidR="00052D73" w:rsidRPr="00052D73">
        <w:rPr>
          <w:rFonts w:eastAsia="Times New Roman" w:cs="Times New Roman"/>
          <w:szCs w:val="28"/>
          <w:lang w:eastAsia="ru-RU"/>
        </w:rPr>
        <w:t>Предоставление земельных участков, находящихся в федеральной собственности, на торгах.</w:t>
      </w: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26</w:t>
      </w:r>
      <w:r w:rsidR="00052D73">
        <w:rPr>
          <w:rFonts w:eastAsia="Times New Roman" w:cs="Times New Roman"/>
          <w:szCs w:val="28"/>
          <w:lang w:eastAsia="ru-RU"/>
        </w:rPr>
        <w:t>. </w:t>
      </w:r>
      <w:r w:rsidR="00052D73" w:rsidRPr="00052D73">
        <w:rPr>
          <w:rFonts w:eastAsia="Times New Roman" w:cs="Times New Roman"/>
          <w:szCs w:val="28"/>
          <w:lang w:eastAsia="ru-RU"/>
        </w:rPr>
        <w:t>Прекращение прав физических и юридических лиц в случае добровольного отказа от прав на земельные участки.</w:t>
      </w:r>
    </w:p>
    <w:p w:rsidR="00052D73" w:rsidRP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27</w:t>
      </w:r>
      <w:r w:rsidR="00052D73">
        <w:rPr>
          <w:rFonts w:eastAsia="Times New Roman" w:cs="Times New Roman"/>
          <w:szCs w:val="28"/>
          <w:lang w:eastAsia="ru-RU"/>
        </w:rPr>
        <w:t>. </w:t>
      </w:r>
      <w:r w:rsidR="00052D73" w:rsidRPr="00052D73">
        <w:rPr>
          <w:rFonts w:eastAsia="Times New Roman" w:cs="Times New Roman"/>
          <w:szCs w:val="28"/>
          <w:lang w:eastAsia="ru-RU"/>
        </w:rPr>
        <w:t>Продажа (приватизация) земельных участков, находящихся в федеральной собственности, на которых расположены объекты недвижимости.</w:t>
      </w:r>
    </w:p>
    <w:p w:rsidR="005C3B24" w:rsidRPr="00052D73" w:rsidRDefault="005C3B24" w:rsidP="00052D73">
      <w:pPr>
        <w:pStyle w:val="ConsPlusNormal"/>
        <w:jc w:val="center"/>
        <w:outlineLvl w:val="1"/>
      </w:pPr>
    </w:p>
    <w:p w:rsidR="00052D73" w:rsidRPr="00052D73" w:rsidRDefault="003A0D00" w:rsidP="00052D73">
      <w:pPr>
        <w:pStyle w:val="ConsPlusNormal"/>
        <w:jc w:val="center"/>
        <w:outlineLvl w:val="1"/>
      </w:pPr>
      <w:r>
        <w:t xml:space="preserve">Главное управление Министерства внутренних </w:t>
      </w:r>
      <w:r w:rsidRPr="00184A40">
        <w:t>дел</w:t>
      </w:r>
      <w:r w:rsidR="00052D73" w:rsidRPr="00184A40">
        <w:t xml:space="preserve"> России по Новосибирской области (Управление по вопросам миграции)</w:t>
      </w:r>
    </w:p>
    <w:p w:rsidR="00052D73" w:rsidRPr="00052D73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52D73" w:rsidRDefault="000A6AF0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28</w:t>
      </w:r>
      <w:r w:rsidR="00052D73" w:rsidRPr="00052D73">
        <w:rPr>
          <w:rFonts w:eastAsia="Times New Roman" w:cs="Times New Roman"/>
          <w:szCs w:val="28"/>
          <w:lang w:eastAsia="ru-RU"/>
        </w:rPr>
        <w:t>. Осуществление миграционного учета в Российской Федерации</w:t>
      </w:r>
      <w:r w:rsidR="00052D73">
        <w:rPr>
          <w:rFonts w:eastAsia="Times New Roman" w:cs="Times New Roman"/>
          <w:szCs w:val="28"/>
          <w:lang w:eastAsia="ru-RU"/>
        </w:rPr>
        <w:t>.</w:t>
      </w:r>
    </w:p>
    <w:p w:rsidR="00AB0185" w:rsidRDefault="00AB0185" w:rsidP="00052D73">
      <w:pPr>
        <w:rPr>
          <w:rFonts w:eastAsia="Times New Roman" w:cs="Times New Roman"/>
          <w:szCs w:val="28"/>
          <w:lang w:eastAsia="ru-RU"/>
        </w:rPr>
      </w:pPr>
    </w:p>
    <w:p w:rsidR="00AB0185" w:rsidRPr="00AB0185" w:rsidRDefault="00AB0185" w:rsidP="00AB0185">
      <w:pPr>
        <w:pStyle w:val="ConsPlusNormal"/>
        <w:jc w:val="center"/>
        <w:outlineLvl w:val="1"/>
      </w:pPr>
      <w:r w:rsidRPr="00AB0185">
        <w:t>Территориальный орган Федеральной службы по надзору в сфере здравоохранения по Новосибирской области</w:t>
      </w:r>
    </w:p>
    <w:p w:rsidR="00AB0185" w:rsidRPr="00AB0185" w:rsidRDefault="00AB0185" w:rsidP="00AB0185">
      <w:pPr>
        <w:pStyle w:val="ConsPlusNormal"/>
        <w:jc w:val="center"/>
        <w:outlineLvl w:val="1"/>
      </w:pPr>
    </w:p>
    <w:p w:rsidR="00AB0185" w:rsidRPr="00AB0185" w:rsidRDefault="00AB0185" w:rsidP="00AB01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29</w:t>
      </w:r>
      <w:r w:rsidRPr="00AB0185">
        <w:rPr>
          <w:rFonts w:eastAsia="Times New Roman" w:cs="Times New Roman"/>
          <w:color w:val="000000"/>
          <w:szCs w:val="28"/>
          <w:lang w:eastAsia="ru-RU"/>
        </w:rPr>
        <w:t>. Лицензирование медицинской деятельности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B0185" w:rsidRPr="00AB0185" w:rsidRDefault="00AB0185" w:rsidP="00AB01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30</w:t>
      </w:r>
      <w:r w:rsidRPr="00AB0185">
        <w:rPr>
          <w:rFonts w:eastAsia="Times New Roman" w:cs="Times New Roman"/>
          <w:color w:val="000000"/>
          <w:szCs w:val="28"/>
          <w:lang w:eastAsia="ru-RU"/>
        </w:rPr>
        <w:t>. Лицензирование фармацевтической деятельности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B0185" w:rsidRDefault="00AB0185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31</w:t>
      </w:r>
      <w:r w:rsidRPr="00AB0185">
        <w:rPr>
          <w:rFonts w:eastAsia="Times New Roman" w:cs="Times New Roman"/>
          <w:color w:val="000000"/>
          <w:szCs w:val="28"/>
          <w:lang w:eastAsia="ru-RU"/>
        </w:rPr>
        <w:t>. Лицензирование деятельности по обороту наркотических средств, психотропных веществ и их прекурсоров, культивирование наркосодержащих растений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52D73" w:rsidRPr="00052D73" w:rsidRDefault="00052D73" w:rsidP="00052D73">
      <w:pPr>
        <w:rPr>
          <w:rFonts w:eastAsia="Times New Roman" w:cs="Times New Roman"/>
          <w:szCs w:val="28"/>
          <w:lang w:eastAsia="ru-RU"/>
        </w:rPr>
      </w:pPr>
    </w:p>
    <w:p w:rsidR="005C3B24" w:rsidRDefault="005C3B24" w:rsidP="005C3B24">
      <w:pPr>
        <w:pStyle w:val="ConsPlusNormal"/>
        <w:jc w:val="center"/>
        <w:outlineLvl w:val="1"/>
      </w:pPr>
      <w:r>
        <w:t xml:space="preserve">II. Государственные услуги </w:t>
      </w:r>
      <w:r w:rsidR="00F42B89">
        <w:t xml:space="preserve">областных исполнительных </w:t>
      </w:r>
      <w:r>
        <w:t>органов власти</w:t>
      </w:r>
      <w:r w:rsidR="00CB1840">
        <w:t xml:space="preserve"> Новосибирской области</w:t>
      </w:r>
    </w:p>
    <w:p w:rsidR="00BA7AA6" w:rsidRDefault="00BA7AA6" w:rsidP="005C3B24">
      <w:pPr>
        <w:pStyle w:val="ConsPlusNormal"/>
        <w:jc w:val="center"/>
        <w:outlineLvl w:val="1"/>
      </w:pPr>
    </w:p>
    <w:p w:rsidR="00BA7AA6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Министерство здравоохранения Новосибирской области</w:t>
      </w:r>
    </w:p>
    <w:p w:rsidR="00BA7AA6" w:rsidRPr="001814B7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1814B7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32</w:t>
      </w:r>
      <w:r w:rsidR="00BA7AA6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1814B7">
        <w:rPr>
          <w:rFonts w:eastAsia="Times New Roman" w:cs="Times New Roman"/>
          <w:color w:val="000000"/>
          <w:szCs w:val="28"/>
          <w:lang w:eastAsia="ru-RU"/>
        </w:rPr>
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r w:rsidR="00BA7AA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A7AA6" w:rsidRPr="001814B7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33</w:t>
      </w:r>
      <w:r w:rsidR="00BA7AA6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1814B7">
        <w:rPr>
          <w:rFonts w:eastAsia="Times New Roman" w:cs="Times New Roman"/>
          <w:color w:val="000000"/>
          <w:szCs w:val="28"/>
          <w:lang w:eastAsia="ru-RU"/>
        </w:rPr>
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</w:r>
      <w:r w:rsidR="00BA7AA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A7AA6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34</w:t>
      </w:r>
      <w:r w:rsidR="00BA7AA6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1814B7">
        <w:rPr>
          <w:rFonts w:eastAsia="Times New Roman" w:cs="Times New Roman"/>
          <w:color w:val="000000"/>
          <w:szCs w:val="28"/>
          <w:lang w:eastAsia="ru-RU"/>
        </w:rPr>
        <w:t>Лицензирование 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BA7AA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A7AA6" w:rsidRPr="001814B7" w:rsidRDefault="00BA7AA6" w:rsidP="00BA7AA6">
      <w:pPr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CB1840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B1840">
        <w:rPr>
          <w:rFonts w:eastAsia="Times New Roman" w:cs="Times New Roman"/>
          <w:color w:val="000000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BA7AA6" w:rsidRPr="00CB1840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CB1840" w:rsidRDefault="00AB0185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35</w:t>
      </w:r>
      <w:r w:rsidR="00BA7AA6" w:rsidRPr="00CB1840">
        <w:rPr>
          <w:rFonts w:eastAsia="Times New Roman" w:cs="Times New Roman"/>
          <w:szCs w:val="28"/>
          <w:lang w:eastAsia="ru-RU"/>
        </w:rPr>
        <w:t>. Выдача лицензий на розничну</w:t>
      </w:r>
      <w:r w:rsidR="00BA7AA6">
        <w:rPr>
          <w:rFonts w:eastAsia="Times New Roman" w:cs="Times New Roman"/>
          <w:szCs w:val="28"/>
          <w:lang w:eastAsia="ru-RU"/>
        </w:rPr>
        <w:t>ю продажу алкогольной продукции.</w:t>
      </w:r>
    </w:p>
    <w:p w:rsidR="00BA7AA6" w:rsidRPr="00CB1840" w:rsidRDefault="00BA7AA6" w:rsidP="00BA7AA6">
      <w:pPr>
        <w:rPr>
          <w:rFonts w:eastAsia="Times New Roman" w:cs="Times New Roman"/>
          <w:szCs w:val="28"/>
          <w:lang w:eastAsia="ru-RU"/>
        </w:rPr>
      </w:pPr>
      <w:r w:rsidRPr="00CB1840">
        <w:rPr>
          <w:rFonts w:eastAsia="Times New Roman" w:cs="Times New Roman"/>
          <w:szCs w:val="28"/>
          <w:lang w:eastAsia="ru-RU"/>
        </w:rPr>
        <w:t>3</w:t>
      </w:r>
      <w:r w:rsidR="00AB0185">
        <w:rPr>
          <w:rFonts w:eastAsia="Times New Roman" w:cs="Times New Roman"/>
          <w:szCs w:val="28"/>
          <w:lang w:eastAsia="ru-RU"/>
        </w:rPr>
        <w:t>6</w:t>
      </w:r>
      <w:r w:rsidRPr="00CB1840">
        <w:rPr>
          <w:rFonts w:eastAsia="Times New Roman" w:cs="Times New Roman"/>
          <w:szCs w:val="28"/>
          <w:lang w:eastAsia="ru-RU"/>
        </w:rPr>
        <w:t>. </w:t>
      </w:r>
      <w:r w:rsidRPr="00F33946">
        <w:rPr>
          <w:szCs w:val="28"/>
        </w:rPr>
        <w:t>Переоформление лицензий на розничную продажу алкогольной продукции на территории Новосибирской области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BA7AA6" w:rsidRPr="00CB1840" w:rsidRDefault="00AB0185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37</w:t>
      </w:r>
      <w:r w:rsidR="00BA7AA6" w:rsidRPr="00CB1840">
        <w:rPr>
          <w:rFonts w:eastAsia="Times New Roman" w:cs="Times New Roman"/>
          <w:szCs w:val="28"/>
          <w:lang w:eastAsia="ru-RU"/>
        </w:rPr>
        <w:t>. Регистрация центров технического обслуживания контрольно-кассовой техники</w:t>
      </w:r>
      <w:r w:rsidR="00BA7AA6">
        <w:rPr>
          <w:rFonts w:eastAsia="Times New Roman" w:cs="Times New Roman"/>
          <w:szCs w:val="28"/>
          <w:lang w:eastAsia="ru-RU"/>
        </w:rPr>
        <w:t>.</w:t>
      </w:r>
    </w:p>
    <w:p w:rsidR="00BA7AA6" w:rsidRPr="00CB1840" w:rsidRDefault="00AB0185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38</w:t>
      </w:r>
      <w:r w:rsidR="00BA7AA6" w:rsidRPr="00CB1840">
        <w:rPr>
          <w:rFonts w:eastAsia="Times New Roman" w:cs="Times New Roman"/>
          <w:szCs w:val="28"/>
          <w:lang w:eastAsia="ru-RU"/>
        </w:rPr>
        <w:t>. </w:t>
      </w:r>
      <w:r w:rsidR="00BA7AA6" w:rsidRPr="00F33946">
        <w:rPr>
          <w:szCs w:val="28"/>
        </w:rPr>
        <w:t>Лицензирование заготовки, хранения, переработки и реализации лома черных металлов, цветных металлов на территории Новосибирской области</w:t>
      </w:r>
      <w:r w:rsidR="00BA7AA6">
        <w:rPr>
          <w:rFonts w:eastAsia="Times New Roman" w:cs="Times New Roman"/>
          <w:szCs w:val="28"/>
          <w:lang w:eastAsia="ru-RU"/>
        </w:rPr>
        <w:t>.</w:t>
      </w:r>
    </w:p>
    <w:p w:rsidR="00BA7AA6" w:rsidRPr="00CB1840" w:rsidRDefault="00AB0185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39</w:t>
      </w:r>
      <w:r w:rsidR="00BA7AA6" w:rsidRPr="00CB1840">
        <w:rPr>
          <w:rFonts w:eastAsia="Times New Roman" w:cs="Times New Roman"/>
          <w:szCs w:val="28"/>
          <w:lang w:eastAsia="ru-RU"/>
        </w:rPr>
        <w:t>. </w:t>
      </w:r>
      <w:r w:rsidR="00BA7AA6">
        <w:rPr>
          <w:rFonts w:eastAsia="Times New Roman" w:cs="Times New Roman"/>
          <w:szCs w:val="28"/>
          <w:lang w:eastAsia="ru-RU"/>
        </w:rPr>
        <w:t>Предоставление</w:t>
      </w:r>
      <w:r w:rsidR="00BA7AA6" w:rsidRPr="00CB1840">
        <w:rPr>
          <w:rFonts w:eastAsia="Times New Roman" w:cs="Times New Roman"/>
          <w:szCs w:val="28"/>
          <w:lang w:eastAsia="ru-RU"/>
        </w:rPr>
        <w:t xml:space="preserve"> информации из реестра рынков, расположенных на территории Новосибирской области</w:t>
      </w:r>
      <w:r w:rsidR="00BA7AA6">
        <w:rPr>
          <w:rFonts w:eastAsia="Times New Roman" w:cs="Times New Roman"/>
          <w:szCs w:val="28"/>
          <w:lang w:eastAsia="ru-RU"/>
        </w:rPr>
        <w:t>.</w:t>
      </w:r>
    </w:p>
    <w:p w:rsidR="00BA7AA6" w:rsidRDefault="00BA7AA6" w:rsidP="00BA7AA6">
      <w:pPr>
        <w:jc w:val="center"/>
      </w:pPr>
    </w:p>
    <w:p w:rsidR="00BA7AA6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B1840">
        <w:rPr>
          <w:rFonts w:eastAsia="Times New Roman" w:cs="Times New Roman"/>
          <w:color w:val="000000"/>
          <w:szCs w:val="28"/>
          <w:lang w:eastAsia="ru-RU"/>
        </w:rPr>
        <w:t>Министерство сельского хозяйства Новосибирской области</w:t>
      </w:r>
    </w:p>
    <w:p w:rsidR="00BA7AA6" w:rsidRPr="00CB1840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CB1840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40</w:t>
      </w:r>
      <w:r w:rsidR="00BA7AA6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CB1840">
        <w:rPr>
          <w:rFonts w:eastAsia="Times New Roman" w:cs="Times New Roman"/>
          <w:color w:val="000000"/>
          <w:szCs w:val="28"/>
          <w:lang w:eastAsia="ru-RU"/>
        </w:rPr>
        <w:t>Оказание государственной поддержки садоводам, огородникам, дачникам и их садоводческим, огородническим и дачным некоммерческим объединениям в Новосибирской области</w:t>
      </w:r>
      <w:r w:rsidR="00BA7AA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A7AA6" w:rsidRPr="00CB1840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41</w:t>
      </w:r>
      <w:r w:rsidR="00BA7AA6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CB1840">
        <w:rPr>
          <w:rFonts w:eastAsia="Times New Roman" w:cs="Times New Roman"/>
          <w:color w:val="000000"/>
          <w:szCs w:val="28"/>
          <w:lang w:eastAsia="ru-RU"/>
        </w:rPr>
        <w:t>Оказание государственной поддержки производства продукции растениеводства на территории Новосибирской области.</w:t>
      </w:r>
    </w:p>
    <w:p w:rsidR="00BA7AA6" w:rsidRPr="00CB1840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42</w:t>
      </w:r>
      <w:r w:rsidR="00BA7AA6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CB1840">
        <w:rPr>
          <w:rFonts w:eastAsia="Times New Roman" w:cs="Times New Roman"/>
          <w:color w:val="000000"/>
          <w:szCs w:val="28"/>
          <w:lang w:eastAsia="ru-RU"/>
        </w:rPr>
        <w:t xml:space="preserve">Оказание государственной поддержки производства продукции животноводства, в том числе птицеводства, на территории Новосибирской области. </w:t>
      </w:r>
    </w:p>
    <w:p w:rsidR="00BA7AA6" w:rsidRPr="00CB1840" w:rsidRDefault="00FE4378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AB0185">
        <w:rPr>
          <w:rFonts w:eastAsia="Times New Roman" w:cs="Times New Roman"/>
          <w:color w:val="000000"/>
          <w:szCs w:val="28"/>
          <w:lang w:eastAsia="ru-RU"/>
        </w:rPr>
        <w:t>3</w:t>
      </w:r>
      <w:r w:rsidR="00BA7AA6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CB1840">
        <w:rPr>
          <w:rFonts w:eastAsia="Times New Roman" w:cs="Times New Roman"/>
          <w:color w:val="000000"/>
          <w:szCs w:val="28"/>
          <w:lang w:eastAsia="ru-RU"/>
        </w:rPr>
        <w:t>Оказание государственной поддержки приобретения и технического сервиса технических средств и оборудования для сельскохозяйственного производства на территории Новосибирской области</w:t>
      </w:r>
      <w:r w:rsidR="00BA7AA6">
        <w:rPr>
          <w:rFonts w:eastAsia="Times New Roman" w:cs="Times New Roman"/>
          <w:color w:val="000000"/>
          <w:szCs w:val="28"/>
          <w:lang w:eastAsia="ru-RU"/>
        </w:rPr>
        <w:t>.</w:t>
      </w:r>
      <w:r w:rsidR="00BA7AA6" w:rsidRPr="00CB184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BA7AA6" w:rsidRPr="00CB1840" w:rsidRDefault="00BA7AA6" w:rsidP="00BA7AA6">
      <w:pPr>
        <w:rPr>
          <w:rFonts w:eastAsia="Times New Roman" w:cs="Times New Roman"/>
          <w:color w:val="000000"/>
          <w:szCs w:val="28"/>
          <w:lang w:eastAsia="ru-RU"/>
        </w:rPr>
      </w:pPr>
      <w:r w:rsidRPr="00CB1840">
        <w:rPr>
          <w:rFonts w:eastAsia="Times New Roman" w:cs="Times New Roman"/>
          <w:color w:val="000000"/>
          <w:szCs w:val="28"/>
          <w:lang w:eastAsia="ru-RU"/>
        </w:rPr>
        <w:t>4</w:t>
      </w:r>
      <w:r w:rsidR="00AB0185">
        <w:rPr>
          <w:rFonts w:eastAsia="Times New Roman" w:cs="Times New Roman"/>
          <w:color w:val="000000"/>
          <w:szCs w:val="28"/>
          <w:lang w:eastAsia="ru-RU"/>
        </w:rPr>
        <w:t>4</w:t>
      </w:r>
      <w:r>
        <w:rPr>
          <w:rFonts w:eastAsia="Times New Roman" w:cs="Times New Roman"/>
          <w:color w:val="000000"/>
          <w:szCs w:val="28"/>
          <w:lang w:eastAsia="ru-RU"/>
        </w:rPr>
        <w:t>. </w:t>
      </w:r>
      <w:r w:rsidRPr="00CB1840">
        <w:rPr>
          <w:rFonts w:eastAsia="Times New Roman" w:cs="Times New Roman"/>
          <w:color w:val="000000"/>
          <w:szCs w:val="28"/>
          <w:lang w:eastAsia="ru-RU"/>
        </w:rPr>
        <w:t>Оказание государственной поддержки мероприятий по социально-инженерному обустройству сельскохозяйственного производства на территории Новосибирской области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A7AA6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45</w:t>
      </w:r>
      <w:r w:rsidR="00BA7AA6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CB1840">
        <w:rPr>
          <w:rFonts w:eastAsia="Times New Roman" w:cs="Times New Roman"/>
          <w:color w:val="000000"/>
          <w:szCs w:val="28"/>
          <w:lang w:eastAsia="ru-RU"/>
        </w:rPr>
        <w:t>Оказание государственной поддержки мероприятий по развитию мелиорации сельскохозяйственных земель на территории Новосибирской области.</w:t>
      </w:r>
    </w:p>
    <w:p w:rsidR="00BA7AA6" w:rsidRDefault="00BA7AA6" w:rsidP="00BA7AA6">
      <w:pPr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1814B7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Министерство строительства Новосибирской области</w:t>
      </w:r>
    </w:p>
    <w:p w:rsidR="00BA7AA6" w:rsidRPr="001814B7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1814B7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46</w:t>
      </w:r>
      <w:r w:rsidR="00BA7AA6" w:rsidRPr="001814B7">
        <w:rPr>
          <w:rFonts w:eastAsia="Times New Roman" w:cs="Times New Roman"/>
          <w:color w:val="000000"/>
          <w:szCs w:val="28"/>
          <w:lang w:eastAsia="ru-RU"/>
        </w:rPr>
        <w:t>. Выдача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округов).</w:t>
      </w:r>
    </w:p>
    <w:p w:rsidR="00BA7AA6" w:rsidRPr="001814B7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47</w:t>
      </w:r>
      <w:r w:rsidR="00BA7AA6" w:rsidRPr="001814B7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F33946">
        <w:rPr>
          <w:szCs w:val="28"/>
        </w:rPr>
        <w:t>Выдача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</w:t>
      </w:r>
      <w:r w:rsidR="00BA7AA6" w:rsidRPr="001814B7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B1840" w:rsidRDefault="00CB1840" w:rsidP="005C3B24">
      <w:pPr>
        <w:pStyle w:val="ConsPlusNormal"/>
        <w:jc w:val="center"/>
        <w:outlineLvl w:val="1"/>
      </w:pPr>
    </w:p>
    <w:p w:rsidR="00CB1840" w:rsidRDefault="00CB1840" w:rsidP="00CB1840">
      <w:pPr>
        <w:pStyle w:val="ConsPlusNormal"/>
        <w:jc w:val="center"/>
        <w:outlineLvl w:val="1"/>
      </w:pPr>
      <w:r w:rsidRPr="00052D73">
        <w:t>Министерство транспорта и дорожного хозяйства Новосибирской области</w:t>
      </w:r>
    </w:p>
    <w:p w:rsidR="00CB1840" w:rsidRPr="00CB1840" w:rsidRDefault="00CB1840" w:rsidP="00CB1840">
      <w:pPr>
        <w:pStyle w:val="ConsPlusNormal"/>
        <w:jc w:val="center"/>
        <w:outlineLvl w:val="1"/>
      </w:pPr>
    </w:p>
    <w:p w:rsidR="00CB1840" w:rsidRPr="00CB1840" w:rsidRDefault="00AB0185" w:rsidP="00CB1840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48</w:t>
      </w:r>
      <w:r w:rsidR="00CB1840" w:rsidRPr="00CB1840">
        <w:rPr>
          <w:rFonts w:eastAsia="Times New Roman" w:cs="Times New Roman"/>
          <w:szCs w:val="28"/>
          <w:lang w:eastAsia="ru-RU"/>
        </w:rPr>
        <w:t>. </w:t>
      </w:r>
      <w:r w:rsidR="00CB1840" w:rsidRPr="00052D73">
        <w:rPr>
          <w:rFonts w:eastAsia="Times New Roman" w:cs="Times New Roman"/>
          <w:szCs w:val="28"/>
          <w:lang w:eastAsia="ru-RU"/>
        </w:rPr>
        <w:t>Выдача разрешения на осуществление деятельности по перевозке пассажиров и багажа легковым такси на территории Новосибирской области</w:t>
      </w:r>
      <w:r w:rsidR="00CB1840">
        <w:rPr>
          <w:rFonts w:eastAsia="Times New Roman" w:cs="Times New Roman"/>
          <w:szCs w:val="28"/>
          <w:lang w:eastAsia="ru-RU"/>
        </w:rPr>
        <w:t>.</w:t>
      </w:r>
    </w:p>
    <w:p w:rsidR="00CB1840" w:rsidRDefault="00AB0185" w:rsidP="00CB1840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49</w:t>
      </w:r>
      <w:r w:rsidR="00CB1840" w:rsidRPr="00CB1840">
        <w:rPr>
          <w:rFonts w:eastAsia="Times New Roman" w:cs="Times New Roman"/>
          <w:szCs w:val="28"/>
          <w:lang w:eastAsia="ru-RU"/>
        </w:rPr>
        <w:t>. </w:t>
      </w:r>
      <w:r w:rsidR="00CB1840" w:rsidRPr="00052D73">
        <w:rPr>
          <w:rFonts w:eastAsia="Times New Roman" w:cs="Times New Roman"/>
          <w:szCs w:val="28"/>
          <w:lang w:eastAsia="ru-RU"/>
        </w:rPr>
        <w:t xml:space="preserve">Выдача специального разрешения на движение по автомобильным дорогам транспортных средств в случае, если маршрут, часть маршрута транспортного средства, осуществляющего перевозки тяжеловесных и (или) крупногабаритных грузов, проходят по автомобильным дорогам Новосибирской области регионального или межмуниципального значения, 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 Новосибирской области), при </w:t>
      </w:r>
      <w:r w:rsidR="00CB1840" w:rsidRPr="00052D73">
        <w:rPr>
          <w:rFonts w:eastAsia="Times New Roman" w:cs="Times New Roman"/>
          <w:szCs w:val="28"/>
          <w:lang w:eastAsia="ru-RU"/>
        </w:rPr>
        <w:lastRenderedPageBreak/>
        <w:t>условии, что маршрут такого транспортного средства проходит в границах Новосибирской области и указанные маршрут, часть маршрута не проходят по автомобильным дорогам федерального значения, участкам таких автомобильных дорог</w:t>
      </w:r>
      <w:r w:rsidR="00CB1840">
        <w:rPr>
          <w:rFonts w:eastAsia="Times New Roman" w:cs="Times New Roman"/>
          <w:szCs w:val="28"/>
          <w:lang w:eastAsia="ru-RU"/>
        </w:rPr>
        <w:t>.</w:t>
      </w:r>
    </w:p>
    <w:p w:rsidR="00CB1840" w:rsidRPr="00CB1840" w:rsidRDefault="00CB1840" w:rsidP="00CB1840">
      <w:pPr>
        <w:rPr>
          <w:rFonts w:eastAsia="Times New Roman" w:cs="Times New Roman"/>
          <w:szCs w:val="28"/>
          <w:lang w:eastAsia="ru-RU"/>
        </w:rPr>
      </w:pPr>
    </w:p>
    <w:p w:rsidR="00BA7AA6" w:rsidRPr="00606406" w:rsidRDefault="00BA7AA6" w:rsidP="00BA7AA6">
      <w:pPr>
        <w:pStyle w:val="ConsPlusNormal"/>
        <w:jc w:val="center"/>
        <w:outlineLvl w:val="1"/>
      </w:pPr>
      <w:r w:rsidRPr="00F33946">
        <w:rPr>
          <w:szCs w:val="28"/>
        </w:rPr>
        <w:t>Министерство труда и социального развития Новосибирской области</w:t>
      </w:r>
    </w:p>
    <w:p w:rsidR="00BA7AA6" w:rsidRPr="00606406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A7AA6" w:rsidRPr="00606406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50</w:t>
      </w:r>
      <w:r w:rsidR="00BA7AA6" w:rsidRPr="00606406">
        <w:rPr>
          <w:rFonts w:eastAsia="Times New Roman" w:cs="Times New Roman"/>
          <w:color w:val="000000"/>
          <w:szCs w:val="28"/>
          <w:lang w:eastAsia="ru-RU"/>
        </w:rPr>
        <w:t>. Содействие гражданам в поиске подхо</w:t>
      </w:r>
      <w:r w:rsidR="00BA7AA6">
        <w:rPr>
          <w:rFonts w:eastAsia="Times New Roman" w:cs="Times New Roman"/>
          <w:color w:val="000000"/>
          <w:szCs w:val="28"/>
          <w:lang w:eastAsia="ru-RU"/>
        </w:rPr>
        <w:t xml:space="preserve">дящей работы, а работодателям в </w:t>
      </w:r>
      <w:r w:rsidR="00BA7AA6" w:rsidRPr="00606406">
        <w:rPr>
          <w:rFonts w:eastAsia="Times New Roman" w:cs="Times New Roman"/>
          <w:color w:val="000000"/>
          <w:szCs w:val="28"/>
          <w:lang w:eastAsia="ru-RU"/>
        </w:rPr>
        <w:t>подборе необходимых работников</w:t>
      </w:r>
      <w:r w:rsidR="00BA7AA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A7AA6" w:rsidRPr="00606406" w:rsidRDefault="00AB0185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51</w:t>
      </w:r>
      <w:r w:rsidR="00BA7AA6" w:rsidRPr="00606406">
        <w:rPr>
          <w:rFonts w:eastAsia="Times New Roman" w:cs="Times New Roman"/>
          <w:color w:val="000000"/>
          <w:szCs w:val="28"/>
          <w:lang w:eastAsia="ru-RU"/>
        </w:rPr>
        <w:t>. Информирование о положении на рынке труда в Новосибирской области</w:t>
      </w:r>
      <w:r w:rsidR="00BA7AA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37A0D" w:rsidRPr="00CB1840" w:rsidRDefault="00B37A0D" w:rsidP="00CB1840">
      <w:pPr>
        <w:rPr>
          <w:rFonts w:eastAsia="Times New Roman" w:cs="Times New Roman"/>
          <w:color w:val="000000"/>
          <w:szCs w:val="28"/>
          <w:lang w:eastAsia="ru-RU"/>
        </w:rPr>
      </w:pPr>
    </w:p>
    <w:p w:rsidR="00CB1840" w:rsidRPr="00CB1840" w:rsidRDefault="00CB1840" w:rsidP="00CB1840">
      <w:pPr>
        <w:pStyle w:val="ConsPlusNormal"/>
        <w:jc w:val="center"/>
        <w:outlineLvl w:val="1"/>
        <w:rPr>
          <w:szCs w:val="28"/>
        </w:rPr>
      </w:pPr>
      <w:r w:rsidRPr="00CB1840">
        <w:rPr>
          <w:szCs w:val="28"/>
        </w:rPr>
        <w:t>Министерство экономического развития Новосибирской области</w:t>
      </w:r>
    </w:p>
    <w:p w:rsidR="00CB1840" w:rsidRPr="00CB1840" w:rsidRDefault="00CB1840" w:rsidP="00CB1840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CB1840" w:rsidRDefault="00AB0185" w:rsidP="00CB1840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52</w:t>
      </w:r>
      <w:r w:rsidR="00CB1840" w:rsidRPr="00CB1840">
        <w:rPr>
          <w:rFonts w:eastAsia="Times New Roman" w:cs="Times New Roman"/>
          <w:color w:val="000000"/>
          <w:szCs w:val="28"/>
          <w:lang w:eastAsia="ru-RU"/>
        </w:rPr>
        <w:t>. Аккредитация организаций, осуществляющих классификацию объектов туриндустрии, включающих гостиницы и иные средства размещения, горнолыжные трассы, пляжи</w:t>
      </w:r>
      <w:r w:rsidR="00CB184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CB1840" w:rsidRDefault="00FE4378" w:rsidP="00CB1840">
      <w:pPr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1814B7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Департамент имущества и земельных отношений Новосибирской области</w:t>
      </w:r>
    </w:p>
    <w:p w:rsidR="00FE4378" w:rsidRPr="001814B7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1814B7" w:rsidRDefault="00FE4378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="00AB0185">
        <w:rPr>
          <w:rFonts w:eastAsia="Times New Roman" w:cs="Times New Roman"/>
          <w:color w:val="000000"/>
          <w:szCs w:val="28"/>
          <w:lang w:eastAsia="ru-RU"/>
        </w:rPr>
        <w:t>3</w:t>
      </w:r>
      <w:r w:rsidRPr="001814B7">
        <w:rPr>
          <w:rFonts w:eastAsia="Times New Roman" w:cs="Times New Roman"/>
          <w:color w:val="000000"/>
          <w:szCs w:val="28"/>
          <w:lang w:eastAsia="ru-RU"/>
        </w:rPr>
        <w:t>. Предоставление в аренду имущества казны Новосибирской области без проведения торгов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1814B7" w:rsidRDefault="00AB0185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54</w:t>
      </w:r>
      <w:r w:rsidR="00FE4378" w:rsidRPr="001814B7">
        <w:rPr>
          <w:rFonts w:eastAsia="Times New Roman" w:cs="Times New Roman"/>
          <w:color w:val="000000"/>
          <w:szCs w:val="28"/>
          <w:lang w:eastAsia="ru-RU"/>
        </w:rPr>
        <w:t xml:space="preserve">. Передача в безвозмездное пользование имущества казны Новосибирской области без </w:t>
      </w:r>
      <w:r w:rsidR="00FE4378">
        <w:rPr>
          <w:rFonts w:eastAsia="Times New Roman" w:cs="Times New Roman"/>
          <w:color w:val="000000"/>
          <w:szCs w:val="28"/>
          <w:lang w:eastAsia="ru-RU"/>
        </w:rPr>
        <w:t>проведения торгов.</w:t>
      </w:r>
    </w:p>
    <w:p w:rsidR="00FE4378" w:rsidRPr="001814B7" w:rsidRDefault="00AB0185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55</w:t>
      </w:r>
      <w:r w:rsidR="00FE4378" w:rsidRPr="001814B7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33946">
        <w:rPr>
          <w:szCs w:val="28"/>
        </w:rPr>
        <w:t>Выдача выписок из Реестра государственной собственности Новосибирской области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1814B7" w:rsidRDefault="00AB0185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56</w:t>
      </w:r>
      <w:r w:rsidR="00FE4378" w:rsidRPr="001814B7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33946">
        <w:rPr>
          <w:szCs w:val="28"/>
        </w:rPr>
        <w:t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1814B7" w:rsidRDefault="00FE4378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="00AB0185">
        <w:rPr>
          <w:rFonts w:eastAsia="Times New Roman" w:cs="Times New Roman"/>
          <w:color w:val="000000"/>
          <w:szCs w:val="28"/>
          <w:lang w:eastAsia="ru-RU"/>
        </w:rPr>
        <w:t>7</w:t>
      </w:r>
      <w:r w:rsidRPr="00BA7AA6">
        <w:rPr>
          <w:rFonts w:eastAsia="Times New Roman" w:cs="Times New Roman"/>
          <w:color w:val="000000"/>
          <w:szCs w:val="28"/>
          <w:lang w:eastAsia="ru-RU"/>
        </w:rPr>
        <w:t>. Предоставление земельного участка, находящегося в собственности Новосибирской области, на которых расположены здания, сооружения.</w:t>
      </w:r>
    </w:p>
    <w:p w:rsidR="00FE4378" w:rsidRPr="001814B7" w:rsidRDefault="00AB0185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58</w:t>
      </w:r>
      <w:r w:rsidR="00FE4378" w:rsidRPr="001814B7">
        <w:rPr>
          <w:rFonts w:eastAsia="Times New Roman" w:cs="Times New Roman"/>
          <w:color w:val="000000"/>
          <w:szCs w:val="28"/>
          <w:lang w:eastAsia="ru-RU"/>
        </w:rPr>
        <w:t>. Предоставление земельных участков, находящихся в собственности Новосибирской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хозяйствами для осуществления крестьянским (фермерским) хозяйством его деятельности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1814B7" w:rsidRDefault="00FB504B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59</w:t>
      </w:r>
      <w:r w:rsidR="00FE4378" w:rsidRPr="001814B7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33946">
        <w:rPr>
          <w:szCs w:val="28"/>
        </w:rPr>
        <w:t>Предоставление земельного участка, находящегося в государственной собственности Новосибирской области, в постоянное (бессрочное) пользование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1814B7" w:rsidRDefault="00FB504B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60</w:t>
      </w:r>
      <w:r w:rsidR="00FE4378" w:rsidRPr="001814B7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33946">
        <w:rPr>
          <w:szCs w:val="28"/>
        </w:rPr>
        <w:t>Предоставление земельных участков, находящихся в собственности Новосибирской области, в безвозмездное пользование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Default="00FB504B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61</w:t>
      </w:r>
      <w:r w:rsidR="00FE4378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1814B7">
        <w:rPr>
          <w:rFonts w:eastAsia="Times New Roman" w:cs="Times New Roman"/>
          <w:color w:val="000000"/>
          <w:szCs w:val="28"/>
          <w:lang w:eastAsia="ru-RU"/>
        </w:rPr>
        <w:t>Предоставление земельного участка, находящегося в собственности Новосибирской области, в аренду или собственность за плату без проведения торгов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1814B7" w:rsidRDefault="00FE4378" w:rsidP="00FE4378">
      <w:pPr>
        <w:rPr>
          <w:rFonts w:eastAsia="Times New Roman" w:cs="Times New Roman"/>
          <w:color w:val="000000"/>
          <w:szCs w:val="28"/>
          <w:lang w:eastAsia="ru-RU"/>
        </w:rPr>
      </w:pPr>
    </w:p>
    <w:p w:rsidR="00FE4378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6406">
        <w:rPr>
          <w:rFonts w:eastAsia="Times New Roman" w:cs="Times New Roman"/>
          <w:color w:val="000000"/>
          <w:szCs w:val="28"/>
          <w:lang w:eastAsia="ru-RU"/>
        </w:rPr>
        <w:lastRenderedPageBreak/>
        <w:t>Департамент лесного хозяйства Новосибирской области</w:t>
      </w:r>
    </w:p>
    <w:p w:rsidR="00FE4378" w:rsidRPr="00606406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606406" w:rsidRDefault="00FB504B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62</w:t>
      </w:r>
      <w:r w:rsidR="00FE4378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606406">
        <w:rPr>
          <w:rFonts w:eastAsia="Times New Roman" w:cs="Times New Roman"/>
          <w:color w:val="000000"/>
          <w:szCs w:val="28"/>
          <w:lang w:eastAsia="ru-RU"/>
        </w:rPr>
        <w:t>Предоставление в пределах земель лесного фонда лесных участков в аренду без проведения аукциона по продаже права на заключение д</w:t>
      </w:r>
      <w:r w:rsidR="00FE4378">
        <w:rPr>
          <w:rFonts w:eastAsia="Times New Roman" w:cs="Times New Roman"/>
          <w:color w:val="000000"/>
          <w:szCs w:val="28"/>
          <w:lang w:eastAsia="ru-RU"/>
        </w:rPr>
        <w:t>оговора аренды лесного участка.</w:t>
      </w:r>
    </w:p>
    <w:p w:rsidR="00FE4378" w:rsidRPr="00606406" w:rsidRDefault="00FB504B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63</w:t>
      </w:r>
      <w:r w:rsidR="00FE4378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606406">
        <w:rPr>
          <w:rFonts w:eastAsia="Times New Roman" w:cs="Times New Roman"/>
          <w:color w:val="000000"/>
          <w:szCs w:val="28"/>
          <w:lang w:eastAsia="ru-RU"/>
        </w:rPr>
        <w:t>Проведение государственной экспертизы проектов освоения лесов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606406" w:rsidRDefault="00FB504B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64</w:t>
      </w:r>
      <w:r w:rsidR="00FE4378">
        <w:rPr>
          <w:rFonts w:eastAsia="Times New Roman" w:cs="Times New Roman"/>
          <w:color w:val="000000"/>
          <w:szCs w:val="28"/>
          <w:lang w:eastAsia="ru-RU"/>
        </w:rPr>
        <w:t>. Выдача разрешений</w:t>
      </w:r>
      <w:r w:rsidR="00FE4378" w:rsidRPr="00606406">
        <w:rPr>
          <w:rFonts w:eastAsia="Times New Roman" w:cs="Times New Roman"/>
          <w:color w:val="000000"/>
          <w:szCs w:val="28"/>
          <w:lang w:eastAsia="ru-RU"/>
        </w:rPr>
        <w:t xml:space="preserve"> на выполнение работ по геологическому изучению недр на землях лесного фонда без предоставления лесного участка, если выполнение таких работ не влечет за собой проведение рубок лесных насаждений. </w:t>
      </w:r>
    </w:p>
    <w:p w:rsidR="00CB1840" w:rsidRPr="00CB1840" w:rsidRDefault="00CB1840" w:rsidP="00CB1840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CB1840" w:rsidRPr="00CB1840" w:rsidRDefault="00CB1840" w:rsidP="00CB1840">
      <w:pPr>
        <w:pStyle w:val="ConsPlusNormal"/>
        <w:jc w:val="center"/>
        <w:outlineLvl w:val="1"/>
        <w:rPr>
          <w:szCs w:val="28"/>
        </w:rPr>
      </w:pPr>
      <w:r w:rsidRPr="00CB1840">
        <w:rPr>
          <w:szCs w:val="28"/>
        </w:rPr>
        <w:t>Департамент по охране животного мира Новосибирской области</w:t>
      </w:r>
    </w:p>
    <w:p w:rsidR="00CB1840" w:rsidRPr="00CB1840" w:rsidRDefault="00CB1840" w:rsidP="00CB1840">
      <w:pPr>
        <w:pStyle w:val="ConsPlusNormal"/>
        <w:jc w:val="center"/>
        <w:outlineLvl w:val="1"/>
        <w:rPr>
          <w:szCs w:val="28"/>
        </w:rPr>
      </w:pPr>
    </w:p>
    <w:p w:rsidR="00CB1840" w:rsidRPr="00CB1840" w:rsidRDefault="00FB504B" w:rsidP="00CB1840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65</w:t>
      </w:r>
      <w:r w:rsidR="00CB1840" w:rsidRPr="00CB1840">
        <w:rPr>
          <w:rFonts w:eastAsia="Times New Roman" w:cs="Times New Roman"/>
          <w:color w:val="000000"/>
          <w:szCs w:val="28"/>
          <w:lang w:eastAsia="ru-RU"/>
        </w:rPr>
        <w:t>. Предоставление в соответствии с Фед</w:t>
      </w:r>
      <w:r w:rsidR="00CB1840">
        <w:rPr>
          <w:rFonts w:eastAsia="Times New Roman" w:cs="Times New Roman"/>
          <w:color w:val="000000"/>
          <w:szCs w:val="28"/>
          <w:lang w:eastAsia="ru-RU"/>
        </w:rPr>
        <w:t>еральным законом от 24.07.2009 № </w:t>
      </w:r>
      <w:r w:rsidR="00CB1840" w:rsidRPr="00CB1840">
        <w:rPr>
          <w:rFonts w:eastAsia="Times New Roman" w:cs="Times New Roman"/>
          <w:color w:val="000000"/>
          <w:szCs w:val="28"/>
          <w:lang w:eastAsia="ru-RU"/>
        </w:rPr>
        <w:t xml:space="preserve">209-ФЗ </w:t>
      </w:r>
      <w:r w:rsidR="00304964">
        <w:rPr>
          <w:rFonts w:eastAsia="Times New Roman" w:cs="Times New Roman"/>
          <w:color w:val="000000"/>
          <w:szCs w:val="28"/>
          <w:lang w:eastAsia="ru-RU"/>
        </w:rPr>
        <w:t>«</w:t>
      </w:r>
      <w:r w:rsidR="00CB1840" w:rsidRPr="00CB1840">
        <w:rPr>
          <w:rFonts w:eastAsia="Times New Roman" w:cs="Times New Roman"/>
          <w:color w:val="000000"/>
          <w:szCs w:val="28"/>
          <w:lang w:eastAsia="ru-RU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 w:rsidR="00304964">
        <w:rPr>
          <w:rFonts w:eastAsia="Times New Roman" w:cs="Times New Roman"/>
          <w:color w:val="000000"/>
          <w:szCs w:val="28"/>
          <w:lang w:eastAsia="ru-RU"/>
        </w:rPr>
        <w:t>»</w:t>
      </w:r>
      <w:r w:rsidR="00CB1840" w:rsidRPr="00CB1840">
        <w:rPr>
          <w:rFonts w:eastAsia="Times New Roman" w:cs="Times New Roman"/>
          <w:color w:val="000000"/>
          <w:szCs w:val="28"/>
          <w:lang w:eastAsia="ru-RU"/>
        </w:rPr>
        <w:t xml:space="preserve"> юридическим лицам и индивидуальным предпринимателям, заключившим охотхозяйственные соглашения, по их заявкам бланков разрешений на добычу охотничьих ресурсов</w:t>
      </w:r>
      <w:r w:rsidR="00CB184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B1840" w:rsidRDefault="00FB504B" w:rsidP="00CB1840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66</w:t>
      </w:r>
      <w:r w:rsidR="00CB1840" w:rsidRPr="00CB1840">
        <w:rPr>
          <w:rFonts w:eastAsia="Times New Roman" w:cs="Times New Roman"/>
          <w:color w:val="000000"/>
          <w:szCs w:val="28"/>
          <w:lang w:eastAsia="ru-RU"/>
        </w:rPr>
        <w:t>. </w:t>
      </w:r>
      <w:r w:rsidR="00B37A0D" w:rsidRPr="00F33946">
        <w:rPr>
          <w:szCs w:val="28"/>
        </w:rPr>
        <w:t>Выдача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 – государственного природного заказника Новосибирской области</w:t>
      </w:r>
      <w:r w:rsidR="00CB184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CB1840" w:rsidRDefault="00FE4378" w:rsidP="00CB1840">
      <w:pPr>
        <w:rPr>
          <w:rFonts w:eastAsia="Times New Roman" w:cs="Times New Roman"/>
          <w:color w:val="000000"/>
          <w:szCs w:val="28"/>
          <w:lang w:eastAsia="ru-RU"/>
        </w:rPr>
      </w:pPr>
    </w:p>
    <w:p w:rsidR="00FE4378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921A3">
        <w:rPr>
          <w:rFonts w:eastAsia="Times New Roman" w:cs="Times New Roman"/>
          <w:color w:val="000000"/>
          <w:szCs w:val="28"/>
          <w:lang w:eastAsia="ru-RU"/>
        </w:rPr>
        <w:t xml:space="preserve">Департамент природных ресурсов и охраны окружающей среды </w:t>
      </w:r>
    </w:p>
    <w:p w:rsidR="00FE4378" w:rsidRPr="00606406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921A3">
        <w:rPr>
          <w:rFonts w:eastAsia="Times New Roman" w:cs="Times New Roman"/>
          <w:color w:val="000000"/>
          <w:szCs w:val="28"/>
          <w:lang w:eastAsia="ru-RU"/>
        </w:rPr>
        <w:t>Новосибирской области</w:t>
      </w:r>
    </w:p>
    <w:p w:rsidR="00FE4378" w:rsidRPr="00606406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4921A3" w:rsidRDefault="00FB504B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67</w:t>
      </w:r>
      <w:r w:rsidR="00FE4378" w:rsidRPr="004921A3">
        <w:rPr>
          <w:rFonts w:eastAsia="Times New Roman" w:cs="Times New Roman"/>
          <w:color w:val="000000"/>
          <w:szCs w:val="28"/>
          <w:lang w:eastAsia="ru-RU"/>
        </w:rPr>
        <w:t>. Предоставление субсидий юридическим лицам и ин</w:t>
      </w:r>
      <w:r w:rsidR="00FE4378">
        <w:rPr>
          <w:rFonts w:eastAsia="Times New Roman" w:cs="Times New Roman"/>
          <w:color w:val="000000"/>
          <w:szCs w:val="28"/>
          <w:lang w:eastAsia="ru-RU"/>
        </w:rPr>
        <w:t>дивидуальным предпринимателям – </w:t>
      </w:r>
      <w:r w:rsidR="00FE4378" w:rsidRPr="004921A3">
        <w:rPr>
          <w:rFonts w:eastAsia="Times New Roman" w:cs="Times New Roman"/>
          <w:color w:val="000000"/>
          <w:szCs w:val="28"/>
          <w:lang w:eastAsia="ru-RU"/>
        </w:rPr>
        <w:t>производителям товаров, работ, услуг в области воспроизводства и сохранения водных биологических ресурсов Новосибирской области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Default="000A6AF0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68</w:t>
      </w:r>
      <w:r w:rsidR="00FE4378" w:rsidRPr="004921A3">
        <w:rPr>
          <w:rFonts w:eastAsia="Times New Roman" w:cs="Times New Roman"/>
          <w:color w:val="000000"/>
          <w:szCs w:val="28"/>
          <w:lang w:eastAsia="ru-RU"/>
        </w:rPr>
        <w:t>. Предоставление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ископаемых.</w:t>
      </w:r>
    </w:p>
    <w:p w:rsidR="00FE4378" w:rsidRPr="004921A3" w:rsidRDefault="00FE4378" w:rsidP="00FE4378">
      <w:pPr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606406" w:rsidRDefault="00FE4378" w:rsidP="00FE4378">
      <w:pPr>
        <w:pStyle w:val="ConsPlusNormal"/>
        <w:jc w:val="center"/>
        <w:outlineLvl w:val="1"/>
      </w:pPr>
      <w:r w:rsidRPr="00606406">
        <w:t>Управление государственной архивной службы Новосибирской области</w:t>
      </w:r>
    </w:p>
    <w:p w:rsidR="00FE4378" w:rsidRPr="00606406" w:rsidRDefault="00FE4378" w:rsidP="00FE4378">
      <w:pPr>
        <w:pStyle w:val="ConsPlusNormal"/>
        <w:jc w:val="center"/>
        <w:outlineLvl w:val="1"/>
      </w:pPr>
    </w:p>
    <w:p w:rsidR="00FE4378" w:rsidRPr="00606406" w:rsidRDefault="000A6AF0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69</w:t>
      </w:r>
      <w:r w:rsidR="00FE4378" w:rsidRPr="00606406">
        <w:rPr>
          <w:rFonts w:eastAsia="Times New Roman" w:cs="Times New Roman"/>
          <w:color w:val="000000"/>
          <w:szCs w:val="28"/>
          <w:lang w:eastAsia="ru-RU"/>
        </w:rPr>
        <w:t>. 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81D8D" w:rsidRDefault="00081D8D" w:rsidP="005C3B24">
      <w:pPr>
        <w:jc w:val="center"/>
      </w:pPr>
    </w:p>
    <w:p w:rsidR="00FE4378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921A3">
        <w:rPr>
          <w:rFonts w:eastAsia="Times New Roman" w:cs="Times New Roman"/>
          <w:color w:val="000000"/>
          <w:szCs w:val="28"/>
          <w:lang w:eastAsia="ru-RU"/>
        </w:rPr>
        <w:t>Управление ветеринарии Новосибирской области</w:t>
      </w:r>
    </w:p>
    <w:p w:rsidR="00FE4378" w:rsidRPr="004921A3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E4378" w:rsidRPr="004921A3" w:rsidRDefault="000A6AF0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70</w:t>
      </w:r>
      <w:r w:rsidR="00FE4378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33946">
        <w:rPr>
          <w:szCs w:val="28"/>
        </w:rPr>
        <w:t>Выдача заключения об эпизоотическом и ветеринарно-санитарном состоянии объекта при осуществлении экспортно-импортных операций и перевозках на территории Таможенного союза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Pr="004921A3" w:rsidRDefault="000A6AF0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71</w:t>
      </w:r>
      <w:r w:rsidR="00FE4378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4921A3">
        <w:rPr>
          <w:rFonts w:eastAsia="Times New Roman" w:cs="Times New Roman"/>
          <w:color w:val="000000"/>
          <w:szCs w:val="28"/>
          <w:lang w:eastAsia="ru-RU"/>
        </w:rPr>
        <w:t>Регистрации специалистов в области ветеринарии, занимающихся предпринимательской деятельностью на т</w:t>
      </w:r>
      <w:r w:rsidR="00FE4378">
        <w:rPr>
          <w:rFonts w:eastAsia="Times New Roman" w:cs="Times New Roman"/>
          <w:color w:val="000000"/>
          <w:szCs w:val="28"/>
          <w:lang w:eastAsia="ru-RU"/>
        </w:rPr>
        <w:t>ерритории Новосибирской области.</w:t>
      </w:r>
    </w:p>
    <w:p w:rsidR="00FE4378" w:rsidRDefault="00FE4378" w:rsidP="00FE4378">
      <w:pPr>
        <w:jc w:val="center"/>
      </w:pPr>
    </w:p>
    <w:p w:rsidR="00CB1840" w:rsidRDefault="00CB1840" w:rsidP="00CB1840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B1840">
        <w:rPr>
          <w:rFonts w:eastAsia="Times New Roman" w:cs="Times New Roman"/>
          <w:color w:val="000000"/>
          <w:szCs w:val="28"/>
          <w:lang w:eastAsia="ru-RU"/>
        </w:rPr>
        <w:t>Управление по государственной охране объектов культурного наследия Новосибирской области</w:t>
      </w:r>
    </w:p>
    <w:p w:rsidR="00CB1840" w:rsidRPr="00CB1840" w:rsidRDefault="00CB1840" w:rsidP="00CB1840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CB1840" w:rsidRPr="00CB1840" w:rsidRDefault="000A6AF0" w:rsidP="00CB1840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72</w:t>
      </w:r>
      <w:r w:rsidR="00CB1840">
        <w:rPr>
          <w:rFonts w:eastAsia="Times New Roman" w:cs="Times New Roman"/>
          <w:color w:val="000000"/>
          <w:szCs w:val="28"/>
          <w:lang w:eastAsia="ru-RU"/>
        </w:rPr>
        <w:t>. </w:t>
      </w:r>
      <w:r w:rsidR="00B37A0D" w:rsidRPr="00F33946">
        <w:rPr>
          <w:szCs w:val="28"/>
        </w:rPr>
        <w:t>Выдача задания и разрешения на проведение работ по сохранению объекта культурного наследия регионального значения, объекта культурного наследия местного (муниципального) значения и выявленного объекта культурного наследия</w:t>
      </w:r>
      <w:r w:rsidR="00CB184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B1840" w:rsidRPr="00CB1840" w:rsidRDefault="000A6AF0" w:rsidP="00CB1840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73</w:t>
      </w:r>
      <w:r w:rsidR="00CB1840">
        <w:rPr>
          <w:rFonts w:eastAsia="Times New Roman" w:cs="Times New Roman"/>
          <w:color w:val="000000"/>
          <w:szCs w:val="28"/>
          <w:lang w:eastAsia="ru-RU"/>
        </w:rPr>
        <w:t>. </w:t>
      </w:r>
      <w:r w:rsidR="00B37A0D" w:rsidRPr="00F33946">
        <w:rPr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</w:t>
      </w:r>
      <w:r w:rsidR="00CB184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B1840" w:rsidRPr="00CB1840" w:rsidRDefault="000A6AF0" w:rsidP="00CB1840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74</w:t>
      </w:r>
      <w:r w:rsidR="00CB1840">
        <w:rPr>
          <w:rFonts w:eastAsia="Times New Roman" w:cs="Times New Roman"/>
          <w:color w:val="000000"/>
          <w:szCs w:val="28"/>
          <w:lang w:eastAsia="ru-RU"/>
        </w:rPr>
        <w:t>. </w:t>
      </w:r>
      <w:r w:rsidR="00B37A0D" w:rsidRPr="00F33946">
        <w:rPr>
          <w:szCs w:val="28"/>
        </w:rPr>
        <w:t>Выдача паспорта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CB184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B1840" w:rsidRPr="00CB1840" w:rsidRDefault="000A6AF0" w:rsidP="00CB1840">
      <w:pPr>
        <w:rPr>
          <w:rFonts w:eastAsia="Times New Roman" w:cs="Times New Roman"/>
          <w:color w:val="000000"/>
          <w:szCs w:val="28"/>
          <w:lang w:eastAsia="ru-RU"/>
        </w:rPr>
      </w:pPr>
      <w:r w:rsidRPr="000A6AF0">
        <w:rPr>
          <w:rFonts w:eastAsia="Times New Roman" w:cs="Times New Roman"/>
          <w:color w:val="000000"/>
          <w:szCs w:val="28"/>
          <w:lang w:eastAsia="ru-RU"/>
        </w:rPr>
        <w:t>75</w:t>
      </w:r>
      <w:r w:rsidR="00CB1840" w:rsidRPr="000A6AF0">
        <w:rPr>
          <w:rFonts w:eastAsia="Times New Roman" w:cs="Times New Roman"/>
          <w:color w:val="000000"/>
          <w:szCs w:val="28"/>
          <w:lang w:eastAsia="ru-RU"/>
        </w:rPr>
        <w:t>. </w:t>
      </w:r>
      <w:r w:rsidR="00B37A0D" w:rsidRPr="000A6AF0">
        <w:rPr>
          <w:szCs w:val="28"/>
        </w:rPr>
        <w:t>Предоставление информации об объектах культурного наследия регионального или местного (муниципального) значения, находящихся на территории Новосибирской области и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CB1840" w:rsidRPr="000A6AF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81D8D" w:rsidRDefault="00081D8D" w:rsidP="005C3B24">
      <w:pPr>
        <w:jc w:val="center"/>
      </w:pPr>
    </w:p>
    <w:p w:rsidR="00FE4378" w:rsidRPr="00606406" w:rsidRDefault="00FE4378" w:rsidP="00FE4378">
      <w:pPr>
        <w:pStyle w:val="ConsPlusNormal"/>
        <w:jc w:val="center"/>
        <w:outlineLvl w:val="1"/>
      </w:pPr>
      <w:r w:rsidRPr="00606406">
        <w:t>Государственная жилищная инспекция Новосибирской области</w:t>
      </w:r>
    </w:p>
    <w:p w:rsidR="00FE4378" w:rsidRPr="00606406" w:rsidRDefault="00FE4378" w:rsidP="00FE4378">
      <w:pPr>
        <w:pStyle w:val="ConsPlusNormal"/>
        <w:jc w:val="center"/>
        <w:outlineLvl w:val="1"/>
      </w:pPr>
    </w:p>
    <w:p w:rsidR="00FE4378" w:rsidRPr="00606406" w:rsidRDefault="000A6AF0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76</w:t>
      </w:r>
      <w:r w:rsidR="00FE4378" w:rsidRPr="00606406">
        <w:rPr>
          <w:rFonts w:eastAsia="Times New Roman" w:cs="Times New Roman"/>
          <w:color w:val="000000"/>
          <w:szCs w:val="28"/>
          <w:lang w:eastAsia="ru-RU"/>
        </w:rPr>
        <w:t>. Лицензирование предпринимательской деятельности по управлению многоквартирными домами на территории Новосибирской области</w:t>
      </w:r>
      <w:r w:rsidR="00FE437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E4378" w:rsidRDefault="00FE4378" w:rsidP="00FE4378">
      <w:pPr>
        <w:jc w:val="center"/>
      </w:pPr>
    </w:p>
    <w:p w:rsidR="00FE4378" w:rsidRPr="001814B7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Инспекция государственного строительног</w:t>
      </w:r>
      <w:r>
        <w:rPr>
          <w:rFonts w:eastAsia="Times New Roman" w:cs="Times New Roman"/>
          <w:color w:val="000000"/>
          <w:szCs w:val="28"/>
          <w:lang w:eastAsia="ru-RU"/>
        </w:rPr>
        <w:t>о надзора Новосибирской области</w:t>
      </w:r>
    </w:p>
    <w:p w:rsidR="00FE4378" w:rsidRPr="001814B7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E4378" w:rsidRDefault="00FE4378" w:rsidP="00FE4378">
      <w:pPr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7</w:t>
      </w:r>
      <w:r w:rsidR="000A6AF0">
        <w:rPr>
          <w:rFonts w:eastAsia="Times New Roman" w:cs="Times New Roman"/>
          <w:color w:val="000000"/>
          <w:szCs w:val="28"/>
          <w:lang w:eastAsia="ru-RU"/>
        </w:rPr>
        <w:t>7</w:t>
      </w:r>
      <w:r w:rsidRPr="001814B7">
        <w:rPr>
          <w:rFonts w:eastAsia="Times New Roman" w:cs="Times New Roman"/>
          <w:color w:val="000000"/>
          <w:szCs w:val="28"/>
          <w:lang w:eastAsia="ru-RU"/>
        </w:rPr>
        <w:t>. </w:t>
      </w:r>
      <w:r w:rsidRPr="00F33946">
        <w:rPr>
          <w:szCs w:val="28"/>
        </w:rPr>
        <w:t>Выдача заключения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в отношении требований оснащенности объекта капитального строительства приборами учета используемых энергетических ресурсов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B1840" w:rsidRDefault="00CB1840" w:rsidP="005C3B24">
      <w:pPr>
        <w:jc w:val="center"/>
      </w:pPr>
    </w:p>
    <w:p w:rsidR="00606406" w:rsidRDefault="00606406" w:rsidP="0060640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6406">
        <w:rPr>
          <w:rFonts w:eastAsia="Times New Roman" w:cs="Times New Roman"/>
          <w:color w:val="000000"/>
          <w:szCs w:val="28"/>
          <w:lang w:eastAsia="ru-RU"/>
        </w:rPr>
        <w:t xml:space="preserve">Инспекция государственного надзора за техническим состоянием самоходных машин и других видов техники Новосибирской области </w:t>
      </w:r>
    </w:p>
    <w:p w:rsidR="00606406" w:rsidRPr="00606406" w:rsidRDefault="00606406" w:rsidP="0060640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06406" w:rsidRPr="00606406" w:rsidRDefault="000A6AF0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78</w:t>
      </w:r>
      <w:r w:rsidR="00606406">
        <w:rPr>
          <w:rFonts w:eastAsia="Times New Roman" w:cs="Times New Roman"/>
          <w:color w:val="000000"/>
          <w:szCs w:val="28"/>
          <w:lang w:eastAsia="ru-RU"/>
        </w:rPr>
        <w:t>. </w:t>
      </w:r>
      <w:r w:rsidR="00606406" w:rsidRPr="00606406">
        <w:rPr>
          <w:rFonts w:eastAsia="Times New Roman" w:cs="Times New Roman"/>
          <w:color w:val="000000"/>
          <w:szCs w:val="28"/>
          <w:lang w:eastAsia="ru-RU"/>
        </w:rPr>
        <w:t>Регистрация тракторов, самоходных дорожно-строительных и иных машин и прицепов к ним, а также выдача на них государственных регистрационных знаков</w:t>
      </w:r>
      <w:r w:rsidR="0060640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06406" w:rsidRPr="00606406" w:rsidRDefault="000A6AF0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79</w:t>
      </w:r>
      <w:r w:rsidR="00606406">
        <w:rPr>
          <w:rFonts w:eastAsia="Times New Roman" w:cs="Times New Roman"/>
          <w:color w:val="000000"/>
          <w:szCs w:val="28"/>
          <w:lang w:eastAsia="ru-RU"/>
        </w:rPr>
        <w:t>. </w:t>
      </w:r>
      <w:r w:rsidR="00606406" w:rsidRPr="00606406">
        <w:rPr>
          <w:rFonts w:eastAsia="Times New Roman" w:cs="Times New Roman"/>
          <w:color w:val="000000"/>
          <w:szCs w:val="28"/>
          <w:lang w:eastAsia="ru-RU"/>
        </w:rPr>
        <w:t>Проведение государственного технического осмотра тракторов, самоходных дорожно-строительных и иных машин, и прицепов к ним.</w:t>
      </w:r>
    </w:p>
    <w:p w:rsidR="00606406" w:rsidRPr="00606406" w:rsidRDefault="000A6AF0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80</w:t>
      </w:r>
      <w:r w:rsidR="00606406">
        <w:rPr>
          <w:rFonts w:eastAsia="Times New Roman" w:cs="Times New Roman"/>
          <w:color w:val="000000"/>
          <w:szCs w:val="28"/>
          <w:lang w:eastAsia="ru-RU"/>
        </w:rPr>
        <w:t>. </w:t>
      </w:r>
      <w:r w:rsidR="00606406" w:rsidRPr="00606406">
        <w:rPr>
          <w:rFonts w:eastAsia="Times New Roman" w:cs="Times New Roman"/>
          <w:color w:val="000000"/>
          <w:szCs w:val="28"/>
          <w:lang w:eastAsia="ru-RU"/>
        </w:rPr>
        <w:t>Прием экзаменов на право управления самоходными машинами и выдачу удостоверений тракториста-машиниста (тракториста).</w:t>
      </w:r>
    </w:p>
    <w:p w:rsidR="00606406" w:rsidRPr="00606406" w:rsidRDefault="000A6AF0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81</w:t>
      </w:r>
      <w:r w:rsidR="00606406">
        <w:rPr>
          <w:rFonts w:eastAsia="Times New Roman" w:cs="Times New Roman"/>
          <w:color w:val="000000"/>
          <w:szCs w:val="28"/>
          <w:lang w:eastAsia="ru-RU"/>
        </w:rPr>
        <w:t>. </w:t>
      </w:r>
      <w:r w:rsidR="0080138E" w:rsidRPr="00F33946">
        <w:rPr>
          <w:szCs w:val="28"/>
        </w:rPr>
        <w:t>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выдача указанным учреждениям лицензий на право подготовки трактористов и машинистов самоходных машин</w:t>
      </w:r>
      <w:r w:rsidR="00606406" w:rsidRPr="0060640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06406" w:rsidRPr="00606406" w:rsidRDefault="000A6AF0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82</w:t>
      </w:r>
      <w:r w:rsidR="00606406">
        <w:rPr>
          <w:rFonts w:eastAsia="Times New Roman" w:cs="Times New Roman"/>
          <w:color w:val="000000"/>
          <w:szCs w:val="28"/>
          <w:lang w:eastAsia="ru-RU"/>
        </w:rPr>
        <w:t>. </w:t>
      </w:r>
      <w:r w:rsidR="0080138E" w:rsidRPr="00F33946">
        <w:rPr>
          <w:szCs w:val="28"/>
        </w:rPr>
        <w:t>Оценка остаточного ресурса поднадзорных машин и оборудования по запросам владельцев</w:t>
      </w:r>
      <w:r w:rsidR="00606406" w:rsidRPr="0060640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921A3" w:rsidRDefault="004921A3" w:rsidP="005C3B24">
      <w:pPr>
        <w:jc w:val="center"/>
      </w:pPr>
    </w:p>
    <w:p w:rsidR="00081D8D" w:rsidRDefault="00081D8D" w:rsidP="00081D8D">
      <w:pPr>
        <w:pStyle w:val="ConsPlusNormal"/>
        <w:jc w:val="center"/>
        <w:outlineLvl w:val="1"/>
      </w:pPr>
      <w:r>
        <w:t>III. Муниципальные услуги органов местного самоуправления</w:t>
      </w:r>
    </w:p>
    <w:p w:rsidR="00081D8D" w:rsidRDefault="00081D8D" w:rsidP="005C3B24">
      <w:pPr>
        <w:jc w:val="center"/>
      </w:pPr>
    </w:p>
    <w:p w:rsidR="001814B7" w:rsidRPr="001814B7" w:rsidRDefault="001814B7" w:rsidP="001814B7">
      <w:pPr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8</w:t>
      </w:r>
      <w:r w:rsidR="000A6AF0">
        <w:rPr>
          <w:rFonts w:eastAsia="Times New Roman" w:cs="Times New Roman"/>
          <w:color w:val="000000"/>
          <w:szCs w:val="28"/>
          <w:lang w:eastAsia="ru-RU"/>
        </w:rPr>
        <w:t>3</w:t>
      </w:r>
      <w:r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1814B7">
        <w:rPr>
          <w:rFonts w:eastAsia="Times New Roman" w:cs="Times New Roman"/>
          <w:color w:val="000000"/>
          <w:szCs w:val="28"/>
          <w:lang w:eastAsia="ru-RU"/>
        </w:rPr>
        <w:t>Выдача копий архивных документов, подтверждающих право на владение землей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1814B7" w:rsidP="001814B7">
      <w:pPr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8</w:t>
      </w:r>
      <w:r w:rsidR="000A6AF0">
        <w:rPr>
          <w:rFonts w:eastAsia="Times New Roman" w:cs="Times New Roman"/>
          <w:color w:val="000000"/>
          <w:szCs w:val="28"/>
          <w:lang w:eastAsia="ru-RU"/>
        </w:rPr>
        <w:t>4</w:t>
      </w:r>
      <w:r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1814B7">
        <w:rPr>
          <w:rFonts w:eastAsia="Times New Roman" w:cs="Times New Roman"/>
          <w:color w:val="000000"/>
          <w:szCs w:val="28"/>
          <w:lang w:eastAsia="ru-RU"/>
        </w:rPr>
        <w:t>Выдача сведений из реестра муниципального имущества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1814B7" w:rsidP="001814B7">
      <w:pPr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8</w:t>
      </w:r>
      <w:r w:rsidR="000A6AF0">
        <w:rPr>
          <w:rFonts w:eastAsia="Times New Roman" w:cs="Times New Roman"/>
          <w:color w:val="000000"/>
          <w:szCs w:val="28"/>
          <w:lang w:eastAsia="ru-RU"/>
        </w:rPr>
        <w:t>5</w:t>
      </w:r>
      <w:r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1814B7">
        <w:rPr>
          <w:rFonts w:eastAsia="Times New Roman" w:cs="Times New Roman"/>
          <w:color w:val="000000"/>
          <w:szCs w:val="28"/>
          <w:lang w:eastAsia="ru-RU"/>
        </w:rPr>
        <w:t>Предоставление земельных участков для строительства с предварительным согласованием мест размещения объекта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1814B7" w:rsidP="001814B7">
      <w:pPr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8</w:t>
      </w:r>
      <w:r w:rsidR="000A6AF0">
        <w:rPr>
          <w:rFonts w:eastAsia="Times New Roman" w:cs="Times New Roman"/>
          <w:color w:val="000000"/>
          <w:szCs w:val="28"/>
          <w:lang w:eastAsia="ru-RU"/>
        </w:rPr>
        <w:t>6</w:t>
      </w:r>
      <w:r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1814B7">
        <w:rPr>
          <w:rFonts w:eastAsia="Times New Roman" w:cs="Times New Roman"/>
          <w:color w:val="000000"/>
          <w:szCs w:val="28"/>
          <w:lang w:eastAsia="ru-RU"/>
        </w:rPr>
        <w:t>Предоставление сведений, содержащихся в информационной системе обеспечения градостроительной деятельности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87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Присвоение и аннулирование адресов объектов адресации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88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szCs w:val="28"/>
          <w:lang w:eastAsia="ru-RU"/>
        </w:rPr>
        <w:t>Выдача разрешений на строительство индивидуальных жилых домов</w:t>
      </w:r>
      <w:r w:rsidR="00304964">
        <w:rPr>
          <w:rFonts w:eastAsia="Times New Roman" w:cs="Times New Roman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89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szCs w:val="28"/>
          <w:lang w:eastAsia="ru-RU"/>
        </w:rPr>
        <w:t>Выдача разрешений на ввод индивидуальных жилых домов в эксплуатацию</w:t>
      </w:r>
      <w:r w:rsidR="00304964">
        <w:rPr>
          <w:rFonts w:eastAsia="Times New Roman" w:cs="Times New Roman"/>
          <w:szCs w:val="28"/>
          <w:lang w:eastAsia="ru-RU"/>
        </w:rPr>
        <w:t>.</w:t>
      </w:r>
    </w:p>
    <w:p w:rsidR="001814B7" w:rsidRPr="001814B7" w:rsidRDefault="001814B7" w:rsidP="001814B7">
      <w:pPr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9</w:t>
      </w:r>
      <w:r w:rsidR="000A6AF0">
        <w:rPr>
          <w:rFonts w:eastAsia="Times New Roman" w:cs="Times New Roman"/>
          <w:color w:val="000000"/>
          <w:szCs w:val="28"/>
          <w:lang w:eastAsia="ru-RU"/>
        </w:rPr>
        <w:t>0</w:t>
      </w:r>
      <w:r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1814B7">
        <w:rPr>
          <w:rFonts w:eastAsia="Times New Roman" w:cs="Times New Roman"/>
          <w:color w:val="000000"/>
          <w:szCs w:val="28"/>
          <w:lang w:eastAsia="ru-RU"/>
        </w:rPr>
        <w:t>Выдача разрешений на установку и эксплуатацию рекламных конструкций, аннулирование таких разрешений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91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Выдача разрешения на снос, замену, пересадку, обрезку зеленых насаждений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92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Предоставление жилых помещений муниципального жилищного фонда коммерческого использования по договорам аренды без проведения торгов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93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1814B7" w:rsidP="001814B7">
      <w:pPr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9</w:t>
      </w:r>
      <w:r w:rsidR="000A6AF0">
        <w:rPr>
          <w:rFonts w:eastAsia="Times New Roman" w:cs="Times New Roman"/>
          <w:color w:val="000000"/>
          <w:szCs w:val="28"/>
          <w:lang w:eastAsia="ru-RU"/>
        </w:rPr>
        <w:t>4</w:t>
      </w:r>
      <w:r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1814B7">
        <w:rPr>
          <w:rFonts w:eastAsia="Times New Roman" w:cs="Times New Roman"/>
          <w:color w:val="000000"/>
          <w:szCs w:val="28"/>
          <w:lang w:eastAsia="ru-RU"/>
        </w:rPr>
        <w:t>Выдача паспорта мобильного объекта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1814B7" w:rsidP="001814B7">
      <w:pPr>
        <w:rPr>
          <w:rFonts w:eastAsia="Times New Roman" w:cs="Times New Roman"/>
          <w:color w:val="000000"/>
          <w:szCs w:val="28"/>
          <w:lang w:eastAsia="ru-RU"/>
        </w:rPr>
      </w:pPr>
      <w:r w:rsidRPr="001814B7">
        <w:rPr>
          <w:rFonts w:eastAsia="Times New Roman" w:cs="Times New Roman"/>
          <w:color w:val="000000"/>
          <w:szCs w:val="28"/>
          <w:lang w:eastAsia="ru-RU"/>
        </w:rPr>
        <w:t>9</w:t>
      </w:r>
      <w:r w:rsidR="000A6AF0">
        <w:rPr>
          <w:rFonts w:eastAsia="Times New Roman" w:cs="Times New Roman"/>
          <w:color w:val="000000"/>
          <w:szCs w:val="28"/>
          <w:lang w:eastAsia="ru-RU"/>
        </w:rPr>
        <w:t>5</w:t>
      </w:r>
      <w:r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1814B7">
        <w:rPr>
          <w:rFonts w:eastAsia="Times New Roman" w:cs="Times New Roman"/>
          <w:color w:val="000000"/>
          <w:szCs w:val="28"/>
          <w:lang w:eastAsia="ru-RU"/>
        </w:rPr>
        <w:t>Подготовка и утверждение градостроительного плана земельного участка в виде отдельного документа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96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Предоставление разрешения на условно разрешенный вид использования земельного участка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97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Предоставление разрешения на отклонение от предельных параметров разрешенного строительства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98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Присвоение, изменение и аннулирование адресов объектов недвижимости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99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1814B7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Предоставление в безвозмездное пользование имущества муниципальной казны без проведения торгов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100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Предоставление в аренду имущества муниципальной казны без проведения торгов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101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Выдача разрешений на установку и эксплуатацию рекламных конструкций, аннулирование таких разрешений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102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Выдача, продление срока действия, переоформление разрешения на право организации розничного рынка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103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Выдача специальных разрешений на перевозку опасных грузов по автомобильным дорогам местного значения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104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Выдача специальных разрешений на перевозку тяжеловесных и (или) крупногабаритных грузов по автомобильным дорогам местного значения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105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Прием заявлений и выдача документов о согласовании переустройства и (или) перепланировки жилого помещения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106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Принятие документов, а также выдача решений о переводе или об отказе в переводе жилого помещения в нежилое помещение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107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Принятие документов, а также выдача решений о переводе или об отказе в переводе нежилого помещения в жилое помещение</w:t>
      </w:r>
      <w:r w:rsidR="0030496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814B7" w:rsidRPr="001814B7" w:rsidRDefault="000A6AF0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108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Подготовка и выдача разрешения на строитель</w:t>
      </w:r>
      <w:r w:rsidR="00304964">
        <w:rPr>
          <w:rFonts w:eastAsia="Times New Roman" w:cs="Times New Roman"/>
          <w:color w:val="000000"/>
          <w:szCs w:val="28"/>
          <w:lang w:eastAsia="ru-RU"/>
        </w:rPr>
        <w:t>ство индивидуальных жилых домов.</w:t>
      </w:r>
    </w:p>
    <w:p w:rsidR="001814B7" w:rsidRPr="001814B7" w:rsidRDefault="00FB504B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109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Подготовка и выдача разрешения на строительство объек</w:t>
      </w:r>
      <w:r w:rsidR="00304964">
        <w:rPr>
          <w:rFonts w:eastAsia="Times New Roman" w:cs="Times New Roman"/>
          <w:color w:val="000000"/>
          <w:szCs w:val="28"/>
          <w:lang w:eastAsia="ru-RU"/>
        </w:rPr>
        <w:t>тов капитального строительства.</w:t>
      </w:r>
    </w:p>
    <w:p w:rsidR="001814B7" w:rsidRPr="001814B7" w:rsidRDefault="00FB504B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110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.</w:t>
      </w:r>
      <w:r w:rsidR="00304964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1814B7">
        <w:rPr>
          <w:rFonts w:eastAsia="Times New Roman" w:cs="Times New Roman"/>
          <w:color w:val="000000"/>
          <w:szCs w:val="28"/>
          <w:lang w:eastAsia="ru-RU"/>
        </w:rPr>
        <w:t>Подготовка и выдача разрешения на ввод объектов капитально</w:t>
      </w:r>
      <w:r w:rsidR="00304964">
        <w:rPr>
          <w:rFonts w:eastAsia="Times New Roman" w:cs="Times New Roman"/>
          <w:color w:val="000000"/>
          <w:szCs w:val="28"/>
          <w:lang w:eastAsia="ru-RU"/>
        </w:rPr>
        <w:t>го строительства в эксплуатацию.</w:t>
      </w:r>
    </w:p>
    <w:p w:rsidR="001814B7" w:rsidRDefault="001814B7" w:rsidP="005C3B24">
      <w:pPr>
        <w:jc w:val="center"/>
      </w:pPr>
    </w:p>
    <w:p w:rsidR="00304964" w:rsidRDefault="00304964" w:rsidP="005C3B24">
      <w:pPr>
        <w:jc w:val="center"/>
      </w:pPr>
    </w:p>
    <w:p w:rsidR="00081D8D" w:rsidRDefault="00081D8D" w:rsidP="00304964">
      <w:pPr>
        <w:pStyle w:val="ConsPlusNormal"/>
        <w:jc w:val="center"/>
        <w:outlineLvl w:val="1"/>
      </w:pPr>
      <w:r>
        <w:t xml:space="preserve">IV. </w:t>
      </w:r>
      <w:r w:rsidR="00304964" w:rsidRPr="00304964">
        <w:t>Услуги организаций, образующих инфраструктуру поддержки субъектов малого и среднего предпринимательства</w:t>
      </w:r>
      <w:r>
        <w:t>, предоставляемые в соответствии</w:t>
      </w:r>
    </w:p>
    <w:p w:rsidR="00081D8D" w:rsidRDefault="00081D8D" w:rsidP="00081D8D">
      <w:pPr>
        <w:pStyle w:val="ConsPlusNormal"/>
        <w:jc w:val="center"/>
      </w:pPr>
      <w:r>
        <w:t>с соглашениями о взаимодействии, заключенными</w:t>
      </w:r>
    </w:p>
    <w:p w:rsidR="00081D8D" w:rsidRDefault="00081D8D" w:rsidP="00081D8D">
      <w:pPr>
        <w:pStyle w:val="ConsPlusNormal"/>
        <w:jc w:val="center"/>
      </w:pPr>
      <w:r>
        <w:t xml:space="preserve">с государственным автономным учреждением </w:t>
      </w:r>
      <w:r w:rsidR="00304964">
        <w:t>Новосибирской области</w:t>
      </w:r>
    </w:p>
    <w:p w:rsidR="00081D8D" w:rsidRDefault="00304964" w:rsidP="00081D8D">
      <w:pPr>
        <w:pStyle w:val="ConsPlusNormal"/>
        <w:jc w:val="center"/>
      </w:pPr>
      <w:r>
        <w:t>«</w:t>
      </w:r>
      <w:r w:rsidR="00081D8D">
        <w:t xml:space="preserve">Многофункциональный центр </w:t>
      </w:r>
      <w:r>
        <w:t xml:space="preserve">организации </w:t>
      </w:r>
      <w:r w:rsidR="00081D8D">
        <w:t>предоставления государственных</w:t>
      </w:r>
    </w:p>
    <w:p w:rsidR="00081D8D" w:rsidRDefault="00304964" w:rsidP="00081D8D">
      <w:pPr>
        <w:pStyle w:val="ConsPlusNormal"/>
        <w:jc w:val="center"/>
      </w:pPr>
      <w:r>
        <w:t>и муниципальных услуг Новосибирской области»</w:t>
      </w:r>
    </w:p>
    <w:p w:rsidR="006F3144" w:rsidRDefault="006F3144" w:rsidP="00081D8D">
      <w:pPr>
        <w:pStyle w:val="ConsPlusNormal"/>
        <w:jc w:val="center"/>
      </w:pPr>
    </w:p>
    <w:p w:rsidR="006F3144" w:rsidRPr="006F3144" w:rsidRDefault="006F3144" w:rsidP="006F3144">
      <w:pPr>
        <w:spacing w:after="240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3144">
        <w:rPr>
          <w:rFonts w:eastAsia="Times New Roman" w:cs="Times New Roman"/>
          <w:color w:val="000000"/>
          <w:szCs w:val="28"/>
          <w:lang w:eastAsia="ru-RU"/>
        </w:rPr>
        <w:t xml:space="preserve">Акционерное общество «Федеральная корпорация по развитию малого и среднего предпринимательства» </w:t>
      </w:r>
    </w:p>
    <w:p w:rsidR="006F3144" w:rsidRPr="006F3144" w:rsidRDefault="00FB504B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111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. 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</w:t>
      </w:r>
      <w:r w:rsidR="006F3144">
        <w:rPr>
          <w:rFonts w:eastAsia="Times New Roman" w:cs="Times New Roman"/>
          <w:color w:val="000000"/>
          <w:szCs w:val="28"/>
          <w:lang w:eastAsia="ru-RU"/>
        </w:rPr>
        <w:t>рального закона от 24.07.2007 № 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209-ФЗ «О развитии малого и среднего предпринимательства в Российской Федерации», и свободном от прав третьих лиц</w:t>
      </w:r>
      <w:r w:rsidR="006F314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F3144" w:rsidRPr="006F3144" w:rsidRDefault="00FB504B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112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 xml:space="preserve">. Предоставление по заданным параметрам информации об организации участия субъектов малого и среднего предпринимательства в закупках товаров, 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lastRenderedPageBreak/>
        <w:t>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</w:t>
      </w:r>
      <w:r w:rsidR="006F3144">
        <w:rPr>
          <w:rFonts w:eastAsia="Times New Roman" w:cs="Times New Roman"/>
          <w:color w:val="000000"/>
          <w:szCs w:val="28"/>
          <w:lang w:eastAsia="ru-RU"/>
        </w:rPr>
        <w:t>ральным законом от 18.07.2011 № 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223-ФЗ «О закупках товаров, работ, услуг отдельными видами юридических лиц»</w:t>
      </w:r>
      <w:r w:rsidR="006F314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F3144" w:rsidRPr="006F3144" w:rsidRDefault="00FB504B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113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. Предоставление информации о формах и условиях финансовой поддержки субъектов малого и среднего предпринимательства по заданным параметрам</w:t>
      </w:r>
      <w:r w:rsidR="006F314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F3144" w:rsidRPr="006F3144" w:rsidRDefault="00FB504B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114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. Информирование о тренингах по программам обучения АО «Корпорация «МСП» и электронной записи на участие в таких тренингах</w:t>
      </w:r>
      <w:r w:rsidR="006F314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F3144" w:rsidRPr="006F3144" w:rsidRDefault="00FB504B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115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 xml:space="preserve">. 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18.07.2011 </w:t>
      </w:r>
      <w:r w:rsidR="006F3144">
        <w:rPr>
          <w:rFonts w:eastAsia="Times New Roman" w:cs="Times New Roman"/>
          <w:color w:val="000000"/>
          <w:szCs w:val="28"/>
          <w:lang w:eastAsia="ru-RU"/>
        </w:rPr>
        <w:t>№ 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223-ФЗ «О закупках товаров, работ, услуг отдельными видами юридических лиц», у субъектов малого и среднего предпринимательства в текущем году</w:t>
      </w:r>
      <w:r w:rsidR="006F314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F3144" w:rsidRDefault="00FB504B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116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. Регистрации на Портале Бизнес-навигатора МСП</w:t>
      </w:r>
      <w:r w:rsidR="006F314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F3144" w:rsidRPr="006F3144" w:rsidRDefault="006F3144" w:rsidP="006F3144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6F3144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3144">
        <w:rPr>
          <w:rFonts w:eastAsia="Times New Roman" w:cs="Times New Roman"/>
          <w:color w:val="000000"/>
          <w:szCs w:val="28"/>
          <w:lang w:eastAsia="ru-RU"/>
        </w:rPr>
        <w:t>Фонд развития малого и среднего предпринимательства Новосибирской области</w:t>
      </w:r>
    </w:p>
    <w:p w:rsidR="00C475B5" w:rsidRPr="006F3144" w:rsidRDefault="00C475B5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FB504B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117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. Информирование субъектов малого и среднего предпринимательства о предоставлении поручительств по кредитным банковским обязательствам и гарантиям</w:t>
      </w:r>
      <w:r w:rsidR="00C475B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475B5" w:rsidRPr="006F3144" w:rsidRDefault="00C475B5" w:rsidP="006F3144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3144">
        <w:rPr>
          <w:rFonts w:eastAsia="Times New Roman" w:cs="Times New Roman"/>
          <w:color w:val="000000"/>
          <w:szCs w:val="28"/>
          <w:lang w:eastAsia="ru-RU"/>
        </w:rPr>
        <w:t>Микрофинансовая организация Новосибирский областной фонд микрофинансирования субъектов малого и среднего предпринимательства</w:t>
      </w:r>
    </w:p>
    <w:p w:rsidR="006F3144" w:rsidRPr="006F3144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6F3144" w:rsidRDefault="00FB504B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118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. Информирование субъектов малого и среднего предпринимательств по оказанию финансовой поддержки в виде</w:t>
      </w:r>
      <w:r w:rsidR="00C475B5">
        <w:rPr>
          <w:rFonts w:eastAsia="Times New Roman" w:cs="Times New Roman"/>
          <w:color w:val="000000"/>
          <w:szCs w:val="28"/>
          <w:lang w:eastAsia="ru-RU"/>
        </w:rPr>
        <w:t xml:space="preserve"> займов на обоснованные затраты.</w:t>
      </w:r>
    </w:p>
    <w:p w:rsidR="006F3144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3144">
        <w:rPr>
          <w:rFonts w:eastAsia="Times New Roman" w:cs="Times New Roman"/>
          <w:color w:val="000000"/>
          <w:szCs w:val="28"/>
          <w:lang w:eastAsia="ru-RU"/>
        </w:rPr>
        <w:t>Департамент промышленности, инноваций и промышленности мэрии г. Новосибирска</w:t>
      </w:r>
    </w:p>
    <w:p w:rsidR="006F3144" w:rsidRPr="006F3144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6F3144" w:rsidRDefault="00FB504B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119</w:t>
      </w:r>
      <w:r w:rsidR="00C475B5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Оказание финансовой поддержки субъектам малого и сред</w:t>
      </w:r>
      <w:r w:rsidR="00C475B5">
        <w:rPr>
          <w:rFonts w:eastAsia="Times New Roman" w:cs="Times New Roman"/>
          <w:color w:val="000000"/>
          <w:szCs w:val="28"/>
          <w:lang w:eastAsia="ru-RU"/>
        </w:rPr>
        <w:t>него предпринимательства города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 xml:space="preserve"> Новосибирска</w:t>
      </w:r>
      <w:r w:rsidR="00C475B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F3144" w:rsidRPr="006F3144" w:rsidRDefault="00FB504B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120</w:t>
      </w:r>
      <w:r w:rsidR="00C475B5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Оказание поддержки субъектам малого и среднего предприни</w:t>
      </w:r>
      <w:r w:rsidR="00C475B5">
        <w:rPr>
          <w:rFonts w:eastAsia="Times New Roman" w:cs="Times New Roman"/>
          <w:color w:val="000000"/>
          <w:szCs w:val="28"/>
          <w:lang w:eastAsia="ru-RU"/>
        </w:rPr>
        <w:t xml:space="preserve">мательства города Новосибирска 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в сфере образования</w:t>
      </w:r>
      <w:r w:rsidR="00C475B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475B5" w:rsidRDefault="00C475B5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3144">
        <w:rPr>
          <w:rFonts w:eastAsia="Times New Roman" w:cs="Times New Roman"/>
          <w:color w:val="000000"/>
          <w:szCs w:val="28"/>
          <w:lang w:eastAsia="ru-RU"/>
        </w:rPr>
        <w:t>Муниципальное автономное учреждение города Новосибирска «Городской центр развития предпринимательства»</w:t>
      </w:r>
    </w:p>
    <w:p w:rsidR="00C475B5" w:rsidRPr="006F3144" w:rsidRDefault="00C475B5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FB504B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121</w:t>
      </w:r>
      <w:r w:rsidR="00C475B5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Индивидуальное консультирование граждан по вопросам ведения предпринимательской деятельности</w:t>
      </w:r>
      <w:r w:rsidR="00C475B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475B5" w:rsidRPr="006F3144" w:rsidRDefault="00C475B5" w:rsidP="00C475B5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6F3144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3144">
        <w:rPr>
          <w:rFonts w:eastAsia="Times New Roman" w:cs="Times New Roman"/>
          <w:color w:val="000000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C475B5" w:rsidRPr="006F3144" w:rsidRDefault="00C475B5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FB504B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122</w:t>
      </w:r>
      <w:r w:rsidR="00C475B5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Оказание финансовой поддержки субъектам малого и среднего предпринимательства в Новосибирской области</w:t>
      </w:r>
      <w:r w:rsidR="00C475B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475B5" w:rsidRPr="006F3144" w:rsidRDefault="00C475B5" w:rsidP="00C475B5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Default="006F3144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F3144">
        <w:rPr>
          <w:rFonts w:eastAsia="Times New Roman" w:cs="Times New Roman"/>
          <w:color w:val="000000"/>
          <w:szCs w:val="28"/>
          <w:lang w:eastAsia="ru-RU"/>
        </w:rPr>
        <w:t>Уполномоченный по защите прав предпринимателей в Новосибирской области</w:t>
      </w:r>
    </w:p>
    <w:p w:rsidR="00C475B5" w:rsidRPr="006F3144" w:rsidRDefault="00C475B5" w:rsidP="00FB504B">
      <w:pPr>
        <w:rPr>
          <w:rFonts w:eastAsia="Times New Roman" w:cs="Times New Roman"/>
          <w:color w:val="000000"/>
          <w:szCs w:val="28"/>
          <w:lang w:eastAsia="ru-RU"/>
        </w:rPr>
      </w:pPr>
    </w:p>
    <w:p w:rsidR="006F3144" w:rsidRPr="006F3144" w:rsidRDefault="00FB504B" w:rsidP="006A4A71">
      <w:pPr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123</w:t>
      </w:r>
      <w:r w:rsidR="00C475B5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6F3144">
        <w:rPr>
          <w:rFonts w:eastAsia="Times New Roman" w:cs="Times New Roman"/>
          <w:color w:val="000000"/>
          <w:szCs w:val="28"/>
          <w:lang w:eastAsia="ru-RU"/>
        </w:rPr>
        <w:t>Прием жалоб на действия (бездействие) органов государственной власти и органов местного самоуправления по отношению к субъектам предпринимательской деятельности Новосибирской области</w:t>
      </w:r>
      <w:r w:rsidR="00C475B5">
        <w:rPr>
          <w:rFonts w:eastAsia="Times New Roman" w:cs="Times New Roman"/>
          <w:color w:val="000000"/>
          <w:szCs w:val="28"/>
          <w:lang w:eastAsia="ru-RU"/>
        </w:rPr>
        <w:t>.</w:t>
      </w:r>
    </w:p>
    <w:sectPr w:rsidR="006F3144" w:rsidRPr="006F3144" w:rsidSect="006A4A71">
      <w:headerReference w:type="default" r:id="rId8"/>
      <w:pgSz w:w="11906" w:h="16838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25" w:rsidRDefault="005E0A25" w:rsidP="006A4A71">
      <w:r>
        <w:separator/>
      </w:r>
    </w:p>
  </w:endnote>
  <w:endnote w:type="continuationSeparator" w:id="0">
    <w:p w:rsidR="005E0A25" w:rsidRDefault="005E0A25" w:rsidP="006A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25" w:rsidRDefault="005E0A25" w:rsidP="006A4A71">
      <w:r>
        <w:separator/>
      </w:r>
    </w:p>
  </w:footnote>
  <w:footnote w:type="continuationSeparator" w:id="0">
    <w:p w:rsidR="005E0A25" w:rsidRDefault="005E0A25" w:rsidP="006A4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2875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A4A71" w:rsidRPr="006A4A71" w:rsidRDefault="006A4A71" w:rsidP="006A4A71">
        <w:pPr>
          <w:pStyle w:val="a4"/>
          <w:ind w:firstLine="0"/>
          <w:jc w:val="center"/>
          <w:rPr>
            <w:sz w:val="20"/>
            <w:szCs w:val="20"/>
          </w:rPr>
        </w:pPr>
        <w:r w:rsidRPr="006A4A71">
          <w:rPr>
            <w:sz w:val="20"/>
            <w:szCs w:val="20"/>
          </w:rPr>
          <w:fldChar w:fldCharType="begin"/>
        </w:r>
        <w:r w:rsidRPr="006A4A71">
          <w:rPr>
            <w:sz w:val="20"/>
            <w:szCs w:val="20"/>
          </w:rPr>
          <w:instrText>PAGE   \* MERGEFORMAT</w:instrText>
        </w:r>
        <w:r w:rsidRPr="006A4A71">
          <w:rPr>
            <w:sz w:val="20"/>
            <w:szCs w:val="20"/>
          </w:rPr>
          <w:fldChar w:fldCharType="separate"/>
        </w:r>
        <w:r w:rsidR="003B258F">
          <w:rPr>
            <w:noProof/>
            <w:sz w:val="20"/>
            <w:szCs w:val="20"/>
          </w:rPr>
          <w:t>12</w:t>
        </w:r>
        <w:r w:rsidRPr="006A4A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E1"/>
    <w:rsid w:val="000048B1"/>
    <w:rsid w:val="00052D73"/>
    <w:rsid w:val="00065DB5"/>
    <w:rsid w:val="00081D8D"/>
    <w:rsid w:val="000A6AF0"/>
    <w:rsid w:val="001814B7"/>
    <w:rsid w:val="00184A40"/>
    <w:rsid w:val="002C179E"/>
    <w:rsid w:val="002E51BE"/>
    <w:rsid w:val="00304964"/>
    <w:rsid w:val="003A0D00"/>
    <w:rsid w:val="003B258F"/>
    <w:rsid w:val="004921A3"/>
    <w:rsid w:val="004B12C4"/>
    <w:rsid w:val="005B63F5"/>
    <w:rsid w:val="005C3B24"/>
    <w:rsid w:val="005E0A25"/>
    <w:rsid w:val="00606406"/>
    <w:rsid w:val="006A4A71"/>
    <w:rsid w:val="006F3144"/>
    <w:rsid w:val="0080138E"/>
    <w:rsid w:val="008C03E5"/>
    <w:rsid w:val="00941AE1"/>
    <w:rsid w:val="00A46B11"/>
    <w:rsid w:val="00AB0185"/>
    <w:rsid w:val="00B37A0D"/>
    <w:rsid w:val="00BA7AA6"/>
    <w:rsid w:val="00C475B5"/>
    <w:rsid w:val="00C519A6"/>
    <w:rsid w:val="00CB1840"/>
    <w:rsid w:val="00E4486E"/>
    <w:rsid w:val="00F42B89"/>
    <w:rsid w:val="00FB504B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B2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5C3B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A71"/>
  </w:style>
  <w:style w:type="paragraph" w:styleId="a6">
    <w:name w:val="footer"/>
    <w:basedOn w:val="a"/>
    <w:link w:val="a7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B2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5C3B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A71"/>
  </w:style>
  <w:style w:type="paragraph" w:styleId="a6">
    <w:name w:val="footer"/>
    <w:basedOn w:val="a"/>
    <w:link w:val="a7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635D0A-69EC-4B8E-825A-FDF21C46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Бурбик Ольга Сергеевна</dc:creator>
  <cp:lastModifiedBy>Мясникова Олеся Анатольевна</cp:lastModifiedBy>
  <cp:revision>2</cp:revision>
  <dcterms:created xsi:type="dcterms:W3CDTF">2017-10-04T09:17:00Z</dcterms:created>
  <dcterms:modified xsi:type="dcterms:W3CDTF">2017-10-04T09:17:00Z</dcterms:modified>
</cp:coreProperties>
</file>