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eastAsia="Calibri" w:hAnsi="Times New Roman" w:cs="Times New Roman"/>
          <w:sz w:val="28"/>
          <w:szCs w:val="28"/>
        </w:rPr>
        <w:t> – </w:t>
      </w:r>
      <w:r w:rsidRPr="0079273A">
        <w:rPr>
          <w:rFonts w:ascii="Times New Roman" w:eastAsia="Calibri" w:hAnsi="Times New Roman" w:cs="Times New Roman"/>
          <w:sz w:val="28"/>
          <w:szCs w:val="28"/>
        </w:rPr>
        <w:t>2019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годы»,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2019 годы», и приказ</w:t>
      </w:r>
      <w:r w:rsidR="00851216">
        <w:rPr>
          <w:rFonts w:ascii="Times New Roman" w:eastAsia="Calibri" w:hAnsi="Times New Roman" w:cs="Times New Roman"/>
          <w:sz w:val="28"/>
          <w:szCs w:val="28"/>
        </w:rPr>
        <w:t>ом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министерства социального развития Новосибирской области от 16.12.2016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1023 «Об утверждении Плана реализации мероприятий государственной программы Новосибирской области» 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73A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1. </w:t>
      </w:r>
      <w:r w:rsidRPr="002341B5">
        <w:rPr>
          <w:rFonts w:ascii="Times New Roman" w:eastAsia="Calibri" w:hAnsi="Times New Roman" w:cs="Times New Roman"/>
          <w:sz w:val="28"/>
          <w:szCs w:val="28"/>
        </w:rPr>
        <w:t>Объявить конкурсный отбор на предоставление субсиди</w:t>
      </w:r>
      <w:r w:rsidR="007D162E">
        <w:rPr>
          <w:rFonts w:ascii="Times New Roman" w:eastAsia="Calibri" w:hAnsi="Times New Roman" w:cs="Times New Roman"/>
          <w:sz w:val="28"/>
          <w:szCs w:val="28"/>
        </w:rPr>
        <w:t>и</w:t>
      </w:r>
      <w:r w:rsidRPr="002341B5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(далее – получатель субсидии) в рамках выполнения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1.1.1.1 «Организация и проведение социально значимых мероприятий, направленных на повышение роли в обществе семьи, материнства и детства, в том числе Дня семьи, Дня матери, Дня отца, Дня защиты детей, Дня знаний, областного схода сельских женщин, Всемирного дня ребенка, Дня семьи, любви и верности, рождественских праздников, Губернаторских елок и других мероприятий (в том числе вручение подарков, сувениров, цветов, организация питания и другие расходы, связанные с организацией и проведением мероприятия) (в том числе на условиях осуществления закупки товара, работы, услуги для обеспечения государственных нужд, предоставления субсидии юридическим лицам, в том числе социально ориентированным некоммерческим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организациям (за исключением государственных и муниципальных организаций) и индивидуальным предпринимателям)» основного мероприятия 1.1.1 «Реализация комплекса мер «Мир добрый к детям» задачи 1.1 «Улучшение качества жизни семей с детьми, детей, в том числе детей-инвалидов, детей-сирот и детей, оставшихся без попечения родителей» цели 1.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жизнедеятельности» таблиц</w:t>
      </w:r>
      <w:r w:rsidR="0095264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№ 3 </w:t>
      </w:r>
      <w:r w:rsidR="00CC210B">
        <w:rPr>
          <w:rFonts w:ascii="Times New Roman" w:hAnsi="Times New Roman" w:cs="Times New Roman"/>
          <w:sz w:val="28"/>
          <w:szCs w:val="28"/>
        </w:rPr>
        <w:t>План</w:t>
      </w:r>
      <w:r w:rsidR="00BB37AA">
        <w:rPr>
          <w:rFonts w:ascii="Times New Roman" w:hAnsi="Times New Roman" w:cs="Times New Roman"/>
          <w:sz w:val="28"/>
          <w:szCs w:val="28"/>
        </w:rPr>
        <w:t>а</w:t>
      </w:r>
      <w:r w:rsidR="00CC210B">
        <w:rPr>
          <w:rFonts w:ascii="Times New Roman" w:hAnsi="Times New Roman" w:cs="Times New Roman"/>
          <w:sz w:val="28"/>
          <w:szCs w:val="28"/>
        </w:rPr>
        <w:t xml:space="preserve">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</w:t>
      </w:r>
      <w:r w:rsidR="00CC210B" w:rsidRPr="007D4C75">
        <w:rPr>
          <w:rFonts w:ascii="Times New Roman" w:hAnsi="Times New Roman" w:cs="Times New Roman"/>
          <w:sz w:val="28"/>
          <w:szCs w:val="28"/>
        </w:rPr>
        <w:t>детьми в Новосибирской области на 201</w:t>
      </w:r>
      <w:r w:rsidR="005F2C7A">
        <w:rPr>
          <w:rFonts w:ascii="Times New Roman" w:hAnsi="Times New Roman" w:cs="Times New Roman"/>
          <w:sz w:val="28"/>
          <w:szCs w:val="28"/>
        </w:rPr>
        <w:t>4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– 2019 годы» на очередной 2017 год и плановый период 2018 и 2019 годов», утвержденно</w:t>
      </w:r>
      <w:r w:rsidR="005F2C7A">
        <w:rPr>
          <w:rFonts w:ascii="Times New Roman" w:hAnsi="Times New Roman" w:cs="Times New Roman"/>
          <w:sz w:val="28"/>
          <w:szCs w:val="28"/>
        </w:rPr>
        <w:t>й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</w:t>
      </w:r>
      <w:r w:rsidR="005F2C7A">
        <w:rPr>
          <w:rFonts w:ascii="Times New Roman" w:hAnsi="Times New Roman" w:cs="Times New Roman"/>
          <w:sz w:val="28"/>
          <w:szCs w:val="28"/>
        </w:rPr>
        <w:t>п</w:t>
      </w:r>
      <w:r w:rsidR="00CC210B" w:rsidRPr="007D4C75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 от 31.07.2013 № 322-</w:t>
      </w:r>
      <w:r w:rsidR="00CF6885">
        <w:rPr>
          <w:rFonts w:ascii="Times New Roman" w:hAnsi="Times New Roman" w:cs="Times New Roman"/>
          <w:sz w:val="28"/>
          <w:szCs w:val="28"/>
        </w:rPr>
        <w:t>п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– 2019 годы», на очередной 2017 год и плановый период 2018 и 2019 год</w:t>
      </w:r>
      <w:r w:rsidR="005F2C7A">
        <w:rPr>
          <w:rFonts w:ascii="Times New Roman" w:hAnsi="Times New Roman" w:cs="Times New Roman"/>
          <w:sz w:val="28"/>
          <w:szCs w:val="28"/>
        </w:rPr>
        <w:t>ов</w:t>
      </w:r>
      <w:r w:rsidRPr="007D4C75">
        <w:rPr>
          <w:rFonts w:ascii="Times New Roman" w:hAnsi="Times New Roman" w:cs="Times New Roman"/>
          <w:sz w:val="28"/>
          <w:szCs w:val="28"/>
        </w:rPr>
        <w:t>, утвержденного приказом министерства социального развития</w:t>
      </w:r>
      <w:r w:rsidRPr="00087809">
        <w:rPr>
          <w:rFonts w:ascii="Times New Roman" w:hAnsi="Times New Roman" w:cs="Times New Roman"/>
          <w:sz w:val="28"/>
          <w:szCs w:val="28"/>
        </w:rPr>
        <w:t xml:space="preserve"> Новосибирской области от 16.12.2016 №</w:t>
      </w:r>
      <w:r w:rsidR="00643A97">
        <w:rPr>
          <w:rFonts w:ascii="Times New Roman" w:hAnsi="Times New Roman" w:cs="Times New Roman"/>
          <w:sz w:val="28"/>
          <w:szCs w:val="28"/>
        </w:rPr>
        <w:t> </w:t>
      </w:r>
      <w:r w:rsidRPr="00087809">
        <w:rPr>
          <w:rFonts w:ascii="Times New Roman" w:hAnsi="Times New Roman" w:cs="Times New Roman"/>
          <w:sz w:val="28"/>
          <w:szCs w:val="28"/>
        </w:rPr>
        <w:t>1023 «Об утверждении Плана реализации мероприятий государственной программы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273A">
        <w:rPr>
          <w:rFonts w:ascii="Times New Roman" w:eastAsia="Calibri" w:hAnsi="Times New Roman" w:cs="Times New Roman"/>
          <w:sz w:val="28"/>
          <w:szCs w:val="28"/>
        </w:rPr>
        <w:t>получателю субсидии в размере</w:t>
      </w:r>
      <w:r w:rsidRPr="002341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46B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2341B5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2341B5">
        <w:rPr>
          <w:rFonts w:ascii="Times New Roman" w:eastAsia="Calibri" w:hAnsi="Times New Roman" w:cs="Times New Roman"/>
          <w:sz w:val="28"/>
          <w:szCs w:val="28"/>
        </w:rPr>
        <w:t>0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6A04">
        <w:rPr>
          <w:rFonts w:ascii="Times New Roman" w:eastAsia="Calibri" w:hAnsi="Times New Roman" w:cs="Times New Roman"/>
          <w:sz w:val="28"/>
          <w:szCs w:val="28"/>
        </w:rPr>
        <w:t>(</w:t>
      </w:r>
      <w:r w:rsidR="006B46B0">
        <w:rPr>
          <w:rFonts w:ascii="Times New Roman" w:eastAsia="Calibri" w:hAnsi="Times New Roman" w:cs="Times New Roman"/>
          <w:sz w:val="28"/>
          <w:szCs w:val="28"/>
        </w:rPr>
        <w:t>сто</w:t>
      </w:r>
      <w:r w:rsidR="00042A3D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226A04">
        <w:rPr>
          <w:rFonts w:ascii="Times New Roman" w:eastAsia="Calibri" w:hAnsi="Times New Roman" w:cs="Times New Roman"/>
          <w:sz w:val="28"/>
          <w:szCs w:val="28"/>
        </w:rPr>
        <w:t xml:space="preserve">) рублей 00 копеек (далее – </w:t>
      </w:r>
      <w:r w:rsidRPr="0079273A">
        <w:rPr>
          <w:rFonts w:ascii="Times New Roman" w:eastAsia="Calibri" w:hAnsi="Times New Roman" w:cs="Times New Roman"/>
          <w:sz w:val="28"/>
          <w:szCs w:val="28"/>
        </w:rPr>
        <w:t>конкурсный отбор).</w:t>
      </w:r>
    </w:p>
    <w:p w:rsidR="006D555F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2126"/>
      </w:tblGrid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</w:t>
            </w:r>
            <w:r w:rsidR="00F34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приема заявок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6B46B0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19.09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F87868" w:rsidP="00DF09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79273A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</w:t>
            </w:r>
            <w:r w:rsidR="00F34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необходимых документов</w:t>
            </w:r>
          </w:p>
        </w:tc>
        <w:tc>
          <w:tcPr>
            <w:tcW w:w="284" w:type="dxa"/>
          </w:tcPr>
          <w:p w:rsidR="00DC3F2F" w:rsidRPr="0079273A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F87868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F87868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F87868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.2017.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4. Управлению демографической и семейной политики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273A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79273A">
        <w:rPr>
          <w:rFonts w:ascii="Times New Roman" w:eastAsia="Calibri" w:hAnsi="Times New Roman" w:cs="Times New Roman"/>
          <w:sz w:val="28"/>
          <w:szCs w:val="28"/>
        </w:rPr>
        <w:t>. министра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     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Е.В. </w:t>
      </w:r>
      <w:proofErr w:type="spellStart"/>
      <w:r w:rsidRPr="0079273A">
        <w:rPr>
          <w:rFonts w:ascii="Times New Roman" w:eastAsia="Calibri" w:hAnsi="Times New Roman" w:cs="Times New Roman"/>
          <w:sz w:val="28"/>
          <w:szCs w:val="28"/>
        </w:rPr>
        <w:t>Бахарева</w:t>
      </w:r>
      <w:proofErr w:type="spellEnd"/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362563" w:rsidRPr="0079273A" w:rsidTr="0096242B">
        <w:tc>
          <w:tcPr>
            <w:tcW w:w="5068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62563" w:rsidRPr="0079273A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79273A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социального развития Новосибирской области </w:t>
            </w:r>
          </w:p>
          <w:p w:rsidR="00362563" w:rsidRPr="0079273A" w:rsidRDefault="00362563" w:rsidP="00F87868">
            <w:pPr>
              <w:autoSpaceDE w:val="0"/>
              <w:autoSpaceDN w:val="0"/>
              <w:spacing w:after="0" w:line="240" w:lineRule="auto"/>
              <w:ind w:left="131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924F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4C47" w:rsidRPr="00F5217D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7D4C75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мероприятия – оказание услуг по подготовке и проведению заседания Совета отцов при Губернаторе Новосибирской области</w:t>
      </w:r>
      <w:r w:rsidR="00FA02F9">
        <w:rPr>
          <w:sz w:val="28"/>
          <w:szCs w:val="28"/>
        </w:rPr>
        <w:t xml:space="preserve"> в рамках Дня отца</w:t>
      </w:r>
      <w:r>
        <w:rPr>
          <w:sz w:val="28"/>
          <w:szCs w:val="28"/>
        </w:rPr>
        <w:t>.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Место проведения мероприятия:</w:t>
      </w:r>
      <w:r w:rsidRPr="00D8112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малый зал Правительств</w:t>
      </w:r>
      <w:r w:rsidR="002C65AA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Новосибирской области (г. Новосибирск, Красный проспект, д.18)</w:t>
      </w:r>
      <w:r w:rsidRPr="00D81121">
        <w:rPr>
          <w:rFonts w:eastAsia="Calibri"/>
          <w:sz w:val="28"/>
          <w:szCs w:val="28"/>
        </w:rPr>
        <w:t>.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</w:pPr>
      <w:r>
        <w:rPr>
          <w:rFonts w:eastAsia="Calibri"/>
          <w:sz w:val="28"/>
          <w:szCs w:val="28"/>
        </w:rPr>
        <w:t>Дата</w:t>
      </w:r>
      <w:r w:rsidRPr="0079273A">
        <w:rPr>
          <w:rFonts w:eastAsia="Calibri"/>
          <w:sz w:val="28"/>
          <w:szCs w:val="28"/>
          <w:lang w:val="x-none"/>
        </w:rPr>
        <w:t xml:space="preserve"> реализации мероприятия: </w:t>
      </w:r>
      <w:r>
        <w:rPr>
          <w:rFonts w:eastAsia="Calibri"/>
          <w:sz w:val="28"/>
          <w:szCs w:val="28"/>
        </w:rPr>
        <w:t>ноябрь 2017 года</w:t>
      </w:r>
      <w:r w:rsidR="005C3BC8">
        <w:rPr>
          <w:rFonts w:eastAsia="Calibri"/>
          <w:sz w:val="28"/>
          <w:szCs w:val="28"/>
        </w:rPr>
        <w:t xml:space="preserve"> </w:t>
      </w:r>
      <w:r w:rsidR="005C3BC8" w:rsidRPr="0079273A">
        <w:rPr>
          <w:rFonts w:eastAsia="Calibri"/>
          <w:sz w:val="28"/>
          <w:szCs w:val="28"/>
        </w:rPr>
        <w:t>(</w:t>
      </w:r>
      <w:r w:rsidR="005C3BC8">
        <w:rPr>
          <w:rFonts w:eastAsia="Calibri"/>
          <w:sz w:val="28"/>
          <w:szCs w:val="28"/>
        </w:rPr>
        <w:t xml:space="preserve">точная дата проведения мероприятия </w:t>
      </w:r>
      <w:r w:rsidR="005C3BC8" w:rsidRPr="0079273A">
        <w:rPr>
          <w:rFonts w:eastAsia="Calibri"/>
          <w:sz w:val="28"/>
          <w:szCs w:val="28"/>
        </w:rPr>
        <w:t>согласов</w:t>
      </w:r>
      <w:r w:rsidR="005C3BC8">
        <w:rPr>
          <w:rFonts w:eastAsia="Calibri"/>
          <w:sz w:val="28"/>
          <w:szCs w:val="28"/>
        </w:rPr>
        <w:t xml:space="preserve">ывается с </w:t>
      </w:r>
      <w:r w:rsidR="004841F6">
        <w:rPr>
          <w:rFonts w:eastAsia="Calibri"/>
          <w:sz w:val="28"/>
          <w:szCs w:val="28"/>
        </w:rPr>
        <w:t>министерством социального развития Новосибирской области (далее – министерство)</w:t>
      </w:r>
      <w:r w:rsidR="005C3BC8">
        <w:rPr>
          <w:rFonts w:eastAsia="Calibri"/>
          <w:sz w:val="28"/>
          <w:szCs w:val="28"/>
        </w:rPr>
        <w:t>.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Получатель субсидии обязан: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> </w:t>
      </w:r>
      <w:r>
        <w:rPr>
          <w:sz w:val="28"/>
          <w:szCs w:val="28"/>
        </w:rPr>
        <w:t>Разработать стилистическое решение макетов раздаточной продукции: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папок;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блокнотов;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ручек;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приглашений;</w:t>
      </w:r>
    </w:p>
    <w:p w:rsidR="00725A12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благодарственных писем</w:t>
      </w:r>
      <w:r w:rsidR="00725A12">
        <w:rPr>
          <w:sz w:val="28"/>
          <w:szCs w:val="28"/>
        </w:rPr>
        <w:t>;</w:t>
      </w:r>
    </w:p>
    <w:p w:rsidR="00F87868" w:rsidRDefault="00725A12" w:rsidP="005C3BC8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 календарей</w:t>
      </w:r>
      <w:r w:rsidR="00F87868">
        <w:rPr>
          <w:sz w:val="28"/>
          <w:szCs w:val="28"/>
        </w:rPr>
        <w:t>.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Символик</w:t>
      </w:r>
      <w:r w:rsidR="002C65A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841F6">
        <w:rPr>
          <w:sz w:val="28"/>
          <w:szCs w:val="28"/>
        </w:rPr>
        <w:t xml:space="preserve">для макетов </w:t>
      </w:r>
      <w:r w:rsidR="002C65AA">
        <w:rPr>
          <w:sz w:val="28"/>
          <w:szCs w:val="28"/>
        </w:rPr>
        <w:t>определяет министерство</w:t>
      </w:r>
      <w:r w:rsidR="005C3BC8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10 календарных дней с даты заключения соглашения о предоставлении субсидии.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Вид раздаточных материалов согласовывается с министерством. </w:t>
      </w:r>
    </w:p>
    <w:bookmarkEnd w:id="0"/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Обеспечить приобретение или изготовление раздаточной продукции с символикой</w:t>
      </w:r>
      <w:r w:rsidR="004841F6">
        <w:rPr>
          <w:sz w:val="28"/>
          <w:szCs w:val="28"/>
        </w:rPr>
        <w:t>, в соответствии с разработанными макетами</w:t>
      </w:r>
      <w:r>
        <w:rPr>
          <w:sz w:val="28"/>
          <w:szCs w:val="28"/>
        </w:rPr>
        <w:t>: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папки – не менее </w:t>
      </w:r>
      <w:r w:rsidR="005C3BC8">
        <w:rPr>
          <w:sz w:val="28"/>
          <w:szCs w:val="28"/>
        </w:rPr>
        <w:t>100</w:t>
      </w:r>
      <w:r>
        <w:rPr>
          <w:sz w:val="28"/>
          <w:szCs w:val="28"/>
        </w:rPr>
        <w:t xml:space="preserve"> шт.;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блокноты – не менее </w:t>
      </w:r>
      <w:r w:rsidR="005C3BC8">
        <w:rPr>
          <w:sz w:val="28"/>
          <w:szCs w:val="28"/>
        </w:rPr>
        <w:t xml:space="preserve">100 </w:t>
      </w:r>
      <w:r>
        <w:rPr>
          <w:sz w:val="28"/>
          <w:szCs w:val="28"/>
        </w:rPr>
        <w:t>шт.;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руч</w:t>
      </w:r>
      <w:r w:rsidR="004841F6">
        <w:rPr>
          <w:sz w:val="28"/>
          <w:szCs w:val="28"/>
        </w:rPr>
        <w:t>ки</w:t>
      </w:r>
      <w:r>
        <w:rPr>
          <w:sz w:val="28"/>
          <w:szCs w:val="28"/>
        </w:rPr>
        <w:t xml:space="preserve"> – не менее </w:t>
      </w:r>
      <w:r w:rsidR="005C3BC8">
        <w:rPr>
          <w:sz w:val="28"/>
          <w:szCs w:val="28"/>
        </w:rPr>
        <w:t>100</w:t>
      </w:r>
      <w:r>
        <w:rPr>
          <w:sz w:val="28"/>
          <w:szCs w:val="28"/>
        </w:rPr>
        <w:t xml:space="preserve"> шт.;</w:t>
      </w:r>
    </w:p>
    <w:p w:rsidR="00F87868" w:rsidRDefault="00F87868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приглашени</w:t>
      </w:r>
      <w:r w:rsidR="004841F6">
        <w:rPr>
          <w:sz w:val="28"/>
          <w:szCs w:val="28"/>
        </w:rPr>
        <w:t>я</w:t>
      </w:r>
      <w:r>
        <w:rPr>
          <w:sz w:val="28"/>
          <w:szCs w:val="28"/>
        </w:rPr>
        <w:t xml:space="preserve"> – не менее </w:t>
      </w:r>
      <w:r w:rsidR="005C3BC8">
        <w:rPr>
          <w:sz w:val="28"/>
          <w:szCs w:val="28"/>
        </w:rPr>
        <w:t>100</w:t>
      </w:r>
      <w:r>
        <w:rPr>
          <w:sz w:val="28"/>
          <w:szCs w:val="28"/>
        </w:rPr>
        <w:t xml:space="preserve"> шт.</w:t>
      </w:r>
      <w:r w:rsidR="00725A12">
        <w:rPr>
          <w:sz w:val="28"/>
          <w:szCs w:val="28"/>
        </w:rPr>
        <w:t>;</w:t>
      </w:r>
    </w:p>
    <w:p w:rsidR="00725A12" w:rsidRDefault="00725A12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календар</w:t>
      </w:r>
      <w:r w:rsidR="004841F6">
        <w:rPr>
          <w:sz w:val="28"/>
          <w:szCs w:val="28"/>
        </w:rPr>
        <w:t>и</w:t>
      </w:r>
      <w:r>
        <w:rPr>
          <w:sz w:val="28"/>
          <w:szCs w:val="28"/>
        </w:rPr>
        <w:t xml:space="preserve"> – не менее 100 шт.</w:t>
      </w:r>
    </w:p>
    <w:p w:rsidR="004841F6" w:rsidRDefault="00986F0B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Обеспечить приобретение 10 пластиковых портфелей </w:t>
      </w:r>
      <w:r w:rsidR="004841F6">
        <w:rPr>
          <w:sz w:val="28"/>
          <w:szCs w:val="28"/>
        </w:rPr>
        <w:t>форматом А4</w:t>
      </w:r>
      <w:r>
        <w:rPr>
          <w:sz w:val="28"/>
          <w:szCs w:val="28"/>
        </w:rPr>
        <w:t>.</w:t>
      </w:r>
    </w:p>
    <w:p w:rsidR="00F87868" w:rsidRDefault="00986F0B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868">
        <w:rPr>
          <w:sz w:val="28"/>
          <w:szCs w:val="28"/>
        </w:rPr>
        <w:t>. Обеспечить приобретение или изготовление благодарственных писем</w:t>
      </w:r>
      <w:r w:rsidR="004841F6">
        <w:rPr>
          <w:sz w:val="28"/>
          <w:szCs w:val="28"/>
        </w:rPr>
        <w:t>, в соответствии с разработанными макетами,</w:t>
      </w:r>
      <w:r w:rsidR="00F87868">
        <w:rPr>
          <w:sz w:val="28"/>
          <w:szCs w:val="28"/>
        </w:rPr>
        <w:t xml:space="preserve"> в рамках</w:t>
      </w:r>
      <w:r w:rsidR="005C3BC8">
        <w:rPr>
          <w:sz w:val="28"/>
          <w:szCs w:val="28"/>
        </w:rPr>
        <w:t xml:space="preserve"> в количестве не менее </w:t>
      </w:r>
      <w:r w:rsidR="00725A12">
        <w:rPr>
          <w:sz w:val="28"/>
          <w:szCs w:val="28"/>
        </w:rPr>
        <w:t>3</w:t>
      </w:r>
      <w:r w:rsidR="005C3BC8">
        <w:rPr>
          <w:sz w:val="28"/>
          <w:szCs w:val="28"/>
        </w:rPr>
        <w:t>0 шт.</w:t>
      </w:r>
      <w:r w:rsidR="00F87868">
        <w:rPr>
          <w:sz w:val="28"/>
          <w:szCs w:val="28"/>
        </w:rPr>
        <w:t xml:space="preserve"> </w:t>
      </w:r>
    </w:p>
    <w:p w:rsidR="00F87868" w:rsidRPr="00FA02F9" w:rsidRDefault="00986F0B" w:rsidP="005C3B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7868">
        <w:rPr>
          <w:sz w:val="28"/>
          <w:szCs w:val="28"/>
        </w:rPr>
        <w:t xml:space="preserve">. Осуществить поставку продукции, указанной в п. </w:t>
      </w:r>
      <w:r w:rsidR="00501269">
        <w:rPr>
          <w:sz w:val="28"/>
          <w:szCs w:val="28"/>
        </w:rPr>
        <w:t>2, 3, 4</w:t>
      </w:r>
      <w:r w:rsidR="00F87868">
        <w:rPr>
          <w:sz w:val="28"/>
          <w:szCs w:val="28"/>
        </w:rPr>
        <w:t xml:space="preserve"> по адресу:</w:t>
      </w:r>
      <w:r w:rsidR="005C3BC8">
        <w:rPr>
          <w:sz w:val="28"/>
          <w:szCs w:val="28"/>
        </w:rPr>
        <w:t xml:space="preserve"> </w:t>
      </w:r>
      <w:r w:rsidR="005C3BC8">
        <w:rPr>
          <w:rFonts w:eastAsia="Calibri"/>
          <w:sz w:val="28"/>
          <w:szCs w:val="28"/>
        </w:rPr>
        <w:t>г.</w:t>
      </w:r>
      <w:r w:rsidR="0003332F">
        <w:rPr>
          <w:rFonts w:eastAsia="Calibri"/>
          <w:sz w:val="28"/>
          <w:szCs w:val="28"/>
        </w:rPr>
        <w:t> </w:t>
      </w:r>
      <w:r w:rsidR="005C3BC8">
        <w:rPr>
          <w:rFonts w:eastAsia="Calibri"/>
          <w:sz w:val="28"/>
          <w:szCs w:val="28"/>
        </w:rPr>
        <w:t>Новосибирск, Красный проспект, д.18</w:t>
      </w:r>
      <w:r w:rsidR="00F87868">
        <w:rPr>
          <w:sz w:val="28"/>
          <w:szCs w:val="28"/>
        </w:rPr>
        <w:t xml:space="preserve">, не </w:t>
      </w:r>
      <w:r w:rsidR="00F87868" w:rsidRPr="00FA02F9">
        <w:rPr>
          <w:sz w:val="28"/>
          <w:szCs w:val="28"/>
        </w:rPr>
        <w:t xml:space="preserve">позднее </w:t>
      </w:r>
      <w:r w:rsidR="005C3BC8" w:rsidRPr="00FA02F9">
        <w:rPr>
          <w:sz w:val="28"/>
          <w:szCs w:val="28"/>
        </w:rPr>
        <w:t>08.11.2017</w:t>
      </w:r>
      <w:r w:rsidR="00F87868" w:rsidRPr="00FA02F9">
        <w:rPr>
          <w:sz w:val="28"/>
          <w:szCs w:val="28"/>
        </w:rPr>
        <w:t xml:space="preserve">. </w:t>
      </w:r>
    </w:p>
    <w:p w:rsidR="005C3BC8" w:rsidRDefault="00986F0B" w:rsidP="005C3BC8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3BC8" w:rsidRPr="005C3BC8">
        <w:rPr>
          <w:rFonts w:ascii="Times New Roman" w:hAnsi="Times New Roman" w:cs="Times New Roman"/>
          <w:sz w:val="28"/>
          <w:szCs w:val="28"/>
        </w:rPr>
        <w:t>. </w:t>
      </w:r>
      <w:r w:rsidR="005C3BC8" w:rsidRPr="005C3BC8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Приобрести</w:t>
      </w:r>
      <w:r w:rsidR="005C3B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предоставить в день проведения мероприятия букеты цветов в </w:t>
      </w:r>
      <w:r w:rsidR="005C3BC8" w:rsidRPr="00FA02F9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количестве 10 шт. (</w:t>
      </w:r>
      <w:r w:rsidR="005C3BC8">
        <w:rPr>
          <w:rFonts w:ascii="Times New Roman" w:eastAsia="Calibri" w:hAnsi="Times New Roman" w:cs="Times New Roman"/>
          <w:sz w:val="28"/>
          <w:szCs w:val="28"/>
          <w:lang w:eastAsia="ru-RU"/>
        </w:rPr>
        <w:t>каждый букет цветов должен состоять из трех гербер, четырех кустовых хризантем-ромашек</w:t>
      </w:r>
      <w:r w:rsidR="00725A1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25A12" w:rsidRPr="00725A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25A12">
        <w:rPr>
          <w:rFonts w:ascii="Times New Roman" w:eastAsia="Calibri" w:hAnsi="Times New Roman" w:cs="Times New Roman"/>
          <w:sz w:val="28"/>
          <w:szCs w:val="28"/>
          <w:lang w:eastAsia="ru-RU"/>
        </w:rPr>
        <w:t>длина стебля не менее 50 см, наличие свежего среза</w:t>
      </w:r>
      <w:r w:rsidR="005C3BC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r w:rsidR="00725A12" w:rsidRPr="00725A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87868" w:rsidRPr="0079273A" w:rsidRDefault="00986F0B" w:rsidP="00725A12">
      <w:pPr>
        <w:pStyle w:val="a7"/>
        <w:spacing w:before="0" w:beforeAutospacing="0" w:after="0" w:afterAutospacing="0"/>
        <w:ind w:firstLine="708"/>
        <w:jc w:val="both"/>
        <w:rPr>
          <w:rFonts w:eastAsia="Calibri"/>
          <w:sz w:val="25"/>
          <w:szCs w:val="25"/>
        </w:rPr>
      </w:pPr>
      <w:r>
        <w:rPr>
          <w:sz w:val="28"/>
          <w:szCs w:val="28"/>
        </w:rPr>
        <w:t>7</w:t>
      </w:r>
      <w:r w:rsidR="00725A12">
        <w:rPr>
          <w:sz w:val="28"/>
          <w:szCs w:val="28"/>
        </w:rPr>
        <w:t>. </w:t>
      </w:r>
      <w:r w:rsidR="00725A12" w:rsidRPr="00110750">
        <w:rPr>
          <w:rFonts w:eastAsia="Calibri"/>
          <w:sz w:val="28"/>
          <w:szCs w:val="28"/>
        </w:rPr>
        <w:t>Предоставить в министерство отчетную документацию по использованию субсидии</w:t>
      </w:r>
      <w:r w:rsidR="00725A12">
        <w:rPr>
          <w:rFonts w:eastAsia="Calibri"/>
          <w:sz w:val="28"/>
          <w:szCs w:val="28"/>
        </w:rPr>
        <w:t xml:space="preserve"> в соответствии с соглашением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услуг, </w:t>
      </w:r>
      <w:r w:rsidR="00725A12">
        <w:rPr>
          <w:rFonts w:eastAsia="Calibri"/>
          <w:sz w:val="28"/>
          <w:szCs w:val="28"/>
        </w:rPr>
        <w:lastRenderedPageBreak/>
        <w:t>заключенным по установленной форме (приказ министерства финансов и налоговой политики Новосибирской области от 27.12.2016 № 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услуг»).</w:t>
      </w:r>
    </w:p>
    <w:sectPr w:rsidR="00F87868" w:rsidRPr="0079273A" w:rsidSect="00C474C2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3332F"/>
    <w:rsid w:val="0003344D"/>
    <w:rsid w:val="00042A3D"/>
    <w:rsid w:val="00056360"/>
    <w:rsid w:val="00110706"/>
    <w:rsid w:val="0011335E"/>
    <w:rsid w:val="00120453"/>
    <w:rsid w:val="00151532"/>
    <w:rsid w:val="001A44EC"/>
    <w:rsid w:val="001C233C"/>
    <w:rsid w:val="002A7FF8"/>
    <w:rsid w:val="002C65AA"/>
    <w:rsid w:val="002D63FC"/>
    <w:rsid w:val="00331E3B"/>
    <w:rsid w:val="00362563"/>
    <w:rsid w:val="003648A4"/>
    <w:rsid w:val="00381D97"/>
    <w:rsid w:val="00390932"/>
    <w:rsid w:val="003A707E"/>
    <w:rsid w:val="003B464A"/>
    <w:rsid w:val="003B5A41"/>
    <w:rsid w:val="004841F6"/>
    <w:rsid w:val="004B0F68"/>
    <w:rsid w:val="00500771"/>
    <w:rsid w:val="00501269"/>
    <w:rsid w:val="00584C47"/>
    <w:rsid w:val="005C3BC8"/>
    <w:rsid w:val="005F2C7A"/>
    <w:rsid w:val="00606C82"/>
    <w:rsid w:val="00643A97"/>
    <w:rsid w:val="00676B1A"/>
    <w:rsid w:val="006B112A"/>
    <w:rsid w:val="006B46B0"/>
    <w:rsid w:val="006B55E9"/>
    <w:rsid w:val="006D555F"/>
    <w:rsid w:val="007114E0"/>
    <w:rsid w:val="00725A12"/>
    <w:rsid w:val="00740D49"/>
    <w:rsid w:val="007462FE"/>
    <w:rsid w:val="0077499A"/>
    <w:rsid w:val="007C073B"/>
    <w:rsid w:val="007C662F"/>
    <w:rsid w:val="007D162E"/>
    <w:rsid w:val="007D4C75"/>
    <w:rsid w:val="008209AD"/>
    <w:rsid w:val="00851216"/>
    <w:rsid w:val="008D406F"/>
    <w:rsid w:val="00924F83"/>
    <w:rsid w:val="00952643"/>
    <w:rsid w:val="00986F0B"/>
    <w:rsid w:val="009B2627"/>
    <w:rsid w:val="00A46906"/>
    <w:rsid w:val="00A65775"/>
    <w:rsid w:val="00A74AB6"/>
    <w:rsid w:val="00A80E01"/>
    <w:rsid w:val="00AA0EE3"/>
    <w:rsid w:val="00AA2EF5"/>
    <w:rsid w:val="00B04374"/>
    <w:rsid w:val="00B32AB8"/>
    <w:rsid w:val="00B36859"/>
    <w:rsid w:val="00B60542"/>
    <w:rsid w:val="00BB37AA"/>
    <w:rsid w:val="00BD44B8"/>
    <w:rsid w:val="00C474C2"/>
    <w:rsid w:val="00C82CFC"/>
    <w:rsid w:val="00CC210B"/>
    <w:rsid w:val="00CE1377"/>
    <w:rsid w:val="00CF6885"/>
    <w:rsid w:val="00D81121"/>
    <w:rsid w:val="00DA5900"/>
    <w:rsid w:val="00DC3F2F"/>
    <w:rsid w:val="00DF0999"/>
    <w:rsid w:val="00E034A4"/>
    <w:rsid w:val="00EB7CA1"/>
    <w:rsid w:val="00F142B4"/>
    <w:rsid w:val="00F34C5D"/>
    <w:rsid w:val="00F424E1"/>
    <w:rsid w:val="00F45218"/>
    <w:rsid w:val="00F5217D"/>
    <w:rsid w:val="00F87868"/>
    <w:rsid w:val="00FA02F9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FB4E7-D0DD-470B-951D-5E62AD82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21</cp:revision>
  <cp:lastPrinted>2017-09-11T08:20:00Z</cp:lastPrinted>
  <dcterms:created xsi:type="dcterms:W3CDTF">2017-07-19T08:17:00Z</dcterms:created>
  <dcterms:modified xsi:type="dcterms:W3CDTF">2017-09-11T08:25:00Z</dcterms:modified>
</cp:coreProperties>
</file>