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</w:t>
      </w:r>
      <w:r w:rsidR="00C41C01">
        <w:rPr>
          <w:szCs w:val="28"/>
        </w:rPr>
        <w:t>ее</w:t>
      </w:r>
      <w:r>
        <w:rPr>
          <w:szCs w:val="28"/>
        </w:rPr>
        <w:t xml:space="preserve"> изменени</w:t>
      </w:r>
      <w:r w:rsidR="00C41C01">
        <w:rPr>
          <w:szCs w:val="28"/>
        </w:rPr>
        <w:t>е</w:t>
      </w:r>
      <w:r>
        <w:rPr>
          <w:szCs w:val="28"/>
        </w:rPr>
        <w:t>:</w:t>
      </w:r>
    </w:p>
    <w:p w:rsidR="00D334EE" w:rsidRDefault="00C41C01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="00D334EE" w:rsidRPr="00D334EE">
        <w:rPr>
          <w:szCs w:val="28"/>
        </w:rPr>
        <w:t xml:space="preserve"> состав</w:t>
      </w:r>
      <w:r w:rsidR="00AE5336">
        <w:rPr>
          <w:szCs w:val="28"/>
        </w:rPr>
        <w:t>е</w:t>
      </w:r>
      <w:r w:rsidR="00D334EE"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 xml:space="preserve"> д</w:t>
      </w:r>
      <w:r w:rsidR="00454E02">
        <w:rPr>
          <w:szCs w:val="28"/>
        </w:rPr>
        <w:t xml:space="preserve">олжность </w:t>
      </w:r>
      <w:r>
        <w:rPr>
          <w:szCs w:val="28"/>
        </w:rPr>
        <w:t>Романенко Руслана Владимировича</w:t>
      </w:r>
      <w:r w:rsidR="00454E02">
        <w:rPr>
          <w:szCs w:val="28"/>
        </w:rPr>
        <w:t xml:space="preserve"> изложить в следующей редакции:</w:t>
      </w:r>
    </w:p>
    <w:p w:rsidR="00454E02" w:rsidRDefault="00454E02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 xml:space="preserve">«начальник управления комплексного </w:t>
      </w:r>
      <w:r w:rsidR="00C41C01">
        <w:rPr>
          <w:szCs w:val="28"/>
        </w:rPr>
        <w:t>планирования, финансирования и учета</w:t>
      </w:r>
      <w:proofErr w:type="gramStart"/>
      <w:r w:rsidR="00C41C01">
        <w:rPr>
          <w:szCs w:val="28"/>
        </w:rPr>
        <w:t>;»</w:t>
      </w:r>
      <w:proofErr w:type="gramEnd"/>
      <w:r w:rsidR="00C41C01">
        <w:rPr>
          <w:szCs w:val="28"/>
        </w:rPr>
        <w:t>.</w:t>
      </w:r>
    </w:p>
    <w:p w:rsidR="00697ACA" w:rsidRDefault="00697ACA" w:rsidP="00454E02">
      <w:pPr>
        <w:pStyle w:val="aa"/>
        <w:ind w:left="0" w:firstLine="709"/>
      </w:pPr>
    </w:p>
    <w:p w:rsidR="00454E02" w:rsidRDefault="00454E02" w:rsidP="00454E02">
      <w:pPr>
        <w:pStyle w:val="aa"/>
        <w:ind w:left="0" w:firstLine="709"/>
      </w:pPr>
    </w:p>
    <w:p w:rsidR="00697ACA" w:rsidRPr="00A47BD0" w:rsidRDefault="00697ACA" w:rsidP="00454E02">
      <w:pPr>
        <w:pStyle w:val="aa"/>
        <w:ind w:left="0" w:firstLine="709"/>
      </w:pPr>
    </w:p>
    <w:p w:rsidR="0022060F" w:rsidRDefault="00854676" w:rsidP="0022060F">
      <w:pPr>
        <w:pStyle w:val="aa"/>
        <w:ind w:left="0"/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>
        <w:tab/>
      </w:r>
      <w:r w:rsidR="00524565">
        <w:t>Я.А. Фролов</w:t>
      </w:r>
    </w:p>
    <w:p w:rsidR="002A6B70" w:rsidRDefault="002A6B70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  <w:bookmarkStart w:id="0" w:name="_GoBack"/>
      <w:bookmarkEnd w:id="0"/>
    </w:p>
    <w:sectPr w:rsidR="007A00EA" w:rsidSect="00454E02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42490"/>
    <w:rsid w:val="002578EA"/>
    <w:rsid w:val="002650ED"/>
    <w:rsid w:val="002833BF"/>
    <w:rsid w:val="00293E23"/>
    <w:rsid w:val="002A4488"/>
    <w:rsid w:val="002A6B70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48EC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6F769B"/>
    <w:rsid w:val="00700D2B"/>
    <w:rsid w:val="0070199B"/>
    <w:rsid w:val="0070261F"/>
    <w:rsid w:val="0073680E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2014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5057C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41C01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95C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FD08-1B55-4615-8253-2A07E6F9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4</cp:revision>
  <cp:lastPrinted>2020-09-01T03:45:00Z</cp:lastPrinted>
  <dcterms:created xsi:type="dcterms:W3CDTF">2020-09-01T04:28:00Z</dcterms:created>
  <dcterms:modified xsi:type="dcterms:W3CDTF">2020-09-01T04:38:00Z</dcterms:modified>
</cp:coreProperties>
</file>