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00" w:rsidRPr="0098634D" w:rsidRDefault="00736600" w:rsidP="00736600">
      <w:pPr>
        <w:pStyle w:val="a3"/>
        <w:rPr>
          <w:szCs w:val="28"/>
          <w:lang w:val="en-US"/>
        </w:rPr>
      </w:pPr>
      <w:r w:rsidRPr="0098634D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87B3F3B" wp14:editId="3B35A043">
            <wp:simplePos x="0" y="0"/>
            <wp:positionH relativeFrom="column">
              <wp:posOffset>2764790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600" w:rsidRPr="0098634D" w:rsidRDefault="00736600" w:rsidP="00736600">
      <w:pPr>
        <w:pStyle w:val="a3"/>
        <w:rPr>
          <w:szCs w:val="28"/>
          <w:lang w:val="en-US"/>
        </w:rPr>
      </w:pPr>
    </w:p>
    <w:p w:rsidR="00736600" w:rsidRPr="0098634D" w:rsidRDefault="00736600" w:rsidP="00736600">
      <w:pPr>
        <w:pStyle w:val="a3"/>
        <w:rPr>
          <w:b/>
          <w:bCs/>
          <w:szCs w:val="28"/>
        </w:rPr>
      </w:pPr>
    </w:p>
    <w:p w:rsidR="00736600" w:rsidRPr="0098634D" w:rsidRDefault="00736600" w:rsidP="00736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ИНСПЕКЦИЯ ПО</w:t>
      </w:r>
      <w:r w:rsidRPr="0098634D">
        <w:rPr>
          <w:b/>
          <w:sz w:val="28"/>
          <w:szCs w:val="28"/>
        </w:rPr>
        <w:t xml:space="preserve"> ОХРАНЕ </w:t>
      </w:r>
    </w:p>
    <w:p w:rsidR="00736600" w:rsidRPr="0098634D" w:rsidRDefault="00736600" w:rsidP="00736600">
      <w:pPr>
        <w:jc w:val="center"/>
        <w:rPr>
          <w:b/>
          <w:sz w:val="28"/>
          <w:szCs w:val="28"/>
        </w:rPr>
      </w:pPr>
      <w:r w:rsidRPr="0098634D">
        <w:rPr>
          <w:b/>
          <w:sz w:val="28"/>
          <w:szCs w:val="28"/>
        </w:rPr>
        <w:t xml:space="preserve">ОБЪЕКТОВ КУЛЬТУРНОГО НАСЛЕДИЯ </w:t>
      </w:r>
    </w:p>
    <w:p w:rsidR="00736600" w:rsidRPr="0098634D" w:rsidRDefault="00736600" w:rsidP="00736600">
      <w:pPr>
        <w:pStyle w:val="4"/>
        <w:keepNext w:val="0"/>
        <w:widowControl w:val="0"/>
        <w:jc w:val="center"/>
        <w:rPr>
          <w:b/>
          <w:sz w:val="28"/>
          <w:szCs w:val="28"/>
        </w:rPr>
      </w:pPr>
      <w:r w:rsidRPr="0098634D">
        <w:rPr>
          <w:b/>
          <w:sz w:val="28"/>
          <w:szCs w:val="28"/>
        </w:rPr>
        <w:t>НОВОСИБИРСКОЙ ОБЛАСТИ</w:t>
      </w:r>
    </w:p>
    <w:p w:rsidR="00736600" w:rsidRPr="0098634D" w:rsidRDefault="00736600" w:rsidP="00736600">
      <w:pPr>
        <w:jc w:val="center"/>
        <w:rPr>
          <w:b/>
          <w:sz w:val="28"/>
          <w:szCs w:val="28"/>
        </w:rPr>
      </w:pPr>
    </w:p>
    <w:p w:rsidR="00736600" w:rsidRPr="0098634D" w:rsidRDefault="00736600" w:rsidP="00736600">
      <w:pPr>
        <w:pStyle w:val="2"/>
        <w:keepNext w:val="0"/>
        <w:widowControl w:val="0"/>
        <w:rPr>
          <w:b/>
          <w:szCs w:val="28"/>
        </w:rPr>
      </w:pPr>
      <w:r w:rsidRPr="0098634D">
        <w:rPr>
          <w:b/>
          <w:szCs w:val="28"/>
        </w:rPr>
        <w:t>ПРИКАЗ</w:t>
      </w:r>
    </w:p>
    <w:p w:rsidR="00736600" w:rsidRPr="0098634D" w:rsidRDefault="00736600" w:rsidP="00736600">
      <w:pPr>
        <w:rPr>
          <w:sz w:val="28"/>
          <w:szCs w:val="28"/>
        </w:rPr>
      </w:pPr>
    </w:p>
    <w:p w:rsidR="00736600" w:rsidRPr="0098634D" w:rsidRDefault="00736600" w:rsidP="00736600">
      <w:pPr>
        <w:rPr>
          <w:sz w:val="28"/>
          <w:szCs w:val="28"/>
        </w:rPr>
      </w:pPr>
    </w:p>
    <w:p w:rsidR="00736600" w:rsidRPr="0098634D" w:rsidRDefault="00736600" w:rsidP="00736600">
      <w:pPr>
        <w:tabs>
          <w:tab w:val="left" w:pos="798"/>
        </w:tabs>
        <w:rPr>
          <w:sz w:val="28"/>
          <w:szCs w:val="28"/>
          <w:u w:val="single"/>
        </w:rPr>
      </w:pPr>
      <w:r w:rsidRPr="0098634D">
        <w:rPr>
          <w:sz w:val="28"/>
          <w:szCs w:val="28"/>
        </w:rPr>
        <w:t>__.__.____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634D">
        <w:rPr>
          <w:sz w:val="28"/>
          <w:szCs w:val="28"/>
        </w:rPr>
        <w:t>№ ___</w:t>
      </w:r>
    </w:p>
    <w:p w:rsidR="00736600" w:rsidRPr="0098634D" w:rsidRDefault="00736600" w:rsidP="00736600">
      <w:pPr>
        <w:rPr>
          <w:sz w:val="28"/>
          <w:szCs w:val="28"/>
        </w:rPr>
      </w:pPr>
    </w:p>
    <w:p w:rsidR="00736600" w:rsidRPr="007F00E9" w:rsidRDefault="00736600" w:rsidP="00736600">
      <w:pPr>
        <w:rPr>
          <w:sz w:val="18"/>
          <w:szCs w:val="18"/>
        </w:rPr>
      </w:pPr>
    </w:p>
    <w:p w:rsidR="00736600" w:rsidRDefault="00736600" w:rsidP="00736600">
      <w:pPr>
        <w:jc w:val="center"/>
        <w:rPr>
          <w:b/>
          <w:bCs/>
          <w:sz w:val="28"/>
          <w:szCs w:val="28"/>
        </w:rPr>
      </w:pPr>
      <w:r w:rsidRPr="00F3413A">
        <w:rPr>
          <w:b/>
          <w:color w:val="000000"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 xml:space="preserve">административного регламента </w:t>
      </w:r>
      <w:r w:rsidRPr="00F3413A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государственной услуги </w:t>
      </w:r>
      <w:r w:rsidRPr="00F3413A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выдаче выписки из единого государственного реестра объектов культурного наследия (памятников истории и культуры) народов Российской Федерации </w:t>
      </w:r>
    </w:p>
    <w:p w:rsidR="00736600" w:rsidRPr="0098634D" w:rsidRDefault="00736600" w:rsidP="00736600">
      <w:pPr>
        <w:jc w:val="center"/>
        <w:rPr>
          <w:sz w:val="28"/>
          <w:szCs w:val="28"/>
        </w:rPr>
      </w:pPr>
    </w:p>
    <w:p w:rsidR="00736600" w:rsidRPr="00736600" w:rsidRDefault="00736600" w:rsidP="0073660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36600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25.06.2002 № 73-ФЗ «Об объектах культурного наследия (памятниках истории и культуры) народов Российской Федерации», Федеральным законом от 27.07.2010 № 210 –ФЗ «Об организации предоставления государственных и муниципальных услуг», постановлением Правительства Новосибирской области от 18.10.2010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736600">
        <w:rPr>
          <w:rFonts w:ascii="Times New Roman" w:hAnsi="Times New Roman"/>
          <w:b w:val="0"/>
          <w:sz w:val="28"/>
          <w:szCs w:val="28"/>
        </w:rPr>
        <w:t xml:space="preserve">№ 176 - 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пунктом 9 Положения о государственной инспекции по охране объектов культурного наследия Новосибирской области, утвержденного постановлением Правительства Новосибирской области от 29.12.2018 </w:t>
      </w:r>
      <w:r>
        <w:rPr>
          <w:rFonts w:ascii="Times New Roman" w:hAnsi="Times New Roman"/>
          <w:b w:val="0"/>
          <w:sz w:val="28"/>
          <w:szCs w:val="28"/>
        </w:rPr>
        <w:br/>
      </w:r>
      <w:bookmarkStart w:id="0" w:name="_GoBack"/>
      <w:bookmarkEnd w:id="0"/>
      <w:r w:rsidRPr="00736600">
        <w:rPr>
          <w:rFonts w:ascii="Times New Roman" w:hAnsi="Times New Roman"/>
          <w:b w:val="0"/>
          <w:sz w:val="28"/>
          <w:szCs w:val="28"/>
        </w:rPr>
        <w:t>№ 576-п «Об утверждении Положения о государственной инспекции по охране объектов культурного наследия Новосибирской области»,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36600">
        <w:rPr>
          <w:rFonts w:ascii="Times New Roman" w:hAnsi="Times New Roman"/>
          <w:sz w:val="28"/>
          <w:szCs w:val="28"/>
        </w:rPr>
        <w:t>п р и к а з ы в а ю:</w:t>
      </w:r>
    </w:p>
    <w:p w:rsidR="00736600" w:rsidRPr="00216BC6" w:rsidRDefault="00736600" w:rsidP="0073660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 Утвердить прилагаемый административный регламент предоставления государственной услуги по выдаче выписки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736600" w:rsidRPr="0098634D" w:rsidRDefault="00736600" w:rsidP="00736600">
      <w:pPr>
        <w:ind w:firstLine="709"/>
        <w:jc w:val="both"/>
        <w:rPr>
          <w:sz w:val="28"/>
          <w:szCs w:val="28"/>
        </w:rPr>
      </w:pPr>
      <w:r w:rsidRPr="0098634D">
        <w:rPr>
          <w:sz w:val="28"/>
          <w:szCs w:val="28"/>
        </w:rPr>
        <w:t>2. Контроль за испол</w:t>
      </w:r>
      <w:r>
        <w:rPr>
          <w:sz w:val="28"/>
          <w:szCs w:val="28"/>
        </w:rPr>
        <w:t xml:space="preserve">нением приказа возложить на заместителя начальника инспекции – начальника отдела государственной охраны, использования и популяризации объектов культурного наследия </w:t>
      </w:r>
      <w:r>
        <w:rPr>
          <w:sz w:val="28"/>
          <w:szCs w:val="28"/>
        </w:rPr>
        <w:br/>
      </w:r>
      <w:r>
        <w:rPr>
          <w:sz w:val="28"/>
          <w:szCs w:val="28"/>
        </w:rPr>
        <w:t>Гончарова А.А.</w:t>
      </w:r>
    </w:p>
    <w:p w:rsidR="00736600" w:rsidRPr="0098634D" w:rsidRDefault="00736600" w:rsidP="00736600">
      <w:pPr>
        <w:ind w:firstLine="709"/>
        <w:jc w:val="both"/>
        <w:rPr>
          <w:sz w:val="28"/>
          <w:szCs w:val="28"/>
        </w:rPr>
      </w:pPr>
    </w:p>
    <w:p w:rsidR="00736600" w:rsidRDefault="00736600" w:rsidP="00736600">
      <w:pPr>
        <w:ind w:firstLine="709"/>
        <w:jc w:val="both"/>
        <w:rPr>
          <w:sz w:val="28"/>
          <w:szCs w:val="28"/>
        </w:rPr>
      </w:pPr>
    </w:p>
    <w:p w:rsidR="00736600" w:rsidRPr="0098634D" w:rsidRDefault="00736600" w:rsidP="00736600">
      <w:pPr>
        <w:ind w:firstLine="709"/>
        <w:jc w:val="both"/>
        <w:rPr>
          <w:sz w:val="28"/>
          <w:szCs w:val="28"/>
        </w:rPr>
      </w:pPr>
    </w:p>
    <w:p w:rsidR="00736600" w:rsidRPr="0098634D" w:rsidRDefault="00736600" w:rsidP="00736600">
      <w:pPr>
        <w:rPr>
          <w:sz w:val="28"/>
          <w:szCs w:val="28"/>
        </w:rPr>
      </w:pPr>
      <w:r>
        <w:rPr>
          <w:sz w:val="28"/>
          <w:szCs w:val="28"/>
        </w:rPr>
        <w:t>Начальник инспекции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Е.В. </w:t>
      </w:r>
      <w:proofErr w:type="spellStart"/>
      <w:r>
        <w:rPr>
          <w:sz w:val="28"/>
          <w:szCs w:val="28"/>
        </w:rPr>
        <w:t>Макавчик</w:t>
      </w:r>
      <w:proofErr w:type="spellEnd"/>
    </w:p>
    <w:p w:rsidR="00736600" w:rsidRDefault="00736600" w:rsidP="00736600">
      <w:pPr>
        <w:rPr>
          <w:sz w:val="20"/>
          <w:szCs w:val="20"/>
        </w:rPr>
      </w:pPr>
    </w:p>
    <w:p w:rsidR="00736600" w:rsidRDefault="00736600" w:rsidP="00736600">
      <w:pPr>
        <w:rPr>
          <w:sz w:val="20"/>
          <w:szCs w:val="20"/>
        </w:rPr>
      </w:pPr>
    </w:p>
    <w:p w:rsidR="00736600" w:rsidRDefault="00736600" w:rsidP="00736600">
      <w:pPr>
        <w:rPr>
          <w:sz w:val="20"/>
          <w:szCs w:val="20"/>
        </w:rPr>
      </w:pPr>
      <w:r>
        <w:rPr>
          <w:sz w:val="20"/>
          <w:szCs w:val="20"/>
        </w:rPr>
        <w:t>Е.Ю. Сергеева</w:t>
      </w:r>
    </w:p>
    <w:p w:rsidR="00736600" w:rsidRDefault="00736600" w:rsidP="00736600">
      <w:pPr>
        <w:rPr>
          <w:sz w:val="20"/>
          <w:szCs w:val="20"/>
        </w:rPr>
      </w:pPr>
      <w:r>
        <w:rPr>
          <w:sz w:val="20"/>
          <w:szCs w:val="20"/>
        </w:rPr>
        <w:t>8(383)228-63-52</w:t>
      </w:r>
    </w:p>
    <w:sectPr w:rsidR="00736600" w:rsidSect="0073660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99"/>
    <w:rsid w:val="003633F5"/>
    <w:rsid w:val="00514B99"/>
    <w:rsid w:val="00736600"/>
    <w:rsid w:val="00D136D1"/>
    <w:rsid w:val="00F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72D7"/>
  <w15:chartTrackingRefBased/>
  <w15:docId w15:val="{1BEC76CB-D4E6-4734-901B-716E968E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6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6600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36600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6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366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66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36600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366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Е.Ю.</dc:creator>
  <cp:keywords/>
  <dc:description/>
  <cp:lastModifiedBy>Сергеева Е.Ю.</cp:lastModifiedBy>
  <cp:revision>2</cp:revision>
  <dcterms:created xsi:type="dcterms:W3CDTF">2023-01-31T04:32:00Z</dcterms:created>
  <dcterms:modified xsi:type="dcterms:W3CDTF">2023-01-31T04:48:00Z</dcterms:modified>
</cp:coreProperties>
</file>