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5A5072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949" w:rsidRPr="00082C5F" w:rsidRDefault="00407949" w:rsidP="00082C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="00F442B1" w:rsidRPr="0008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утверждении перечня </w:t>
      </w:r>
      <w:r w:rsidR="00082C5F" w:rsidRPr="0008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отдельных категорий работников</w:t>
      </w:r>
      <w:r w:rsidR="00F442B1" w:rsidRPr="0008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E11F1" w:rsidRPr="0008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освобожденных от </w:t>
      </w:r>
      <w:r w:rsidR="00082C5F" w:rsidRPr="0008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 по охране труда</w:t>
      </w:r>
    </w:p>
    <w:p w:rsidR="00FE11F1" w:rsidRDefault="00FE11F1" w:rsidP="00407949">
      <w:pPr>
        <w:pStyle w:val="ab"/>
        <w:jc w:val="center"/>
        <w:rPr>
          <w:b/>
          <w:color w:val="000000"/>
          <w:sz w:val="28"/>
          <w:szCs w:val="27"/>
        </w:rPr>
      </w:pPr>
    </w:p>
    <w:p w:rsidR="00FE11F1" w:rsidRPr="00FE11F1" w:rsidRDefault="00FE11F1" w:rsidP="00407949">
      <w:pPr>
        <w:pStyle w:val="ab"/>
        <w:jc w:val="center"/>
        <w:rPr>
          <w:sz w:val="28"/>
          <w:szCs w:val="28"/>
        </w:rPr>
      </w:pPr>
    </w:p>
    <w:p w:rsidR="00407949" w:rsidRPr="00FE11F1" w:rsidRDefault="00FE11F1" w:rsidP="00FE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82C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пунктом 54 п</w:t>
      </w:r>
      <w:r w:rsidR="00082C5F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 24.12.2021 № 2464</w:t>
      </w:r>
      <w:r w:rsidR="00082C5F" w:rsidRPr="00082C5F">
        <w:rPr>
          <w:rFonts w:ascii="Times New Roman" w:hAnsi="Times New Roman" w:cs="Times New Roman"/>
          <w:sz w:val="28"/>
          <w:szCs w:val="28"/>
        </w:rPr>
        <w:t xml:space="preserve"> </w:t>
      </w:r>
      <w:r w:rsidR="00082C5F">
        <w:rPr>
          <w:rFonts w:ascii="Times New Roman" w:hAnsi="Times New Roman" w:cs="Times New Roman"/>
          <w:sz w:val="28"/>
          <w:szCs w:val="28"/>
        </w:rPr>
        <w:t>«О порядке обучения по охране труда и проверки знания требований охраны труда»</w:t>
      </w:r>
      <w:r w:rsidR="00823562">
        <w:rPr>
          <w:rFonts w:ascii="Times New Roman" w:hAnsi="Times New Roman" w:cs="Times New Roman"/>
          <w:sz w:val="28"/>
          <w:szCs w:val="28"/>
        </w:rPr>
        <w:t xml:space="preserve"> (далее – постановление № 2464)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949" w:rsidRPr="00FE1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к а з ы в а ю:</w:t>
      </w:r>
    </w:p>
    <w:p w:rsidR="00407949" w:rsidRDefault="00407949" w:rsidP="00F442B1">
      <w:pPr>
        <w:pStyle w:val="ab"/>
        <w:ind w:firstLine="709"/>
        <w:jc w:val="both"/>
        <w:rPr>
          <w:sz w:val="28"/>
          <w:szCs w:val="28"/>
        </w:rPr>
      </w:pPr>
      <w:r w:rsidRPr="00407949">
        <w:rPr>
          <w:sz w:val="28"/>
          <w:szCs w:val="28"/>
        </w:rPr>
        <w:t xml:space="preserve">1. Утвердить </w:t>
      </w:r>
      <w:r w:rsidR="00F442B1" w:rsidRPr="00F442B1">
        <w:rPr>
          <w:sz w:val="28"/>
          <w:szCs w:val="28"/>
        </w:rPr>
        <w:t>переч</w:t>
      </w:r>
      <w:r w:rsidR="007862D8">
        <w:rPr>
          <w:sz w:val="28"/>
          <w:szCs w:val="28"/>
        </w:rPr>
        <w:t>ень</w:t>
      </w:r>
      <w:r w:rsidR="00F442B1" w:rsidRPr="00F442B1">
        <w:rPr>
          <w:sz w:val="28"/>
          <w:szCs w:val="28"/>
        </w:rPr>
        <w:t xml:space="preserve"> </w:t>
      </w:r>
      <w:r w:rsidR="00082C5F" w:rsidRPr="00082C5F">
        <w:rPr>
          <w:sz w:val="28"/>
          <w:szCs w:val="28"/>
        </w:rPr>
        <w:t>отдельных категорий работников, освобожденных от</w:t>
      </w:r>
      <w:r w:rsidR="00823562">
        <w:rPr>
          <w:sz w:val="28"/>
          <w:szCs w:val="28"/>
        </w:rPr>
        <w:t> </w:t>
      </w:r>
      <w:r w:rsidR="00082C5F" w:rsidRPr="00082C5F">
        <w:rPr>
          <w:sz w:val="28"/>
          <w:szCs w:val="28"/>
        </w:rPr>
        <w:t>обучения по охране труда</w:t>
      </w:r>
      <w:r w:rsidR="00823562" w:rsidRPr="00823562">
        <w:rPr>
          <w:sz w:val="28"/>
          <w:szCs w:val="28"/>
        </w:rPr>
        <w:t xml:space="preserve"> </w:t>
      </w:r>
      <w:r w:rsidR="00823562">
        <w:rPr>
          <w:sz w:val="28"/>
          <w:szCs w:val="28"/>
        </w:rPr>
        <w:t xml:space="preserve">по программе обучения требованиям охраны труда, указанной в </w:t>
      </w:r>
      <w:hyperlink r:id="rId8" w:history="1">
        <w:r w:rsidR="00823562" w:rsidRPr="00823562">
          <w:rPr>
            <w:sz w:val="28"/>
            <w:szCs w:val="28"/>
          </w:rPr>
          <w:t xml:space="preserve">подпункте </w:t>
        </w:r>
        <w:r w:rsidR="00823562">
          <w:rPr>
            <w:sz w:val="28"/>
            <w:szCs w:val="28"/>
          </w:rPr>
          <w:t>«</w:t>
        </w:r>
        <w:r w:rsidR="00823562" w:rsidRPr="00823562">
          <w:rPr>
            <w:sz w:val="28"/>
            <w:szCs w:val="28"/>
          </w:rPr>
          <w:t>б</w:t>
        </w:r>
        <w:r w:rsidR="00823562">
          <w:rPr>
            <w:sz w:val="28"/>
            <w:szCs w:val="28"/>
          </w:rPr>
          <w:t>»</w:t>
        </w:r>
        <w:r w:rsidR="00823562" w:rsidRPr="00823562">
          <w:rPr>
            <w:sz w:val="28"/>
            <w:szCs w:val="28"/>
          </w:rPr>
          <w:t xml:space="preserve"> пункта 46</w:t>
        </w:r>
      </w:hyperlink>
      <w:r w:rsidR="00823562">
        <w:rPr>
          <w:sz w:val="28"/>
          <w:szCs w:val="28"/>
        </w:rPr>
        <w:t xml:space="preserve"> постановления № 2464</w:t>
      </w:r>
      <w:r w:rsidR="00F442B1">
        <w:rPr>
          <w:sz w:val="28"/>
          <w:szCs w:val="28"/>
        </w:rPr>
        <w:t>:</w:t>
      </w:r>
    </w:p>
    <w:p w:rsidR="00F442B1" w:rsidRPr="00F442B1" w:rsidRDefault="00F442B1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10225">
        <w:rPr>
          <w:sz w:val="28"/>
          <w:szCs w:val="28"/>
        </w:rPr>
        <w:t>д</w:t>
      </w:r>
      <w:r w:rsidRPr="00F442B1">
        <w:rPr>
          <w:sz w:val="28"/>
          <w:szCs w:val="28"/>
        </w:rPr>
        <w:t>олжности государственной гражданской службы Новосибирской области</w:t>
      </w:r>
      <w:r w:rsidR="00082C5F">
        <w:rPr>
          <w:sz w:val="28"/>
          <w:szCs w:val="28"/>
        </w:rPr>
        <w:t>, за исключением специалиста по охране труда</w:t>
      </w:r>
      <w:r w:rsidRPr="00F442B1">
        <w:rPr>
          <w:sz w:val="28"/>
          <w:szCs w:val="28"/>
        </w:rPr>
        <w:t>:</w:t>
      </w:r>
    </w:p>
    <w:p w:rsidR="00F608E1" w:rsidRDefault="00F442B1" w:rsidP="00F608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608E1">
        <w:rPr>
          <w:sz w:val="28"/>
          <w:szCs w:val="28"/>
        </w:rPr>
        <w:t>консультант;</w:t>
      </w:r>
    </w:p>
    <w:p w:rsidR="00F442B1" w:rsidRDefault="00082C5F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608E1">
        <w:rPr>
          <w:sz w:val="28"/>
          <w:szCs w:val="28"/>
        </w:rPr>
        <w:t>) </w:t>
      </w:r>
      <w:r w:rsidR="00F442B1">
        <w:rPr>
          <w:sz w:val="28"/>
          <w:szCs w:val="28"/>
        </w:rPr>
        <w:t>главный специалист</w:t>
      </w:r>
      <w:r w:rsidR="00823562">
        <w:rPr>
          <w:sz w:val="28"/>
          <w:szCs w:val="28"/>
        </w:rPr>
        <w:t>;</w:t>
      </w:r>
    </w:p>
    <w:p w:rsidR="00F442B1" w:rsidRDefault="00F442B1" w:rsidP="0007197F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B10225">
        <w:rPr>
          <w:sz w:val="28"/>
          <w:szCs w:val="28"/>
        </w:rPr>
        <w:t>д</w:t>
      </w:r>
      <w:r>
        <w:rPr>
          <w:sz w:val="28"/>
          <w:szCs w:val="28"/>
        </w:rPr>
        <w:t xml:space="preserve">олжности </w:t>
      </w:r>
      <w:r w:rsidRPr="00B33F40">
        <w:rPr>
          <w:sz w:val="28"/>
          <w:szCs w:val="28"/>
        </w:rPr>
        <w:t>работников, замещающих должности, не являющиеся должностями государственной гражданской службы Новосибирской области в министерстве здравоохранения Новосибирской области</w:t>
      </w:r>
      <w:r w:rsidR="0007197F">
        <w:rPr>
          <w:sz w:val="28"/>
          <w:szCs w:val="28"/>
        </w:rPr>
        <w:t>, условия труда которых по результатам проведения специальной оценки условий труда</w:t>
      </w:r>
      <w:r w:rsidR="005E6C0D">
        <w:rPr>
          <w:sz w:val="28"/>
          <w:szCs w:val="28"/>
        </w:rPr>
        <w:t xml:space="preserve"> в соответствии с отчетом о проведении специальной оценки условий труда в министерстве здравоохранения Новосибирской области от 18.07.2022</w:t>
      </w:r>
      <w:r w:rsidR="0007197F">
        <w:rPr>
          <w:sz w:val="28"/>
          <w:szCs w:val="28"/>
        </w:rPr>
        <w:t xml:space="preserve"> являются допустимыми</w:t>
      </w:r>
      <w:r>
        <w:rPr>
          <w:sz w:val="28"/>
          <w:szCs w:val="28"/>
        </w:rPr>
        <w:t>:</w:t>
      </w:r>
    </w:p>
    <w:p w:rsidR="00F442B1" w:rsidRDefault="00F442B1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эксперт</w:t>
      </w:r>
      <w:r w:rsidR="006C20C5">
        <w:rPr>
          <w:sz w:val="28"/>
          <w:szCs w:val="28"/>
        </w:rPr>
        <w:t>.</w:t>
      </w:r>
      <w:bookmarkStart w:id="0" w:name="_GoBack"/>
      <w:bookmarkEnd w:id="0"/>
    </w:p>
    <w:p w:rsidR="00AD3A7F" w:rsidRDefault="00FE11F1" w:rsidP="00AB1445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3A7F">
        <w:rPr>
          <w:sz w:val="28"/>
          <w:szCs w:val="28"/>
        </w:rPr>
        <w:t>. Контроль за исполнением настоящего приказа оставляю за собой.</w:t>
      </w:r>
    </w:p>
    <w:p w:rsidR="0007197F" w:rsidRPr="00A63B87" w:rsidRDefault="0007197F" w:rsidP="00A63B87">
      <w:pPr>
        <w:pStyle w:val="ab"/>
        <w:ind w:firstLine="709"/>
        <w:jc w:val="both"/>
        <w:rPr>
          <w:sz w:val="28"/>
          <w:szCs w:val="28"/>
        </w:rPr>
      </w:pPr>
    </w:p>
    <w:p w:rsidR="00407949" w:rsidRPr="00B01FA1" w:rsidRDefault="00407949" w:rsidP="00407949">
      <w:pPr>
        <w:pStyle w:val="ab"/>
        <w:ind w:firstLine="709"/>
        <w:jc w:val="both"/>
        <w:rPr>
          <w:sz w:val="28"/>
          <w:szCs w:val="28"/>
        </w:rPr>
      </w:pPr>
    </w:p>
    <w:p w:rsid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7"/>
        <w:gridCol w:w="5054"/>
      </w:tblGrid>
      <w:tr w:rsidR="00407949" w:rsidRPr="00407949" w:rsidTr="00AD3A7F">
        <w:tc>
          <w:tcPr>
            <w:tcW w:w="4867" w:type="dxa"/>
          </w:tcPr>
          <w:p w:rsidR="00407949" w:rsidRPr="00407949" w:rsidRDefault="00407949" w:rsidP="00407949">
            <w:pPr>
              <w:pStyle w:val="ab"/>
              <w:ind w:hanging="110"/>
              <w:jc w:val="both"/>
              <w:rPr>
                <w:sz w:val="28"/>
                <w:szCs w:val="28"/>
              </w:rPr>
            </w:pPr>
            <w:r w:rsidRPr="00407949">
              <w:rPr>
                <w:sz w:val="28"/>
                <w:szCs w:val="28"/>
              </w:rPr>
              <w:t>Министр</w:t>
            </w:r>
          </w:p>
        </w:tc>
        <w:tc>
          <w:tcPr>
            <w:tcW w:w="5054" w:type="dxa"/>
          </w:tcPr>
          <w:p w:rsidR="00407949" w:rsidRPr="00407949" w:rsidRDefault="00407949" w:rsidP="00211D3F">
            <w:pPr>
              <w:pStyle w:val="ab"/>
              <w:ind w:firstLine="3008"/>
              <w:jc w:val="both"/>
              <w:rPr>
                <w:sz w:val="28"/>
                <w:szCs w:val="28"/>
              </w:rPr>
            </w:pPr>
            <w:r w:rsidRPr="00407949">
              <w:rPr>
                <w:sz w:val="28"/>
                <w:szCs w:val="28"/>
              </w:rPr>
              <w:t>К.В.</w:t>
            </w:r>
            <w:r w:rsidR="00211D3F">
              <w:rPr>
                <w:sz w:val="28"/>
                <w:szCs w:val="28"/>
              </w:rPr>
              <w:t> </w:t>
            </w:r>
            <w:r w:rsidRPr="00407949">
              <w:rPr>
                <w:sz w:val="28"/>
                <w:szCs w:val="28"/>
              </w:rPr>
              <w:t>Хальзов</w:t>
            </w:r>
          </w:p>
        </w:tc>
      </w:tr>
    </w:tbl>
    <w:p w:rsidR="00407949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:rsidR="00AB1445" w:rsidRPr="00AD3A7F" w:rsidRDefault="00AB1445" w:rsidP="00AD3A7F">
      <w:pPr>
        <w:pStyle w:val="ab"/>
        <w:ind w:firstLine="709"/>
        <w:jc w:val="both"/>
        <w:rPr>
          <w:sz w:val="28"/>
          <w:szCs w:val="28"/>
        </w:rPr>
      </w:pPr>
    </w:p>
    <w:p w:rsidR="00407949" w:rsidRPr="00AD3A7F" w:rsidRDefault="00407949" w:rsidP="00AD3A7F">
      <w:pPr>
        <w:pStyle w:val="ab"/>
        <w:jc w:val="both"/>
        <w:rPr>
          <w:sz w:val="20"/>
        </w:rPr>
      </w:pPr>
      <w:r w:rsidRPr="00AD3A7F">
        <w:rPr>
          <w:sz w:val="20"/>
        </w:rPr>
        <w:t>Н.Г. Войнова</w:t>
      </w:r>
    </w:p>
    <w:p w:rsidR="008E4DCD" w:rsidRPr="00AD3A7F" w:rsidRDefault="00407949" w:rsidP="00AD3A7F">
      <w:pPr>
        <w:pStyle w:val="ab"/>
        <w:jc w:val="both"/>
        <w:rPr>
          <w:sz w:val="20"/>
        </w:rPr>
      </w:pPr>
      <w:r w:rsidRPr="00AD3A7F">
        <w:rPr>
          <w:sz w:val="20"/>
        </w:rPr>
        <w:t>238 63 26</w:t>
      </w:r>
    </w:p>
    <w:sectPr w:rsidR="008E4DCD" w:rsidRPr="00AD3A7F" w:rsidSect="00775220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1A8" w:rsidRDefault="00F211A8" w:rsidP="00996377">
      <w:pPr>
        <w:spacing w:after="0" w:line="240" w:lineRule="auto"/>
      </w:pPr>
      <w:r>
        <w:separator/>
      </w:r>
    </w:p>
  </w:endnote>
  <w:endnote w:type="continuationSeparator" w:id="0">
    <w:p w:rsidR="00F211A8" w:rsidRDefault="00F211A8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1A8" w:rsidRDefault="00F211A8" w:rsidP="00996377">
      <w:pPr>
        <w:spacing w:after="0" w:line="240" w:lineRule="auto"/>
      </w:pPr>
      <w:r>
        <w:separator/>
      </w:r>
    </w:p>
  </w:footnote>
  <w:footnote w:type="continuationSeparator" w:id="0">
    <w:p w:rsidR="00F211A8" w:rsidRDefault="00F211A8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220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A57F7"/>
    <w:multiLevelType w:val="hybridMultilevel"/>
    <w:tmpl w:val="EDBE2C4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5F7B36"/>
    <w:multiLevelType w:val="hybridMultilevel"/>
    <w:tmpl w:val="A7C23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218F4"/>
    <w:rsid w:val="00036565"/>
    <w:rsid w:val="000556FC"/>
    <w:rsid w:val="0007197F"/>
    <w:rsid w:val="00075CBC"/>
    <w:rsid w:val="00082C5F"/>
    <w:rsid w:val="00084B7B"/>
    <w:rsid w:val="000955B3"/>
    <w:rsid w:val="000B48B0"/>
    <w:rsid w:val="000E3DC7"/>
    <w:rsid w:val="0010212D"/>
    <w:rsid w:val="00105B17"/>
    <w:rsid w:val="0010790F"/>
    <w:rsid w:val="001234B1"/>
    <w:rsid w:val="001E3854"/>
    <w:rsid w:val="001E6A82"/>
    <w:rsid w:val="00211D3F"/>
    <w:rsid w:val="00212D13"/>
    <w:rsid w:val="00215AB7"/>
    <w:rsid w:val="00227B6A"/>
    <w:rsid w:val="00230D28"/>
    <w:rsid w:val="00240DC4"/>
    <w:rsid w:val="00281CBB"/>
    <w:rsid w:val="00284BAA"/>
    <w:rsid w:val="00286D1B"/>
    <w:rsid w:val="002928E3"/>
    <w:rsid w:val="002B2D0B"/>
    <w:rsid w:val="002D6DA6"/>
    <w:rsid w:val="002F25AE"/>
    <w:rsid w:val="002F3E18"/>
    <w:rsid w:val="00306181"/>
    <w:rsid w:val="00307AFB"/>
    <w:rsid w:val="00343820"/>
    <w:rsid w:val="00354BDD"/>
    <w:rsid w:val="003B5C8F"/>
    <w:rsid w:val="003D0B57"/>
    <w:rsid w:val="003D382C"/>
    <w:rsid w:val="003D6705"/>
    <w:rsid w:val="003E1D78"/>
    <w:rsid w:val="003F65C2"/>
    <w:rsid w:val="00400BFB"/>
    <w:rsid w:val="00407949"/>
    <w:rsid w:val="004273B4"/>
    <w:rsid w:val="004508CA"/>
    <w:rsid w:val="00453B2C"/>
    <w:rsid w:val="00464CDE"/>
    <w:rsid w:val="00493F2E"/>
    <w:rsid w:val="004959E0"/>
    <w:rsid w:val="004C7F53"/>
    <w:rsid w:val="004E2DAA"/>
    <w:rsid w:val="00510753"/>
    <w:rsid w:val="005230C3"/>
    <w:rsid w:val="00526E21"/>
    <w:rsid w:val="0055023D"/>
    <w:rsid w:val="00581DB8"/>
    <w:rsid w:val="0058264E"/>
    <w:rsid w:val="005834D2"/>
    <w:rsid w:val="00595D38"/>
    <w:rsid w:val="005A5072"/>
    <w:rsid w:val="005E583D"/>
    <w:rsid w:val="005E6C0D"/>
    <w:rsid w:val="005F2912"/>
    <w:rsid w:val="006065B6"/>
    <w:rsid w:val="006203A6"/>
    <w:rsid w:val="006219ED"/>
    <w:rsid w:val="00674855"/>
    <w:rsid w:val="00691772"/>
    <w:rsid w:val="006925B0"/>
    <w:rsid w:val="006928B6"/>
    <w:rsid w:val="006A3EE2"/>
    <w:rsid w:val="006B5896"/>
    <w:rsid w:val="006C20C5"/>
    <w:rsid w:val="006C39F0"/>
    <w:rsid w:val="006E083C"/>
    <w:rsid w:val="006E5457"/>
    <w:rsid w:val="0071176F"/>
    <w:rsid w:val="00715F47"/>
    <w:rsid w:val="00723C04"/>
    <w:rsid w:val="00733818"/>
    <w:rsid w:val="007618F7"/>
    <w:rsid w:val="00775220"/>
    <w:rsid w:val="007862D8"/>
    <w:rsid w:val="007A32CE"/>
    <w:rsid w:val="007F1B47"/>
    <w:rsid w:val="007F5874"/>
    <w:rsid w:val="00823562"/>
    <w:rsid w:val="0083029B"/>
    <w:rsid w:val="00831035"/>
    <w:rsid w:val="00841707"/>
    <w:rsid w:val="0084196E"/>
    <w:rsid w:val="008670BD"/>
    <w:rsid w:val="008734D5"/>
    <w:rsid w:val="008C2259"/>
    <w:rsid w:val="008E1013"/>
    <w:rsid w:val="008E104B"/>
    <w:rsid w:val="008E4DCD"/>
    <w:rsid w:val="00901880"/>
    <w:rsid w:val="00976C24"/>
    <w:rsid w:val="00996377"/>
    <w:rsid w:val="009D0A44"/>
    <w:rsid w:val="009E7F3A"/>
    <w:rsid w:val="00A02250"/>
    <w:rsid w:val="00A150A2"/>
    <w:rsid w:val="00A413B3"/>
    <w:rsid w:val="00A63B87"/>
    <w:rsid w:val="00A6603E"/>
    <w:rsid w:val="00A86AEA"/>
    <w:rsid w:val="00AB1445"/>
    <w:rsid w:val="00AD3A7F"/>
    <w:rsid w:val="00AF1F16"/>
    <w:rsid w:val="00AF5F33"/>
    <w:rsid w:val="00AF68DA"/>
    <w:rsid w:val="00B01A22"/>
    <w:rsid w:val="00B07833"/>
    <w:rsid w:val="00B10225"/>
    <w:rsid w:val="00B54D7B"/>
    <w:rsid w:val="00B55D44"/>
    <w:rsid w:val="00B6091E"/>
    <w:rsid w:val="00B62C25"/>
    <w:rsid w:val="00B63D82"/>
    <w:rsid w:val="00B90B75"/>
    <w:rsid w:val="00BA10BB"/>
    <w:rsid w:val="00BD2DB2"/>
    <w:rsid w:val="00BF4AF7"/>
    <w:rsid w:val="00C2654C"/>
    <w:rsid w:val="00C60A6C"/>
    <w:rsid w:val="00CB4CAA"/>
    <w:rsid w:val="00D66E67"/>
    <w:rsid w:val="00DA664F"/>
    <w:rsid w:val="00DB5672"/>
    <w:rsid w:val="00E31A9D"/>
    <w:rsid w:val="00E63032"/>
    <w:rsid w:val="00E66085"/>
    <w:rsid w:val="00EB219E"/>
    <w:rsid w:val="00EE5EC0"/>
    <w:rsid w:val="00EF36CE"/>
    <w:rsid w:val="00F20DD8"/>
    <w:rsid w:val="00F211A8"/>
    <w:rsid w:val="00F442B1"/>
    <w:rsid w:val="00F54E54"/>
    <w:rsid w:val="00F608E1"/>
    <w:rsid w:val="00F71EC1"/>
    <w:rsid w:val="00F73610"/>
    <w:rsid w:val="00FA558D"/>
    <w:rsid w:val="00FD2BE6"/>
    <w:rsid w:val="00FE11F1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D8D6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character" w:customStyle="1" w:styleId="3">
    <w:name w:val="Основной текст (3)_"/>
    <w:link w:val="30"/>
    <w:locked/>
    <w:rsid w:val="00407949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7949"/>
    <w:pPr>
      <w:shd w:val="clear" w:color="auto" w:fill="FFFFFF"/>
      <w:spacing w:after="360" w:line="240" w:lineRule="atLeast"/>
      <w:jc w:val="center"/>
    </w:pPr>
    <w:rPr>
      <w:sz w:val="28"/>
    </w:rPr>
  </w:style>
  <w:style w:type="paragraph" w:styleId="ab">
    <w:name w:val="No Spacing"/>
    <w:uiPriority w:val="1"/>
    <w:qFormat/>
    <w:rsid w:val="00407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1"/>
    <w:basedOn w:val="a"/>
    <w:rsid w:val="00F442B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7862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7752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75220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7752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FBCCA006B3C40CBC24F3C56D6E8D1B1DBC2E5CC88DD978392BF8B2E86F0C55F76AFA84371F2D1C7058B4E3DC91C42FE5A1C700E0C69C29F7JF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Астафурова Дарья Сергеевна</dc:creator>
  <cp:lastModifiedBy>Войнова Наталья Геннадьевна</cp:lastModifiedBy>
  <cp:revision>11</cp:revision>
  <cp:lastPrinted>2023-01-12T05:18:00Z</cp:lastPrinted>
  <dcterms:created xsi:type="dcterms:W3CDTF">2022-10-27T08:01:00Z</dcterms:created>
  <dcterms:modified xsi:type="dcterms:W3CDTF">2023-01-23T08:39:00Z</dcterms:modified>
</cp:coreProperties>
</file>