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0BC" w:rsidRDefault="00911CB0" w:rsidP="00DF50BC">
      <w:pPr>
        <w:autoSpaceDE/>
        <w:autoSpaceDN/>
        <w:snapToGrid w:val="0"/>
        <w:jc w:val="right"/>
        <w:rPr>
          <w:sz w:val="28"/>
          <w:szCs w:val="28"/>
        </w:rPr>
      </w:pPr>
      <w:bookmarkStart w:id="0" w:name="_GoBack"/>
      <w:bookmarkEnd w:id="0"/>
      <w:r>
        <w:rPr>
          <w:sz w:val="28"/>
          <w:szCs w:val="28"/>
        </w:rPr>
        <w:t xml:space="preserve">Проект постановления </w:t>
      </w:r>
    </w:p>
    <w:p w:rsidR="00911CB0" w:rsidRDefault="00911CB0" w:rsidP="00DF50BC">
      <w:pPr>
        <w:autoSpaceDE/>
        <w:autoSpaceDN/>
        <w:snapToGrid w:val="0"/>
        <w:ind w:left="5040"/>
        <w:jc w:val="right"/>
        <w:rPr>
          <w:sz w:val="28"/>
          <w:szCs w:val="28"/>
        </w:rPr>
      </w:pPr>
      <w:r>
        <w:rPr>
          <w:sz w:val="28"/>
          <w:szCs w:val="28"/>
        </w:rPr>
        <w:t>Губернатора Новосибирской области</w:t>
      </w:r>
    </w:p>
    <w:p w:rsidR="00911CB0" w:rsidRDefault="00911CB0" w:rsidP="00343FAD">
      <w:pPr>
        <w:autoSpaceDE/>
        <w:autoSpaceDN/>
        <w:snapToGrid w:val="0"/>
        <w:jc w:val="center"/>
        <w:rPr>
          <w:sz w:val="28"/>
          <w:szCs w:val="28"/>
        </w:rPr>
      </w:pPr>
    </w:p>
    <w:p w:rsidR="00911CB0" w:rsidRDefault="00911CB0" w:rsidP="00343FAD">
      <w:pPr>
        <w:autoSpaceDE/>
        <w:autoSpaceDN/>
        <w:snapToGrid w:val="0"/>
        <w:jc w:val="center"/>
        <w:rPr>
          <w:sz w:val="28"/>
          <w:szCs w:val="28"/>
        </w:rPr>
      </w:pPr>
    </w:p>
    <w:p w:rsidR="00911CB0" w:rsidRDefault="00911CB0" w:rsidP="00343FAD">
      <w:pPr>
        <w:autoSpaceDE/>
        <w:autoSpaceDN/>
        <w:snapToGrid w:val="0"/>
        <w:jc w:val="center"/>
        <w:rPr>
          <w:sz w:val="28"/>
          <w:szCs w:val="28"/>
        </w:rPr>
      </w:pPr>
    </w:p>
    <w:p w:rsidR="00911CB0" w:rsidRDefault="00911CB0" w:rsidP="00343FAD">
      <w:pPr>
        <w:autoSpaceDE/>
        <w:autoSpaceDN/>
        <w:snapToGrid w:val="0"/>
        <w:jc w:val="center"/>
        <w:rPr>
          <w:sz w:val="28"/>
          <w:szCs w:val="28"/>
        </w:rPr>
      </w:pPr>
    </w:p>
    <w:p w:rsidR="00911CB0" w:rsidRDefault="00911CB0" w:rsidP="00343FAD">
      <w:pPr>
        <w:autoSpaceDE/>
        <w:autoSpaceDN/>
        <w:snapToGrid w:val="0"/>
        <w:jc w:val="center"/>
        <w:rPr>
          <w:sz w:val="28"/>
          <w:szCs w:val="28"/>
        </w:rPr>
      </w:pPr>
    </w:p>
    <w:p w:rsidR="00911CB0" w:rsidRDefault="00911CB0" w:rsidP="00343FAD">
      <w:pPr>
        <w:autoSpaceDE/>
        <w:autoSpaceDN/>
        <w:snapToGrid w:val="0"/>
        <w:jc w:val="center"/>
        <w:rPr>
          <w:sz w:val="28"/>
          <w:szCs w:val="28"/>
        </w:rPr>
      </w:pPr>
    </w:p>
    <w:p w:rsidR="00911CB0" w:rsidRDefault="00911CB0" w:rsidP="00343FAD">
      <w:pPr>
        <w:autoSpaceDE/>
        <w:autoSpaceDN/>
        <w:snapToGrid w:val="0"/>
        <w:jc w:val="center"/>
        <w:rPr>
          <w:sz w:val="28"/>
          <w:szCs w:val="28"/>
        </w:rPr>
      </w:pPr>
    </w:p>
    <w:p w:rsidR="00911CB0" w:rsidRDefault="00911CB0" w:rsidP="00343FAD">
      <w:pPr>
        <w:autoSpaceDE/>
        <w:autoSpaceDN/>
        <w:snapToGrid w:val="0"/>
        <w:jc w:val="center"/>
        <w:rPr>
          <w:sz w:val="28"/>
          <w:szCs w:val="28"/>
        </w:rPr>
      </w:pPr>
    </w:p>
    <w:p w:rsidR="00911CB0" w:rsidRDefault="00911CB0" w:rsidP="00343FAD">
      <w:pPr>
        <w:autoSpaceDE/>
        <w:autoSpaceDN/>
        <w:snapToGrid w:val="0"/>
        <w:jc w:val="center"/>
        <w:rPr>
          <w:sz w:val="28"/>
          <w:szCs w:val="28"/>
        </w:rPr>
      </w:pPr>
    </w:p>
    <w:p w:rsidR="00911CB0" w:rsidRDefault="00911CB0" w:rsidP="00343FAD">
      <w:pPr>
        <w:autoSpaceDE/>
        <w:autoSpaceDN/>
        <w:snapToGrid w:val="0"/>
        <w:jc w:val="center"/>
        <w:rPr>
          <w:sz w:val="28"/>
          <w:szCs w:val="28"/>
        </w:rPr>
      </w:pPr>
    </w:p>
    <w:p w:rsidR="00911CB0" w:rsidRPr="001E25D2" w:rsidRDefault="00911CB0" w:rsidP="00343FAD">
      <w:pPr>
        <w:autoSpaceDE/>
        <w:autoSpaceDN/>
        <w:snapToGrid w:val="0"/>
        <w:jc w:val="center"/>
        <w:rPr>
          <w:sz w:val="28"/>
          <w:szCs w:val="28"/>
        </w:rPr>
      </w:pPr>
    </w:p>
    <w:p w:rsidR="00B60B6F" w:rsidRPr="001E25D2" w:rsidRDefault="00B60B6F" w:rsidP="00343FAD">
      <w:pPr>
        <w:autoSpaceDE/>
        <w:autoSpaceDN/>
        <w:snapToGrid w:val="0"/>
        <w:jc w:val="center"/>
        <w:rPr>
          <w:sz w:val="28"/>
          <w:szCs w:val="28"/>
        </w:rPr>
      </w:pPr>
    </w:p>
    <w:p w:rsidR="00343FAD" w:rsidRPr="001E25D2" w:rsidRDefault="00343FAD" w:rsidP="00343FAD">
      <w:pPr>
        <w:autoSpaceDE/>
        <w:autoSpaceDN/>
        <w:snapToGrid w:val="0"/>
        <w:jc w:val="center"/>
        <w:rPr>
          <w:sz w:val="28"/>
          <w:szCs w:val="28"/>
        </w:rPr>
      </w:pPr>
      <w:r w:rsidRPr="001E25D2">
        <w:rPr>
          <w:sz w:val="28"/>
          <w:szCs w:val="28"/>
        </w:rPr>
        <w:t>О награждении наградами Новосибирской области</w:t>
      </w:r>
    </w:p>
    <w:p w:rsidR="00343FAD" w:rsidRPr="001E25D2" w:rsidRDefault="00343FAD" w:rsidP="00561549">
      <w:pPr>
        <w:autoSpaceDE/>
        <w:autoSpaceDN/>
        <w:snapToGrid w:val="0"/>
        <w:jc w:val="center"/>
        <w:rPr>
          <w:sz w:val="28"/>
          <w:szCs w:val="28"/>
        </w:rPr>
      </w:pPr>
    </w:p>
    <w:p w:rsidR="00343FAD" w:rsidRPr="001E25D2" w:rsidRDefault="00343FAD" w:rsidP="00561549">
      <w:pPr>
        <w:autoSpaceDE/>
        <w:autoSpaceDN/>
        <w:snapToGrid w:val="0"/>
        <w:jc w:val="center"/>
        <w:rPr>
          <w:sz w:val="28"/>
          <w:szCs w:val="28"/>
        </w:rPr>
      </w:pPr>
    </w:p>
    <w:p w:rsidR="00343FAD" w:rsidRPr="001E25D2" w:rsidRDefault="00343FAD" w:rsidP="00343FAD">
      <w:pPr>
        <w:adjustRightInd w:val="0"/>
        <w:snapToGrid w:val="0"/>
        <w:ind w:firstLine="709"/>
        <w:jc w:val="both"/>
        <w:rPr>
          <w:bCs/>
          <w:color w:val="000000"/>
          <w:sz w:val="28"/>
          <w:szCs w:val="28"/>
        </w:rPr>
      </w:pPr>
      <w:r w:rsidRPr="001E25D2">
        <w:rPr>
          <w:color w:val="000000"/>
          <w:sz w:val="28"/>
          <w:szCs w:val="28"/>
        </w:rPr>
        <w:t xml:space="preserve">В соответствии со статьей 8 Закона Новосибирской области от 27.12.2002 № 85-ОЗ «О наградах Новосибирской области», постановлением Законодательного Собрания Новосибирской области </w:t>
      </w:r>
      <w:r w:rsidR="00561549" w:rsidRPr="001E25D2">
        <w:rPr>
          <w:sz w:val="28"/>
          <w:szCs w:val="28"/>
        </w:rPr>
        <w:t xml:space="preserve">от </w:t>
      </w:r>
      <w:r w:rsidR="00DF50BC">
        <w:rPr>
          <w:sz w:val="28"/>
          <w:szCs w:val="28"/>
        </w:rPr>
        <w:t>28.09.2023</w:t>
      </w:r>
      <w:r w:rsidR="00561549" w:rsidRPr="001E25D2">
        <w:rPr>
          <w:sz w:val="28"/>
          <w:szCs w:val="28"/>
        </w:rPr>
        <w:t xml:space="preserve"> № </w:t>
      </w:r>
      <w:r w:rsidR="00DF50BC">
        <w:rPr>
          <w:sz w:val="28"/>
          <w:szCs w:val="28"/>
        </w:rPr>
        <w:t>176</w:t>
      </w:r>
      <w:r w:rsidRPr="001E25D2">
        <w:rPr>
          <w:sz w:val="28"/>
          <w:szCs w:val="28"/>
        </w:rPr>
        <w:t xml:space="preserve"> «О </w:t>
      </w:r>
      <w:r w:rsidRPr="001E25D2">
        <w:rPr>
          <w:color w:val="000000"/>
          <w:sz w:val="28"/>
          <w:szCs w:val="28"/>
        </w:rPr>
        <w:t>согласовании награждения наградами Новосибирской области»</w:t>
      </w:r>
      <w:r w:rsidR="00561549" w:rsidRPr="001E25D2">
        <w:rPr>
          <w:color w:val="000000"/>
          <w:sz w:val="28"/>
          <w:szCs w:val="28"/>
        </w:rPr>
        <w:t xml:space="preserve"> </w:t>
      </w:r>
      <w:r w:rsidRPr="001E25D2">
        <w:rPr>
          <w:b/>
          <w:bCs/>
          <w:color w:val="000000"/>
          <w:sz w:val="28"/>
          <w:szCs w:val="28"/>
        </w:rPr>
        <w:t>п о с </w:t>
      </w:r>
      <w:proofErr w:type="gramStart"/>
      <w:r w:rsidRPr="001E25D2">
        <w:rPr>
          <w:b/>
          <w:bCs/>
          <w:color w:val="000000"/>
          <w:sz w:val="28"/>
          <w:szCs w:val="28"/>
        </w:rPr>
        <w:t>т</w:t>
      </w:r>
      <w:proofErr w:type="gramEnd"/>
      <w:r w:rsidRPr="001E25D2">
        <w:rPr>
          <w:b/>
          <w:bCs/>
          <w:color w:val="000000"/>
          <w:sz w:val="28"/>
          <w:szCs w:val="28"/>
        </w:rPr>
        <w:t> а н о в л я ю</w:t>
      </w:r>
      <w:r w:rsidRPr="001E25D2">
        <w:rPr>
          <w:bCs/>
          <w:color w:val="000000"/>
          <w:sz w:val="28"/>
          <w:szCs w:val="28"/>
        </w:rPr>
        <w:t>:</w:t>
      </w:r>
    </w:p>
    <w:p w:rsidR="00343FAD" w:rsidRPr="001E25D2" w:rsidRDefault="00343FAD" w:rsidP="00343FAD">
      <w:pPr>
        <w:adjustRightInd w:val="0"/>
        <w:snapToGrid w:val="0"/>
        <w:ind w:firstLine="709"/>
        <w:jc w:val="both"/>
        <w:rPr>
          <w:bCs/>
          <w:color w:val="000000"/>
          <w:sz w:val="28"/>
          <w:szCs w:val="28"/>
        </w:rPr>
      </w:pPr>
      <w:r w:rsidRPr="001E25D2">
        <w:rPr>
          <w:bCs/>
          <w:color w:val="000000"/>
          <w:sz w:val="28"/>
          <w:szCs w:val="28"/>
        </w:rPr>
        <w:t>1.</w:t>
      </w:r>
      <w:r w:rsidR="008C0DB1" w:rsidRPr="001E25D2">
        <w:rPr>
          <w:bCs/>
          <w:color w:val="000000"/>
          <w:sz w:val="28"/>
          <w:szCs w:val="28"/>
        </w:rPr>
        <w:t> </w:t>
      </w:r>
      <w:r w:rsidRPr="001E25D2">
        <w:rPr>
          <w:bCs/>
          <w:color w:val="000000"/>
          <w:sz w:val="28"/>
          <w:szCs w:val="28"/>
        </w:rPr>
        <w:t xml:space="preserve">За </w:t>
      </w:r>
      <w:r w:rsidR="008C0DB1" w:rsidRPr="001E25D2">
        <w:rPr>
          <w:bCs/>
          <w:color w:val="000000"/>
          <w:sz w:val="28"/>
          <w:szCs w:val="28"/>
        </w:rPr>
        <w:t xml:space="preserve">выдающиеся достижения, направленные на обеспечение развития Новосибирской области в сфере экономики, культуры, искусства, образования, укрепление законности, правопорядка и общественной безопасности, а также за благотворительную и общественную деятельность </w:t>
      </w:r>
      <w:r w:rsidRPr="001E25D2">
        <w:rPr>
          <w:bCs/>
          <w:color w:val="000000"/>
          <w:sz w:val="28"/>
          <w:szCs w:val="28"/>
        </w:rPr>
        <w:t>наградить знаком отличия «За заслуги перед Новосибирской областью»:</w:t>
      </w:r>
    </w:p>
    <w:tbl>
      <w:tblPr>
        <w:tblW w:w="10207" w:type="dxa"/>
        <w:tblInd w:w="-142" w:type="dxa"/>
        <w:tblLayout w:type="fixed"/>
        <w:tblLook w:val="04A0" w:firstRow="1" w:lastRow="0" w:firstColumn="1" w:lastColumn="0" w:noHBand="0" w:noVBand="1"/>
      </w:tblPr>
      <w:tblGrid>
        <w:gridCol w:w="3686"/>
        <w:gridCol w:w="425"/>
        <w:gridCol w:w="6096"/>
      </w:tblGrid>
      <w:tr w:rsidR="001E25D2" w:rsidRPr="001E25D2" w:rsidTr="001E25D2">
        <w:tc>
          <w:tcPr>
            <w:tcW w:w="3686" w:type="dxa"/>
          </w:tcPr>
          <w:p w:rsidR="001E25D2" w:rsidRPr="001E25D2" w:rsidRDefault="001E25D2" w:rsidP="001E25D2">
            <w:pPr>
              <w:spacing w:line="276" w:lineRule="auto"/>
              <w:rPr>
                <w:sz w:val="28"/>
                <w:szCs w:val="28"/>
                <w:lang w:eastAsia="en-US"/>
              </w:rPr>
            </w:pPr>
            <w:r w:rsidRPr="001E25D2">
              <w:rPr>
                <w:sz w:val="28"/>
                <w:szCs w:val="28"/>
                <w:lang w:eastAsia="en-US"/>
              </w:rPr>
              <w:t>Бохана</w:t>
            </w:r>
          </w:p>
          <w:p w:rsidR="001E25D2" w:rsidRPr="001E25D2" w:rsidRDefault="001E25D2" w:rsidP="001E25D2">
            <w:pPr>
              <w:spacing w:line="276" w:lineRule="auto"/>
              <w:rPr>
                <w:sz w:val="28"/>
                <w:szCs w:val="28"/>
                <w:lang w:eastAsia="en-US"/>
              </w:rPr>
            </w:pPr>
            <w:r w:rsidRPr="001E25D2">
              <w:rPr>
                <w:sz w:val="28"/>
                <w:szCs w:val="28"/>
                <w:lang w:eastAsia="en-US"/>
              </w:rPr>
              <w:t>Владимира Алексеевича</w:t>
            </w:r>
          </w:p>
        </w:tc>
        <w:tc>
          <w:tcPr>
            <w:tcW w:w="425" w:type="dxa"/>
            <w:hideMark/>
          </w:tcPr>
          <w:p w:rsidR="001E25D2" w:rsidRPr="001E25D2" w:rsidRDefault="001E25D2" w:rsidP="001E25D2">
            <w:pPr>
              <w:autoSpaceDE/>
              <w:autoSpaceDN/>
              <w:snapToGrid w:val="0"/>
              <w:ind w:left="-108"/>
              <w:jc w:val="center"/>
              <w:rPr>
                <w:sz w:val="28"/>
                <w:szCs w:val="28"/>
                <w:lang w:eastAsia="en-US"/>
              </w:rPr>
            </w:pPr>
            <w:r w:rsidRPr="001E25D2">
              <w:rPr>
                <w:sz w:val="28"/>
                <w:szCs w:val="28"/>
                <w:lang w:eastAsia="en-US"/>
              </w:rPr>
              <w:t>–</w:t>
            </w:r>
          </w:p>
        </w:tc>
        <w:tc>
          <w:tcPr>
            <w:tcW w:w="6096" w:type="dxa"/>
          </w:tcPr>
          <w:p w:rsidR="001E25D2" w:rsidRPr="001E25D2" w:rsidRDefault="001E25D2" w:rsidP="00BE0052">
            <w:pPr>
              <w:tabs>
                <w:tab w:val="left" w:pos="2400"/>
              </w:tabs>
              <w:jc w:val="both"/>
              <w:rPr>
                <w:sz w:val="28"/>
                <w:szCs w:val="28"/>
              </w:rPr>
            </w:pPr>
            <w:r w:rsidRPr="001E25D2">
              <w:rPr>
                <w:sz w:val="28"/>
                <w:szCs w:val="28"/>
              </w:rPr>
              <w:t>ветеран</w:t>
            </w:r>
            <w:r>
              <w:rPr>
                <w:sz w:val="28"/>
                <w:szCs w:val="28"/>
              </w:rPr>
              <w:t>а</w:t>
            </w:r>
            <w:r w:rsidRPr="001E25D2">
              <w:rPr>
                <w:sz w:val="28"/>
                <w:szCs w:val="28"/>
              </w:rPr>
              <w:t xml:space="preserve"> труда;</w:t>
            </w:r>
          </w:p>
        </w:tc>
      </w:tr>
      <w:tr w:rsidR="001E25D2" w:rsidRPr="001E25D2" w:rsidTr="001E25D2">
        <w:tc>
          <w:tcPr>
            <w:tcW w:w="3686" w:type="dxa"/>
          </w:tcPr>
          <w:p w:rsidR="001E25D2" w:rsidRPr="001E25D2" w:rsidRDefault="001E25D2" w:rsidP="001E25D2">
            <w:pPr>
              <w:spacing w:line="276" w:lineRule="auto"/>
              <w:rPr>
                <w:sz w:val="28"/>
                <w:szCs w:val="28"/>
                <w:lang w:eastAsia="en-US"/>
              </w:rPr>
            </w:pPr>
            <w:proofErr w:type="spellStart"/>
            <w:r w:rsidRPr="001E25D2">
              <w:rPr>
                <w:sz w:val="28"/>
                <w:szCs w:val="28"/>
                <w:lang w:eastAsia="en-US"/>
              </w:rPr>
              <w:t>Ерназаров</w:t>
            </w:r>
            <w:r w:rsidR="00DF42E6">
              <w:rPr>
                <w:sz w:val="28"/>
                <w:szCs w:val="28"/>
                <w:lang w:eastAsia="en-US"/>
              </w:rPr>
              <w:t>у</w:t>
            </w:r>
            <w:proofErr w:type="spellEnd"/>
          </w:p>
          <w:p w:rsidR="001E25D2" w:rsidRPr="001E25D2" w:rsidRDefault="001E25D2" w:rsidP="00DF42E6">
            <w:pPr>
              <w:spacing w:line="276" w:lineRule="auto"/>
              <w:rPr>
                <w:sz w:val="28"/>
                <w:szCs w:val="28"/>
                <w:lang w:eastAsia="en-US"/>
              </w:rPr>
            </w:pPr>
            <w:r w:rsidRPr="001E25D2">
              <w:rPr>
                <w:sz w:val="28"/>
                <w:szCs w:val="28"/>
                <w:lang w:eastAsia="en-US"/>
              </w:rPr>
              <w:t>Раис</w:t>
            </w:r>
            <w:r w:rsidR="00DF42E6">
              <w:rPr>
                <w:sz w:val="28"/>
                <w:szCs w:val="28"/>
                <w:lang w:eastAsia="en-US"/>
              </w:rPr>
              <w:t>у</w:t>
            </w:r>
            <w:r w:rsidRPr="001E25D2">
              <w:rPr>
                <w:sz w:val="28"/>
                <w:szCs w:val="28"/>
                <w:lang w:eastAsia="en-US"/>
              </w:rPr>
              <w:t xml:space="preserve"> </w:t>
            </w:r>
            <w:proofErr w:type="spellStart"/>
            <w:r w:rsidRPr="001E25D2">
              <w:rPr>
                <w:sz w:val="28"/>
                <w:szCs w:val="28"/>
                <w:lang w:eastAsia="en-US"/>
              </w:rPr>
              <w:t>Мулдашевн</w:t>
            </w:r>
            <w:r w:rsidR="00DF42E6">
              <w:rPr>
                <w:sz w:val="28"/>
                <w:szCs w:val="28"/>
                <w:lang w:eastAsia="en-US"/>
              </w:rPr>
              <w:t>у</w:t>
            </w:r>
            <w:proofErr w:type="spellEnd"/>
            <w:r w:rsidRPr="001E25D2">
              <w:rPr>
                <w:sz w:val="28"/>
                <w:szCs w:val="28"/>
                <w:lang w:eastAsia="en-US"/>
              </w:rPr>
              <w:t xml:space="preserve"> </w:t>
            </w:r>
          </w:p>
        </w:tc>
        <w:tc>
          <w:tcPr>
            <w:tcW w:w="425" w:type="dxa"/>
            <w:hideMark/>
          </w:tcPr>
          <w:p w:rsidR="001E25D2" w:rsidRPr="001E25D2" w:rsidRDefault="001E25D2" w:rsidP="001E25D2">
            <w:pPr>
              <w:autoSpaceDE/>
              <w:autoSpaceDN/>
              <w:snapToGrid w:val="0"/>
              <w:ind w:left="-108"/>
              <w:jc w:val="center"/>
              <w:rPr>
                <w:b/>
                <w:sz w:val="28"/>
                <w:szCs w:val="28"/>
                <w:lang w:eastAsia="en-US"/>
              </w:rPr>
            </w:pPr>
            <w:r w:rsidRPr="001E25D2">
              <w:rPr>
                <w:sz w:val="28"/>
                <w:szCs w:val="28"/>
                <w:lang w:eastAsia="en-US"/>
              </w:rPr>
              <w:t>–</w:t>
            </w:r>
          </w:p>
        </w:tc>
        <w:tc>
          <w:tcPr>
            <w:tcW w:w="6096" w:type="dxa"/>
          </w:tcPr>
          <w:p w:rsidR="001E25D2" w:rsidRPr="001E25D2" w:rsidRDefault="001E25D2" w:rsidP="001E25D2">
            <w:pPr>
              <w:jc w:val="both"/>
              <w:rPr>
                <w:sz w:val="28"/>
                <w:szCs w:val="28"/>
              </w:rPr>
            </w:pPr>
            <w:r w:rsidRPr="001E25D2">
              <w:rPr>
                <w:sz w:val="28"/>
                <w:szCs w:val="28"/>
              </w:rPr>
              <w:t>ветеран</w:t>
            </w:r>
            <w:r>
              <w:rPr>
                <w:sz w:val="28"/>
                <w:szCs w:val="28"/>
              </w:rPr>
              <w:t>а</w:t>
            </w:r>
            <w:r w:rsidRPr="001E25D2">
              <w:rPr>
                <w:sz w:val="28"/>
                <w:szCs w:val="28"/>
              </w:rPr>
              <w:t xml:space="preserve"> труда, заслуженн</w:t>
            </w:r>
            <w:r>
              <w:rPr>
                <w:sz w:val="28"/>
                <w:szCs w:val="28"/>
              </w:rPr>
              <w:t>ого</w:t>
            </w:r>
            <w:r w:rsidRPr="001E25D2">
              <w:rPr>
                <w:sz w:val="28"/>
                <w:szCs w:val="28"/>
              </w:rPr>
              <w:t xml:space="preserve"> работни</w:t>
            </w:r>
            <w:r>
              <w:rPr>
                <w:sz w:val="28"/>
                <w:szCs w:val="28"/>
              </w:rPr>
              <w:t>ка культуры Российской Федерации;</w:t>
            </w:r>
          </w:p>
        </w:tc>
      </w:tr>
      <w:tr w:rsidR="001E25D2" w:rsidRPr="001E25D2" w:rsidTr="001E25D2">
        <w:tc>
          <w:tcPr>
            <w:tcW w:w="3686" w:type="dxa"/>
          </w:tcPr>
          <w:p w:rsidR="001E25D2" w:rsidRPr="001E25D2" w:rsidRDefault="001E25D2" w:rsidP="001E25D2">
            <w:pPr>
              <w:spacing w:line="276" w:lineRule="auto"/>
              <w:rPr>
                <w:sz w:val="28"/>
                <w:szCs w:val="28"/>
                <w:lang w:eastAsia="en-US"/>
              </w:rPr>
            </w:pPr>
            <w:r w:rsidRPr="001E25D2">
              <w:rPr>
                <w:sz w:val="28"/>
                <w:szCs w:val="28"/>
                <w:lang w:eastAsia="en-US"/>
              </w:rPr>
              <w:t>Кириллова</w:t>
            </w:r>
          </w:p>
          <w:p w:rsidR="001E25D2" w:rsidRPr="001E25D2" w:rsidRDefault="001E25D2" w:rsidP="001E25D2">
            <w:pPr>
              <w:spacing w:line="276" w:lineRule="auto"/>
              <w:rPr>
                <w:sz w:val="28"/>
                <w:szCs w:val="28"/>
                <w:lang w:eastAsia="en-US"/>
              </w:rPr>
            </w:pPr>
            <w:r w:rsidRPr="001E25D2">
              <w:rPr>
                <w:sz w:val="28"/>
                <w:szCs w:val="28"/>
                <w:lang w:eastAsia="en-US"/>
              </w:rPr>
              <w:t xml:space="preserve">Алексея Николаевича </w:t>
            </w:r>
          </w:p>
        </w:tc>
        <w:tc>
          <w:tcPr>
            <w:tcW w:w="425" w:type="dxa"/>
            <w:hideMark/>
          </w:tcPr>
          <w:p w:rsidR="001E25D2" w:rsidRPr="001E25D2" w:rsidRDefault="001E25D2" w:rsidP="001E25D2">
            <w:pPr>
              <w:autoSpaceDE/>
              <w:autoSpaceDN/>
              <w:snapToGrid w:val="0"/>
              <w:ind w:left="-108"/>
              <w:jc w:val="center"/>
              <w:rPr>
                <w:sz w:val="28"/>
                <w:szCs w:val="28"/>
                <w:lang w:eastAsia="en-US"/>
              </w:rPr>
            </w:pPr>
            <w:r w:rsidRPr="001E25D2">
              <w:rPr>
                <w:sz w:val="28"/>
                <w:szCs w:val="28"/>
                <w:lang w:eastAsia="en-US"/>
              </w:rPr>
              <w:t>–</w:t>
            </w:r>
          </w:p>
        </w:tc>
        <w:tc>
          <w:tcPr>
            <w:tcW w:w="6096" w:type="dxa"/>
          </w:tcPr>
          <w:p w:rsidR="001E25D2" w:rsidRPr="001E25D2" w:rsidRDefault="001E25D2" w:rsidP="001E25D2">
            <w:pPr>
              <w:spacing w:line="276" w:lineRule="auto"/>
              <w:jc w:val="both"/>
              <w:rPr>
                <w:b/>
                <w:sz w:val="28"/>
                <w:szCs w:val="28"/>
              </w:rPr>
            </w:pPr>
            <w:r w:rsidRPr="001E25D2">
              <w:rPr>
                <w:sz w:val="28"/>
                <w:szCs w:val="28"/>
                <w:lang w:eastAsia="en-US"/>
              </w:rPr>
              <w:t>руководител</w:t>
            </w:r>
            <w:r>
              <w:rPr>
                <w:sz w:val="28"/>
                <w:szCs w:val="28"/>
                <w:lang w:eastAsia="en-US"/>
              </w:rPr>
              <w:t>я</w:t>
            </w:r>
            <w:r w:rsidRPr="001E25D2">
              <w:rPr>
                <w:sz w:val="28"/>
                <w:szCs w:val="28"/>
                <w:lang w:eastAsia="en-US"/>
              </w:rPr>
              <w:t xml:space="preserve"> департамента административных органов администрации Губернатора Новосибирской области и Прав</w:t>
            </w:r>
            <w:r>
              <w:rPr>
                <w:sz w:val="28"/>
                <w:szCs w:val="28"/>
                <w:lang w:eastAsia="en-US"/>
              </w:rPr>
              <w:t>ительства Новосибирской области;</w:t>
            </w:r>
          </w:p>
        </w:tc>
      </w:tr>
      <w:tr w:rsidR="001E25D2" w:rsidRPr="001E25D2" w:rsidTr="001E25D2">
        <w:tc>
          <w:tcPr>
            <w:tcW w:w="3686" w:type="dxa"/>
          </w:tcPr>
          <w:p w:rsidR="001E25D2" w:rsidRPr="00DF42E6" w:rsidRDefault="001E25D2" w:rsidP="001E25D2">
            <w:pPr>
              <w:spacing w:line="276" w:lineRule="auto"/>
              <w:rPr>
                <w:sz w:val="28"/>
                <w:szCs w:val="28"/>
                <w:lang w:val="en-US" w:eastAsia="en-US"/>
              </w:rPr>
            </w:pPr>
            <w:proofErr w:type="spellStart"/>
            <w:r w:rsidRPr="001E25D2">
              <w:rPr>
                <w:sz w:val="28"/>
                <w:szCs w:val="28"/>
                <w:lang w:eastAsia="en-US"/>
              </w:rPr>
              <w:t>Колдин</w:t>
            </w:r>
            <w:r w:rsidR="00DF42E6">
              <w:rPr>
                <w:sz w:val="28"/>
                <w:szCs w:val="28"/>
                <w:lang w:eastAsia="en-US"/>
              </w:rPr>
              <w:t>у</w:t>
            </w:r>
            <w:proofErr w:type="spellEnd"/>
          </w:p>
          <w:p w:rsidR="001E25D2" w:rsidRPr="00DF42E6" w:rsidRDefault="001E25D2" w:rsidP="00DF42E6">
            <w:pPr>
              <w:spacing w:line="276" w:lineRule="auto"/>
              <w:rPr>
                <w:sz w:val="28"/>
                <w:szCs w:val="28"/>
                <w:lang w:val="en-US" w:eastAsia="en-US"/>
              </w:rPr>
            </w:pPr>
            <w:r w:rsidRPr="001E25D2">
              <w:rPr>
                <w:sz w:val="28"/>
                <w:szCs w:val="28"/>
                <w:lang w:eastAsia="en-US"/>
              </w:rPr>
              <w:t>Тамар</w:t>
            </w:r>
            <w:r w:rsidR="00DF42E6">
              <w:rPr>
                <w:sz w:val="28"/>
                <w:szCs w:val="28"/>
                <w:lang w:eastAsia="en-US"/>
              </w:rPr>
              <w:t>у</w:t>
            </w:r>
            <w:r w:rsidRPr="001E25D2">
              <w:rPr>
                <w:sz w:val="28"/>
                <w:szCs w:val="28"/>
                <w:lang w:eastAsia="en-US"/>
              </w:rPr>
              <w:t xml:space="preserve"> Васильевн</w:t>
            </w:r>
            <w:r w:rsidR="00DF42E6">
              <w:rPr>
                <w:sz w:val="28"/>
                <w:szCs w:val="28"/>
                <w:lang w:eastAsia="en-US"/>
              </w:rPr>
              <w:t>у</w:t>
            </w:r>
          </w:p>
        </w:tc>
        <w:tc>
          <w:tcPr>
            <w:tcW w:w="425" w:type="dxa"/>
            <w:hideMark/>
          </w:tcPr>
          <w:p w:rsidR="001E25D2" w:rsidRPr="001E25D2" w:rsidRDefault="001E25D2" w:rsidP="001E25D2">
            <w:pPr>
              <w:autoSpaceDE/>
              <w:autoSpaceDN/>
              <w:snapToGrid w:val="0"/>
              <w:ind w:left="-108"/>
              <w:jc w:val="center"/>
              <w:rPr>
                <w:sz w:val="28"/>
                <w:szCs w:val="28"/>
                <w:lang w:eastAsia="en-US"/>
              </w:rPr>
            </w:pPr>
            <w:r w:rsidRPr="001E25D2">
              <w:rPr>
                <w:sz w:val="28"/>
                <w:szCs w:val="28"/>
                <w:lang w:eastAsia="en-US"/>
              </w:rPr>
              <w:t>–</w:t>
            </w:r>
          </w:p>
        </w:tc>
        <w:tc>
          <w:tcPr>
            <w:tcW w:w="6096" w:type="dxa"/>
          </w:tcPr>
          <w:p w:rsidR="001E25D2" w:rsidRPr="001E25D2" w:rsidRDefault="001E25D2" w:rsidP="001E25D2">
            <w:pPr>
              <w:jc w:val="both"/>
              <w:rPr>
                <w:sz w:val="28"/>
                <w:szCs w:val="28"/>
              </w:rPr>
            </w:pPr>
            <w:r w:rsidRPr="001E25D2">
              <w:rPr>
                <w:sz w:val="28"/>
                <w:szCs w:val="28"/>
              </w:rPr>
              <w:t>ветеран</w:t>
            </w:r>
            <w:r>
              <w:rPr>
                <w:sz w:val="28"/>
                <w:szCs w:val="28"/>
              </w:rPr>
              <w:t>а</w:t>
            </w:r>
            <w:r w:rsidRPr="001E25D2">
              <w:rPr>
                <w:sz w:val="28"/>
                <w:szCs w:val="28"/>
              </w:rPr>
              <w:t xml:space="preserve"> труда, заслуженн</w:t>
            </w:r>
            <w:r>
              <w:rPr>
                <w:sz w:val="28"/>
                <w:szCs w:val="28"/>
              </w:rPr>
              <w:t>ого</w:t>
            </w:r>
            <w:r w:rsidRPr="001E25D2">
              <w:rPr>
                <w:sz w:val="28"/>
                <w:szCs w:val="28"/>
              </w:rPr>
              <w:t xml:space="preserve"> работник</w:t>
            </w:r>
            <w:r>
              <w:rPr>
                <w:sz w:val="28"/>
                <w:szCs w:val="28"/>
              </w:rPr>
              <w:t>а</w:t>
            </w:r>
            <w:r w:rsidRPr="001E25D2">
              <w:rPr>
                <w:sz w:val="28"/>
                <w:szCs w:val="28"/>
              </w:rPr>
              <w:t xml:space="preserve"> социальной защиты</w:t>
            </w:r>
            <w:r>
              <w:rPr>
                <w:sz w:val="28"/>
                <w:szCs w:val="28"/>
              </w:rPr>
              <w:t xml:space="preserve"> населения Российской Федерации;</w:t>
            </w:r>
          </w:p>
        </w:tc>
      </w:tr>
      <w:tr w:rsidR="001E25D2" w:rsidRPr="001E25D2" w:rsidTr="001E25D2">
        <w:tc>
          <w:tcPr>
            <w:tcW w:w="3686" w:type="dxa"/>
          </w:tcPr>
          <w:p w:rsidR="001E25D2" w:rsidRPr="001E25D2" w:rsidRDefault="001E25D2" w:rsidP="001E25D2">
            <w:pPr>
              <w:spacing w:line="276" w:lineRule="auto"/>
              <w:rPr>
                <w:sz w:val="28"/>
                <w:szCs w:val="28"/>
                <w:lang w:eastAsia="en-US"/>
              </w:rPr>
            </w:pPr>
            <w:proofErr w:type="spellStart"/>
            <w:r w:rsidRPr="001E25D2">
              <w:rPr>
                <w:sz w:val="28"/>
                <w:szCs w:val="28"/>
                <w:lang w:eastAsia="en-US"/>
              </w:rPr>
              <w:t>Тереп</w:t>
            </w:r>
            <w:r w:rsidR="00DF42E6">
              <w:rPr>
                <w:sz w:val="28"/>
                <w:szCs w:val="28"/>
                <w:lang w:eastAsia="en-US"/>
              </w:rPr>
              <w:t>у</w:t>
            </w:r>
            <w:proofErr w:type="spellEnd"/>
          </w:p>
          <w:p w:rsidR="001E25D2" w:rsidRPr="001E25D2" w:rsidRDefault="001E25D2" w:rsidP="001E25D2">
            <w:pPr>
              <w:spacing w:line="276" w:lineRule="auto"/>
              <w:rPr>
                <w:sz w:val="28"/>
                <w:szCs w:val="28"/>
                <w:lang w:eastAsia="en-US"/>
              </w:rPr>
            </w:pPr>
            <w:r w:rsidRPr="001E25D2">
              <w:rPr>
                <w:sz w:val="28"/>
                <w:szCs w:val="28"/>
                <w:lang w:eastAsia="en-US"/>
              </w:rPr>
              <w:t>Александра Григорьевича</w:t>
            </w:r>
          </w:p>
        </w:tc>
        <w:tc>
          <w:tcPr>
            <w:tcW w:w="425" w:type="dxa"/>
          </w:tcPr>
          <w:p w:rsidR="001E25D2" w:rsidRPr="001E25D2" w:rsidRDefault="001E25D2" w:rsidP="001E25D2">
            <w:pPr>
              <w:autoSpaceDE/>
              <w:autoSpaceDN/>
              <w:snapToGrid w:val="0"/>
              <w:ind w:left="-108"/>
              <w:jc w:val="center"/>
              <w:rPr>
                <w:sz w:val="28"/>
                <w:szCs w:val="28"/>
                <w:lang w:eastAsia="en-US"/>
              </w:rPr>
            </w:pPr>
            <w:r w:rsidRPr="001E25D2">
              <w:rPr>
                <w:sz w:val="28"/>
                <w:szCs w:val="28"/>
                <w:lang w:eastAsia="en-US"/>
              </w:rPr>
              <w:t>–</w:t>
            </w:r>
          </w:p>
        </w:tc>
        <w:tc>
          <w:tcPr>
            <w:tcW w:w="6096" w:type="dxa"/>
          </w:tcPr>
          <w:p w:rsidR="001E25D2" w:rsidRPr="001E25D2" w:rsidRDefault="001E25D2" w:rsidP="001E25D2">
            <w:pPr>
              <w:jc w:val="both"/>
              <w:rPr>
                <w:b/>
                <w:sz w:val="28"/>
                <w:szCs w:val="28"/>
              </w:rPr>
            </w:pPr>
            <w:r w:rsidRPr="001E25D2">
              <w:rPr>
                <w:sz w:val="28"/>
                <w:szCs w:val="28"/>
              </w:rPr>
              <w:t>Управляющ</w:t>
            </w:r>
            <w:r>
              <w:rPr>
                <w:sz w:val="28"/>
                <w:szCs w:val="28"/>
              </w:rPr>
              <w:t>его</w:t>
            </w:r>
            <w:r w:rsidRPr="001E25D2">
              <w:rPr>
                <w:sz w:val="28"/>
                <w:szCs w:val="28"/>
              </w:rPr>
              <w:t xml:space="preserve"> отделением Государственного учреждения –</w:t>
            </w:r>
            <w:r>
              <w:rPr>
                <w:sz w:val="28"/>
                <w:szCs w:val="28"/>
              </w:rPr>
              <w:t xml:space="preserve"> </w:t>
            </w:r>
            <w:r w:rsidRPr="001E25D2">
              <w:rPr>
                <w:sz w:val="28"/>
                <w:szCs w:val="28"/>
              </w:rPr>
              <w:t>Отделения Пенсионного фонда Российской Феде</w:t>
            </w:r>
            <w:r>
              <w:rPr>
                <w:sz w:val="28"/>
                <w:szCs w:val="28"/>
              </w:rPr>
              <w:t>рации по Новосибирской области;</w:t>
            </w:r>
            <w:r w:rsidRPr="001E25D2">
              <w:rPr>
                <w:b/>
                <w:sz w:val="28"/>
                <w:szCs w:val="28"/>
              </w:rPr>
              <w:t xml:space="preserve"> </w:t>
            </w:r>
          </w:p>
        </w:tc>
      </w:tr>
      <w:tr w:rsidR="001E25D2" w:rsidRPr="001E25D2" w:rsidTr="001E25D2">
        <w:tc>
          <w:tcPr>
            <w:tcW w:w="3686" w:type="dxa"/>
          </w:tcPr>
          <w:p w:rsidR="001E25D2" w:rsidRPr="001E25D2" w:rsidRDefault="001E25D2" w:rsidP="001E25D2">
            <w:pPr>
              <w:spacing w:line="276" w:lineRule="auto"/>
              <w:rPr>
                <w:sz w:val="28"/>
                <w:szCs w:val="28"/>
                <w:lang w:eastAsia="en-US"/>
              </w:rPr>
            </w:pPr>
            <w:r w:rsidRPr="001E25D2">
              <w:rPr>
                <w:sz w:val="28"/>
                <w:szCs w:val="28"/>
                <w:lang w:eastAsia="en-US"/>
              </w:rPr>
              <w:t>Фаттахов</w:t>
            </w:r>
            <w:r w:rsidR="00DF42E6">
              <w:rPr>
                <w:sz w:val="28"/>
                <w:szCs w:val="28"/>
                <w:lang w:eastAsia="en-US"/>
              </w:rPr>
              <w:t>у</w:t>
            </w:r>
          </w:p>
          <w:p w:rsidR="001E25D2" w:rsidRPr="001E25D2" w:rsidRDefault="001E25D2" w:rsidP="00DF42E6">
            <w:pPr>
              <w:spacing w:line="276" w:lineRule="auto"/>
              <w:rPr>
                <w:sz w:val="28"/>
                <w:szCs w:val="28"/>
                <w:lang w:eastAsia="en-US"/>
              </w:rPr>
            </w:pPr>
            <w:r w:rsidRPr="001E25D2">
              <w:rPr>
                <w:sz w:val="28"/>
                <w:szCs w:val="28"/>
                <w:lang w:eastAsia="en-US"/>
              </w:rPr>
              <w:t>Надежд</w:t>
            </w:r>
            <w:r w:rsidR="00DF42E6">
              <w:rPr>
                <w:sz w:val="28"/>
                <w:szCs w:val="28"/>
                <w:lang w:eastAsia="en-US"/>
              </w:rPr>
              <w:t>у</w:t>
            </w:r>
            <w:r w:rsidRPr="001E25D2">
              <w:rPr>
                <w:sz w:val="28"/>
                <w:szCs w:val="28"/>
                <w:lang w:eastAsia="en-US"/>
              </w:rPr>
              <w:t xml:space="preserve"> Ивановн</w:t>
            </w:r>
            <w:r w:rsidR="00DF42E6">
              <w:rPr>
                <w:sz w:val="28"/>
                <w:szCs w:val="28"/>
                <w:lang w:eastAsia="en-US"/>
              </w:rPr>
              <w:t>у</w:t>
            </w:r>
          </w:p>
        </w:tc>
        <w:tc>
          <w:tcPr>
            <w:tcW w:w="425" w:type="dxa"/>
          </w:tcPr>
          <w:p w:rsidR="001E25D2" w:rsidRPr="001E25D2" w:rsidRDefault="001E25D2" w:rsidP="001E25D2">
            <w:pPr>
              <w:autoSpaceDE/>
              <w:autoSpaceDN/>
              <w:snapToGrid w:val="0"/>
              <w:ind w:left="-108"/>
              <w:jc w:val="center"/>
              <w:rPr>
                <w:sz w:val="28"/>
                <w:szCs w:val="28"/>
                <w:lang w:eastAsia="en-US"/>
              </w:rPr>
            </w:pPr>
            <w:r w:rsidRPr="001E25D2">
              <w:rPr>
                <w:sz w:val="28"/>
                <w:szCs w:val="28"/>
                <w:lang w:eastAsia="en-US"/>
              </w:rPr>
              <w:t>–</w:t>
            </w:r>
          </w:p>
        </w:tc>
        <w:tc>
          <w:tcPr>
            <w:tcW w:w="6096" w:type="dxa"/>
          </w:tcPr>
          <w:p w:rsidR="001E25D2" w:rsidRPr="001E25D2" w:rsidRDefault="001E25D2" w:rsidP="00617E08">
            <w:pPr>
              <w:jc w:val="both"/>
              <w:rPr>
                <w:sz w:val="28"/>
                <w:szCs w:val="28"/>
              </w:rPr>
            </w:pPr>
            <w:r w:rsidRPr="001E25D2">
              <w:rPr>
                <w:sz w:val="28"/>
                <w:szCs w:val="28"/>
              </w:rPr>
              <w:t>директор</w:t>
            </w:r>
            <w:r>
              <w:rPr>
                <w:sz w:val="28"/>
                <w:szCs w:val="28"/>
              </w:rPr>
              <w:t>а</w:t>
            </w:r>
            <w:r w:rsidRPr="001E25D2">
              <w:rPr>
                <w:sz w:val="28"/>
                <w:szCs w:val="28"/>
              </w:rPr>
              <w:t xml:space="preserve"> технологического отделения государственного бюджетного профессионального образовательного </w:t>
            </w:r>
            <w:r w:rsidRPr="001E25D2">
              <w:rPr>
                <w:sz w:val="28"/>
                <w:szCs w:val="28"/>
              </w:rPr>
              <w:lastRenderedPageBreak/>
              <w:t>учреждения Новосибирской области «Новосибирский к</w:t>
            </w:r>
            <w:r>
              <w:rPr>
                <w:sz w:val="28"/>
                <w:szCs w:val="28"/>
              </w:rPr>
              <w:t>олледж промышленных технологий»</w:t>
            </w:r>
            <w:r w:rsidR="00617E08">
              <w:rPr>
                <w:sz w:val="28"/>
                <w:szCs w:val="28"/>
              </w:rPr>
              <w:t>.</w:t>
            </w:r>
          </w:p>
        </w:tc>
      </w:tr>
      <w:tr w:rsidR="003733E1" w:rsidRPr="001E25D2" w:rsidTr="001E25D2">
        <w:tc>
          <w:tcPr>
            <w:tcW w:w="3686" w:type="dxa"/>
          </w:tcPr>
          <w:p w:rsidR="003733E1" w:rsidRPr="003733E1" w:rsidRDefault="003733E1" w:rsidP="003733E1">
            <w:pPr>
              <w:spacing w:line="276" w:lineRule="auto"/>
              <w:rPr>
                <w:sz w:val="28"/>
                <w:szCs w:val="28"/>
                <w:lang w:eastAsia="en-US"/>
              </w:rPr>
            </w:pPr>
            <w:proofErr w:type="spellStart"/>
            <w:r w:rsidRPr="003733E1">
              <w:rPr>
                <w:sz w:val="28"/>
                <w:szCs w:val="28"/>
                <w:lang w:eastAsia="en-US"/>
              </w:rPr>
              <w:lastRenderedPageBreak/>
              <w:t>Шимкива</w:t>
            </w:r>
            <w:proofErr w:type="spellEnd"/>
            <w:r w:rsidRPr="003733E1">
              <w:rPr>
                <w:sz w:val="28"/>
                <w:szCs w:val="28"/>
                <w:lang w:eastAsia="en-US"/>
              </w:rPr>
              <w:t xml:space="preserve"> </w:t>
            </w:r>
          </w:p>
          <w:p w:rsidR="003733E1" w:rsidRPr="001E25D2" w:rsidRDefault="003733E1" w:rsidP="003733E1">
            <w:pPr>
              <w:spacing w:line="276" w:lineRule="auto"/>
              <w:rPr>
                <w:sz w:val="28"/>
                <w:szCs w:val="28"/>
                <w:lang w:eastAsia="en-US"/>
              </w:rPr>
            </w:pPr>
            <w:r w:rsidRPr="003733E1">
              <w:rPr>
                <w:sz w:val="28"/>
                <w:szCs w:val="28"/>
                <w:lang w:eastAsia="en-US"/>
              </w:rPr>
              <w:t>Андрея Ивановича</w:t>
            </w:r>
          </w:p>
        </w:tc>
        <w:tc>
          <w:tcPr>
            <w:tcW w:w="425" w:type="dxa"/>
          </w:tcPr>
          <w:p w:rsidR="003733E1" w:rsidRPr="001E25D2" w:rsidRDefault="003733E1" w:rsidP="001E25D2">
            <w:pPr>
              <w:autoSpaceDE/>
              <w:autoSpaceDN/>
              <w:snapToGrid w:val="0"/>
              <w:ind w:left="-108"/>
              <w:jc w:val="center"/>
              <w:rPr>
                <w:sz w:val="28"/>
                <w:szCs w:val="28"/>
                <w:lang w:eastAsia="en-US"/>
              </w:rPr>
            </w:pPr>
            <w:r w:rsidRPr="003733E1">
              <w:rPr>
                <w:sz w:val="28"/>
                <w:szCs w:val="28"/>
                <w:lang w:eastAsia="en-US"/>
              </w:rPr>
              <w:t>–</w:t>
            </w:r>
          </w:p>
        </w:tc>
        <w:tc>
          <w:tcPr>
            <w:tcW w:w="6096" w:type="dxa"/>
          </w:tcPr>
          <w:p w:rsidR="003733E1" w:rsidRPr="001E25D2" w:rsidRDefault="003733E1" w:rsidP="00617E08">
            <w:pPr>
              <w:jc w:val="both"/>
              <w:rPr>
                <w:sz w:val="28"/>
                <w:szCs w:val="28"/>
              </w:rPr>
            </w:pPr>
            <w:r w:rsidRPr="003733E1">
              <w:rPr>
                <w:sz w:val="28"/>
                <w:szCs w:val="28"/>
              </w:rPr>
              <w:t>Председателя Законодательного Собрания Новосибирской области</w:t>
            </w:r>
            <w:r>
              <w:rPr>
                <w:sz w:val="28"/>
                <w:szCs w:val="28"/>
              </w:rPr>
              <w:t>.</w:t>
            </w:r>
          </w:p>
        </w:tc>
      </w:tr>
    </w:tbl>
    <w:p w:rsidR="001E25D2" w:rsidRPr="00BE0052" w:rsidRDefault="001E25D2" w:rsidP="00343FAD">
      <w:pPr>
        <w:autoSpaceDE/>
        <w:autoSpaceDN/>
        <w:snapToGrid w:val="0"/>
        <w:ind w:firstLine="720"/>
        <w:jc w:val="both"/>
        <w:rPr>
          <w:color w:val="000000"/>
          <w:sz w:val="16"/>
          <w:szCs w:val="16"/>
        </w:rPr>
      </w:pPr>
    </w:p>
    <w:p w:rsidR="001E25D2" w:rsidRDefault="008C0DB1" w:rsidP="001E25D2">
      <w:pPr>
        <w:autoSpaceDE/>
        <w:autoSpaceDN/>
        <w:snapToGrid w:val="0"/>
        <w:ind w:firstLine="720"/>
        <w:jc w:val="both"/>
        <w:rPr>
          <w:color w:val="000000"/>
          <w:sz w:val="28"/>
          <w:szCs w:val="28"/>
        </w:rPr>
      </w:pPr>
      <w:r>
        <w:rPr>
          <w:color w:val="000000"/>
          <w:sz w:val="28"/>
          <w:szCs w:val="28"/>
        </w:rPr>
        <w:t>2</w:t>
      </w:r>
      <w:r w:rsidR="00343FAD" w:rsidRPr="00343FAD">
        <w:rPr>
          <w:color w:val="000000"/>
          <w:sz w:val="28"/>
          <w:szCs w:val="28"/>
        </w:rPr>
        <w:t>.</w:t>
      </w:r>
      <w:r>
        <w:rPr>
          <w:color w:val="000000"/>
          <w:sz w:val="28"/>
          <w:szCs w:val="28"/>
        </w:rPr>
        <w:t> </w:t>
      </w:r>
      <w:r w:rsidR="00343FAD" w:rsidRPr="00343FAD">
        <w:rPr>
          <w:color w:val="000000"/>
          <w:sz w:val="28"/>
          <w:szCs w:val="28"/>
        </w:rPr>
        <w:t xml:space="preserve">Наградить знаком отличия «За материнскую доблесть» матерей, проживающих на территории Новосибирской области не менее пяти лет, родивших (усыновивших) и воспитавших пять или более детей </w:t>
      </w:r>
      <w:r w:rsidR="00561549">
        <w:rPr>
          <w:color w:val="000000"/>
          <w:sz w:val="28"/>
          <w:szCs w:val="28"/>
        </w:rPr>
        <w:t>–</w:t>
      </w:r>
      <w:r w:rsidR="00343FAD" w:rsidRPr="00343FAD">
        <w:rPr>
          <w:color w:val="000000"/>
          <w:sz w:val="28"/>
          <w:szCs w:val="28"/>
        </w:rPr>
        <w:t xml:space="preserve"> граждан Российской Федерации:</w:t>
      </w:r>
    </w:p>
    <w:p w:rsidR="001E25D2" w:rsidRPr="001E25D2" w:rsidRDefault="001E25D2" w:rsidP="001E25D2">
      <w:pPr>
        <w:autoSpaceDE/>
        <w:autoSpaceDN/>
        <w:snapToGrid w:val="0"/>
        <w:ind w:firstLine="720"/>
        <w:jc w:val="both"/>
        <w:rPr>
          <w:color w:val="000000"/>
          <w:sz w:val="28"/>
          <w:szCs w:val="28"/>
        </w:rPr>
      </w:pPr>
      <w:r w:rsidRPr="001E25D2">
        <w:rPr>
          <w:color w:val="000000"/>
          <w:sz w:val="28"/>
          <w:szCs w:val="28"/>
        </w:rPr>
        <w:t>Березин</w:t>
      </w:r>
      <w:r>
        <w:rPr>
          <w:color w:val="000000"/>
          <w:sz w:val="28"/>
          <w:szCs w:val="28"/>
        </w:rPr>
        <w:t xml:space="preserve">у </w:t>
      </w:r>
      <w:r w:rsidRPr="001E25D2">
        <w:rPr>
          <w:color w:val="000000"/>
          <w:sz w:val="28"/>
          <w:szCs w:val="28"/>
        </w:rPr>
        <w:t>Наталь</w:t>
      </w:r>
      <w:r>
        <w:rPr>
          <w:color w:val="000000"/>
          <w:sz w:val="28"/>
          <w:szCs w:val="28"/>
        </w:rPr>
        <w:t xml:space="preserve">ю </w:t>
      </w:r>
      <w:r w:rsidRPr="001E25D2">
        <w:rPr>
          <w:color w:val="000000"/>
          <w:sz w:val="28"/>
          <w:szCs w:val="28"/>
        </w:rPr>
        <w:t>Анатольевн</w:t>
      </w:r>
      <w:r>
        <w:rPr>
          <w:color w:val="000000"/>
          <w:sz w:val="28"/>
          <w:szCs w:val="28"/>
        </w:rPr>
        <w:t xml:space="preserve">у, </w:t>
      </w:r>
      <w:r w:rsidRPr="001E25D2">
        <w:rPr>
          <w:color w:val="000000"/>
          <w:sz w:val="28"/>
          <w:szCs w:val="28"/>
        </w:rPr>
        <w:t>Центральный округ</w:t>
      </w:r>
      <w:r>
        <w:rPr>
          <w:color w:val="000000"/>
          <w:sz w:val="28"/>
          <w:szCs w:val="28"/>
        </w:rPr>
        <w:t xml:space="preserve"> </w:t>
      </w:r>
      <w:r w:rsidRPr="001E25D2">
        <w:rPr>
          <w:color w:val="000000"/>
          <w:sz w:val="28"/>
          <w:szCs w:val="28"/>
        </w:rPr>
        <w:t>города Новосибирска</w:t>
      </w:r>
      <w:r>
        <w:rPr>
          <w:color w:val="000000"/>
          <w:sz w:val="28"/>
          <w:szCs w:val="28"/>
        </w:rPr>
        <w:t>;</w:t>
      </w:r>
    </w:p>
    <w:p w:rsidR="001E25D2" w:rsidRPr="001E25D2" w:rsidRDefault="001E25D2" w:rsidP="001E25D2">
      <w:pPr>
        <w:autoSpaceDE/>
        <w:autoSpaceDN/>
        <w:snapToGrid w:val="0"/>
        <w:ind w:firstLine="720"/>
        <w:jc w:val="both"/>
        <w:rPr>
          <w:color w:val="000000"/>
          <w:sz w:val="28"/>
          <w:szCs w:val="28"/>
        </w:rPr>
      </w:pPr>
      <w:r w:rsidRPr="001E25D2">
        <w:rPr>
          <w:color w:val="000000"/>
          <w:sz w:val="28"/>
          <w:szCs w:val="28"/>
        </w:rPr>
        <w:t>Жук Валентин</w:t>
      </w:r>
      <w:r>
        <w:rPr>
          <w:color w:val="000000"/>
          <w:sz w:val="28"/>
          <w:szCs w:val="28"/>
        </w:rPr>
        <w:t>у</w:t>
      </w:r>
      <w:r w:rsidRPr="001E25D2">
        <w:rPr>
          <w:color w:val="000000"/>
          <w:sz w:val="28"/>
          <w:szCs w:val="28"/>
        </w:rPr>
        <w:t xml:space="preserve"> Владимировн</w:t>
      </w:r>
      <w:r>
        <w:rPr>
          <w:color w:val="000000"/>
          <w:sz w:val="28"/>
          <w:szCs w:val="28"/>
        </w:rPr>
        <w:t xml:space="preserve">у, </w:t>
      </w:r>
      <w:r w:rsidRPr="001E25D2">
        <w:rPr>
          <w:color w:val="000000"/>
          <w:sz w:val="28"/>
          <w:szCs w:val="28"/>
        </w:rPr>
        <w:t>Советский район города Новосибирска</w:t>
      </w:r>
      <w:r>
        <w:rPr>
          <w:color w:val="000000"/>
          <w:sz w:val="28"/>
          <w:szCs w:val="28"/>
        </w:rPr>
        <w:t>;</w:t>
      </w:r>
    </w:p>
    <w:p w:rsidR="001E25D2" w:rsidRPr="001E25D2" w:rsidRDefault="001E25D2" w:rsidP="001E25D2">
      <w:pPr>
        <w:autoSpaceDE/>
        <w:autoSpaceDN/>
        <w:snapToGrid w:val="0"/>
        <w:ind w:firstLine="720"/>
        <w:jc w:val="both"/>
        <w:rPr>
          <w:color w:val="000000"/>
          <w:sz w:val="28"/>
          <w:szCs w:val="28"/>
        </w:rPr>
      </w:pPr>
      <w:proofErr w:type="spellStart"/>
      <w:r>
        <w:rPr>
          <w:color w:val="000000"/>
          <w:sz w:val="28"/>
          <w:szCs w:val="28"/>
        </w:rPr>
        <w:t>Зенину</w:t>
      </w:r>
      <w:proofErr w:type="spellEnd"/>
      <w:r w:rsidRPr="001E25D2">
        <w:rPr>
          <w:color w:val="000000"/>
          <w:sz w:val="28"/>
          <w:szCs w:val="28"/>
        </w:rPr>
        <w:t xml:space="preserve"> Эльз</w:t>
      </w:r>
      <w:r>
        <w:rPr>
          <w:color w:val="000000"/>
          <w:sz w:val="28"/>
          <w:szCs w:val="28"/>
        </w:rPr>
        <w:t>у</w:t>
      </w:r>
      <w:r w:rsidRPr="001E25D2">
        <w:rPr>
          <w:color w:val="000000"/>
          <w:sz w:val="28"/>
          <w:szCs w:val="28"/>
        </w:rPr>
        <w:t xml:space="preserve"> Александровн</w:t>
      </w:r>
      <w:r>
        <w:rPr>
          <w:color w:val="000000"/>
          <w:sz w:val="28"/>
          <w:szCs w:val="28"/>
        </w:rPr>
        <w:t xml:space="preserve">у, </w:t>
      </w:r>
      <w:r w:rsidRPr="001E25D2">
        <w:rPr>
          <w:color w:val="000000"/>
          <w:sz w:val="28"/>
          <w:szCs w:val="28"/>
        </w:rPr>
        <w:t>Советский район города Новосибирска</w:t>
      </w:r>
      <w:r>
        <w:rPr>
          <w:color w:val="000000"/>
          <w:sz w:val="28"/>
          <w:szCs w:val="28"/>
        </w:rPr>
        <w:t>;</w:t>
      </w:r>
    </w:p>
    <w:p w:rsidR="001E25D2" w:rsidRPr="001E25D2" w:rsidRDefault="001E25D2" w:rsidP="001E25D2">
      <w:pPr>
        <w:autoSpaceDE/>
        <w:autoSpaceDN/>
        <w:snapToGrid w:val="0"/>
        <w:ind w:firstLine="720"/>
        <w:jc w:val="both"/>
        <w:rPr>
          <w:color w:val="000000"/>
          <w:sz w:val="28"/>
          <w:szCs w:val="28"/>
        </w:rPr>
      </w:pPr>
      <w:r w:rsidRPr="001E25D2">
        <w:rPr>
          <w:color w:val="000000"/>
          <w:sz w:val="28"/>
          <w:szCs w:val="28"/>
        </w:rPr>
        <w:t>Зуев</w:t>
      </w:r>
      <w:r>
        <w:rPr>
          <w:color w:val="000000"/>
          <w:sz w:val="28"/>
          <w:szCs w:val="28"/>
        </w:rPr>
        <w:t>у</w:t>
      </w:r>
      <w:r w:rsidRPr="001E25D2">
        <w:rPr>
          <w:color w:val="000000"/>
          <w:sz w:val="28"/>
          <w:szCs w:val="28"/>
        </w:rPr>
        <w:t xml:space="preserve"> Татьян</w:t>
      </w:r>
      <w:r>
        <w:rPr>
          <w:color w:val="000000"/>
          <w:sz w:val="28"/>
          <w:szCs w:val="28"/>
        </w:rPr>
        <w:t>у</w:t>
      </w:r>
      <w:r w:rsidRPr="001E25D2">
        <w:rPr>
          <w:color w:val="000000"/>
          <w:sz w:val="28"/>
          <w:szCs w:val="28"/>
        </w:rPr>
        <w:t xml:space="preserve"> Николаевн</w:t>
      </w:r>
      <w:r>
        <w:rPr>
          <w:color w:val="000000"/>
          <w:sz w:val="28"/>
          <w:szCs w:val="28"/>
        </w:rPr>
        <w:t xml:space="preserve">у, </w:t>
      </w:r>
      <w:r w:rsidRPr="001E25D2">
        <w:rPr>
          <w:color w:val="000000"/>
          <w:sz w:val="28"/>
          <w:szCs w:val="28"/>
        </w:rPr>
        <w:t>Октябрьский район города Новосибирска</w:t>
      </w:r>
      <w:r>
        <w:rPr>
          <w:color w:val="000000"/>
          <w:sz w:val="28"/>
          <w:szCs w:val="28"/>
        </w:rPr>
        <w:t>;</w:t>
      </w:r>
    </w:p>
    <w:p w:rsidR="001E25D2" w:rsidRPr="001E25D2" w:rsidRDefault="001E25D2" w:rsidP="001E25D2">
      <w:pPr>
        <w:autoSpaceDE/>
        <w:autoSpaceDN/>
        <w:snapToGrid w:val="0"/>
        <w:ind w:firstLine="720"/>
        <w:jc w:val="both"/>
        <w:rPr>
          <w:color w:val="000000"/>
          <w:sz w:val="28"/>
          <w:szCs w:val="28"/>
        </w:rPr>
      </w:pPr>
      <w:r w:rsidRPr="001E25D2">
        <w:rPr>
          <w:color w:val="000000"/>
          <w:sz w:val="28"/>
          <w:szCs w:val="28"/>
        </w:rPr>
        <w:t>Митяев</w:t>
      </w:r>
      <w:r w:rsidR="00BE0052">
        <w:rPr>
          <w:color w:val="000000"/>
          <w:sz w:val="28"/>
          <w:szCs w:val="28"/>
        </w:rPr>
        <w:t>у</w:t>
      </w:r>
      <w:r w:rsidRPr="001E25D2">
        <w:rPr>
          <w:color w:val="000000"/>
          <w:sz w:val="28"/>
          <w:szCs w:val="28"/>
        </w:rPr>
        <w:t xml:space="preserve"> Наталь</w:t>
      </w:r>
      <w:r w:rsidR="00BE0052">
        <w:rPr>
          <w:color w:val="000000"/>
          <w:sz w:val="28"/>
          <w:szCs w:val="28"/>
        </w:rPr>
        <w:t>ю</w:t>
      </w:r>
      <w:r w:rsidRPr="001E25D2">
        <w:rPr>
          <w:color w:val="000000"/>
          <w:sz w:val="28"/>
          <w:szCs w:val="28"/>
        </w:rPr>
        <w:t xml:space="preserve"> Юрьевн</w:t>
      </w:r>
      <w:r w:rsidR="00BE0052">
        <w:rPr>
          <w:color w:val="000000"/>
          <w:sz w:val="28"/>
          <w:szCs w:val="28"/>
        </w:rPr>
        <w:t xml:space="preserve">у, </w:t>
      </w:r>
      <w:r w:rsidRPr="001E25D2">
        <w:rPr>
          <w:color w:val="000000"/>
          <w:sz w:val="28"/>
          <w:szCs w:val="28"/>
        </w:rPr>
        <w:t>Центральный округ</w:t>
      </w:r>
      <w:r w:rsidR="00BE0052">
        <w:rPr>
          <w:color w:val="000000"/>
          <w:sz w:val="28"/>
          <w:szCs w:val="28"/>
        </w:rPr>
        <w:t xml:space="preserve"> </w:t>
      </w:r>
      <w:r w:rsidRPr="001E25D2">
        <w:rPr>
          <w:color w:val="000000"/>
          <w:sz w:val="28"/>
          <w:szCs w:val="28"/>
        </w:rPr>
        <w:t>города Новосибирска</w:t>
      </w:r>
      <w:r w:rsidR="00BE0052">
        <w:rPr>
          <w:color w:val="000000"/>
          <w:sz w:val="28"/>
          <w:szCs w:val="28"/>
        </w:rPr>
        <w:t>;</w:t>
      </w:r>
    </w:p>
    <w:p w:rsidR="001E25D2" w:rsidRPr="001E25D2" w:rsidRDefault="001E25D2" w:rsidP="001E25D2">
      <w:pPr>
        <w:autoSpaceDE/>
        <w:autoSpaceDN/>
        <w:snapToGrid w:val="0"/>
        <w:ind w:firstLine="720"/>
        <w:jc w:val="both"/>
        <w:rPr>
          <w:color w:val="000000"/>
          <w:sz w:val="28"/>
          <w:szCs w:val="28"/>
        </w:rPr>
      </w:pPr>
      <w:r w:rsidRPr="001E25D2">
        <w:rPr>
          <w:color w:val="000000"/>
          <w:sz w:val="28"/>
          <w:szCs w:val="28"/>
        </w:rPr>
        <w:t>Мосин</w:t>
      </w:r>
      <w:r w:rsidR="00BE0052">
        <w:rPr>
          <w:color w:val="000000"/>
          <w:sz w:val="28"/>
          <w:szCs w:val="28"/>
        </w:rPr>
        <w:t>у</w:t>
      </w:r>
      <w:r w:rsidRPr="001E25D2">
        <w:rPr>
          <w:color w:val="000000"/>
          <w:sz w:val="28"/>
          <w:szCs w:val="28"/>
        </w:rPr>
        <w:t xml:space="preserve"> Татьян</w:t>
      </w:r>
      <w:r w:rsidR="00BE0052">
        <w:rPr>
          <w:color w:val="000000"/>
          <w:sz w:val="28"/>
          <w:szCs w:val="28"/>
        </w:rPr>
        <w:t>у</w:t>
      </w:r>
      <w:r w:rsidRPr="001E25D2">
        <w:rPr>
          <w:color w:val="000000"/>
          <w:sz w:val="28"/>
          <w:szCs w:val="28"/>
        </w:rPr>
        <w:t xml:space="preserve"> Александровн</w:t>
      </w:r>
      <w:r w:rsidR="00BE0052">
        <w:rPr>
          <w:color w:val="000000"/>
          <w:sz w:val="28"/>
          <w:szCs w:val="28"/>
        </w:rPr>
        <w:t xml:space="preserve">у, </w:t>
      </w:r>
      <w:r w:rsidRPr="001E25D2">
        <w:rPr>
          <w:color w:val="000000"/>
          <w:sz w:val="28"/>
          <w:szCs w:val="28"/>
        </w:rPr>
        <w:t>Краснозерский район Новосибирской области</w:t>
      </w:r>
      <w:r w:rsidR="00BE0052">
        <w:rPr>
          <w:color w:val="000000"/>
          <w:sz w:val="28"/>
          <w:szCs w:val="28"/>
        </w:rPr>
        <w:t>;</w:t>
      </w:r>
    </w:p>
    <w:p w:rsidR="001E25D2" w:rsidRPr="001E25D2" w:rsidRDefault="001E25D2" w:rsidP="001E25D2">
      <w:pPr>
        <w:autoSpaceDE/>
        <w:autoSpaceDN/>
        <w:snapToGrid w:val="0"/>
        <w:ind w:firstLine="720"/>
        <w:jc w:val="both"/>
        <w:rPr>
          <w:color w:val="000000"/>
          <w:sz w:val="28"/>
          <w:szCs w:val="28"/>
        </w:rPr>
      </w:pPr>
      <w:proofErr w:type="spellStart"/>
      <w:r w:rsidRPr="001E25D2">
        <w:rPr>
          <w:color w:val="000000"/>
          <w:sz w:val="28"/>
          <w:szCs w:val="28"/>
        </w:rPr>
        <w:t>Пиронов</w:t>
      </w:r>
      <w:r w:rsidR="00BE0052">
        <w:rPr>
          <w:color w:val="000000"/>
          <w:sz w:val="28"/>
          <w:szCs w:val="28"/>
        </w:rPr>
        <w:t>у</w:t>
      </w:r>
      <w:proofErr w:type="spellEnd"/>
      <w:r w:rsidR="00BE0052">
        <w:rPr>
          <w:color w:val="000000"/>
          <w:sz w:val="28"/>
          <w:szCs w:val="28"/>
        </w:rPr>
        <w:t xml:space="preserve"> </w:t>
      </w:r>
      <w:proofErr w:type="spellStart"/>
      <w:r w:rsidRPr="001E25D2">
        <w:rPr>
          <w:color w:val="000000"/>
          <w:sz w:val="28"/>
          <w:szCs w:val="28"/>
        </w:rPr>
        <w:t>Зулайхо</w:t>
      </w:r>
      <w:proofErr w:type="spellEnd"/>
      <w:r w:rsidRPr="001E25D2">
        <w:rPr>
          <w:color w:val="000000"/>
          <w:sz w:val="28"/>
          <w:szCs w:val="28"/>
        </w:rPr>
        <w:t xml:space="preserve"> </w:t>
      </w:r>
      <w:proofErr w:type="spellStart"/>
      <w:r w:rsidRPr="001E25D2">
        <w:rPr>
          <w:color w:val="000000"/>
          <w:sz w:val="28"/>
          <w:szCs w:val="28"/>
        </w:rPr>
        <w:t>Ахмаджоновн</w:t>
      </w:r>
      <w:r w:rsidR="00BE0052">
        <w:rPr>
          <w:color w:val="000000"/>
          <w:sz w:val="28"/>
          <w:szCs w:val="28"/>
        </w:rPr>
        <w:t>у</w:t>
      </w:r>
      <w:proofErr w:type="spellEnd"/>
      <w:r w:rsidR="00BE0052">
        <w:rPr>
          <w:color w:val="000000"/>
          <w:sz w:val="28"/>
          <w:szCs w:val="28"/>
        </w:rPr>
        <w:t xml:space="preserve">, </w:t>
      </w:r>
      <w:r w:rsidRPr="001E25D2">
        <w:rPr>
          <w:color w:val="000000"/>
          <w:sz w:val="28"/>
          <w:szCs w:val="28"/>
        </w:rPr>
        <w:t>Первомайский район</w:t>
      </w:r>
      <w:r w:rsidR="00BE0052">
        <w:rPr>
          <w:color w:val="000000"/>
          <w:sz w:val="28"/>
          <w:szCs w:val="28"/>
        </w:rPr>
        <w:t xml:space="preserve"> </w:t>
      </w:r>
      <w:r w:rsidRPr="001E25D2">
        <w:rPr>
          <w:color w:val="000000"/>
          <w:sz w:val="28"/>
          <w:szCs w:val="28"/>
        </w:rPr>
        <w:t>города Новосибирска</w:t>
      </w:r>
      <w:r w:rsidR="00BE0052">
        <w:rPr>
          <w:color w:val="000000"/>
          <w:sz w:val="28"/>
          <w:szCs w:val="28"/>
        </w:rPr>
        <w:t>;</w:t>
      </w:r>
    </w:p>
    <w:p w:rsidR="001E25D2" w:rsidRPr="001E25D2" w:rsidRDefault="001E25D2" w:rsidP="001E25D2">
      <w:pPr>
        <w:autoSpaceDE/>
        <w:autoSpaceDN/>
        <w:snapToGrid w:val="0"/>
        <w:ind w:firstLine="720"/>
        <w:jc w:val="both"/>
        <w:rPr>
          <w:color w:val="000000"/>
          <w:sz w:val="28"/>
          <w:szCs w:val="28"/>
        </w:rPr>
      </w:pPr>
      <w:proofErr w:type="spellStart"/>
      <w:r w:rsidRPr="001E25D2">
        <w:rPr>
          <w:color w:val="000000"/>
          <w:sz w:val="28"/>
          <w:szCs w:val="28"/>
        </w:rPr>
        <w:t>Плетенкин</w:t>
      </w:r>
      <w:r w:rsidR="00BE0052">
        <w:rPr>
          <w:color w:val="000000"/>
          <w:sz w:val="28"/>
          <w:szCs w:val="28"/>
        </w:rPr>
        <w:t>у</w:t>
      </w:r>
      <w:proofErr w:type="spellEnd"/>
      <w:r w:rsidR="00BE0052">
        <w:rPr>
          <w:color w:val="000000"/>
          <w:sz w:val="28"/>
          <w:szCs w:val="28"/>
        </w:rPr>
        <w:t xml:space="preserve"> </w:t>
      </w:r>
      <w:r w:rsidRPr="001E25D2">
        <w:rPr>
          <w:color w:val="000000"/>
          <w:sz w:val="28"/>
          <w:szCs w:val="28"/>
        </w:rPr>
        <w:t>Елен</w:t>
      </w:r>
      <w:r w:rsidR="00BE0052">
        <w:rPr>
          <w:color w:val="000000"/>
          <w:sz w:val="28"/>
          <w:szCs w:val="28"/>
        </w:rPr>
        <w:t>у</w:t>
      </w:r>
      <w:r w:rsidRPr="001E25D2">
        <w:rPr>
          <w:color w:val="000000"/>
          <w:sz w:val="28"/>
          <w:szCs w:val="28"/>
        </w:rPr>
        <w:t xml:space="preserve"> Александровн</w:t>
      </w:r>
      <w:r w:rsidR="00BE0052">
        <w:rPr>
          <w:color w:val="000000"/>
          <w:sz w:val="28"/>
          <w:szCs w:val="28"/>
        </w:rPr>
        <w:t xml:space="preserve">у, </w:t>
      </w:r>
      <w:r w:rsidRPr="001E25D2">
        <w:rPr>
          <w:color w:val="000000"/>
          <w:sz w:val="28"/>
          <w:szCs w:val="28"/>
        </w:rPr>
        <w:t>Венгеровский район Новосибирской области</w:t>
      </w:r>
      <w:r w:rsidR="00BE0052">
        <w:rPr>
          <w:color w:val="000000"/>
          <w:sz w:val="28"/>
          <w:szCs w:val="28"/>
        </w:rPr>
        <w:t>;</w:t>
      </w:r>
    </w:p>
    <w:p w:rsidR="001E25D2" w:rsidRPr="001E25D2" w:rsidRDefault="001E25D2" w:rsidP="001E25D2">
      <w:pPr>
        <w:autoSpaceDE/>
        <w:autoSpaceDN/>
        <w:snapToGrid w:val="0"/>
        <w:ind w:firstLine="720"/>
        <w:jc w:val="both"/>
        <w:rPr>
          <w:color w:val="000000"/>
          <w:sz w:val="28"/>
          <w:szCs w:val="28"/>
        </w:rPr>
      </w:pPr>
      <w:proofErr w:type="spellStart"/>
      <w:r w:rsidRPr="001E25D2">
        <w:rPr>
          <w:color w:val="000000"/>
          <w:sz w:val="28"/>
          <w:szCs w:val="28"/>
        </w:rPr>
        <w:t>Торн</w:t>
      </w:r>
      <w:proofErr w:type="spellEnd"/>
      <w:r w:rsidRPr="001E25D2">
        <w:rPr>
          <w:color w:val="000000"/>
          <w:sz w:val="28"/>
          <w:szCs w:val="28"/>
        </w:rPr>
        <w:t xml:space="preserve"> Наталь</w:t>
      </w:r>
      <w:r w:rsidR="00332851">
        <w:rPr>
          <w:color w:val="000000"/>
          <w:sz w:val="28"/>
          <w:szCs w:val="28"/>
        </w:rPr>
        <w:t xml:space="preserve">ю </w:t>
      </w:r>
      <w:r w:rsidRPr="001E25D2">
        <w:rPr>
          <w:color w:val="000000"/>
          <w:sz w:val="28"/>
          <w:szCs w:val="28"/>
        </w:rPr>
        <w:t>Владимировн</w:t>
      </w:r>
      <w:r w:rsidR="00332851">
        <w:rPr>
          <w:color w:val="000000"/>
          <w:sz w:val="28"/>
          <w:szCs w:val="28"/>
        </w:rPr>
        <w:t>у</w:t>
      </w:r>
      <w:r w:rsidR="00BE0052">
        <w:rPr>
          <w:color w:val="000000"/>
          <w:sz w:val="28"/>
          <w:szCs w:val="28"/>
        </w:rPr>
        <w:t xml:space="preserve">, </w:t>
      </w:r>
      <w:proofErr w:type="spellStart"/>
      <w:r w:rsidRPr="001E25D2">
        <w:rPr>
          <w:color w:val="000000"/>
          <w:sz w:val="28"/>
          <w:szCs w:val="28"/>
        </w:rPr>
        <w:t>Черепановский</w:t>
      </w:r>
      <w:proofErr w:type="spellEnd"/>
      <w:r w:rsidRPr="001E25D2">
        <w:rPr>
          <w:color w:val="000000"/>
          <w:sz w:val="28"/>
          <w:szCs w:val="28"/>
        </w:rPr>
        <w:t xml:space="preserve"> район Новосибирской области</w:t>
      </w:r>
      <w:r w:rsidR="00BE0052">
        <w:rPr>
          <w:color w:val="000000"/>
          <w:sz w:val="28"/>
          <w:szCs w:val="28"/>
        </w:rPr>
        <w:t>;</w:t>
      </w:r>
    </w:p>
    <w:p w:rsidR="003733E1" w:rsidRDefault="001E25D2" w:rsidP="001E25D2">
      <w:pPr>
        <w:autoSpaceDE/>
        <w:autoSpaceDN/>
        <w:snapToGrid w:val="0"/>
        <w:ind w:firstLine="720"/>
        <w:jc w:val="both"/>
        <w:rPr>
          <w:color w:val="000000"/>
          <w:sz w:val="28"/>
          <w:szCs w:val="28"/>
        </w:rPr>
      </w:pPr>
      <w:r w:rsidRPr="001E25D2">
        <w:rPr>
          <w:color w:val="000000"/>
          <w:sz w:val="28"/>
          <w:szCs w:val="28"/>
        </w:rPr>
        <w:t>Фогель Ольг</w:t>
      </w:r>
      <w:r w:rsidR="00BE0052">
        <w:rPr>
          <w:color w:val="000000"/>
          <w:sz w:val="28"/>
          <w:szCs w:val="28"/>
        </w:rPr>
        <w:t>у</w:t>
      </w:r>
      <w:r w:rsidRPr="001E25D2">
        <w:rPr>
          <w:color w:val="000000"/>
          <w:sz w:val="28"/>
          <w:szCs w:val="28"/>
        </w:rPr>
        <w:t xml:space="preserve"> Анатольевн</w:t>
      </w:r>
      <w:r w:rsidR="00BE0052">
        <w:rPr>
          <w:color w:val="000000"/>
          <w:sz w:val="28"/>
          <w:szCs w:val="28"/>
        </w:rPr>
        <w:t xml:space="preserve">у, </w:t>
      </w:r>
      <w:proofErr w:type="spellStart"/>
      <w:r w:rsidRPr="001E25D2">
        <w:rPr>
          <w:color w:val="000000"/>
          <w:sz w:val="28"/>
          <w:szCs w:val="28"/>
        </w:rPr>
        <w:t>Коченевский</w:t>
      </w:r>
      <w:proofErr w:type="spellEnd"/>
      <w:r w:rsidRPr="001E25D2">
        <w:rPr>
          <w:color w:val="000000"/>
          <w:sz w:val="28"/>
          <w:szCs w:val="28"/>
        </w:rPr>
        <w:t xml:space="preserve"> район Новосибирской области</w:t>
      </w:r>
      <w:r w:rsidR="003733E1">
        <w:rPr>
          <w:color w:val="000000"/>
          <w:sz w:val="28"/>
          <w:szCs w:val="28"/>
        </w:rPr>
        <w:t>;</w:t>
      </w:r>
    </w:p>
    <w:p w:rsidR="00343FAD" w:rsidRDefault="003733E1" w:rsidP="001E25D2">
      <w:pPr>
        <w:autoSpaceDE/>
        <w:autoSpaceDN/>
        <w:snapToGrid w:val="0"/>
        <w:ind w:firstLine="720"/>
        <w:jc w:val="both"/>
        <w:rPr>
          <w:color w:val="000000"/>
          <w:sz w:val="28"/>
          <w:szCs w:val="28"/>
        </w:rPr>
      </w:pPr>
      <w:proofErr w:type="spellStart"/>
      <w:r w:rsidRPr="003733E1">
        <w:rPr>
          <w:color w:val="000000"/>
          <w:sz w:val="28"/>
          <w:szCs w:val="28"/>
        </w:rPr>
        <w:t>Фрибус</w:t>
      </w:r>
      <w:proofErr w:type="spellEnd"/>
      <w:r w:rsidRPr="003733E1">
        <w:rPr>
          <w:color w:val="000000"/>
          <w:sz w:val="28"/>
          <w:szCs w:val="28"/>
        </w:rPr>
        <w:t xml:space="preserve"> Наталь</w:t>
      </w:r>
      <w:r>
        <w:rPr>
          <w:color w:val="000000"/>
          <w:sz w:val="28"/>
          <w:szCs w:val="28"/>
        </w:rPr>
        <w:t>ю</w:t>
      </w:r>
      <w:r w:rsidRPr="003733E1">
        <w:rPr>
          <w:color w:val="000000"/>
          <w:sz w:val="28"/>
          <w:szCs w:val="28"/>
        </w:rPr>
        <w:t xml:space="preserve"> Владимировн</w:t>
      </w:r>
      <w:r>
        <w:rPr>
          <w:color w:val="000000"/>
          <w:sz w:val="28"/>
          <w:szCs w:val="28"/>
        </w:rPr>
        <w:t xml:space="preserve">у, </w:t>
      </w:r>
      <w:proofErr w:type="spellStart"/>
      <w:r w:rsidRPr="003733E1">
        <w:rPr>
          <w:color w:val="000000"/>
          <w:sz w:val="28"/>
          <w:szCs w:val="28"/>
        </w:rPr>
        <w:t>Кочковский</w:t>
      </w:r>
      <w:proofErr w:type="spellEnd"/>
      <w:r w:rsidRPr="003733E1">
        <w:rPr>
          <w:color w:val="000000"/>
          <w:sz w:val="28"/>
          <w:szCs w:val="28"/>
        </w:rPr>
        <w:t xml:space="preserve"> район Новосибирской области</w:t>
      </w:r>
      <w:r w:rsidR="00BE0052">
        <w:rPr>
          <w:color w:val="000000"/>
          <w:sz w:val="28"/>
          <w:szCs w:val="28"/>
        </w:rPr>
        <w:t>.</w:t>
      </w:r>
    </w:p>
    <w:p w:rsidR="00737537" w:rsidRPr="00737537" w:rsidRDefault="008C0DB1" w:rsidP="00737537">
      <w:pPr>
        <w:widowControl w:val="0"/>
        <w:adjustRightInd w:val="0"/>
        <w:ind w:firstLine="709"/>
        <w:jc w:val="both"/>
        <w:rPr>
          <w:sz w:val="28"/>
          <w:szCs w:val="28"/>
        </w:rPr>
      </w:pPr>
      <w:r>
        <w:rPr>
          <w:sz w:val="28"/>
          <w:szCs w:val="28"/>
        </w:rPr>
        <w:t>3</w:t>
      </w:r>
      <w:r w:rsidR="00343FAD" w:rsidRPr="00343FAD">
        <w:rPr>
          <w:sz w:val="28"/>
          <w:szCs w:val="28"/>
        </w:rPr>
        <w:t>. </w:t>
      </w:r>
      <w:r w:rsidR="00737537">
        <w:rPr>
          <w:sz w:val="28"/>
          <w:szCs w:val="28"/>
        </w:rPr>
        <w:t>З</w:t>
      </w:r>
      <w:r w:rsidR="00737537" w:rsidRPr="00737537">
        <w:rPr>
          <w:sz w:val="28"/>
          <w:szCs w:val="28"/>
        </w:rPr>
        <w:t>а осуществляемую благотворительную</w:t>
      </w:r>
      <w:r w:rsidR="00737537">
        <w:rPr>
          <w:sz w:val="28"/>
          <w:szCs w:val="28"/>
        </w:rPr>
        <w:t xml:space="preserve"> деятельность наградить знаком отличия «За милосердие и благотворительность» </w:t>
      </w:r>
      <w:r w:rsidR="00737537" w:rsidRPr="00737537">
        <w:rPr>
          <w:sz w:val="28"/>
          <w:szCs w:val="28"/>
        </w:rPr>
        <w:t>Гапонов</w:t>
      </w:r>
      <w:r w:rsidR="00737537">
        <w:rPr>
          <w:sz w:val="28"/>
          <w:szCs w:val="28"/>
        </w:rPr>
        <w:t>а</w:t>
      </w:r>
      <w:r w:rsidR="00737537" w:rsidRPr="00737537">
        <w:rPr>
          <w:sz w:val="28"/>
          <w:szCs w:val="28"/>
        </w:rPr>
        <w:t xml:space="preserve"> Григори</w:t>
      </w:r>
      <w:r w:rsidR="00737537">
        <w:rPr>
          <w:sz w:val="28"/>
          <w:szCs w:val="28"/>
        </w:rPr>
        <w:t>я</w:t>
      </w:r>
      <w:r w:rsidR="00737537" w:rsidRPr="00737537">
        <w:rPr>
          <w:sz w:val="28"/>
          <w:szCs w:val="28"/>
        </w:rPr>
        <w:t xml:space="preserve"> Анатольевич</w:t>
      </w:r>
      <w:r w:rsidR="00737537">
        <w:rPr>
          <w:sz w:val="28"/>
          <w:szCs w:val="28"/>
        </w:rPr>
        <w:t>а, и</w:t>
      </w:r>
      <w:r w:rsidR="00737537" w:rsidRPr="00737537">
        <w:rPr>
          <w:sz w:val="28"/>
          <w:szCs w:val="28"/>
        </w:rPr>
        <w:t>ндивидуальн</w:t>
      </w:r>
      <w:r w:rsidR="00737537">
        <w:rPr>
          <w:sz w:val="28"/>
          <w:szCs w:val="28"/>
        </w:rPr>
        <w:t>ого</w:t>
      </w:r>
      <w:r w:rsidR="00737537" w:rsidRPr="00737537">
        <w:rPr>
          <w:sz w:val="28"/>
          <w:szCs w:val="28"/>
        </w:rPr>
        <w:t xml:space="preserve"> предпринимател</w:t>
      </w:r>
      <w:r w:rsidR="00737537">
        <w:rPr>
          <w:sz w:val="28"/>
          <w:szCs w:val="28"/>
        </w:rPr>
        <w:t>я</w:t>
      </w:r>
      <w:r w:rsidR="00737537" w:rsidRPr="00737537">
        <w:rPr>
          <w:sz w:val="28"/>
          <w:szCs w:val="28"/>
        </w:rPr>
        <w:t xml:space="preserve">. </w:t>
      </w:r>
    </w:p>
    <w:p w:rsidR="00737537" w:rsidRDefault="00E101BC" w:rsidP="00737537">
      <w:pPr>
        <w:widowControl w:val="0"/>
        <w:adjustRightInd w:val="0"/>
        <w:ind w:firstLine="709"/>
        <w:jc w:val="both"/>
        <w:rPr>
          <w:sz w:val="28"/>
          <w:szCs w:val="28"/>
        </w:rPr>
      </w:pPr>
      <w:r>
        <w:rPr>
          <w:sz w:val="28"/>
          <w:szCs w:val="28"/>
        </w:rPr>
        <w:t xml:space="preserve">4.  </w:t>
      </w:r>
      <w:r w:rsidRPr="00E101BC">
        <w:rPr>
          <w:sz w:val="28"/>
          <w:szCs w:val="28"/>
        </w:rPr>
        <w:t>За личные заслуги в содействии молодым специалистам в успешном овладении ими профессиональными знаниями, умениями и навыками, а также в проведении эффективной работы по их воспитанию, повышению общественной активности и формированию гражданской позиции наградить знаком отличия «Почетный наставник Новосибирской области»:</w:t>
      </w:r>
    </w:p>
    <w:p w:rsidR="00EC5621" w:rsidRPr="00EC5621" w:rsidRDefault="00EC5621" w:rsidP="00737537">
      <w:pPr>
        <w:widowControl w:val="0"/>
        <w:adjustRightInd w:val="0"/>
        <w:ind w:firstLine="709"/>
        <w:jc w:val="both"/>
        <w:rPr>
          <w:sz w:val="16"/>
          <w:szCs w:val="16"/>
        </w:rPr>
      </w:pPr>
    </w:p>
    <w:tbl>
      <w:tblPr>
        <w:tblW w:w="10207" w:type="dxa"/>
        <w:tblInd w:w="-142" w:type="dxa"/>
        <w:tblLayout w:type="fixed"/>
        <w:tblLook w:val="04A0" w:firstRow="1" w:lastRow="0" w:firstColumn="1" w:lastColumn="0" w:noHBand="0" w:noVBand="1"/>
      </w:tblPr>
      <w:tblGrid>
        <w:gridCol w:w="3686"/>
        <w:gridCol w:w="426"/>
        <w:gridCol w:w="6095"/>
      </w:tblGrid>
      <w:tr w:rsidR="00E101BC" w:rsidRPr="00C26601" w:rsidTr="00E101BC">
        <w:tc>
          <w:tcPr>
            <w:tcW w:w="3686" w:type="dxa"/>
          </w:tcPr>
          <w:p w:rsidR="00E101BC" w:rsidRPr="00E101BC" w:rsidRDefault="00E101BC" w:rsidP="00E101BC">
            <w:pPr>
              <w:jc w:val="both"/>
              <w:rPr>
                <w:sz w:val="28"/>
                <w:szCs w:val="28"/>
                <w:lang w:eastAsia="en-US"/>
              </w:rPr>
            </w:pPr>
            <w:proofErr w:type="spellStart"/>
            <w:r w:rsidRPr="00E101BC">
              <w:rPr>
                <w:sz w:val="28"/>
                <w:szCs w:val="28"/>
                <w:lang w:eastAsia="en-US"/>
              </w:rPr>
              <w:t>Гридчин</w:t>
            </w:r>
            <w:r>
              <w:rPr>
                <w:sz w:val="28"/>
                <w:szCs w:val="28"/>
                <w:lang w:eastAsia="en-US"/>
              </w:rPr>
              <w:t>у</w:t>
            </w:r>
            <w:proofErr w:type="spellEnd"/>
          </w:p>
          <w:p w:rsidR="00E101BC" w:rsidRPr="00E101BC" w:rsidRDefault="00E101BC" w:rsidP="00E101BC">
            <w:pPr>
              <w:jc w:val="both"/>
              <w:rPr>
                <w:sz w:val="28"/>
                <w:szCs w:val="28"/>
                <w:lang w:eastAsia="en-US"/>
              </w:rPr>
            </w:pPr>
            <w:r w:rsidRPr="00E101BC">
              <w:rPr>
                <w:sz w:val="28"/>
                <w:szCs w:val="28"/>
                <w:lang w:eastAsia="en-US"/>
              </w:rPr>
              <w:t>Елен</w:t>
            </w:r>
            <w:r>
              <w:rPr>
                <w:sz w:val="28"/>
                <w:szCs w:val="28"/>
                <w:lang w:eastAsia="en-US"/>
              </w:rPr>
              <w:t xml:space="preserve">у </w:t>
            </w:r>
            <w:r w:rsidRPr="00E101BC">
              <w:rPr>
                <w:sz w:val="28"/>
                <w:szCs w:val="28"/>
                <w:lang w:eastAsia="en-US"/>
              </w:rPr>
              <w:t>Германовн</w:t>
            </w:r>
            <w:r>
              <w:rPr>
                <w:sz w:val="28"/>
                <w:szCs w:val="28"/>
                <w:lang w:eastAsia="en-US"/>
              </w:rPr>
              <w:t>у</w:t>
            </w:r>
          </w:p>
        </w:tc>
        <w:tc>
          <w:tcPr>
            <w:tcW w:w="426" w:type="dxa"/>
            <w:hideMark/>
          </w:tcPr>
          <w:p w:rsidR="00E101BC" w:rsidRPr="00343FAD" w:rsidRDefault="00E101BC" w:rsidP="00E101BC">
            <w:pPr>
              <w:autoSpaceDE/>
              <w:autoSpaceDN/>
              <w:snapToGrid w:val="0"/>
              <w:jc w:val="center"/>
              <w:rPr>
                <w:sz w:val="28"/>
                <w:szCs w:val="28"/>
                <w:lang w:eastAsia="en-US"/>
              </w:rPr>
            </w:pPr>
            <w:r w:rsidRPr="00343FAD">
              <w:rPr>
                <w:sz w:val="28"/>
                <w:szCs w:val="28"/>
                <w:lang w:eastAsia="en-US"/>
              </w:rPr>
              <w:t>–</w:t>
            </w:r>
          </w:p>
        </w:tc>
        <w:tc>
          <w:tcPr>
            <w:tcW w:w="6095" w:type="dxa"/>
          </w:tcPr>
          <w:p w:rsidR="00E101BC" w:rsidRPr="00C26601" w:rsidRDefault="00617E08" w:rsidP="00617E08">
            <w:pPr>
              <w:widowControl w:val="0"/>
              <w:adjustRightInd w:val="0"/>
              <w:ind w:right="57"/>
              <w:jc w:val="both"/>
              <w:rPr>
                <w:color w:val="000000"/>
                <w:sz w:val="28"/>
                <w:szCs w:val="28"/>
              </w:rPr>
            </w:pPr>
            <w:r w:rsidRPr="00617E08">
              <w:rPr>
                <w:color w:val="000000"/>
                <w:sz w:val="28"/>
                <w:szCs w:val="28"/>
              </w:rPr>
              <w:t>старшего методиста муниципального казенного учреждения Ордынского района Новосибирской области «Межшкольный информационно-методический центр»</w:t>
            </w:r>
            <w:r>
              <w:rPr>
                <w:color w:val="000000"/>
                <w:sz w:val="28"/>
                <w:szCs w:val="28"/>
              </w:rPr>
              <w:t>;</w:t>
            </w:r>
          </w:p>
        </w:tc>
      </w:tr>
      <w:tr w:rsidR="00E101BC" w:rsidRPr="00C26601" w:rsidTr="00E101BC">
        <w:tc>
          <w:tcPr>
            <w:tcW w:w="3686" w:type="dxa"/>
          </w:tcPr>
          <w:p w:rsidR="00E101BC" w:rsidRPr="00E101BC" w:rsidRDefault="00E101BC" w:rsidP="00E101BC">
            <w:pPr>
              <w:jc w:val="both"/>
              <w:rPr>
                <w:sz w:val="28"/>
                <w:szCs w:val="28"/>
                <w:lang w:eastAsia="en-US"/>
              </w:rPr>
            </w:pPr>
            <w:r w:rsidRPr="00E101BC">
              <w:rPr>
                <w:sz w:val="28"/>
                <w:szCs w:val="28"/>
                <w:lang w:eastAsia="en-US"/>
              </w:rPr>
              <w:t>Жуков</w:t>
            </w:r>
            <w:r>
              <w:rPr>
                <w:sz w:val="28"/>
                <w:szCs w:val="28"/>
                <w:lang w:eastAsia="en-US"/>
              </w:rPr>
              <w:t>у</w:t>
            </w:r>
            <w:r w:rsidRPr="00E101BC">
              <w:rPr>
                <w:sz w:val="28"/>
                <w:szCs w:val="28"/>
                <w:lang w:eastAsia="en-US"/>
              </w:rPr>
              <w:t xml:space="preserve"> </w:t>
            </w:r>
          </w:p>
          <w:p w:rsidR="00E101BC" w:rsidRPr="00E101BC" w:rsidRDefault="00E101BC" w:rsidP="00E101BC">
            <w:pPr>
              <w:jc w:val="both"/>
              <w:rPr>
                <w:sz w:val="28"/>
                <w:szCs w:val="28"/>
                <w:lang w:eastAsia="en-US"/>
              </w:rPr>
            </w:pPr>
            <w:r w:rsidRPr="00E101BC">
              <w:rPr>
                <w:sz w:val="28"/>
                <w:szCs w:val="28"/>
                <w:lang w:eastAsia="en-US"/>
              </w:rPr>
              <w:t>Татьян</w:t>
            </w:r>
            <w:r>
              <w:rPr>
                <w:sz w:val="28"/>
                <w:szCs w:val="28"/>
                <w:lang w:eastAsia="en-US"/>
              </w:rPr>
              <w:t xml:space="preserve">у </w:t>
            </w:r>
            <w:r w:rsidRPr="00E101BC">
              <w:rPr>
                <w:sz w:val="28"/>
                <w:szCs w:val="28"/>
                <w:lang w:eastAsia="en-US"/>
              </w:rPr>
              <w:t>Григорьевн</w:t>
            </w:r>
            <w:r>
              <w:rPr>
                <w:sz w:val="28"/>
                <w:szCs w:val="28"/>
                <w:lang w:eastAsia="en-US"/>
              </w:rPr>
              <w:t>у</w:t>
            </w:r>
          </w:p>
        </w:tc>
        <w:tc>
          <w:tcPr>
            <w:tcW w:w="426" w:type="dxa"/>
          </w:tcPr>
          <w:p w:rsidR="00E101BC" w:rsidRPr="00343FAD" w:rsidRDefault="00E101BC" w:rsidP="00E101BC">
            <w:pPr>
              <w:autoSpaceDE/>
              <w:autoSpaceDN/>
              <w:snapToGrid w:val="0"/>
              <w:jc w:val="center"/>
              <w:rPr>
                <w:sz w:val="28"/>
                <w:szCs w:val="28"/>
                <w:lang w:eastAsia="en-US"/>
              </w:rPr>
            </w:pPr>
            <w:r>
              <w:rPr>
                <w:sz w:val="28"/>
                <w:szCs w:val="28"/>
                <w:lang w:eastAsia="en-US"/>
              </w:rPr>
              <w:t xml:space="preserve"> </w:t>
            </w:r>
            <w:r w:rsidRPr="00DF46F7">
              <w:rPr>
                <w:sz w:val="28"/>
                <w:szCs w:val="28"/>
                <w:lang w:eastAsia="en-US"/>
              </w:rPr>
              <w:t>–</w:t>
            </w:r>
          </w:p>
        </w:tc>
        <w:tc>
          <w:tcPr>
            <w:tcW w:w="6095" w:type="dxa"/>
          </w:tcPr>
          <w:p w:rsidR="00E101BC" w:rsidRPr="00C26601" w:rsidRDefault="00617E08" w:rsidP="00E101BC">
            <w:pPr>
              <w:widowControl w:val="0"/>
              <w:adjustRightInd w:val="0"/>
              <w:ind w:right="57"/>
              <w:jc w:val="both"/>
              <w:rPr>
                <w:color w:val="000000"/>
                <w:sz w:val="28"/>
                <w:szCs w:val="28"/>
              </w:rPr>
            </w:pPr>
            <w:r w:rsidRPr="00617E08">
              <w:rPr>
                <w:color w:val="000000"/>
                <w:sz w:val="28"/>
                <w:szCs w:val="28"/>
              </w:rPr>
              <w:t>представителя 1 категории 655 военного представительства Министерства обороны Российской Федерации</w:t>
            </w:r>
            <w:r>
              <w:rPr>
                <w:color w:val="000000"/>
                <w:sz w:val="28"/>
                <w:szCs w:val="28"/>
              </w:rPr>
              <w:t>;</w:t>
            </w:r>
          </w:p>
        </w:tc>
      </w:tr>
      <w:tr w:rsidR="00E101BC" w:rsidRPr="00C26601" w:rsidTr="00E101BC">
        <w:tc>
          <w:tcPr>
            <w:tcW w:w="3686" w:type="dxa"/>
          </w:tcPr>
          <w:p w:rsidR="00E101BC" w:rsidRPr="00E101BC" w:rsidRDefault="00E101BC" w:rsidP="00E101BC">
            <w:pPr>
              <w:jc w:val="both"/>
              <w:rPr>
                <w:sz w:val="28"/>
                <w:szCs w:val="28"/>
                <w:lang w:eastAsia="en-US"/>
              </w:rPr>
            </w:pPr>
            <w:proofErr w:type="spellStart"/>
            <w:r w:rsidRPr="00E101BC">
              <w:rPr>
                <w:sz w:val="28"/>
                <w:szCs w:val="28"/>
                <w:lang w:eastAsia="en-US"/>
              </w:rPr>
              <w:t>Кантаев</w:t>
            </w:r>
            <w:r>
              <w:rPr>
                <w:sz w:val="28"/>
                <w:szCs w:val="28"/>
                <w:lang w:eastAsia="en-US"/>
              </w:rPr>
              <w:t>у</w:t>
            </w:r>
            <w:proofErr w:type="spellEnd"/>
            <w:r w:rsidRPr="00E101BC">
              <w:rPr>
                <w:sz w:val="28"/>
                <w:szCs w:val="28"/>
                <w:lang w:eastAsia="en-US"/>
              </w:rPr>
              <w:t xml:space="preserve"> </w:t>
            </w:r>
          </w:p>
          <w:p w:rsidR="00E101BC" w:rsidRPr="00E101BC" w:rsidRDefault="00E101BC" w:rsidP="00E101BC">
            <w:pPr>
              <w:jc w:val="both"/>
              <w:rPr>
                <w:sz w:val="28"/>
                <w:szCs w:val="28"/>
                <w:lang w:eastAsia="en-US"/>
              </w:rPr>
            </w:pPr>
            <w:r w:rsidRPr="00E101BC">
              <w:rPr>
                <w:sz w:val="28"/>
                <w:szCs w:val="28"/>
                <w:lang w:eastAsia="en-US"/>
              </w:rPr>
              <w:t>Татьян</w:t>
            </w:r>
            <w:r>
              <w:rPr>
                <w:sz w:val="28"/>
                <w:szCs w:val="28"/>
                <w:lang w:eastAsia="en-US"/>
              </w:rPr>
              <w:t xml:space="preserve">у </w:t>
            </w:r>
            <w:r w:rsidRPr="00E101BC">
              <w:rPr>
                <w:sz w:val="28"/>
                <w:szCs w:val="28"/>
                <w:lang w:eastAsia="en-US"/>
              </w:rPr>
              <w:t>Викторовн</w:t>
            </w:r>
            <w:r>
              <w:rPr>
                <w:sz w:val="28"/>
                <w:szCs w:val="28"/>
                <w:lang w:eastAsia="en-US"/>
              </w:rPr>
              <w:t>у</w:t>
            </w:r>
          </w:p>
        </w:tc>
        <w:tc>
          <w:tcPr>
            <w:tcW w:w="426" w:type="dxa"/>
          </w:tcPr>
          <w:p w:rsidR="00E101BC" w:rsidRDefault="00617E08" w:rsidP="00E101BC">
            <w:pPr>
              <w:autoSpaceDE/>
              <w:autoSpaceDN/>
              <w:snapToGrid w:val="0"/>
              <w:jc w:val="center"/>
              <w:rPr>
                <w:sz w:val="28"/>
                <w:szCs w:val="28"/>
                <w:lang w:eastAsia="en-US"/>
              </w:rPr>
            </w:pPr>
            <w:r w:rsidRPr="00617E08">
              <w:rPr>
                <w:sz w:val="28"/>
                <w:szCs w:val="28"/>
                <w:lang w:eastAsia="en-US"/>
              </w:rPr>
              <w:t>–</w:t>
            </w:r>
          </w:p>
        </w:tc>
        <w:tc>
          <w:tcPr>
            <w:tcW w:w="6095" w:type="dxa"/>
          </w:tcPr>
          <w:p w:rsidR="00E101BC" w:rsidRPr="00C26601" w:rsidRDefault="00617E08" w:rsidP="00E101BC">
            <w:pPr>
              <w:widowControl w:val="0"/>
              <w:adjustRightInd w:val="0"/>
              <w:ind w:right="57"/>
              <w:jc w:val="both"/>
              <w:rPr>
                <w:color w:val="000000"/>
                <w:sz w:val="28"/>
                <w:szCs w:val="28"/>
              </w:rPr>
            </w:pPr>
            <w:r w:rsidRPr="00617E08">
              <w:rPr>
                <w:color w:val="000000"/>
                <w:sz w:val="28"/>
                <w:szCs w:val="28"/>
              </w:rPr>
              <w:t>пропитчика 3 разряда акционерного общества «Новосибирский завод радиодеталей «Оксид»</w:t>
            </w:r>
            <w:r>
              <w:rPr>
                <w:color w:val="000000"/>
                <w:sz w:val="28"/>
                <w:szCs w:val="28"/>
              </w:rPr>
              <w:t>;</w:t>
            </w:r>
          </w:p>
        </w:tc>
      </w:tr>
      <w:tr w:rsidR="00E101BC" w:rsidRPr="00C26601" w:rsidTr="00E101BC">
        <w:tc>
          <w:tcPr>
            <w:tcW w:w="3686" w:type="dxa"/>
          </w:tcPr>
          <w:p w:rsidR="00E101BC" w:rsidRDefault="00E101BC" w:rsidP="00E101BC">
            <w:pPr>
              <w:rPr>
                <w:sz w:val="28"/>
                <w:szCs w:val="28"/>
                <w:lang w:eastAsia="en-US"/>
              </w:rPr>
            </w:pPr>
            <w:r w:rsidRPr="00E101BC">
              <w:rPr>
                <w:sz w:val="28"/>
                <w:szCs w:val="28"/>
                <w:lang w:eastAsia="en-US"/>
              </w:rPr>
              <w:t>Константинов</w:t>
            </w:r>
            <w:r>
              <w:rPr>
                <w:sz w:val="28"/>
                <w:szCs w:val="28"/>
                <w:lang w:eastAsia="en-US"/>
              </w:rPr>
              <w:t>а</w:t>
            </w:r>
            <w:r w:rsidRPr="00E101BC">
              <w:rPr>
                <w:sz w:val="28"/>
                <w:szCs w:val="28"/>
                <w:lang w:eastAsia="en-US"/>
              </w:rPr>
              <w:t xml:space="preserve"> </w:t>
            </w:r>
          </w:p>
          <w:p w:rsidR="00E101BC" w:rsidRPr="00E101BC" w:rsidRDefault="00E101BC" w:rsidP="00E101BC">
            <w:pPr>
              <w:rPr>
                <w:sz w:val="28"/>
                <w:szCs w:val="28"/>
                <w:lang w:eastAsia="en-US"/>
              </w:rPr>
            </w:pPr>
            <w:r w:rsidRPr="00E101BC">
              <w:rPr>
                <w:sz w:val="28"/>
                <w:szCs w:val="28"/>
                <w:lang w:eastAsia="en-US"/>
              </w:rPr>
              <w:t>Роман</w:t>
            </w:r>
            <w:r>
              <w:rPr>
                <w:sz w:val="28"/>
                <w:szCs w:val="28"/>
                <w:lang w:eastAsia="en-US"/>
              </w:rPr>
              <w:t>а</w:t>
            </w:r>
            <w:r w:rsidRPr="00E101BC">
              <w:rPr>
                <w:sz w:val="28"/>
                <w:szCs w:val="28"/>
                <w:lang w:eastAsia="en-US"/>
              </w:rPr>
              <w:t xml:space="preserve"> Михайлович</w:t>
            </w:r>
            <w:r>
              <w:rPr>
                <w:sz w:val="28"/>
                <w:szCs w:val="28"/>
                <w:lang w:eastAsia="en-US"/>
              </w:rPr>
              <w:t>а</w:t>
            </w:r>
          </w:p>
        </w:tc>
        <w:tc>
          <w:tcPr>
            <w:tcW w:w="426" w:type="dxa"/>
          </w:tcPr>
          <w:p w:rsidR="00E101BC" w:rsidRPr="00343FAD" w:rsidRDefault="00E101BC" w:rsidP="00E101BC">
            <w:pPr>
              <w:autoSpaceDE/>
              <w:autoSpaceDN/>
              <w:snapToGrid w:val="0"/>
              <w:jc w:val="center"/>
              <w:rPr>
                <w:sz w:val="28"/>
                <w:szCs w:val="28"/>
                <w:lang w:eastAsia="en-US"/>
              </w:rPr>
            </w:pPr>
            <w:r w:rsidRPr="00DF46F7">
              <w:rPr>
                <w:sz w:val="28"/>
                <w:szCs w:val="28"/>
                <w:lang w:eastAsia="en-US"/>
              </w:rPr>
              <w:t>–</w:t>
            </w:r>
          </w:p>
        </w:tc>
        <w:tc>
          <w:tcPr>
            <w:tcW w:w="6095" w:type="dxa"/>
          </w:tcPr>
          <w:p w:rsidR="00E101BC" w:rsidRPr="00C26601" w:rsidRDefault="00617E08" w:rsidP="00E101BC">
            <w:pPr>
              <w:widowControl w:val="0"/>
              <w:adjustRightInd w:val="0"/>
              <w:ind w:right="57"/>
              <w:jc w:val="both"/>
              <w:rPr>
                <w:color w:val="000000"/>
                <w:sz w:val="28"/>
                <w:szCs w:val="28"/>
              </w:rPr>
            </w:pPr>
            <w:r w:rsidRPr="00617E08">
              <w:rPr>
                <w:color w:val="000000"/>
                <w:sz w:val="28"/>
                <w:szCs w:val="28"/>
              </w:rPr>
              <w:t xml:space="preserve">регулировщика радиоэлектронной аппаратуры и приборов 5 разряда сборочно-монтажного </w:t>
            </w:r>
            <w:r w:rsidRPr="00617E08">
              <w:rPr>
                <w:color w:val="000000"/>
                <w:sz w:val="28"/>
                <w:szCs w:val="28"/>
              </w:rPr>
              <w:lastRenderedPageBreak/>
              <w:t>производства Акционерного общества «НИИ измерительных приборов – Новосибирский завод имени Коминтерна»</w:t>
            </w:r>
            <w:r>
              <w:rPr>
                <w:color w:val="000000"/>
                <w:sz w:val="28"/>
                <w:szCs w:val="28"/>
              </w:rPr>
              <w:t>;</w:t>
            </w:r>
          </w:p>
        </w:tc>
      </w:tr>
      <w:tr w:rsidR="00E101BC" w:rsidRPr="00C26601" w:rsidTr="00E101BC">
        <w:tc>
          <w:tcPr>
            <w:tcW w:w="3686" w:type="dxa"/>
          </w:tcPr>
          <w:p w:rsidR="00E101BC" w:rsidRPr="00E101BC" w:rsidRDefault="00E101BC" w:rsidP="00E101BC">
            <w:pPr>
              <w:rPr>
                <w:sz w:val="28"/>
                <w:szCs w:val="28"/>
                <w:lang w:eastAsia="en-US"/>
              </w:rPr>
            </w:pPr>
            <w:proofErr w:type="spellStart"/>
            <w:r w:rsidRPr="00E101BC">
              <w:rPr>
                <w:sz w:val="28"/>
                <w:szCs w:val="28"/>
                <w:lang w:eastAsia="en-US"/>
              </w:rPr>
              <w:lastRenderedPageBreak/>
              <w:t>Криницын</w:t>
            </w:r>
            <w:r>
              <w:rPr>
                <w:sz w:val="28"/>
                <w:szCs w:val="28"/>
                <w:lang w:eastAsia="en-US"/>
              </w:rPr>
              <w:t>у</w:t>
            </w:r>
            <w:proofErr w:type="spellEnd"/>
          </w:p>
          <w:p w:rsidR="00E101BC" w:rsidRPr="00E101BC" w:rsidRDefault="00E101BC" w:rsidP="00E101BC">
            <w:pPr>
              <w:rPr>
                <w:sz w:val="28"/>
                <w:szCs w:val="28"/>
                <w:lang w:eastAsia="en-US"/>
              </w:rPr>
            </w:pPr>
            <w:r w:rsidRPr="00E101BC">
              <w:rPr>
                <w:sz w:val="28"/>
                <w:szCs w:val="28"/>
                <w:lang w:eastAsia="en-US"/>
              </w:rPr>
              <w:t>Юли</w:t>
            </w:r>
            <w:r>
              <w:rPr>
                <w:sz w:val="28"/>
                <w:szCs w:val="28"/>
                <w:lang w:eastAsia="en-US"/>
              </w:rPr>
              <w:t>ю</w:t>
            </w:r>
            <w:r w:rsidRPr="00E101BC">
              <w:rPr>
                <w:sz w:val="28"/>
                <w:szCs w:val="28"/>
                <w:lang w:eastAsia="en-US"/>
              </w:rPr>
              <w:t xml:space="preserve"> Михайловн</w:t>
            </w:r>
            <w:r>
              <w:rPr>
                <w:sz w:val="28"/>
                <w:szCs w:val="28"/>
                <w:lang w:eastAsia="en-US"/>
              </w:rPr>
              <w:t>у</w:t>
            </w:r>
            <w:r w:rsidRPr="00E101BC">
              <w:rPr>
                <w:sz w:val="28"/>
                <w:szCs w:val="28"/>
                <w:lang w:eastAsia="en-US"/>
              </w:rPr>
              <w:t xml:space="preserve"> </w:t>
            </w:r>
          </w:p>
        </w:tc>
        <w:tc>
          <w:tcPr>
            <w:tcW w:w="426" w:type="dxa"/>
            <w:hideMark/>
          </w:tcPr>
          <w:p w:rsidR="00E101BC" w:rsidRPr="00343FAD" w:rsidRDefault="00E101BC" w:rsidP="00E101BC">
            <w:pPr>
              <w:autoSpaceDE/>
              <w:autoSpaceDN/>
              <w:snapToGrid w:val="0"/>
              <w:jc w:val="center"/>
              <w:rPr>
                <w:b/>
                <w:sz w:val="28"/>
                <w:szCs w:val="28"/>
                <w:lang w:eastAsia="en-US"/>
              </w:rPr>
            </w:pPr>
            <w:r w:rsidRPr="00343FAD">
              <w:rPr>
                <w:sz w:val="28"/>
                <w:szCs w:val="28"/>
                <w:lang w:eastAsia="en-US"/>
              </w:rPr>
              <w:t>–</w:t>
            </w:r>
          </w:p>
        </w:tc>
        <w:tc>
          <w:tcPr>
            <w:tcW w:w="6095" w:type="dxa"/>
          </w:tcPr>
          <w:p w:rsidR="00E101BC" w:rsidRPr="00C26601" w:rsidRDefault="00617E08" w:rsidP="00E101BC">
            <w:pPr>
              <w:widowControl w:val="0"/>
              <w:adjustRightInd w:val="0"/>
              <w:ind w:right="57"/>
              <w:jc w:val="both"/>
              <w:rPr>
                <w:sz w:val="28"/>
                <w:szCs w:val="28"/>
              </w:rPr>
            </w:pPr>
            <w:r w:rsidRPr="00617E08">
              <w:rPr>
                <w:sz w:val="28"/>
                <w:szCs w:val="28"/>
              </w:rPr>
              <w:t>врача-</w:t>
            </w:r>
            <w:proofErr w:type="spellStart"/>
            <w:r w:rsidRPr="00617E08">
              <w:rPr>
                <w:sz w:val="28"/>
                <w:szCs w:val="28"/>
              </w:rPr>
              <w:t>дерматовенеролога</w:t>
            </w:r>
            <w:proofErr w:type="spellEnd"/>
            <w:r w:rsidRPr="00617E08">
              <w:rPr>
                <w:sz w:val="28"/>
                <w:szCs w:val="28"/>
              </w:rPr>
              <w:t xml:space="preserve"> общебольничного медицинского персонала государственного бюджетного учреждения здравоохранения Новосибирской области «Новосибирский областной клинический кожно-венерологический диспансер», доктора медицинских наук, профессора</w:t>
            </w:r>
            <w:r>
              <w:rPr>
                <w:sz w:val="28"/>
                <w:szCs w:val="28"/>
              </w:rPr>
              <w:t>;</w:t>
            </w:r>
          </w:p>
        </w:tc>
      </w:tr>
      <w:tr w:rsidR="00E101BC" w:rsidRPr="00C26601" w:rsidTr="00E101BC">
        <w:tc>
          <w:tcPr>
            <w:tcW w:w="3686" w:type="dxa"/>
          </w:tcPr>
          <w:p w:rsidR="00E101BC" w:rsidRPr="00E101BC" w:rsidRDefault="00E101BC" w:rsidP="00E101BC">
            <w:pPr>
              <w:rPr>
                <w:sz w:val="28"/>
                <w:szCs w:val="28"/>
                <w:lang w:eastAsia="en-US"/>
              </w:rPr>
            </w:pPr>
            <w:proofErr w:type="spellStart"/>
            <w:r w:rsidRPr="00E101BC">
              <w:rPr>
                <w:sz w:val="28"/>
                <w:szCs w:val="28"/>
                <w:lang w:eastAsia="en-US"/>
              </w:rPr>
              <w:t>Молотков</w:t>
            </w:r>
            <w:r>
              <w:rPr>
                <w:sz w:val="28"/>
                <w:szCs w:val="28"/>
                <w:lang w:eastAsia="en-US"/>
              </w:rPr>
              <w:t>а</w:t>
            </w:r>
            <w:proofErr w:type="spellEnd"/>
          </w:p>
          <w:p w:rsidR="00E101BC" w:rsidRPr="00E101BC" w:rsidRDefault="00E101BC" w:rsidP="00E101BC">
            <w:pPr>
              <w:rPr>
                <w:sz w:val="28"/>
                <w:szCs w:val="28"/>
                <w:lang w:eastAsia="en-US"/>
              </w:rPr>
            </w:pPr>
            <w:r w:rsidRPr="00E101BC">
              <w:rPr>
                <w:sz w:val="28"/>
                <w:szCs w:val="28"/>
                <w:lang w:eastAsia="en-US"/>
              </w:rPr>
              <w:t>Юри</w:t>
            </w:r>
            <w:r>
              <w:rPr>
                <w:sz w:val="28"/>
                <w:szCs w:val="28"/>
                <w:lang w:eastAsia="en-US"/>
              </w:rPr>
              <w:t>я</w:t>
            </w:r>
            <w:r w:rsidRPr="00E101BC">
              <w:rPr>
                <w:sz w:val="28"/>
                <w:szCs w:val="28"/>
                <w:lang w:eastAsia="en-US"/>
              </w:rPr>
              <w:t xml:space="preserve"> Иванович</w:t>
            </w:r>
            <w:r>
              <w:rPr>
                <w:sz w:val="28"/>
                <w:szCs w:val="28"/>
                <w:lang w:eastAsia="en-US"/>
              </w:rPr>
              <w:t>а</w:t>
            </w:r>
            <w:r w:rsidRPr="00E101BC">
              <w:rPr>
                <w:sz w:val="28"/>
                <w:szCs w:val="28"/>
                <w:lang w:eastAsia="en-US"/>
              </w:rPr>
              <w:t xml:space="preserve"> </w:t>
            </w:r>
          </w:p>
        </w:tc>
        <w:tc>
          <w:tcPr>
            <w:tcW w:w="426" w:type="dxa"/>
            <w:hideMark/>
          </w:tcPr>
          <w:p w:rsidR="00E101BC" w:rsidRPr="00343FAD" w:rsidRDefault="00E101BC" w:rsidP="00E101BC">
            <w:pPr>
              <w:autoSpaceDE/>
              <w:autoSpaceDN/>
              <w:snapToGrid w:val="0"/>
              <w:jc w:val="center"/>
              <w:rPr>
                <w:b/>
                <w:sz w:val="28"/>
                <w:szCs w:val="28"/>
                <w:lang w:eastAsia="en-US"/>
              </w:rPr>
            </w:pPr>
            <w:r w:rsidRPr="00343FAD">
              <w:rPr>
                <w:sz w:val="28"/>
                <w:szCs w:val="28"/>
                <w:lang w:eastAsia="en-US"/>
              </w:rPr>
              <w:t>–</w:t>
            </w:r>
          </w:p>
        </w:tc>
        <w:tc>
          <w:tcPr>
            <w:tcW w:w="6095" w:type="dxa"/>
          </w:tcPr>
          <w:p w:rsidR="00E101BC" w:rsidRPr="00C26601" w:rsidRDefault="00617E08" w:rsidP="00E101BC">
            <w:pPr>
              <w:widowControl w:val="0"/>
              <w:adjustRightInd w:val="0"/>
              <w:ind w:right="57"/>
              <w:jc w:val="both"/>
              <w:rPr>
                <w:sz w:val="28"/>
                <w:szCs w:val="28"/>
              </w:rPr>
            </w:pPr>
            <w:r w:rsidRPr="00617E08">
              <w:rPr>
                <w:sz w:val="28"/>
                <w:szCs w:val="28"/>
              </w:rPr>
              <w:t>профессора кафедры менеджмента Сибирского института управления – филиала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заслуженного учителя школы Российской Федерации, доктора технических наук, доцента</w:t>
            </w:r>
            <w:r>
              <w:rPr>
                <w:sz w:val="28"/>
                <w:szCs w:val="28"/>
              </w:rPr>
              <w:t>;</w:t>
            </w:r>
          </w:p>
        </w:tc>
      </w:tr>
      <w:tr w:rsidR="00617E08" w:rsidRPr="00C26601" w:rsidTr="00E101BC">
        <w:tc>
          <w:tcPr>
            <w:tcW w:w="3686" w:type="dxa"/>
          </w:tcPr>
          <w:p w:rsidR="00617E08" w:rsidRDefault="00617E08" w:rsidP="00617E08">
            <w:pPr>
              <w:rPr>
                <w:sz w:val="28"/>
                <w:szCs w:val="28"/>
                <w:lang w:eastAsia="en-US"/>
              </w:rPr>
            </w:pPr>
            <w:r w:rsidRPr="00E101BC">
              <w:rPr>
                <w:sz w:val="28"/>
                <w:szCs w:val="28"/>
                <w:lang w:eastAsia="en-US"/>
              </w:rPr>
              <w:t>Рогов</w:t>
            </w:r>
            <w:r>
              <w:rPr>
                <w:sz w:val="28"/>
                <w:szCs w:val="28"/>
                <w:lang w:eastAsia="en-US"/>
              </w:rPr>
              <w:t>а</w:t>
            </w:r>
          </w:p>
          <w:p w:rsidR="00617E08" w:rsidRPr="00E101BC" w:rsidRDefault="00617E08" w:rsidP="00617E08">
            <w:pPr>
              <w:rPr>
                <w:sz w:val="28"/>
                <w:szCs w:val="28"/>
                <w:lang w:eastAsia="en-US"/>
              </w:rPr>
            </w:pPr>
            <w:r w:rsidRPr="00E101BC">
              <w:rPr>
                <w:sz w:val="28"/>
                <w:szCs w:val="28"/>
                <w:lang w:eastAsia="en-US"/>
              </w:rPr>
              <w:t>Евгени</w:t>
            </w:r>
            <w:r>
              <w:rPr>
                <w:sz w:val="28"/>
                <w:szCs w:val="28"/>
                <w:lang w:eastAsia="en-US"/>
              </w:rPr>
              <w:t>я</w:t>
            </w:r>
            <w:r w:rsidRPr="00E101BC">
              <w:rPr>
                <w:sz w:val="28"/>
                <w:szCs w:val="28"/>
                <w:lang w:eastAsia="en-US"/>
              </w:rPr>
              <w:t xml:space="preserve"> Иванович</w:t>
            </w:r>
            <w:r>
              <w:rPr>
                <w:sz w:val="28"/>
                <w:szCs w:val="28"/>
                <w:lang w:eastAsia="en-US"/>
              </w:rPr>
              <w:t>а</w:t>
            </w:r>
          </w:p>
        </w:tc>
        <w:tc>
          <w:tcPr>
            <w:tcW w:w="426" w:type="dxa"/>
          </w:tcPr>
          <w:p w:rsidR="00617E08" w:rsidRDefault="00617E08" w:rsidP="00617E08">
            <w:r w:rsidRPr="00A87AA8">
              <w:rPr>
                <w:sz w:val="28"/>
                <w:szCs w:val="28"/>
                <w:lang w:eastAsia="en-US"/>
              </w:rPr>
              <w:t>–</w:t>
            </w:r>
          </w:p>
        </w:tc>
        <w:tc>
          <w:tcPr>
            <w:tcW w:w="6095" w:type="dxa"/>
          </w:tcPr>
          <w:p w:rsidR="00617E08" w:rsidRPr="00C26601" w:rsidRDefault="00617E08" w:rsidP="00617E08">
            <w:pPr>
              <w:widowControl w:val="0"/>
              <w:adjustRightInd w:val="0"/>
              <w:ind w:right="57"/>
              <w:jc w:val="both"/>
              <w:rPr>
                <w:sz w:val="28"/>
                <w:szCs w:val="28"/>
              </w:rPr>
            </w:pPr>
            <w:r w:rsidRPr="00617E08">
              <w:rPr>
                <w:sz w:val="28"/>
                <w:szCs w:val="28"/>
              </w:rPr>
              <w:t xml:space="preserve">осмотрщика-ремонтника вагонов эксплуатационного вагонного депо </w:t>
            </w:r>
            <w:proofErr w:type="spellStart"/>
            <w:r w:rsidRPr="00617E08">
              <w:rPr>
                <w:sz w:val="28"/>
                <w:szCs w:val="28"/>
              </w:rPr>
              <w:t>Инская</w:t>
            </w:r>
            <w:proofErr w:type="spellEnd"/>
            <w:r w:rsidRPr="00617E08">
              <w:rPr>
                <w:sz w:val="28"/>
                <w:szCs w:val="28"/>
              </w:rPr>
              <w:t xml:space="preserve"> Западно-Сибирской дирекции инфраструктуры Центральной дирекции инфраструктуры – филиала открытого акционерного общества «Российские железные дороги»</w:t>
            </w:r>
            <w:r>
              <w:rPr>
                <w:sz w:val="28"/>
                <w:szCs w:val="28"/>
              </w:rPr>
              <w:t>;</w:t>
            </w:r>
          </w:p>
        </w:tc>
      </w:tr>
      <w:tr w:rsidR="00617E08" w:rsidRPr="00C26601" w:rsidTr="00E101BC">
        <w:tc>
          <w:tcPr>
            <w:tcW w:w="3686" w:type="dxa"/>
          </w:tcPr>
          <w:p w:rsidR="00617E08" w:rsidRDefault="00617E08" w:rsidP="00617E08">
            <w:pPr>
              <w:rPr>
                <w:sz w:val="28"/>
                <w:szCs w:val="28"/>
                <w:lang w:eastAsia="en-US"/>
              </w:rPr>
            </w:pPr>
            <w:r w:rsidRPr="00E101BC">
              <w:rPr>
                <w:sz w:val="28"/>
                <w:szCs w:val="28"/>
                <w:lang w:eastAsia="en-US"/>
              </w:rPr>
              <w:t>Тихонов</w:t>
            </w:r>
            <w:r>
              <w:rPr>
                <w:sz w:val="28"/>
                <w:szCs w:val="28"/>
                <w:lang w:eastAsia="en-US"/>
              </w:rPr>
              <w:t xml:space="preserve">а </w:t>
            </w:r>
          </w:p>
          <w:p w:rsidR="00617E08" w:rsidRPr="00E101BC" w:rsidRDefault="00617E08" w:rsidP="00617E08">
            <w:pPr>
              <w:rPr>
                <w:sz w:val="28"/>
                <w:szCs w:val="28"/>
                <w:lang w:eastAsia="en-US"/>
              </w:rPr>
            </w:pPr>
            <w:r w:rsidRPr="00E101BC">
              <w:rPr>
                <w:sz w:val="28"/>
                <w:szCs w:val="28"/>
                <w:lang w:eastAsia="en-US"/>
              </w:rPr>
              <w:t>Александр</w:t>
            </w:r>
            <w:r>
              <w:rPr>
                <w:sz w:val="28"/>
                <w:szCs w:val="28"/>
                <w:lang w:eastAsia="en-US"/>
              </w:rPr>
              <w:t>а</w:t>
            </w:r>
            <w:r w:rsidRPr="00E101BC">
              <w:rPr>
                <w:sz w:val="28"/>
                <w:szCs w:val="28"/>
                <w:lang w:eastAsia="en-US"/>
              </w:rPr>
              <w:t xml:space="preserve"> Александрович</w:t>
            </w:r>
            <w:r>
              <w:rPr>
                <w:sz w:val="28"/>
                <w:szCs w:val="28"/>
                <w:lang w:eastAsia="en-US"/>
              </w:rPr>
              <w:t>а</w:t>
            </w:r>
          </w:p>
        </w:tc>
        <w:tc>
          <w:tcPr>
            <w:tcW w:w="426" w:type="dxa"/>
          </w:tcPr>
          <w:p w:rsidR="00617E08" w:rsidRDefault="00617E08" w:rsidP="00617E08">
            <w:r w:rsidRPr="00A87AA8">
              <w:rPr>
                <w:sz w:val="28"/>
                <w:szCs w:val="28"/>
                <w:lang w:eastAsia="en-US"/>
              </w:rPr>
              <w:t>–</w:t>
            </w:r>
          </w:p>
        </w:tc>
        <w:tc>
          <w:tcPr>
            <w:tcW w:w="6095" w:type="dxa"/>
          </w:tcPr>
          <w:p w:rsidR="00617E08" w:rsidRPr="00C26601" w:rsidRDefault="00617E08" w:rsidP="00617E08">
            <w:pPr>
              <w:widowControl w:val="0"/>
              <w:adjustRightInd w:val="0"/>
              <w:ind w:right="57"/>
              <w:jc w:val="both"/>
              <w:rPr>
                <w:sz w:val="28"/>
                <w:szCs w:val="28"/>
              </w:rPr>
            </w:pPr>
            <w:r w:rsidRPr="00617E08">
              <w:rPr>
                <w:sz w:val="28"/>
                <w:szCs w:val="28"/>
              </w:rPr>
              <w:t>механика комплекса по сборке ИМС Акционерного общества «Новосибирский завод полупроводниковых приборов Восток»</w:t>
            </w:r>
            <w:r>
              <w:rPr>
                <w:sz w:val="28"/>
                <w:szCs w:val="28"/>
              </w:rPr>
              <w:t>;</w:t>
            </w:r>
          </w:p>
        </w:tc>
      </w:tr>
      <w:tr w:rsidR="00617E08" w:rsidRPr="00C26601" w:rsidTr="00E101BC">
        <w:tc>
          <w:tcPr>
            <w:tcW w:w="3686" w:type="dxa"/>
          </w:tcPr>
          <w:p w:rsidR="00617E08" w:rsidRPr="00E101BC" w:rsidRDefault="00617E08" w:rsidP="00617E08">
            <w:pPr>
              <w:rPr>
                <w:sz w:val="28"/>
                <w:szCs w:val="28"/>
                <w:lang w:eastAsia="en-US"/>
              </w:rPr>
            </w:pPr>
            <w:r w:rsidRPr="00E101BC">
              <w:rPr>
                <w:sz w:val="28"/>
                <w:szCs w:val="28"/>
                <w:lang w:eastAsia="en-US"/>
              </w:rPr>
              <w:t>Чернов</w:t>
            </w:r>
            <w:r>
              <w:rPr>
                <w:sz w:val="28"/>
                <w:szCs w:val="28"/>
                <w:lang w:eastAsia="en-US"/>
              </w:rPr>
              <w:t>у</w:t>
            </w:r>
          </w:p>
          <w:p w:rsidR="00617E08" w:rsidRPr="00E101BC" w:rsidRDefault="00617E08" w:rsidP="00617E08">
            <w:pPr>
              <w:rPr>
                <w:sz w:val="28"/>
                <w:szCs w:val="28"/>
                <w:lang w:eastAsia="en-US"/>
              </w:rPr>
            </w:pPr>
            <w:r w:rsidRPr="00E101BC">
              <w:rPr>
                <w:sz w:val="28"/>
                <w:szCs w:val="28"/>
                <w:lang w:eastAsia="en-US"/>
              </w:rPr>
              <w:t>Светлан</w:t>
            </w:r>
            <w:r>
              <w:rPr>
                <w:sz w:val="28"/>
                <w:szCs w:val="28"/>
                <w:lang w:eastAsia="en-US"/>
              </w:rPr>
              <w:t>у Васильевну</w:t>
            </w:r>
          </w:p>
        </w:tc>
        <w:tc>
          <w:tcPr>
            <w:tcW w:w="426" w:type="dxa"/>
          </w:tcPr>
          <w:p w:rsidR="00617E08" w:rsidRDefault="00617E08" w:rsidP="00617E08">
            <w:r w:rsidRPr="00A87AA8">
              <w:rPr>
                <w:sz w:val="28"/>
                <w:szCs w:val="28"/>
                <w:lang w:eastAsia="en-US"/>
              </w:rPr>
              <w:t>–</w:t>
            </w:r>
          </w:p>
        </w:tc>
        <w:tc>
          <w:tcPr>
            <w:tcW w:w="6095" w:type="dxa"/>
          </w:tcPr>
          <w:p w:rsidR="00617E08" w:rsidRPr="00C26601" w:rsidRDefault="00617E08" w:rsidP="00617E08">
            <w:pPr>
              <w:widowControl w:val="0"/>
              <w:adjustRightInd w:val="0"/>
              <w:ind w:right="57"/>
              <w:jc w:val="both"/>
              <w:rPr>
                <w:sz w:val="28"/>
                <w:szCs w:val="28"/>
              </w:rPr>
            </w:pPr>
            <w:r w:rsidRPr="00617E08">
              <w:rPr>
                <w:sz w:val="28"/>
                <w:szCs w:val="28"/>
              </w:rPr>
              <w:t>заведующего методическим отделом муниципального бюджетного учреждения дополнительного образования города Новосибирска «Дом детского творчества им. А.И. Ефремова»</w:t>
            </w:r>
            <w:r>
              <w:rPr>
                <w:sz w:val="28"/>
                <w:szCs w:val="28"/>
              </w:rPr>
              <w:t>;</w:t>
            </w:r>
          </w:p>
        </w:tc>
      </w:tr>
      <w:tr w:rsidR="00617E08" w:rsidRPr="00C26601" w:rsidTr="00E101BC">
        <w:tc>
          <w:tcPr>
            <w:tcW w:w="3686" w:type="dxa"/>
          </w:tcPr>
          <w:p w:rsidR="00617E08" w:rsidRDefault="00617E08" w:rsidP="00617E08">
            <w:pPr>
              <w:rPr>
                <w:sz w:val="28"/>
                <w:szCs w:val="28"/>
                <w:lang w:eastAsia="en-US"/>
              </w:rPr>
            </w:pPr>
            <w:r w:rsidRPr="00E101BC">
              <w:rPr>
                <w:sz w:val="28"/>
                <w:szCs w:val="28"/>
                <w:lang w:eastAsia="en-US"/>
              </w:rPr>
              <w:t xml:space="preserve">Чернышенко </w:t>
            </w:r>
          </w:p>
          <w:p w:rsidR="00617E08" w:rsidRPr="00E101BC" w:rsidRDefault="00617E08" w:rsidP="00617E08">
            <w:pPr>
              <w:rPr>
                <w:sz w:val="28"/>
                <w:szCs w:val="28"/>
                <w:lang w:eastAsia="en-US"/>
              </w:rPr>
            </w:pPr>
            <w:r w:rsidRPr="00E101BC">
              <w:rPr>
                <w:sz w:val="28"/>
                <w:szCs w:val="28"/>
                <w:lang w:eastAsia="en-US"/>
              </w:rPr>
              <w:t>Елен</w:t>
            </w:r>
            <w:r>
              <w:rPr>
                <w:sz w:val="28"/>
                <w:szCs w:val="28"/>
                <w:lang w:eastAsia="en-US"/>
              </w:rPr>
              <w:t>у</w:t>
            </w:r>
            <w:r w:rsidRPr="00E101BC">
              <w:rPr>
                <w:sz w:val="28"/>
                <w:szCs w:val="28"/>
                <w:lang w:eastAsia="en-US"/>
              </w:rPr>
              <w:t xml:space="preserve"> Геннадьевн</w:t>
            </w:r>
            <w:r>
              <w:rPr>
                <w:sz w:val="28"/>
                <w:szCs w:val="28"/>
                <w:lang w:eastAsia="en-US"/>
              </w:rPr>
              <w:t>у</w:t>
            </w:r>
            <w:r w:rsidRPr="00E101BC">
              <w:rPr>
                <w:sz w:val="28"/>
                <w:szCs w:val="28"/>
                <w:lang w:eastAsia="en-US"/>
              </w:rPr>
              <w:t xml:space="preserve"> </w:t>
            </w:r>
          </w:p>
        </w:tc>
        <w:tc>
          <w:tcPr>
            <w:tcW w:w="426" w:type="dxa"/>
          </w:tcPr>
          <w:p w:rsidR="00617E08" w:rsidRDefault="00617E08" w:rsidP="00617E08">
            <w:r w:rsidRPr="00A87AA8">
              <w:rPr>
                <w:sz w:val="28"/>
                <w:szCs w:val="28"/>
                <w:lang w:eastAsia="en-US"/>
              </w:rPr>
              <w:t>–</w:t>
            </w:r>
          </w:p>
        </w:tc>
        <w:tc>
          <w:tcPr>
            <w:tcW w:w="6095" w:type="dxa"/>
          </w:tcPr>
          <w:p w:rsidR="00617E08" w:rsidRPr="00C26601" w:rsidRDefault="00617E08" w:rsidP="00617E08">
            <w:pPr>
              <w:widowControl w:val="0"/>
              <w:adjustRightInd w:val="0"/>
              <w:ind w:right="57"/>
              <w:jc w:val="both"/>
              <w:rPr>
                <w:sz w:val="28"/>
                <w:szCs w:val="28"/>
              </w:rPr>
            </w:pPr>
            <w:r w:rsidRPr="00617E08">
              <w:rPr>
                <w:sz w:val="28"/>
                <w:szCs w:val="28"/>
              </w:rPr>
              <w:t>учителя истории муниципального автономного общеобразовательного учреждения города Новосибирска «Гимназия № 14 – образовательный центр «</w:t>
            </w:r>
            <w:proofErr w:type="spellStart"/>
            <w:r w:rsidRPr="00617E08">
              <w:rPr>
                <w:sz w:val="28"/>
                <w:szCs w:val="28"/>
              </w:rPr>
              <w:t>Универсарий</w:t>
            </w:r>
            <w:proofErr w:type="spellEnd"/>
            <w:r w:rsidRPr="00617E08">
              <w:rPr>
                <w:sz w:val="28"/>
                <w:szCs w:val="28"/>
              </w:rPr>
              <w:t>»</w:t>
            </w:r>
            <w:r>
              <w:rPr>
                <w:sz w:val="28"/>
                <w:szCs w:val="28"/>
              </w:rPr>
              <w:t>.</w:t>
            </w:r>
          </w:p>
        </w:tc>
      </w:tr>
    </w:tbl>
    <w:p w:rsidR="00E101BC" w:rsidRPr="00E101BC" w:rsidRDefault="00E101BC" w:rsidP="00737537">
      <w:pPr>
        <w:widowControl w:val="0"/>
        <w:adjustRightInd w:val="0"/>
        <w:ind w:firstLine="709"/>
        <w:jc w:val="both"/>
        <w:rPr>
          <w:sz w:val="16"/>
          <w:szCs w:val="16"/>
        </w:rPr>
      </w:pPr>
    </w:p>
    <w:p w:rsidR="00343FAD" w:rsidRPr="00343FAD" w:rsidRDefault="00DF605A" w:rsidP="00D60592">
      <w:pPr>
        <w:widowControl w:val="0"/>
        <w:adjustRightInd w:val="0"/>
        <w:ind w:firstLine="709"/>
        <w:jc w:val="both"/>
        <w:rPr>
          <w:sz w:val="28"/>
          <w:szCs w:val="28"/>
        </w:rPr>
      </w:pPr>
      <w:r>
        <w:rPr>
          <w:sz w:val="28"/>
          <w:szCs w:val="28"/>
        </w:rPr>
        <w:t>5</w:t>
      </w:r>
      <w:r w:rsidR="00BE0052">
        <w:rPr>
          <w:sz w:val="28"/>
          <w:szCs w:val="28"/>
        </w:rPr>
        <w:t>. </w:t>
      </w:r>
      <w:r w:rsidR="00343FAD" w:rsidRPr="00343FAD">
        <w:rPr>
          <w:sz w:val="28"/>
          <w:szCs w:val="28"/>
        </w:rPr>
        <w:t xml:space="preserve">За </w:t>
      </w:r>
      <w:r w:rsidR="00C26601" w:rsidRPr="00C26601">
        <w:rPr>
          <w:sz w:val="28"/>
          <w:szCs w:val="28"/>
        </w:rPr>
        <w:t xml:space="preserve">личное мужество, самоотверженность и отвагу, смелые и решительные действия, проявленные при исполнении гражданского </w:t>
      </w:r>
      <w:r w:rsidR="00DF46F7" w:rsidRPr="00DF46F7">
        <w:rPr>
          <w:sz w:val="28"/>
          <w:szCs w:val="28"/>
        </w:rPr>
        <w:t>и</w:t>
      </w:r>
      <w:r w:rsidR="00C26601" w:rsidRPr="00DF46F7">
        <w:rPr>
          <w:sz w:val="28"/>
          <w:szCs w:val="28"/>
        </w:rPr>
        <w:t xml:space="preserve"> служебного</w:t>
      </w:r>
      <w:r w:rsidR="00C26601" w:rsidRPr="00C26601">
        <w:rPr>
          <w:sz w:val="28"/>
          <w:szCs w:val="28"/>
        </w:rPr>
        <w:t xml:space="preserve"> долга при обстоятельствах, сопряженных с риском для жизни и здоровья</w:t>
      </w:r>
      <w:r w:rsidR="00C26601" w:rsidRPr="00B60B6F">
        <w:rPr>
          <w:sz w:val="28"/>
          <w:szCs w:val="28"/>
        </w:rPr>
        <w:t>,</w:t>
      </w:r>
      <w:r w:rsidR="00C26601" w:rsidRPr="00C26601">
        <w:rPr>
          <w:sz w:val="28"/>
          <w:szCs w:val="28"/>
        </w:rPr>
        <w:t xml:space="preserve"> наградить медалью «За смелость и отвагу»</w:t>
      </w:r>
      <w:r w:rsidR="00343FAD" w:rsidRPr="00343FAD">
        <w:rPr>
          <w:sz w:val="28"/>
          <w:szCs w:val="28"/>
        </w:rPr>
        <w:t>:</w:t>
      </w:r>
    </w:p>
    <w:p w:rsidR="00343FAD" w:rsidRPr="00343FAD" w:rsidRDefault="00343FAD" w:rsidP="00343FAD">
      <w:pPr>
        <w:autoSpaceDE/>
        <w:autoSpaceDN/>
        <w:snapToGrid w:val="0"/>
        <w:ind w:firstLine="708"/>
        <w:jc w:val="both"/>
        <w:rPr>
          <w:strike/>
          <w:sz w:val="16"/>
          <w:szCs w:val="16"/>
        </w:rPr>
      </w:pPr>
    </w:p>
    <w:tbl>
      <w:tblPr>
        <w:tblW w:w="10207" w:type="dxa"/>
        <w:tblInd w:w="-142" w:type="dxa"/>
        <w:tblLayout w:type="fixed"/>
        <w:tblLook w:val="04A0" w:firstRow="1" w:lastRow="0" w:firstColumn="1" w:lastColumn="0" w:noHBand="0" w:noVBand="1"/>
      </w:tblPr>
      <w:tblGrid>
        <w:gridCol w:w="3686"/>
        <w:gridCol w:w="426"/>
        <w:gridCol w:w="6095"/>
      </w:tblGrid>
      <w:tr w:rsidR="00DF605A" w:rsidRPr="00343FAD" w:rsidTr="00DF605A">
        <w:tc>
          <w:tcPr>
            <w:tcW w:w="3686" w:type="dxa"/>
          </w:tcPr>
          <w:p w:rsidR="00DF605A" w:rsidRPr="00DF605A" w:rsidRDefault="00DF605A" w:rsidP="00DF605A">
            <w:pPr>
              <w:spacing w:line="276" w:lineRule="auto"/>
              <w:rPr>
                <w:sz w:val="28"/>
                <w:szCs w:val="28"/>
                <w:lang w:eastAsia="en-US"/>
              </w:rPr>
            </w:pPr>
            <w:proofErr w:type="spellStart"/>
            <w:r w:rsidRPr="00DF605A">
              <w:rPr>
                <w:sz w:val="28"/>
                <w:szCs w:val="28"/>
                <w:lang w:eastAsia="en-US"/>
              </w:rPr>
              <w:t>Бабичева</w:t>
            </w:r>
            <w:proofErr w:type="spellEnd"/>
            <w:r w:rsidRPr="00DF605A">
              <w:rPr>
                <w:sz w:val="28"/>
                <w:szCs w:val="28"/>
                <w:lang w:eastAsia="en-US"/>
              </w:rPr>
              <w:t xml:space="preserve"> </w:t>
            </w:r>
          </w:p>
          <w:p w:rsidR="00DF605A" w:rsidRPr="00DF605A" w:rsidRDefault="00DF605A" w:rsidP="000F3E47">
            <w:pPr>
              <w:spacing w:line="276" w:lineRule="auto"/>
              <w:rPr>
                <w:sz w:val="28"/>
                <w:szCs w:val="28"/>
                <w:lang w:eastAsia="en-US"/>
              </w:rPr>
            </w:pPr>
            <w:r w:rsidRPr="00DF605A">
              <w:rPr>
                <w:sz w:val="28"/>
                <w:szCs w:val="28"/>
                <w:lang w:eastAsia="en-US"/>
              </w:rPr>
              <w:t>Петра Анатольевича</w:t>
            </w:r>
          </w:p>
        </w:tc>
        <w:tc>
          <w:tcPr>
            <w:tcW w:w="426" w:type="dxa"/>
            <w:hideMark/>
          </w:tcPr>
          <w:p w:rsidR="00DF605A" w:rsidRPr="00343FAD" w:rsidRDefault="00DF605A" w:rsidP="00DF605A">
            <w:pPr>
              <w:autoSpaceDE/>
              <w:autoSpaceDN/>
              <w:snapToGrid w:val="0"/>
              <w:jc w:val="center"/>
              <w:rPr>
                <w:sz w:val="28"/>
                <w:szCs w:val="28"/>
                <w:lang w:eastAsia="en-US"/>
              </w:rPr>
            </w:pPr>
            <w:r w:rsidRPr="00343FAD">
              <w:rPr>
                <w:sz w:val="28"/>
                <w:szCs w:val="28"/>
                <w:lang w:eastAsia="en-US"/>
              </w:rPr>
              <w:t>–</w:t>
            </w:r>
          </w:p>
        </w:tc>
        <w:tc>
          <w:tcPr>
            <w:tcW w:w="6095" w:type="dxa"/>
          </w:tcPr>
          <w:p w:rsidR="00DF605A" w:rsidRPr="00DF605A" w:rsidRDefault="00DF605A" w:rsidP="000F3E47">
            <w:pPr>
              <w:jc w:val="both"/>
              <w:rPr>
                <w:sz w:val="28"/>
                <w:szCs w:val="28"/>
              </w:rPr>
            </w:pPr>
            <w:r w:rsidRPr="00DF605A">
              <w:rPr>
                <w:sz w:val="28"/>
                <w:szCs w:val="28"/>
                <w:lang w:eastAsia="en-US"/>
              </w:rPr>
              <w:t>военнослужащего Вооруженных Сил Российской Федерации</w:t>
            </w:r>
            <w:r w:rsidR="000F3E47">
              <w:rPr>
                <w:sz w:val="28"/>
                <w:szCs w:val="28"/>
                <w:lang w:eastAsia="en-US"/>
              </w:rPr>
              <w:t>;</w:t>
            </w:r>
          </w:p>
        </w:tc>
      </w:tr>
      <w:tr w:rsidR="00DF605A" w:rsidRPr="00343FAD" w:rsidTr="00DF605A">
        <w:tc>
          <w:tcPr>
            <w:tcW w:w="3686" w:type="dxa"/>
          </w:tcPr>
          <w:p w:rsidR="00DF605A" w:rsidRPr="00DF605A" w:rsidRDefault="00DF605A" w:rsidP="00DF605A">
            <w:pPr>
              <w:spacing w:line="276" w:lineRule="auto"/>
              <w:rPr>
                <w:sz w:val="28"/>
                <w:szCs w:val="28"/>
                <w:lang w:eastAsia="en-US"/>
              </w:rPr>
            </w:pPr>
            <w:proofErr w:type="spellStart"/>
            <w:r w:rsidRPr="00DF605A">
              <w:rPr>
                <w:sz w:val="28"/>
                <w:szCs w:val="28"/>
                <w:lang w:eastAsia="en-US"/>
              </w:rPr>
              <w:lastRenderedPageBreak/>
              <w:t>Гвоздюка</w:t>
            </w:r>
            <w:proofErr w:type="spellEnd"/>
          </w:p>
          <w:p w:rsidR="00DF605A" w:rsidRPr="00DF605A" w:rsidRDefault="00DF605A" w:rsidP="000F3E47">
            <w:pPr>
              <w:spacing w:line="276" w:lineRule="auto"/>
              <w:rPr>
                <w:sz w:val="28"/>
                <w:szCs w:val="28"/>
                <w:lang w:eastAsia="en-US"/>
              </w:rPr>
            </w:pPr>
            <w:r w:rsidRPr="00DF605A">
              <w:rPr>
                <w:sz w:val="28"/>
                <w:szCs w:val="28"/>
                <w:lang w:eastAsia="en-US"/>
              </w:rPr>
              <w:t>Дмитрия Владимировича</w:t>
            </w:r>
          </w:p>
        </w:tc>
        <w:tc>
          <w:tcPr>
            <w:tcW w:w="426" w:type="dxa"/>
          </w:tcPr>
          <w:p w:rsidR="00DF605A" w:rsidRPr="00343FAD" w:rsidRDefault="00DF605A" w:rsidP="00DF605A">
            <w:pPr>
              <w:autoSpaceDE/>
              <w:autoSpaceDN/>
              <w:snapToGrid w:val="0"/>
              <w:jc w:val="center"/>
              <w:rPr>
                <w:sz w:val="28"/>
                <w:szCs w:val="28"/>
                <w:lang w:eastAsia="en-US"/>
              </w:rPr>
            </w:pPr>
            <w:r w:rsidRPr="00DF46F7">
              <w:rPr>
                <w:sz w:val="28"/>
                <w:szCs w:val="28"/>
                <w:lang w:eastAsia="en-US"/>
              </w:rPr>
              <w:t>–</w:t>
            </w:r>
          </w:p>
        </w:tc>
        <w:tc>
          <w:tcPr>
            <w:tcW w:w="6095" w:type="dxa"/>
          </w:tcPr>
          <w:p w:rsidR="00DF605A" w:rsidRPr="00DF605A" w:rsidRDefault="000F3E47" w:rsidP="000F3E47">
            <w:pPr>
              <w:jc w:val="both"/>
              <w:rPr>
                <w:sz w:val="28"/>
                <w:szCs w:val="28"/>
              </w:rPr>
            </w:pPr>
            <w:r w:rsidRPr="000F3E47">
              <w:rPr>
                <w:sz w:val="28"/>
                <w:szCs w:val="28"/>
                <w:lang w:eastAsia="en-US"/>
              </w:rPr>
              <w:t>директора по определению политики и развитию деятельности Общества с ограниченной ответственностью «</w:t>
            </w:r>
            <w:proofErr w:type="spellStart"/>
            <w:r w:rsidRPr="000F3E47">
              <w:rPr>
                <w:sz w:val="28"/>
                <w:szCs w:val="28"/>
                <w:lang w:eastAsia="en-US"/>
              </w:rPr>
              <w:t>РусИнтеграция</w:t>
            </w:r>
            <w:proofErr w:type="spellEnd"/>
            <w:r w:rsidRPr="000F3E47">
              <w:rPr>
                <w:sz w:val="28"/>
                <w:szCs w:val="28"/>
                <w:lang w:eastAsia="en-US"/>
              </w:rPr>
              <w:t>-СФО»</w:t>
            </w:r>
            <w:r>
              <w:rPr>
                <w:sz w:val="28"/>
                <w:szCs w:val="28"/>
                <w:lang w:eastAsia="en-US"/>
              </w:rPr>
              <w:t>;</w:t>
            </w:r>
          </w:p>
        </w:tc>
      </w:tr>
      <w:tr w:rsidR="000F3E47" w:rsidRPr="00343FAD" w:rsidTr="00DF605A">
        <w:tc>
          <w:tcPr>
            <w:tcW w:w="3686" w:type="dxa"/>
          </w:tcPr>
          <w:p w:rsidR="000F3E47" w:rsidRPr="00DF605A" w:rsidRDefault="000F3E47" w:rsidP="000F3E47">
            <w:pPr>
              <w:spacing w:line="276" w:lineRule="auto"/>
              <w:rPr>
                <w:sz w:val="28"/>
                <w:szCs w:val="28"/>
                <w:lang w:eastAsia="en-US"/>
              </w:rPr>
            </w:pPr>
            <w:r w:rsidRPr="00DF605A">
              <w:rPr>
                <w:sz w:val="28"/>
                <w:szCs w:val="28"/>
                <w:lang w:eastAsia="en-US"/>
              </w:rPr>
              <w:t xml:space="preserve">Дегтева </w:t>
            </w:r>
          </w:p>
          <w:p w:rsidR="000F3E47" w:rsidRPr="00DF605A" w:rsidRDefault="000F3E47" w:rsidP="000F3E47">
            <w:pPr>
              <w:spacing w:line="276" w:lineRule="auto"/>
              <w:rPr>
                <w:sz w:val="28"/>
                <w:szCs w:val="28"/>
                <w:lang w:eastAsia="en-US"/>
              </w:rPr>
            </w:pPr>
            <w:r w:rsidRPr="00DF605A">
              <w:rPr>
                <w:sz w:val="28"/>
                <w:szCs w:val="28"/>
                <w:lang w:eastAsia="en-US"/>
              </w:rPr>
              <w:t>Анатолия Анатольевича</w:t>
            </w:r>
          </w:p>
        </w:tc>
        <w:tc>
          <w:tcPr>
            <w:tcW w:w="426" w:type="dxa"/>
          </w:tcPr>
          <w:p w:rsidR="000F3E47" w:rsidRPr="00343FAD" w:rsidRDefault="000F3E47" w:rsidP="000F3E47">
            <w:pPr>
              <w:autoSpaceDE/>
              <w:autoSpaceDN/>
              <w:snapToGrid w:val="0"/>
              <w:jc w:val="center"/>
              <w:rPr>
                <w:sz w:val="28"/>
                <w:szCs w:val="28"/>
                <w:lang w:eastAsia="en-US"/>
              </w:rPr>
            </w:pPr>
            <w:r w:rsidRPr="00DF46F7">
              <w:rPr>
                <w:sz w:val="28"/>
                <w:szCs w:val="28"/>
                <w:lang w:eastAsia="en-US"/>
              </w:rPr>
              <w:t>–</w:t>
            </w:r>
          </w:p>
        </w:tc>
        <w:tc>
          <w:tcPr>
            <w:tcW w:w="6095" w:type="dxa"/>
          </w:tcPr>
          <w:p w:rsidR="000F3E47" w:rsidRDefault="000F3E47" w:rsidP="000F3E47">
            <w:pPr>
              <w:jc w:val="both"/>
            </w:pPr>
            <w:r w:rsidRPr="00D25AD7">
              <w:rPr>
                <w:sz w:val="28"/>
                <w:szCs w:val="28"/>
                <w:lang w:eastAsia="en-US"/>
              </w:rPr>
              <w:t>военнослужащего Вооруженных Сил Российской Федерации;</w:t>
            </w:r>
          </w:p>
        </w:tc>
      </w:tr>
      <w:tr w:rsidR="000F3E47" w:rsidRPr="00343FAD" w:rsidTr="00DF605A">
        <w:tc>
          <w:tcPr>
            <w:tcW w:w="3686" w:type="dxa"/>
          </w:tcPr>
          <w:p w:rsidR="000F3E47" w:rsidRPr="00DF605A" w:rsidRDefault="000F3E47" w:rsidP="000F3E47">
            <w:pPr>
              <w:spacing w:line="276" w:lineRule="auto"/>
              <w:rPr>
                <w:sz w:val="28"/>
                <w:szCs w:val="28"/>
                <w:lang w:eastAsia="en-US"/>
              </w:rPr>
            </w:pPr>
            <w:proofErr w:type="spellStart"/>
            <w:r w:rsidRPr="00DF605A">
              <w:rPr>
                <w:sz w:val="28"/>
                <w:szCs w:val="28"/>
                <w:lang w:eastAsia="en-US"/>
              </w:rPr>
              <w:t>Енокяна</w:t>
            </w:r>
            <w:proofErr w:type="spellEnd"/>
            <w:r w:rsidRPr="00DF605A">
              <w:rPr>
                <w:sz w:val="28"/>
                <w:szCs w:val="28"/>
                <w:lang w:eastAsia="en-US"/>
              </w:rPr>
              <w:t xml:space="preserve"> </w:t>
            </w:r>
          </w:p>
          <w:p w:rsidR="000F3E47" w:rsidRPr="00DF605A" w:rsidRDefault="000F3E47" w:rsidP="000F3E47">
            <w:pPr>
              <w:spacing w:line="276" w:lineRule="auto"/>
              <w:rPr>
                <w:sz w:val="28"/>
                <w:szCs w:val="28"/>
                <w:lang w:eastAsia="en-US"/>
              </w:rPr>
            </w:pPr>
            <w:r w:rsidRPr="00DF605A">
              <w:rPr>
                <w:sz w:val="28"/>
                <w:szCs w:val="28"/>
                <w:lang w:eastAsia="en-US"/>
              </w:rPr>
              <w:t xml:space="preserve">Феликса </w:t>
            </w:r>
            <w:proofErr w:type="spellStart"/>
            <w:r w:rsidRPr="00DF605A">
              <w:rPr>
                <w:sz w:val="28"/>
                <w:szCs w:val="28"/>
                <w:lang w:eastAsia="en-US"/>
              </w:rPr>
              <w:t>Карлосовича</w:t>
            </w:r>
            <w:proofErr w:type="spellEnd"/>
            <w:r>
              <w:rPr>
                <w:sz w:val="28"/>
                <w:szCs w:val="28"/>
                <w:lang w:eastAsia="en-US"/>
              </w:rPr>
              <w:t xml:space="preserve"> </w:t>
            </w:r>
          </w:p>
        </w:tc>
        <w:tc>
          <w:tcPr>
            <w:tcW w:w="426" w:type="dxa"/>
            <w:hideMark/>
          </w:tcPr>
          <w:p w:rsidR="000F3E47" w:rsidRPr="00343FAD" w:rsidRDefault="000F3E47" w:rsidP="000F3E47">
            <w:pPr>
              <w:autoSpaceDE/>
              <w:autoSpaceDN/>
              <w:snapToGrid w:val="0"/>
              <w:jc w:val="center"/>
              <w:rPr>
                <w:b/>
                <w:sz w:val="28"/>
                <w:szCs w:val="28"/>
                <w:lang w:eastAsia="en-US"/>
              </w:rPr>
            </w:pPr>
            <w:r w:rsidRPr="00343FAD">
              <w:rPr>
                <w:sz w:val="28"/>
                <w:szCs w:val="28"/>
                <w:lang w:eastAsia="en-US"/>
              </w:rPr>
              <w:t>–</w:t>
            </w:r>
          </w:p>
        </w:tc>
        <w:tc>
          <w:tcPr>
            <w:tcW w:w="6095" w:type="dxa"/>
          </w:tcPr>
          <w:p w:rsidR="000F3E47" w:rsidRDefault="000F3E47" w:rsidP="000F3E47">
            <w:pPr>
              <w:jc w:val="both"/>
            </w:pPr>
            <w:r w:rsidRPr="00D25AD7">
              <w:rPr>
                <w:sz w:val="28"/>
                <w:szCs w:val="28"/>
                <w:lang w:eastAsia="en-US"/>
              </w:rPr>
              <w:t>военнослужащего Вооруженных Сил Российской Федерации;</w:t>
            </w:r>
          </w:p>
        </w:tc>
      </w:tr>
      <w:tr w:rsidR="000F3E47" w:rsidRPr="00343FAD" w:rsidTr="00DF605A">
        <w:tc>
          <w:tcPr>
            <w:tcW w:w="3686" w:type="dxa"/>
          </w:tcPr>
          <w:p w:rsidR="000F3E47" w:rsidRPr="00DF605A" w:rsidRDefault="000F3E47" w:rsidP="000F3E47">
            <w:pPr>
              <w:spacing w:line="276" w:lineRule="auto"/>
              <w:rPr>
                <w:sz w:val="28"/>
                <w:szCs w:val="28"/>
                <w:lang w:eastAsia="en-US"/>
              </w:rPr>
            </w:pPr>
            <w:r w:rsidRPr="00DF605A">
              <w:rPr>
                <w:sz w:val="28"/>
                <w:szCs w:val="28"/>
                <w:lang w:eastAsia="en-US"/>
              </w:rPr>
              <w:t>Казимова</w:t>
            </w:r>
          </w:p>
          <w:p w:rsidR="000F3E47" w:rsidRPr="00DF605A" w:rsidRDefault="000F3E47" w:rsidP="000F3E47">
            <w:pPr>
              <w:spacing w:line="276" w:lineRule="auto"/>
              <w:rPr>
                <w:sz w:val="28"/>
                <w:szCs w:val="28"/>
                <w:lang w:eastAsia="en-US"/>
              </w:rPr>
            </w:pPr>
            <w:proofErr w:type="spellStart"/>
            <w:r w:rsidRPr="00DF605A">
              <w:rPr>
                <w:sz w:val="28"/>
                <w:szCs w:val="28"/>
                <w:lang w:eastAsia="en-US"/>
              </w:rPr>
              <w:t>Фаниля</w:t>
            </w:r>
            <w:proofErr w:type="spellEnd"/>
            <w:r w:rsidRPr="00DF605A">
              <w:rPr>
                <w:sz w:val="28"/>
                <w:szCs w:val="28"/>
                <w:lang w:eastAsia="en-US"/>
              </w:rPr>
              <w:t xml:space="preserve"> </w:t>
            </w:r>
            <w:proofErr w:type="spellStart"/>
            <w:r w:rsidRPr="00DF605A">
              <w:rPr>
                <w:sz w:val="28"/>
                <w:szCs w:val="28"/>
                <w:lang w:eastAsia="en-US"/>
              </w:rPr>
              <w:t>Фаридовича</w:t>
            </w:r>
            <w:proofErr w:type="spellEnd"/>
          </w:p>
        </w:tc>
        <w:tc>
          <w:tcPr>
            <w:tcW w:w="426" w:type="dxa"/>
          </w:tcPr>
          <w:p w:rsidR="000F3E47" w:rsidRPr="00343FAD" w:rsidRDefault="000F3E47" w:rsidP="000F3E47">
            <w:pPr>
              <w:autoSpaceDE/>
              <w:autoSpaceDN/>
              <w:snapToGrid w:val="0"/>
              <w:jc w:val="center"/>
              <w:rPr>
                <w:sz w:val="28"/>
                <w:szCs w:val="28"/>
                <w:lang w:eastAsia="en-US"/>
              </w:rPr>
            </w:pPr>
            <w:r w:rsidRPr="00343FAD">
              <w:rPr>
                <w:sz w:val="28"/>
                <w:szCs w:val="28"/>
                <w:lang w:eastAsia="en-US"/>
              </w:rPr>
              <w:t>–</w:t>
            </w:r>
          </w:p>
        </w:tc>
        <w:tc>
          <w:tcPr>
            <w:tcW w:w="6095" w:type="dxa"/>
          </w:tcPr>
          <w:p w:rsidR="000F3E47" w:rsidRDefault="000F3E47" w:rsidP="000F3E47">
            <w:pPr>
              <w:jc w:val="both"/>
            </w:pPr>
            <w:r w:rsidRPr="00D25AD7">
              <w:rPr>
                <w:sz w:val="28"/>
                <w:szCs w:val="28"/>
                <w:lang w:eastAsia="en-US"/>
              </w:rPr>
              <w:t>военнослужащего Вооруженных Сил Российской Федерации;</w:t>
            </w:r>
          </w:p>
        </w:tc>
      </w:tr>
      <w:tr w:rsidR="000F3E47" w:rsidRPr="00343FAD" w:rsidTr="00DF605A">
        <w:tc>
          <w:tcPr>
            <w:tcW w:w="3686" w:type="dxa"/>
          </w:tcPr>
          <w:p w:rsidR="000F3E47" w:rsidRPr="00DF605A" w:rsidRDefault="000F3E47" w:rsidP="000F3E47">
            <w:pPr>
              <w:spacing w:line="276" w:lineRule="auto"/>
              <w:rPr>
                <w:sz w:val="28"/>
                <w:szCs w:val="28"/>
                <w:lang w:eastAsia="en-US"/>
              </w:rPr>
            </w:pPr>
            <w:proofErr w:type="spellStart"/>
            <w:r w:rsidRPr="00DF605A">
              <w:rPr>
                <w:sz w:val="28"/>
                <w:szCs w:val="28"/>
                <w:lang w:eastAsia="en-US"/>
              </w:rPr>
              <w:t>Низамова</w:t>
            </w:r>
            <w:proofErr w:type="spellEnd"/>
            <w:r w:rsidRPr="00DF605A">
              <w:rPr>
                <w:sz w:val="28"/>
                <w:szCs w:val="28"/>
                <w:lang w:eastAsia="en-US"/>
              </w:rPr>
              <w:t xml:space="preserve"> </w:t>
            </w:r>
          </w:p>
          <w:p w:rsidR="000F3E47" w:rsidRPr="00DF605A" w:rsidRDefault="000F3E47" w:rsidP="000F3E47">
            <w:pPr>
              <w:spacing w:line="276" w:lineRule="auto"/>
              <w:rPr>
                <w:sz w:val="28"/>
                <w:szCs w:val="28"/>
                <w:lang w:eastAsia="en-US"/>
              </w:rPr>
            </w:pPr>
            <w:r w:rsidRPr="00DF605A">
              <w:rPr>
                <w:sz w:val="28"/>
                <w:szCs w:val="28"/>
                <w:lang w:eastAsia="en-US"/>
              </w:rPr>
              <w:t>Дмитрия Аркадьевича</w:t>
            </w:r>
          </w:p>
        </w:tc>
        <w:tc>
          <w:tcPr>
            <w:tcW w:w="426" w:type="dxa"/>
          </w:tcPr>
          <w:p w:rsidR="000F3E47" w:rsidRPr="00343FAD" w:rsidRDefault="000F3E47" w:rsidP="000F3E47">
            <w:pPr>
              <w:autoSpaceDE/>
              <w:autoSpaceDN/>
              <w:snapToGrid w:val="0"/>
              <w:jc w:val="center"/>
              <w:rPr>
                <w:sz w:val="28"/>
                <w:szCs w:val="28"/>
                <w:lang w:eastAsia="en-US"/>
              </w:rPr>
            </w:pPr>
            <w:r w:rsidRPr="00DF46F7">
              <w:rPr>
                <w:sz w:val="28"/>
                <w:szCs w:val="28"/>
                <w:lang w:eastAsia="en-US"/>
              </w:rPr>
              <w:t>–</w:t>
            </w:r>
          </w:p>
        </w:tc>
        <w:tc>
          <w:tcPr>
            <w:tcW w:w="6095" w:type="dxa"/>
          </w:tcPr>
          <w:p w:rsidR="000F3E47" w:rsidRDefault="000F3E47" w:rsidP="000F3E47">
            <w:pPr>
              <w:jc w:val="both"/>
            </w:pPr>
            <w:r w:rsidRPr="00D25AD7">
              <w:rPr>
                <w:sz w:val="28"/>
                <w:szCs w:val="28"/>
                <w:lang w:eastAsia="en-US"/>
              </w:rPr>
              <w:t>военнослужащего Вооруженных Сил Российской Федерации;</w:t>
            </w:r>
          </w:p>
        </w:tc>
      </w:tr>
      <w:tr w:rsidR="000F3E47" w:rsidRPr="00343FAD" w:rsidTr="00DF605A">
        <w:tc>
          <w:tcPr>
            <w:tcW w:w="3686" w:type="dxa"/>
          </w:tcPr>
          <w:p w:rsidR="000F3E47" w:rsidRDefault="000F3E47" w:rsidP="000F3E47">
            <w:pPr>
              <w:spacing w:line="276" w:lineRule="auto"/>
              <w:rPr>
                <w:sz w:val="28"/>
                <w:szCs w:val="28"/>
                <w:lang w:eastAsia="en-US"/>
              </w:rPr>
            </w:pPr>
            <w:r w:rsidRPr="00DF605A">
              <w:rPr>
                <w:sz w:val="28"/>
                <w:szCs w:val="28"/>
                <w:lang w:eastAsia="en-US"/>
              </w:rPr>
              <w:t xml:space="preserve">Сидоркина </w:t>
            </w:r>
          </w:p>
          <w:p w:rsidR="000F3E47" w:rsidRPr="00DF605A" w:rsidRDefault="000F3E47" w:rsidP="000F3E47">
            <w:pPr>
              <w:spacing w:line="276" w:lineRule="auto"/>
              <w:rPr>
                <w:sz w:val="28"/>
                <w:szCs w:val="28"/>
                <w:lang w:eastAsia="en-US"/>
              </w:rPr>
            </w:pPr>
            <w:r w:rsidRPr="00DF605A">
              <w:rPr>
                <w:sz w:val="28"/>
                <w:szCs w:val="28"/>
                <w:lang w:eastAsia="en-US"/>
              </w:rPr>
              <w:t>Алексея Павловича</w:t>
            </w:r>
          </w:p>
        </w:tc>
        <w:tc>
          <w:tcPr>
            <w:tcW w:w="426" w:type="dxa"/>
          </w:tcPr>
          <w:p w:rsidR="000F3E47" w:rsidRPr="00343FAD" w:rsidRDefault="000F3E47" w:rsidP="000F3E47">
            <w:pPr>
              <w:autoSpaceDE/>
              <w:autoSpaceDN/>
              <w:snapToGrid w:val="0"/>
              <w:jc w:val="center"/>
              <w:rPr>
                <w:sz w:val="28"/>
                <w:szCs w:val="28"/>
                <w:lang w:eastAsia="en-US"/>
              </w:rPr>
            </w:pPr>
            <w:r w:rsidRPr="00DF46F7">
              <w:rPr>
                <w:sz w:val="28"/>
                <w:szCs w:val="28"/>
                <w:lang w:eastAsia="en-US"/>
              </w:rPr>
              <w:t>–</w:t>
            </w:r>
          </w:p>
        </w:tc>
        <w:tc>
          <w:tcPr>
            <w:tcW w:w="6095" w:type="dxa"/>
          </w:tcPr>
          <w:p w:rsidR="000F3E47" w:rsidRDefault="000F3E47" w:rsidP="000F3E47">
            <w:pPr>
              <w:jc w:val="both"/>
            </w:pPr>
            <w:r w:rsidRPr="00D25AD7">
              <w:rPr>
                <w:sz w:val="28"/>
                <w:szCs w:val="28"/>
                <w:lang w:eastAsia="en-US"/>
              </w:rPr>
              <w:t>военнослужащего Вооруженных Сил Российской Федерации;</w:t>
            </w:r>
          </w:p>
        </w:tc>
      </w:tr>
      <w:tr w:rsidR="000F3E47" w:rsidRPr="00343FAD" w:rsidTr="00DF605A">
        <w:tc>
          <w:tcPr>
            <w:tcW w:w="3686" w:type="dxa"/>
          </w:tcPr>
          <w:p w:rsidR="000F3E47" w:rsidRPr="00DF605A" w:rsidRDefault="000F3E47" w:rsidP="000F3E47">
            <w:pPr>
              <w:spacing w:line="276" w:lineRule="auto"/>
              <w:rPr>
                <w:sz w:val="28"/>
                <w:szCs w:val="28"/>
                <w:lang w:eastAsia="en-US"/>
              </w:rPr>
            </w:pPr>
            <w:proofErr w:type="spellStart"/>
            <w:r w:rsidRPr="00DF605A">
              <w:rPr>
                <w:sz w:val="28"/>
                <w:szCs w:val="28"/>
                <w:lang w:eastAsia="en-US"/>
              </w:rPr>
              <w:t>Увакина</w:t>
            </w:r>
            <w:proofErr w:type="spellEnd"/>
          </w:p>
          <w:p w:rsidR="000F3E47" w:rsidRPr="00DF605A" w:rsidRDefault="000F3E47" w:rsidP="000F3E47">
            <w:pPr>
              <w:spacing w:line="276" w:lineRule="auto"/>
              <w:rPr>
                <w:sz w:val="28"/>
                <w:szCs w:val="28"/>
                <w:lang w:eastAsia="en-US"/>
              </w:rPr>
            </w:pPr>
            <w:r w:rsidRPr="00DF605A">
              <w:rPr>
                <w:sz w:val="28"/>
                <w:szCs w:val="28"/>
                <w:lang w:eastAsia="en-US"/>
              </w:rPr>
              <w:t>Ивана Константиновича</w:t>
            </w:r>
          </w:p>
        </w:tc>
        <w:tc>
          <w:tcPr>
            <w:tcW w:w="426" w:type="dxa"/>
          </w:tcPr>
          <w:p w:rsidR="000F3E47" w:rsidRPr="00343FAD" w:rsidRDefault="000F3E47" w:rsidP="000F3E47">
            <w:pPr>
              <w:autoSpaceDE/>
              <w:autoSpaceDN/>
              <w:snapToGrid w:val="0"/>
              <w:jc w:val="center"/>
              <w:rPr>
                <w:b/>
                <w:sz w:val="28"/>
                <w:szCs w:val="28"/>
                <w:lang w:eastAsia="en-US"/>
              </w:rPr>
            </w:pPr>
            <w:r w:rsidRPr="00343FAD">
              <w:rPr>
                <w:sz w:val="28"/>
                <w:szCs w:val="28"/>
                <w:lang w:eastAsia="en-US"/>
              </w:rPr>
              <w:t>–</w:t>
            </w:r>
          </w:p>
        </w:tc>
        <w:tc>
          <w:tcPr>
            <w:tcW w:w="6095" w:type="dxa"/>
          </w:tcPr>
          <w:p w:rsidR="000F3E47" w:rsidRDefault="000F3E47" w:rsidP="000F3E47">
            <w:pPr>
              <w:jc w:val="both"/>
            </w:pPr>
            <w:r w:rsidRPr="00D25AD7">
              <w:rPr>
                <w:sz w:val="28"/>
                <w:szCs w:val="28"/>
                <w:lang w:eastAsia="en-US"/>
              </w:rPr>
              <w:t>военнослужащего Вооруженных Сил Российской Федерации;</w:t>
            </w:r>
          </w:p>
        </w:tc>
      </w:tr>
      <w:tr w:rsidR="000F3E47" w:rsidRPr="00343FAD" w:rsidTr="00DF605A">
        <w:tc>
          <w:tcPr>
            <w:tcW w:w="3686" w:type="dxa"/>
          </w:tcPr>
          <w:p w:rsidR="000F3E47" w:rsidRPr="00DF605A" w:rsidRDefault="000F3E47" w:rsidP="000F3E47">
            <w:pPr>
              <w:spacing w:line="276" w:lineRule="auto"/>
              <w:rPr>
                <w:sz w:val="28"/>
                <w:szCs w:val="28"/>
                <w:lang w:eastAsia="en-US"/>
              </w:rPr>
            </w:pPr>
            <w:r w:rsidRPr="00DF605A">
              <w:rPr>
                <w:sz w:val="28"/>
                <w:szCs w:val="28"/>
                <w:lang w:eastAsia="en-US"/>
              </w:rPr>
              <w:t>Урусова</w:t>
            </w:r>
          </w:p>
          <w:p w:rsidR="000F3E47" w:rsidRPr="00DF605A" w:rsidRDefault="000F3E47" w:rsidP="000F3E47">
            <w:pPr>
              <w:spacing w:line="276" w:lineRule="auto"/>
              <w:rPr>
                <w:sz w:val="28"/>
                <w:szCs w:val="28"/>
                <w:lang w:eastAsia="en-US"/>
              </w:rPr>
            </w:pPr>
            <w:r w:rsidRPr="00DF605A">
              <w:rPr>
                <w:sz w:val="28"/>
                <w:szCs w:val="28"/>
                <w:lang w:eastAsia="en-US"/>
              </w:rPr>
              <w:t>Андрея Владимировича</w:t>
            </w:r>
          </w:p>
        </w:tc>
        <w:tc>
          <w:tcPr>
            <w:tcW w:w="426" w:type="dxa"/>
          </w:tcPr>
          <w:p w:rsidR="000F3E47" w:rsidRPr="00343FAD" w:rsidRDefault="000F3E47" w:rsidP="000F3E47">
            <w:pPr>
              <w:autoSpaceDE/>
              <w:autoSpaceDN/>
              <w:snapToGrid w:val="0"/>
              <w:jc w:val="center"/>
              <w:rPr>
                <w:sz w:val="28"/>
                <w:szCs w:val="28"/>
                <w:lang w:eastAsia="en-US"/>
              </w:rPr>
            </w:pPr>
            <w:r w:rsidRPr="00343FAD">
              <w:rPr>
                <w:sz w:val="28"/>
                <w:szCs w:val="28"/>
                <w:lang w:eastAsia="en-US"/>
              </w:rPr>
              <w:t>–</w:t>
            </w:r>
          </w:p>
        </w:tc>
        <w:tc>
          <w:tcPr>
            <w:tcW w:w="6095" w:type="dxa"/>
          </w:tcPr>
          <w:p w:rsidR="000F3E47" w:rsidRDefault="000F3E47" w:rsidP="000F3E47">
            <w:pPr>
              <w:jc w:val="both"/>
            </w:pPr>
            <w:r w:rsidRPr="00D25AD7">
              <w:rPr>
                <w:sz w:val="28"/>
                <w:szCs w:val="28"/>
                <w:lang w:eastAsia="en-US"/>
              </w:rPr>
              <w:t>военнослужащего Вооруженных Сил Российской Федерации;</w:t>
            </w:r>
          </w:p>
        </w:tc>
      </w:tr>
      <w:tr w:rsidR="000F3E47" w:rsidRPr="00343FAD" w:rsidTr="00DF605A">
        <w:tc>
          <w:tcPr>
            <w:tcW w:w="3686" w:type="dxa"/>
          </w:tcPr>
          <w:p w:rsidR="000F3E47" w:rsidRPr="00DF605A" w:rsidRDefault="000F3E47" w:rsidP="000F3E47">
            <w:pPr>
              <w:spacing w:line="276" w:lineRule="auto"/>
              <w:rPr>
                <w:sz w:val="28"/>
                <w:szCs w:val="28"/>
                <w:lang w:eastAsia="en-US"/>
              </w:rPr>
            </w:pPr>
            <w:r w:rsidRPr="00DF605A">
              <w:rPr>
                <w:sz w:val="28"/>
                <w:szCs w:val="28"/>
                <w:lang w:eastAsia="en-US"/>
              </w:rPr>
              <w:t>Франца</w:t>
            </w:r>
          </w:p>
          <w:p w:rsidR="000F3E47" w:rsidRPr="00DF605A" w:rsidRDefault="000F3E47" w:rsidP="000F3E47">
            <w:pPr>
              <w:spacing w:line="276" w:lineRule="auto"/>
              <w:rPr>
                <w:sz w:val="28"/>
                <w:szCs w:val="28"/>
                <w:lang w:eastAsia="en-US"/>
              </w:rPr>
            </w:pPr>
            <w:r w:rsidRPr="00DF605A">
              <w:rPr>
                <w:sz w:val="28"/>
                <w:szCs w:val="28"/>
                <w:lang w:eastAsia="en-US"/>
              </w:rPr>
              <w:t>Артема Валерьевича</w:t>
            </w:r>
          </w:p>
        </w:tc>
        <w:tc>
          <w:tcPr>
            <w:tcW w:w="426" w:type="dxa"/>
          </w:tcPr>
          <w:p w:rsidR="000F3E47" w:rsidRPr="00343FAD" w:rsidRDefault="000F3E47" w:rsidP="000F3E47">
            <w:pPr>
              <w:autoSpaceDE/>
              <w:autoSpaceDN/>
              <w:snapToGrid w:val="0"/>
              <w:jc w:val="center"/>
              <w:rPr>
                <w:sz w:val="28"/>
                <w:szCs w:val="28"/>
                <w:lang w:eastAsia="en-US"/>
              </w:rPr>
            </w:pPr>
            <w:r w:rsidRPr="00DF46F7">
              <w:rPr>
                <w:sz w:val="28"/>
                <w:szCs w:val="28"/>
                <w:lang w:eastAsia="en-US"/>
              </w:rPr>
              <w:t>–</w:t>
            </w:r>
          </w:p>
        </w:tc>
        <w:tc>
          <w:tcPr>
            <w:tcW w:w="6095" w:type="dxa"/>
          </w:tcPr>
          <w:p w:rsidR="000F3E47" w:rsidRDefault="000F3E47" w:rsidP="000F3E47">
            <w:pPr>
              <w:jc w:val="both"/>
            </w:pPr>
            <w:r w:rsidRPr="00D25AD7">
              <w:rPr>
                <w:sz w:val="28"/>
                <w:szCs w:val="28"/>
                <w:lang w:eastAsia="en-US"/>
              </w:rPr>
              <w:t>военнослужащего Вооруженных Сил Российской Федерации;</w:t>
            </w:r>
          </w:p>
        </w:tc>
      </w:tr>
      <w:tr w:rsidR="000F3E47" w:rsidRPr="00343FAD" w:rsidTr="00DF605A">
        <w:tc>
          <w:tcPr>
            <w:tcW w:w="3686" w:type="dxa"/>
          </w:tcPr>
          <w:p w:rsidR="000F3E47" w:rsidRPr="00DF605A" w:rsidRDefault="000F3E47" w:rsidP="000F3E47">
            <w:pPr>
              <w:spacing w:line="276" w:lineRule="auto"/>
              <w:rPr>
                <w:sz w:val="28"/>
                <w:szCs w:val="28"/>
                <w:lang w:eastAsia="en-US"/>
              </w:rPr>
            </w:pPr>
            <w:r w:rsidRPr="00DF605A">
              <w:rPr>
                <w:sz w:val="28"/>
                <w:szCs w:val="28"/>
                <w:lang w:eastAsia="en-US"/>
              </w:rPr>
              <w:t xml:space="preserve">Шелихова </w:t>
            </w:r>
          </w:p>
          <w:p w:rsidR="000F3E47" w:rsidRPr="00DF605A" w:rsidRDefault="000F3E47" w:rsidP="000F3E47">
            <w:pPr>
              <w:spacing w:line="276" w:lineRule="auto"/>
              <w:rPr>
                <w:sz w:val="28"/>
                <w:szCs w:val="28"/>
                <w:lang w:eastAsia="en-US"/>
              </w:rPr>
            </w:pPr>
            <w:r w:rsidRPr="00DF605A">
              <w:rPr>
                <w:sz w:val="28"/>
                <w:szCs w:val="28"/>
                <w:lang w:eastAsia="en-US"/>
              </w:rPr>
              <w:t>Максима Сергеевича</w:t>
            </w:r>
          </w:p>
        </w:tc>
        <w:tc>
          <w:tcPr>
            <w:tcW w:w="426" w:type="dxa"/>
          </w:tcPr>
          <w:p w:rsidR="000F3E47" w:rsidRPr="00343FAD" w:rsidRDefault="000F3E47" w:rsidP="000F3E47">
            <w:pPr>
              <w:autoSpaceDE/>
              <w:autoSpaceDN/>
              <w:snapToGrid w:val="0"/>
              <w:jc w:val="center"/>
              <w:rPr>
                <w:sz w:val="28"/>
                <w:szCs w:val="28"/>
                <w:lang w:eastAsia="en-US"/>
              </w:rPr>
            </w:pPr>
            <w:r w:rsidRPr="00DF46F7">
              <w:rPr>
                <w:sz w:val="28"/>
                <w:szCs w:val="28"/>
                <w:lang w:eastAsia="en-US"/>
              </w:rPr>
              <w:t>–</w:t>
            </w:r>
          </w:p>
        </w:tc>
        <w:tc>
          <w:tcPr>
            <w:tcW w:w="6095" w:type="dxa"/>
          </w:tcPr>
          <w:p w:rsidR="000F3E47" w:rsidRDefault="000F3E47" w:rsidP="000F3E47">
            <w:pPr>
              <w:jc w:val="both"/>
            </w:pPr>
            <w:r w:rsidRPr="00D25AD7">
              <w:rPr>
                <w:sz w:val="28"/>
                <w:szCs w:val="28"/>
                <w:lang w:eastAsia="en-US"/>
              </w:rPr>
              <w:t>военнослужащего Вооруженных Сил Российской Федерации;</w:t>
            </w:r>
          </w:p>
        </w:tc>
      </w:tr>
      <w:tr w:rsidR="000F3E47" w:rsidRPr="00343FAD" w:rsidTr="00DF605A">
        <w:tc>
          <w:tcPr>
            <w:tcW w:w="3686" w:type="dxa"/>
          </w:tcPr>
          <w:p w:rsidR="000F3E47" w:rsidRPr="00DF605A" w:rsidRDefault="000F3E47" w:rsidP="000F3E47">
            <w:pPr>
              <w:spacing w:line="276" w:lineRule="auto"/>
              <w:rPr>
                <w:sz w:val="28"/>
                <w:szCs w:val="28"/>
                <w:lang w:eastAsia="en-US"/>
              </w:rPr>
            </w:pPr>
            <w:r w:rsidRPr="00DF605A">
              <w:rPr>
                <w:sz w:val="28"/>
                <w:szCs w:val="28"/>
                <w:lang w:eastAsia="en-US"/>
              </w:rPr>
              <w:t>Шишова</w:t>
            </w:r>
          </w:p>
          <w:p w:rsidR="000F3E47" w:rsidRPr="00DF605A" w:rsidRDefault="000F3E47" w:rsidP="000F3E47">
            <w:pPr>
              <w:spacing w:line="276" w:lineRule="auto"/>
              <w:rPr>
                <w:sz w:val="28"/>
                <w:szCs w:val="28"/>
                <w:lang w:eastAsia="en-US"/>
              </w:rPr>
            </w:pPr>
            <w:r w:rsidRPr="00DF605A">
              <w:rPr>
                <w:sz w:val="28"/>
                <w:szCs w:val="28"/>
                <w:lang w:eastAsia="en-US"/>
              </w:rPr>
              <w:t>Артема</w:t>
            </w:r>
            <w:r>
              <w:rPr>
                <w:sz w:val="28"/>
                <w:szCs w:val="28"/>
                <w:lang w:eastAsia="en-US"/>
              </w:rPr>
              <w:t xml:space="preserve"> </w:t>
            </w:r>
            <w:r w:rsidRPr="00DF605A">
              <w:rPr>
                <w:sz w:val="28"/>
                <w:szCs w:val="28"/>
                <w:lang w:eastAsia="en-US"/>
              </w:rPr>
              <w:t>Владимировича</w:t>
            </w:r>
          </w:p>
        </w:tc>
        <w:tc>
          <w:tcPr>
            <w:tcW w:w="426" w:type="dxa"/>
          </w:tcPr>
          <w:p w:rsidR="000F3E47" w:rsidRPr="00343FAD" w:rsidRDefault="000F3E47" w:rsidP="000F3E47">
            <w:pPr>
              <w:autoSpaceDE/>
              <w:autoSpaceDN/>
              <w:snapToGrid w:val="0"/>
              <w:jc w:val="center"/>
              <w:rPr>
                <w:b/>
                <w:sz w:val="28"/>
                <w:szCs w:val="28"/>
                <w:lang w:eastAsia="en-US"/>
              </w:rPr>
            </w:pPr>
            <w:r w:rsidRPr="00343FAD">
              <w:rPr>
                <w:sz w:val="28"/>
                <w:szCs w:val="28"/>
                <w:lang w:eastAsia="en-US"/>
              </w:rPr>
              <w:t>–</w:t>
            </w:r>
          </w:p>
        </w:tc>
        <w:tc>
          <w:tcPr>
            <w:tcW w:w="6095" w:type="dxa"/>
          </w:tcPr>
          <w:p w:rsidR="000F3E47" w:rsidRDefault="000F3E47" w:rsidP="000F3E47">
            <w:pPr>
              <w:jc w:val="both"/>
            </w:pPr>
            <w:r w:rsidRPr="00D25AD7">
              <w:rPr>
                <w:sz w:val="28"/>
                <w:szCs w:val="28"/>
                <w:lang w:eastAsia="en-US"/>
              </w:rPr>
              <w:t>военнослужащего Вооруженных Сил Российской Федерации;</w:t>
            </w:r>
          </w:p>
        </w:tc>
      </w:tr>
      <w:tr w:rsidR="00DF605A" w:rsidRPr="00343FAD" w:rsidTr="00DF605A">
        <w:tc>
          <w:tcPr>
            <w:tcW w:w="3686" w:type="dxa"/>
          </w:tcPr>
          <w:p w:rsidR="00DF605A" w:rsidRPr="00DF605A" w:rsidRDefault="00DF605A" w:rsidP="00DF605A">
            <w:pPr>
              <w:spacing w:line="276" w:lineRule="auto"/>
              <w:rPr>
                <w:sz w:val="28"/>
                <w:szCs w:val="28"/>
                <w:lang w:eastAsia="en-US"/>
              </w:rPr>
            </w:pPr>
            <w:r w:rsidRPr="00DF605A">
              <w:rPr>
                <w:sz w:val="28"/>
                <w:szCs w:val="28"/>
                <w:lang w:eastAsia="en-US"/>
              </w:rPr>
              <w:t xml:space="preserve">Щербатова </w:t>
            </w:r>
          </w:p>
          <w:p w:rsidR="00DF605A" w:rsidRPr="00DF605A" w:rsidRDefault="00DF605A" w:rsidP="000F3E47">
            <w:pPr>
              <w:spacing w:line="276" w:lineRule="auto"/>
              <w:rPr>
                <w:sz w:val="28"/>
                <w:szCs w:val="28"/>
                <w:lang w:eastAsia="en-US"/>
              </w:rPr>
            </w:pPr>
            <w:r w:rsidRPr="00DF605A">
              <w:rPr>
                <w:sz w:val="28"/>
                <w:szCs w:val="28"/>
                <w:lang w:eastAsia="en-US"/>
              </w:rPr>
              <w:t>Сергея Васильевича</w:t>
            </w:r>
          </w:p>
        </w:tc>
        <w:tc>
          <w:tcPr>
            <w:tcW w:w="426" w:type="dxa"/>
          </w:tcPr>
          <w:p w:rsidR="00DF605A" w:rsidRPr="00343FAD" w:rsidRDefault="00DF605A" w:rsidP="00DF605A">
            <w:pPr>
              <w:autoSpaceDE/>
              <w:autoSpaceDN/>
              <w:snapToGrid w:val="0"/>
              <w:jc w:val="center"/>
              <w:rPr>
                <w:sz w:val="28"/>
                <w:szCs w:val="28"/>
                <w:lang w:eastAsia="en-US"/>
              </w:rPr>
            </w:pPr>
            <w:r w:rsidRPr="00343FAD">
              <w:rPr>
                <w:sz w:val="28"/>
                <w:szCs w:val="28"/>
                <w:lang w:eastAsia="en-US"/>
              </w:rPr>
              <w:t>–</w:t>
            </w:r>
          </w:p>
        </w:tc>
        <w:tc>
          <w:tcPr>
            <w:tcW w:w="6095" w:type="dxa"/>
          </w:tcPr>
          <w:p w:rsidR="00DF605A" w:rsidRPr="00DF605A" w:rsidRDefault="000F3E47" w:rsidP="000F3E47">
            <w:pPr>
              <w:jc w:val="both"/>
              <w:rPr>
                <w:sz w:val="28"/>
                <w:szCs w:val="28"/>
              </w:rPr>
            </w:pPr>
            <w:r w:rsidRPr="000F3E47">
              <w:rPr>
                <w:sz w:val="28"/>
                <w:szCs w:val="28"/>
              </w:rPr>
              <w:t>командира отделения 3-ей пожарно-спасательной части 1-го пожарно-спасательного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Новосибирской области</w:t>
            </w:r>
            <w:r>
              <w:rPr>
                <w:sz w:val="28"/>
                <w:szCs w:val="28"/>
              </w:rPr>
              <w:t>.</w:t>
            </w:r>
          </w:p>
        </w:tc>
      </w:tr>
    </w:tbl>
    <w:p w:rsidR="00343FAD" w:rsidRPr="00343FAD" w:rsidRDefault="00343FAD" w:rsidP="00343FAD">
      <w:pPr>
        <w:widowControl w:val="0"/>
        <w:adjustRightInd w:val="0"/>
        <w:ind w:firstLine="709"/>
        <w:jc w:val="both"/>
        <w:rPr>
          <w:iCs/>
          <w:sz w:val="16"/>
          <w:szCs w:val="16"/>
        </w:rPr>
      </w:pPr>
    </w:p>
    <w:p w:rsidR="00343FAD" w:rsidRPr="00343FAD" w:rsidRDefault="000F3E47" w:rsidP="00343FAD">
      <w:pPr>
        <w:widowControl w:val="0"/>
        <w:adjustRightInd w:val="0"/>
        <w:ind w:firstLine="709"/>
        <w:jc w:val="both"/>
        <w:rPr>
          <w:sz w:val="28"/>
          <w:szCs w:val="28"/>
        </w:rPr>
      </w:pPr>
      <w:r>
        <w:rPr>
          <w:sz w:val="28"/>
          <w:szCs w:val="28"/>
        </w:rPr>
        <w:t>6</w:t>
      </w:r>
      <w:r w:rsidR="00343FAD" w:rsidRPr="00343FAD">
        <w:rPr>
          <w:sz w:val="28"/>
          <w:szCs w:val="28"/>
        </w:rPr>
        <w:t>. </w:t>
      </w:r>
      <w:r w:rsidR="0029410E" w:rsidRPr="0029410E">
        <w:rPr>
          <w:sz w:val="28"/>
          <w:szCs w:val="28"/>
        </w:rPr>
        <w:t>За эффективную деятельность по обеспечению исполнения полномочий органов государственной власти Новосибирской области, государственных органов Новосибирской области, органов местного самоуправления муниципальных образований Новосибирской области, муниципальных органов Новосибирской области наградить почетным знаком «За безупречную службу»</w:t>
      </w:r>
      <w:r w:rsidR="00550D86">
        <w:rPr>
          <w:sz w:val="28"/>
          <w:szCs w:val="28"/>
        </w:rPr>
        <w:t>:</w:t>
      </w:r>
    </w:p>
    <w:p w:rsidR="00343FAD" w:rsidRPr="00343FAD" w:rsidRDefault="00343FAD" w:rsidP="00343FAD">
      <w:pPr>
        <w:widowControl w:val="0"/>
        <w:adjustRightInd w:val="0"/>
        <w:ind w:firstLine="709"/>
        <w:jc w:val="both"/>
        <w:rPr>
          <w:sz w:val="16"/>
          <w:szCs w:val="16"/>
        </w:rPr>
      </w:pPr>
    </w:p>
    <w:tbl>
      <w:tblPr>
        <w:tblW w:w="10241" w:type="dxa"/>
        <w:tblInd w:w="-142" w:type="dxa"/>
        <w:tblLayout w:type="fixed"/>
        <w:tblLook w:val="04A0" w:firstRow="1" w:lastRow="0" w:firstColumn="1" w:lastColumn="0" w:noHBand="0" w:noVBand="1"/>
      </w:tblPr>
      <w:tblGrid>
        <w:gridCol w:w="3261"/>
        <w:gridCol w:w="459"/>
        <w:gridCol w:w="6521"/>
      </w:tblGrid>
      <w:tr w:rsidR="00B85CD5" w:rsidRPr="00343FAD" w:rsidTr="000F3E47">
        <w:tc>
          <w:tcPr>
            <w:tcW w:w="3261" w:type="dxa"/>
          </w:tcPr>
          <w:p w:rsidR="00B85CD5" w:rsidRDefault="00B85CD5" w:rsidP="00B85CD5">
            <w:pPr>
              <w:rPr>
                <w:sz w:val="28"/>
                <w:szCs w:val="28"/>
                <w:lang w:eastAsia="en-US"/>
              </w:rPr>
            </w:pPr>
            <w:r w:rsidRPr="000F3E47">
              <w:rPr>
                <w:sz w:val="28"/>
                <w:szCs w:val="28"/>
                <w:lang w:eastAsia="en-US"/>
              </w:rPr>
              <w:t>Колодкин</w:t>
            </w:r>
            <w:r w:rsidR="00332851">
              <w:rPr>
                <w:sz w:val="28"/>
                <w:szCs w:val="28"/>
                <w:lang w:eastAsia="en-US"/>
              </w:rPr>
              <w:t>у</w:t>
            </w:r>
          </w:p>
          <w:p w:rsidR="00B85CD5" w:rsidRPr="000F3E47" w:rsidRDefault="00B85CD5" w:rsidP="00332851">
            <w:pPr>
              <w:rPr>
                <w:sz w:val="28"/>
                <w:szCs w:val="28"/>
                <w:lang w:eastAsia="en-US"/>
              </w:rPr>
            </w:pPr>
            <w:r w:rsidRPr="000F3E47">
              <w:rPr>
                <w:sz w:val="28"/>
                <w:szCs w:val="28"/>
                <w:lang w:eastAsia="en-US"/>
              </w:rPr>
              <w:t>Светлан</w:t>
            </w:r>
            <w:r w:rsidR="00332851">
              <w:rPr>
                <w:sz w:val="28"/>
                <w:szCs w:val="28"/>
                <w:lang w:eastAsia="en-US"/>
              </w:rPr>
              <w:t>у</w:t>
            </w:r>
            <w:r w:rsidRPr="000F3E47">
              <w:rPr>
                <w:sz w:val="28"/>
                <w:szCs w:val="28"/>
                <w:lang w:eastAsia="en-US"/>
              </w:rPr>
              <w:t xml:space="preserve"> Анатольевн</w:t>
            </w:r>
            <w:r w:rsidR="00332851">
              <w:rPr>
                <w:sz w:val="28"/>
                <w:szCs w:val="28"/>
                <w:lang w:eastAsia="en-US"/>
              </w:rPr>
              <w:t>у</w:t>
            </w:r>
            <w:r w:rsidRPr="000F3E47">
              <w:rPr>
                <w:sz w:val="28"/>
                <w:szCs w:val="28"/>
                <w:lang w:eastAsia="en-US"/>
              </w:rPr>
              <w:t xml:space="preserve"> </w:t>
            </w:r>
          </w:p>
        </w:tc>
        <w:tc>
          <w:tcPr>
            <w:tcW w:w="459" w:type="dxa"/>
            <w:hideMark/>
          </w:tcPr>
          <w:p w:rsidR="00B85CD5" w:rsidRPr="00343FAD" w:rsidRDefault="00B85CD5" w:rsidP="00B85CD5">
            <w:pPr>
              <w:autoSpaceDE/>
              <w:autoSpaceDN/>
              <w:snapToGrid w:val="0"/>
              <w:jc w:val="center"/>
              <w:rPr>
                <w:sz w:val="28"/>
                <w:szCs w:val="28"/>
                <w:lang w:eastAsia="en-US"/>
              </w:rPr>
            </w:pPr>
            <w:r w:rsidRPr="00343FAD">
              <w:rPr>
                <w:sz w:val="28"/>
                <w:szCs w:val="28"/>
                <w:lang w:eastAsia="en-US"/>
              </w:rPr>
              <w:t>–</w:t>
            </w:r>
          </w:p>
        </w:tc>
        <w:tc>
          <w:tcPr>
            <w:tcW w:w="6521" w:type="dxa"/>
          </w:tcPr>
          <w:p w:rsidR="00B85CD5" w:rsidRPr="00B85CD5" w:rsidRDefault="00B85CD5" w:rsidP="00B85CD5">
            <w:pPr>
              <w:spacing w:line="340" w:lineRule="exact"/>
              <w:jc w:val="both"/>
              <w:rPr>
                <w:b/>
                <w:sz w:val="28"/>
                <w:szCs w:val="28"/>
              </w:rPr>
            </w:pPr>
            <w:r w:rsidRPr="00B85CD5">
              <w:rPr>
                <w:sz w:val="28"/>
                <w:szCs w:val="28"/>
              </w:rPr>
              <w:t>начальник</w:t>
            </w:r>
            <w:r>
              <w:rPr>
                <w:sz w:val="28"/>
                <w:szCs w:val="28"/>
              </w:rPr>
              <w:t>а</w:t>
            </w:r>
            <w:r w:rsidRPr="00B85CD5">
              <w:rPr>
                <w:sz w:val="28"/>
                <w:szCs w:val="28"/>
              </w:rPr>
              <w:t xml:space="preserve"> отдела записи актов гражданского состояния Калининского района города </w:t>
            </w:r>
            <w:r w:rsidRPr="00B85CD5">
              <w:rPr>
                <w:sz w:val="28"/>
                <w:szCs w:val="28"/>
              </w:rPr>
              <w:lastRenderedPageBreak/>
              <w:t>Новосибирска управления по делам записи актов гражданского состояния Новосибирской области</w:t>
            </w:r>
            <w:r>
              <w:rPr>
                <w:sz w:val="28"/>
                <w:szCs w:val="28"/>
              </w:rPr>
              <w:t>;</w:t>
            </w:r>
          </w:p>
        </w:tc>
      </w:tr>
      <w:tr w:rsidR="00B85CD5" w:rsidRPr="00343FAD" w:rsidTr="000F3E47">
        <w:tc>
          <w:tcPr>
            <w:tcW w:w="3261" w:type="dxa"/>
          </w:tcPr>
          <w:p w:rsidR="00B85CD5" w:rsidRDefault="00332851" w:rsidP="00B85CD5">
            <w:pPr>
              <w:rPr>
                <w:sz w:val="28"/>
                <w:szCs w:val="28"/>
                <w:lang w:eastAsia="en-US"/>
              </w:rPr>
            </w:pPr>
            <w:r>
              <w:rPr>
                <w:sz w:val="28"/>
                <w:szCs w:val="28"/>
                <w:lang w:eastAsia="en-US"/>
              </w:rPr>
              <w:lastRenderedPageBreak/>
              <w:t>Сумникову</w:t>
            </w:r>
            <w:r w:rsidR="00B85CD5" w:rsidRPr="000F3E47">
              <w:rPr>
                <w:sz w:val="28"/>
                <w:szCs w:val="28"/>
                <w:lang w:eastAsia="en-US"/>
              </w:rPr>
              <w:t xml:space="preserve"> </w:t>
            </w:r>
          </w:p>
          <w:p w:rsidR="00B85CD5" w:rsidRPr="000F3E47" w:rsidRDefault="00B85CD5" w:rsidP="00332851">
            <w:pPr>
              <w:rPr>
                <w:sz w:val="28"/>
                <w:szCs w:val="28"/>
                <w:lang w:eastAsia="en-US"/>
              </w:rPr>
            </w:pPr>
            <w:r w:rsidRPr="000F3E47">
              <w:rPr>
                <w:sz w:val="28"/>
                <w:szCs w:val="28"/>
                <w:lang w:eastAsia="en-US"/>
              </w:rPr>
              <w:t>Альбин</w:t>
            </w:r>
            <w:r w:rsidR="00332851">
              <w:rPr>
                <w:sz w:val="28"/>
                <w:szCs w:val="28"/>
                <w:lang w:eastAsia="en-US"/>
              </w:rPr>
              <w:t>у</w:t>
            </w:r>
            <w:r w:rsidRPr="000F3E47">
              <w:rPr>
                <w:sz w:val="28"/>
                <w:szCs w:val="28"/>
                <w:lang w:eastAsia="en-US"/>
              </w:rPr>
              <w:t xml:space="preserve"> Ивановн</w:t>
            </w:r>
            <w:r w:rsidR="00332851">
              <w:rPr>
                <w:sz w:val="28"/>
                <w:szCs w:val="28"/>
                <w:lang w:eastAsia="en-US"/>
              </w:rPr>
              <w:t>у</w:t>
            </w:r>
          </w:p>
        </w:tc>
        <w:tc>
          <w:tcPr>
            <w:tcW w:w="459" w:type="dxa"/>
            <w:hideMark/>
          </w:tcPr>
          <w:p w:rsidR="00B85CD5" w:rsidRPr="00343FAD" w:rsidRDefault="00B85CD5" w:rsidP="00B85CD5">
            <w:pPr>
              <w:autoSpaceDE/>
              <w:autoSpaceDN/>
              <w:snapToGrid w:val="0"/>
              <w:jc w:val="center"/>
              <w:rPr>
                <w:b/>
                <w:sz w:val="28"/>
                <w:szCs w:val="28"/>
                <w:lang w:eastAsia="en-US"/>
              </w:rPr>
            </w:pPr>
            <w:r w:rsidRPr="00343FAD">
              <w:rPr>
                <w:sz w:val="28"/>
                <w:szCs w:val="28"/>
                <w:lang w:eastAsia="en-US"/>
              </w:rPr>
              <w:t>–</w:t>
            </w:r>
          </w:p>
        </w:tc>
        <w:tc>
          <w:tcPr>
            <w:tcW w:w="6521" w:type="dxa"/>
          </w:tcPr>
          <w:p w:rsidR="00B85CD5" w:rsidRPr="00B85CD5" w:rsidRDefault="00B85CD5" w:rsidP="00B85CD5">
            <w:pPr>
              <w:spacing w:line="340" w:lineRule="exact"/>
              <w:jc w:val="both"/>
              <w:rPr>
                <w:b/>
                <w:sz w:val="28"/>
                <w:szCs w:val="28"/>
              </w:rPr>
            </w:pPr>
            <w:r w:rsidRPr="00B85CD5">
              <w:rPr>
                <w:sz w:val="28"/>
                <w:szCs w:val="28"/>
              </w:rPr>
              <w:t>консультант</w:t>
            </w:r>
            <w:r>
              <w:rPr>
                <w:sz w:val="28"/>
                <w:szCs w:val="28"/>
              </w:rPr>
              <w:t>а</w:t>
            </w:r>
            <w:r w:rsidRPr="00B85CD5">
              <w:rPr>
                <w:sz w:val="28"/>
                <w:szCs w:val="28"/>
              </w:rPr>
              <w:t xml:space="preserve"> управления по связям с общественностью и патриотическому воспитанию министерства региональной политики Новосибирской области</w:t>
            </w:r>
            <w:r>
              <w:rPr>
                <w:sz w:val="28"/>
                <w:szCs w:val="28"/>
              </w:rPr>
              <w:t>;</w:t>
            </w:r>
          </w:p>
        </w:tc>
      </w:tr>
      <w:tr w:rsidR="00B85CD5" w:rsidRPr="00343FAD" w:rsidTr="000F3E47">
        <w:tc>
          <w:tcPr>
            <w:tcW w:w="3261" w:type="dxa"/>
          </w:tcPr>
          <w:p w:rsidR="00B85CD5" w:rsidRPr="000F3E47" w:rsidRDefault="00B85CD5" w:rsidP="00B85CD5">
            <w:pPr>
              <w:rPr>
                <w:sz w:val="28"/>
                <w:szCs w:val="28"/>
                <w:lang w:eastAsia="en-US"/>
              </w:rPr>
            </w:pPr>
            <w:r w:rsidRPr="000F3E47">
              <w:rPr>
                <w:sz w:val="28"/>
                <w:szCs w:val="28"/>
                <w:lang w:eastAsia="en-US"/>
              </w:rPr>
              <w:t>Харитоненко</w:t>
            </w:r>
          </w:p>
          <w:p w:rsidR="00B85CD5" w:rsidRPr="000F3E47" w:rsidRDefault="00B85CD5" w:rsidP="00332851">
            <w:pPr>
              <w:rPr>
                <w:sz w:val="28"/>
                <w:szCs w:val="28"/>
                <w:lang w:eastAsia="en-US"/>
              </w:rPr>
            </w:pPr>
            <w:r w:rsidRPr="000F3E47">
              <w:rPr>
                <w:sz w:val="28"/>
                <w:szCs w:val="28"/>
                <w:lang w:eastAsia="en-US"/>
              </w:rPr>
              <w:t>Клавди</w:t>
            </w:r>
            <w:r w:rsidR="00332851">
              <w:rPr>
                <w:sz w:val="28"/>
                <w:szCs w:val="28"/>
                <w:lang w:eastAsia="en-US"/>
              </w:rPr>
              <w:t>ю</w:t>
            </w:r>
            <w:r w:rsidRPr="000F3E47">
              <w:rPr>
                <w:sz w:val="28"/>
                <w:szCs w:val="28"/>
                <w:lang w:eastAsia="en-US"/>
              </w:rPr>
              <w:t xml:space="preserve"> Григорьевн</w:t>
            </w:r>
            <w:r w:rsidR="00332851">
              <w:rPr>
                <w:sz w:val="28"/>
                <w:szCs w:val="28"/>
                <w:lang w:eastAsia="en-US"/>
              </w:rPr>
              <w:t>у</w:t>
            </w:r>
          </w:p>
        </w:tc>
        <w:tc>
          <w:tcPr>
            <w:tcW w:w="459" w:type="dxa"/>
          </w:tcPr>
          <w:p w:rsidR="00B85CD5" w:rsidRPr="00343FAD" w:rsidRDefault="00B85CD5" w:rsidP="00B85CD5">
            <w:pPr>
              <w:autoSpaceDE/>
              <w:autoSpaceDN/>
              <w:snapToGrid w:val="0"/>
              <w:jc w:val="center"/>
              <w:rPr>
                <w:sz w:val="28"/>
                <w:szCs w:val="28"/>
                <w:lang w:eastAsia="en-US"/>
              </w:rPr>
            </w:pPr>
            <w:r w:rsidRPr="00CE166D">
              <w:rPr>
                <w:sz w:val="28"/>
                <w:szCs w:val="28"/>
                <w:lang w:eastAsia="en-US"/>
              </w:rPr>
              <w:t>–</w:t>
            </w:r>
          </w:p>
        </w:tc>
        <w:tc>
          <w:tcPr>
            <w:tcW w:w="6521" w:type="dxa"/>
          </w:tcPr>
          <w:p w:rsidR="00B85CD5" w:rsidRPr="00B85CD5" w:rsidRDefault="00B85CD5" w:rsidP="00B85CD5">
            <w:pPr>
              <w:spacing w:line="340" w:lineRule="exact"/>
              <w:jc w:val="both"/>
              <w:rPr>
                <w:sz w:val="28"/>
                <w:szCs w:val="28"/>
              </w:rPr>
            </w:pPr>
            <w:r w:rsidRPr="00B85CD5">
              <w:rPr>
                <w:sz w:val="28"/>
                <w:szCs w:val="28"/>
              </w:rPr>
              <w:t>главн</w:t>
            </w:r>
            <w:r>
              <w:rPr>
                <w:sz w:val="28"/>
                <w:szCs w:val="28"/>
              </w:rPr>
              <w:t>ого</w:t>
            </w:r>
            <w:r w:rsidRPr="00B85CD5">
              <w:rPr>
                <w:sz w:val="28"/>
                <w:szCs w:val="28"/>
              </w:rPr>
              <w:t xml:space="preserve"> эксперт</w:t>
            </w:r>
            <w:r>
              <w:rPr>
                <w:sz w:val="28"/>
                <w:szCs w:val="28"/>
              </w:rPr>
              <w:t>а</w:t>
            </w:r>
            <w:r w:rsidRPr="00B85CD5">
              <w:rPr>
                <w:sz w:val="28"/>
                <w:szCs w:val="28"/>
              </w:rPr>
              <w:t xml:space="preserve"> отдела планирования, бухгалтерского учета и отчетности управления делами Губернатора Новосибирской области и Правительства Новосибирской области.</w:t>
            </w:r>
          </w:p>
        </w:tc>
      </w:tr>
    </w:tbl>
    <w:p w:rsidR="00343FAD" w:rsidRPr="00343FAD" w:rsidRDefault="00343FAD" w:rsidP="00343FAD">
      <w:pPr>
        <w:widowControl w:val="0"/>
        <w:adjustRightInd w:val="0"/>
        <w:ind w:firstLine="709"/>
        <w:jc w:val="both"/>
        <w:rPr>
          <w:iCs/>
          <w:sz w:val="16"/>
          <w:szCs w:val="16"/>
        </w:rPr>
      </w:pPr>
    </w:p>
    <w:p w:rsidR="00343FAD" w:rsidRPr="00343FAD" w:rsidRDefault="00B85CD5" w:rsidP="0029410E">
      <w:pPr>
        <w:widowControl w:val="0"/>
        <w:adjustRightInd w:val="0"/>
        <w:ind w:firstLine="709"/>
        <w:jc w:val="both"/>
        <w:rPr>
          <w:sz w:val="28"/>
          <w:szCs w:val="28"/>
        </w:rPr>
      </w:pPr>
      <w:r>
        <w:rPr>
          <w:sz w:val="28"/>
          <w:szCs w:val="28"/>
        </w:rPr>
        <w:t>7</w:t>
      </w:r>
      <w:r w:rsidR="00343FAD" w:rsidRPr="00343FAD">
        <w:rPr>
          <w:sz w:val="28"/>
          <w:szCs w:val="28"/>
        </w:rPr>
        <w:t>. </w:t>
      </w:r>
      <w:r w:rsidR="00343FAD" w:rsidRPr="004D6D26">
        <w:rPr>
          <w:sz w:val="28"/>
          <w:szCs w:val="28"/>
        </w:rPr>
        <w:t xml:space="preserve">За </w:t>
      </w:r>
      <w:r w:rsidR="004962FF" w:rsidRPr="004D6D26">
        <w:rPr>
          <w:sz w:val="28"/>
          <w:szCs w:val="28"/>
        </w:rPr>
        <w:t>заслуги в развитии лесного хозяйства, организации рационального использования лесных ресурсов, охране, защите и воспроизводстве лесов Новосибирской области</w:t>
      </w:r>
      <w:r w:rsidR="00343FAD" w:rsidRPr="004D6D26">
        <w:rPr>
          <w:sz w:val="28"/>
          <w:szCs w:val="28"/>
        </w:rPr>
        <w:t xml:space="preserve"> присвоить</w:t>
      </w:r>
      <w:r w:rsidR="00343FAD" w:rsidRPr="00343FAD">
        <w:rPr>
          <w:sz w:val="28"/>
          <w:szCs w:val="28"/>
        </w:rPr>
        <w:t xml:space="preserve"> почетное звание «Заслуженный работник</w:t>
      </w:r>
      <w:r w:rsidR="004962FF">
        <w:rPr>
          <w:sz w:val="28"/>
          <w:szCs w:val="28"/>
        </w:rPr>
        <w:t xml:space="preserve"> лесного хозяйства </w:t>
      </w:r>
      <w:r w:rsidR="00343FAD" w:rsidRPr="00343FAD">
        <w:rPr>
          <w:sz w:val="28"/>
          <w:szCs w:val="28"/>
        </w:rPr>
        <w:t>Новосибирской области»:</w:t>
      </w:r>
    </w:p>
    <w:p w:rsidR="00343FAD" w:rsidRPr="00343FAD" w:rsidRDefault="00343FAD" w:rsidP="00343FAD">
      <w:pPr>
        <w:widowControl w:val="0"/>
        <w:adjustRightInd w:val="0"/>
        <w:ind w:firstLine="720"/>
        <w:jc w:val="both"/>
        <w:outlineLvl w:val="0"/>
        <w:rPr>
          <w:sz w:val="16"/>
          <w:szCs w:val="16"/>
        </w:rPr>
      </w:pPr>
    </w:p>
    <w:tbl>
      <w:tblPr>
        <w:tblW w:w="10207" w:type="dxa"/>
        <w:tblInd w:w="-142" w:type="dxa"/>
        <w:tblLayout w:type="fixed"/>
        <w:tblLook w:val="04A0" w:firstRow="1" w:lastRow="0" w:firstColumn="1" w:lastColumn="0" w:noHBand="0" w:noVBand="1"/>
      </w:tblPr>
      <w:tblGrid>
        <w:gridCol w:w="3402"/>
        <w:gridCol w:w="426"/>
        <w:gridCol w:w="6379"/>
      </w:tblGrid>
      <w:tr w:rsidR="00B85CD5" w:rsidRPr="00343FAD" w:rsidTr="00B85CD5">
        <w:tc>
          <w:tcPr>
            <w:tcW w:w="3402" w:type="dxa"/>
          </w:tcPr>
          <w:p w:rsidR="00B85CD5" w:rsidRPr="00B85CD5" w:rsidRDefault="00B85CD5" w:rsidP="00B85CD5">
            <w:pPr>
              <w:rPr>
                <w:sz w:val="28"/>
                <w:szCs w:val="28"/>
                <w:lang w:eastAsia="en-US"/>
              </w:rPr>
            </w:pPr>
            <w:proofErr w:type="spellStart"/>
            <w:r w:rsidRPr="00B85CD5">
              <w:rPr>
                <w:sz w:val="28"/>
                <w:szCs w:val="28"/>
                <w:lang w:eastAsia="en-US"/>
              </w:rPr>
              <w:t>Алксину</w:t>
            </w:r>
            <w:proofErr w:type="spellEnd"/>
            <w:r w:rsidRPr="00B85CD5">
              <w:rPr>
                <w:sz w:val="28"/>
                <w:szCs w:val="28"/>
                <w:lang w:eastAsia="en-US"/>
              </w:rPr>
              <w:t xml:space="preserve"> </w:t>
            </w:r>
          </w:p>
          <w:p w:rsidR="00B85CD5" w:rsidRPr="00B85CD5" w:rsidRDefault="00B85CD5" w:rsidP="00B85CD5">
            <w:pPr>
              <w:rPr>
                <w:sz w:val="28"/>
                <w:szCs w:val="28"/>
                <w:lang w:eastAsia="en-US"/>
              </w:rPr>
            </w:pPr>
            <w:r w:rsidRPr="00B85CD5">
              <w:rPr>
                <w:sz w:val="28"/>
                <w:szCs w:val="28"/>
                <w:lang w:eastAsia="en-US"/>
              </w:rPr>
              <w:t xml:space="preserve">Сергею </w:t>
            </w:r>
            <w:proofErr w:type="spellStart"/>
            <w:r w:rsidRPr="00B85CD5">
              <w:rPr>
                <w:sz w:val="28"/>
                <w:szCs w:val="28"/>
                <w:lang w:eastAsia="en-US"/>
              </w:rPr>
              <w:t>Вальтеровичу</w:t>
            </w:r>
            <w:proofErr w:type="spellEnd"/>
          </w:p>
        </w:tc>
        <w:tc>
          <w:tcPr>
            <w:tcW w:w="426" w:type="dxa"/>
          </w:tcPr>
          <w:p w:rsidR="00B85CD5" w:rsidRPr="00343FAD" w:rsidRDefault="00B85CD5" w:rsidP="00B85CD5">
            <w:pPr>
              <w:autoSpaceDE/>
              <w:autoSpaceDN/>
              <w:snapToGrid w:val="0"/>
              <w:ind w:left="-108"/>
              <w:jc w:val="center"/>
              <w:rPr>
                <w:sz w:val="28"/>
                <w:szCs w:val="28"/>
                <w:lang w:eastAsia="en-US"/>
              </w:rPr>
            </w:pPr>
            <w:r w:rsidRPr="00B85CD5">
              <w:rPr>
                <w:sz w:val="28"/>
                <w:szCs w:val="28"/>
                <w:lang w:eastAsia="en-US"/>
              </w:rPr>
              <w:t>–</w:t>
            </w:r>
          </w:p>
        </w:tc>
        <w:tc>
          <w:tcPr>
            <w:tcW w:w="6379" w:type="dxa"/>
          </w:tcPr>
          <w:p w:rsidR="00B85CD5" w:rsidRPr="00BC0D17" w:rsidRDefault="00C4148A" w:rsidP="00B85CD5">
            <w:pPr>
              <w:widowControl w:val="0"/>
              <w:tabs>
                <w:tab w:val="left" w:pos="1960"/>
              </w:tabs>
              <w:snapToGrid w:val="0"/>
              <w:ind w:right="57"/>
              <w:jc w:val="both"/>
              <w:rPr>
                <w:sz w:val="28"/>
                <w:szCs w:val="28"/>
              </w:rPr>
            </w:pPr>
            <w:r w:rsidRPr="00C4148A">
              <w:rPr>
                <w:sz w:val="28"/>
                <w:szCs w:val="28"/>
              </w:rPr>
              <w:t>заместителю начальника отдела лесных отношений – лесничему по Новосибирскому лесничеству (Новосибирское лесничество) управления охраны, защиты и воспроизводства лесов министерства природных ресурсов и экологии Новосибирской области</w:t>
            </w:r>
            <w:r>
              <w:rPr>
                <w:sz w:val="28"/>
                <w:szCs w:val="28"/>
              </w:rPr>
              <w:t>;</w:t>
            </w:r>
          </w:p>
        </w:tc>
      </w:tr>
      <w:tr w:rsidR="00B85CD5" w:rsidRPr="00343FAD" w:rsidTr="00B85CD5">
        <w:tc>
          <w:tcPr>
            <w:tcW w:w="3402" w:type="dxa"/>
          </w:tcPr>
          <w:p w:rsidR="00B85CD5" w:rsidRPr="00B85CD5" w:rsidRDefault="00B85CD5" w:rsidP="00B85CD5">
            <w:pPr>
              <w:rPr>
                <w:sz w:val="28"/>
                <w:szCs w:val="28"/>
                <w:lang w:eastAsia="en-US"/>
              </w:rPr>
            </w:pPr>
            <w:r w:rsidRPr="00B85CD5">
              <w:rPr>
                <w:sz w:val="28"/>
                <w:szCs w:val="28"/>
                <w:lang w:eastAsia="en-US"/>
              </w:rPr>
              <w:t>Белозерову</w:t>
            </w:r>
          </w:p>
          <w:p w:rsidR="00B85CD5" w:rsidRPr="00B85CD5" w:rsidRDefault="00B85CD5" w:rsidP="00B85CD5">
            <w:pPr>
              <w:rPr>
                <w:sz w:val="28"/>
                <w:szCs w:val="28"/>
                <w:lang w:eastAsia="en-US"/>
              </w:rPr>
            </w:pPr>
            <w:r w:rsidRPr="00B85CD5">
              <w:rPr>
                <w:sz w:val="28"/>
                <w:szCs w:val="28"/>
                <w:lang w:eastAsia="en-US"/>
              </w:rPr>
              <w:t>Ивану</w:t>
            </w:r>
            <w:r>
              <w:rPr>
                <w:sz w:val="28"/>
                <w:szCs w:val="28"/>
                <w:lang w:eastAsia="en-US"/>
              </w:rPr>
              <w:t xml:space="preserve"> </w:t>
            </w:r>
            <w:r w:rsidRPr="00B85CD5">
              <w:rPr>
                <w:sz w:val="28"/>
                <w:szCs w:val="28"/>
                <w:lang w:eastAsia="en-US"/>
              </w:rPr>
              <w:t xml:space="preserve">Ивановичу </w:t>
            </w:r>
          </w:p>
        </w:tc>
        <w:tc>
          <w:tcPr>
            <w:tcW w:w="426" w:type="dxa"/>
            <w:hideMark/>
          </w:tcPr>
          <w:p w:rsidR="00B85CD5" w:rsidRPr="00343FAD" w:rsidRDefault="00B85CD5" w:rsidP="00B85CD5">
            <w:pPr>
              <w:autoSpaceDE/>
              <w:autoSpaceDN/>
              <w:snapToGrid w:val="0"/>
              <w:ind w:left="-108"/>
              <w:jc w:val="center"/>
              <w:rPr>
                <w:sz w:val="28"/>
                <w:szCs w:val="28"/>
                <w:lang w:eastAsia="en-US"/>
              </w:rPr>
            </w:pPr>
            <w:r w:rsidRPr="00343FAD">
              <w:rPr>
                <w:sz w:val="28"/>
                <w:szCs w:val="28"/>
                <w:lang w:eastAsia="en-US"/>
              </w:rPr>
              <w:t>–</w:t>
            </w:r>
          </w:p>
        </w:tc>
        <w:tc>
          <w:tcPr>
            <w:tcW w:w="6379" w:type="dxa"/>
          </w:tcPr>
          <w:p w:rsidR="00B85CD5" w:rsidRPr="00BC0D17" w:rsidRDefault="00C4148A" w:rsidP="00B85CD5">
            <w:pPr>
              <w:widowControl w:val="0"/>
              <w:tabs>
                <w:tab w:val="left" w:pos="1960"/>
              </w:tabs>
              <w:snapToGrid w:val="0"/>
              <w:ind w:right="57"/>
              <w:jc w:val="both"/>
              <w:rPr>
                <w:sz w:val="28"/>
                <w:szCs w:val="28"/>
              </w:rPr>
            </w:pPr>
            <w:r w:rsidRPr="00C4148A">
              <w:rPr>
                <w:sz w:val="28"/>
                <w:szCs w:val="28"/>
              </w:rPr>
              <w:t>начальнику отдела организации государственного лесного контроля и надзора управления контрольно-надзорной деятельностью министерства природных ресурсов и экологии Новосибирской области</w:t>
            </w:r>
            <w:r>
              <w:rPr>
                <w:sz w:val="28"/>
                <w:szCs w:val="28"/>
              </w:rPr>
              <w:t>;</w:t>
            </w:r>
          </w:p>
        </w:tc>
      </w:tr>
      <w:tr w:rsidR="00B85CD5" w:rsidRPr="00343FAD" w:rsidTr="00B85CD5">
        <w:tc>
          <w:tcPr>
            <w:tcW w:w="3402" w:type="dxa"/>
          </w:tcPr>
          <w:p w:rsidR="00B85CD5" w:rsidRPr="00B85CD5" w:rsidRDefault="00B85CD5" w:rsidP="00B85CD5">
            <w:pPr>
              <w:rPr>
                <w:sz w:val="28"/>
                <w:szCs w:val="28"/>
                <w:lang w:eastAsia="en-US"/>
              </w:rPr>
            </w:pPr>
            <w:r w:rsidRPr="00B85CD5">
              <w:rPr>
                <w:sz w:val="28"/>
                <w:szCs w:val="28"/>
                <w:lang w:eastAsia="en-US"/>
              </w:rPr>
              <w:t>Вязовой</w:t>
            </w:r>
          </w:p>
          <w:p w:rsidR="00B85CD5" w:rsidRPr="00B85CD5" w:rsidRDefault="00B85CD5" w:rsidP="00B85CD5">
            <w:pPr>
              <w:rPr>
                <w:sz w:val="28"/>
                <w:szCs w:val="28"/>
                <w:lang w:eastAsia="en-US"/>
              </w:rPr>
            </w:pPr>
            <w:r w:rsidRPr="00B85CD5">
              <w:rPr>
                <w:sz w:val="28"/>
                <w:szCs w:val="28"/>
                <w:lang w:eastAsia="en-US"/>
              </w:rPr>
              <w:t>Галине Анатольевне</w:t>
            </w:r>
          </w:p>
        </w:tc>
        <w:tc>
          <w:tcPr>
            <w:tcW w:w="426" w:type="dxa"/>
            <w:hideMark/>
          </w:tcPr>
          <w:p w:rsidR="00B85CD5" w:rsidRPr="00343FAD" w:rsidRDefault="00B85CD5" w:rsidP="00B85CD5">
            <w:pPr>
              <w:autoSpaceDE/>
              <w:autoSpaceDN/>
              <w:snapToGrid w:val="0"/>
              <w:ind w:left="-108"/>
              <w:jc w:val="center"/>
              <w:rPr>
                <w:b/>
                <w:sz w:val="28"/>
                <w:szCs w:val="28"/>
                <w:lang w:eastAsia="en-US"/>
              </w:rPr>
            </w:pPr>
            <w:r w:rsidRPr="00343FAD">
              <w:rPr>
                <w:sz w:val="28"/>
                <w:szCs w:val="28"/>
                <w:lang w:eastAsia="en-US"/>
              </w:rPr>
              <w:t>–</w:t>
            </w:r>
          </w:p>
        </w:tc>
        <w:tc>
          <w:tcPr>
            <w:tcW w:w="6379" w:type="dxa"/>
          </w:tcPr>
          <w:p w:rsidR="00B85CD5" w:rsidRPr="00BC0D17" w:rsidRDefault="00C4148A" w:rsidP="00B85CD5">
            <w:pPr>
              <w:widowControl w:val="0"/>
              <w:tabs>
                <w:tab w:val="left" w:pos="1960"/>
              </w:tabs>
              <w:snapToGrid w:val="0"/>
              <w:ind w:right="57"/>
              <w:jc w:val="both"/>
              <w:rPr>
                <w:sz w:val="28"/>
                <w:szCs w:val="28"/>
              </w:rPr>
            </w:pPr>
            <w:r w:rsidRPr="00C4148A">
              <w:rPr>
                <w:sz w:val="28"/>
                <w:szCs w:val="28"/>
              </w:rPr>
              <w:t>заместителю начальника отдела лесных отношений – лесничему по Татарскому лесничеству (Татарское лесничество) управления охраны, защиты и воспроизводства лесов министерства природных ресурсов и экологии Новосибирской области</w:t>
            </w:r>
            <w:r w:rsidR="00EC5621">
              <w:rPr>
                <w:sz w:val="28"/>
                <w:szCs w:val="28"/>
              </w:rPr>
              <w:t>;</w:t>
            </w:r>
          </w:p>
        </w:tc>
      </w:tr>
      <w:tr w:rsidR="00B85CD5" w:rsidRPr="00343FAD" w:rsidTr="00B85CD5">
        <w:tc>
          <w:tcPr>
            <w:tcW w:w="3402" w:type="dxa"/>
          </w:tcPr>
          <w:p w:rsidR="00B85CD5" w:rsidRPr="00B85CD5" w:rsidRDefault="00B85CD5" w:rsidP="00B85CD5">
            <w:pPr>
              <w:rPr>
                <w:sz w:val="28"/>
                <w:szCs w:val="28"/>
                <w:lang w:eastAsia="en-US"/>
              </w:rPr>
            </w:pPr>
            <w:r w:rsidRPr="00B85CD5">
              <w:rPr>
                <w:sz w:val="28"/>
                <w:szCs w:val="28"/>
                <w:lang w:eastAsia="en-US"/>
              </w:rPr>
              <w:t>Карпову</w:t>
            </w:r>
          </w:p>
          <w:p w:rsidR="00B85CD5" w:rsidRPr="00B85CD5" w:rsidRDefault="00B85CD5" w:rsidP="00B85CD5">
            <w:pPr>
              <w:rPr>
                <w:sz w:val="28"/>
                <w:szCs w:val="28"/>
                <w:lang w:eastAsia="en-US"/>
              </w:rPr>
            </w:pPr>
            <w:r w:rsidRPr="00B85CD5">
              <w:rPr>
                <w:sz w:val="28"/>
                <w:szCs w:val="28"/>
                <w:lang w:eastAsia="en-US"/>
              </w:rPr>
              <w:t>Андрею Анатольевичу</w:t>
            </w:r>
          </w:p>
        </w:tc>
        <w:tc>
          <w:tcPr>
            <w:tcW w:w="426" w:type="dxa"/>
            <w:hideMark/>
          </w:tcPr>
          <w:p w:rsidR="00B85CD5" w:rsidRPr="00343FAD" w:rsidRDefault="00B85CD5" w:rsidP="00B85CD5">
            <w:pPr>
              <w:autoSpaceDE/>
              <w:autoSpaceDN/>
              <w:snapToGrid w:val="0"/>
              <w:ind w:left="-108"/>
              <w:jc w:val="center"/>
              <w:rPr>
                <w:sz w:val="28"/>
                <w:szCs w:val="28"/>
                <w:lang w:eastAsia="en-US"/>
              </w:rPr>
            </w:pPr>
            <w:r w:rsidRPr="00343FAD">
              <w:rPr>
                <w:sz w:val="28"/>
                <w:szCs w:val="28"/>
                <w:lang w:eastAsia="en-US"/>
              </w:rPr>
              <w:t>–</w:t>
            </w:r>
          </w:p>
        </w:tc>
        <w:tc>
          <w:tcPr>
            <w:tcW w:w="6379" w:type="dxa"/>
          </w:tcPr>
          <w:p w:rsidR="00B85CD5" w:rsidRPr="00BC0D17" w:rsidRDefault="00C4148A" w:rsidP="00B85CD5">
            <w:pPr>
              <w:tabs>
                <w:tab w:val="left" w:pos="1960"/>
              </w:tabs>
              <w:autoSpaceDE/>
              <w:autoSpaceDN/>
              <w:snapToGrid w:val="0"/>
              <w:ind w:right="57"/>
              <w:jc w:val="both"/>
              <w:rPr>
                <w:sz w:val="28"/>
                <w:szCs w:val="28"/>
              </w:rPr>
            </w:pPr>
            <w:r w:rsidRPr="00C4148A">
              <w:rPr>
                <w:sz w:val="28"/>
                <w:szCs w:val="28"/>
              </w:rPr>
              <w:t>директору государственного автономного учреждения Новосибирской области «Тогучинский лесхоз»</w:t>
            </w:r>
            <w:r>
              <w:rPr>
                <w:sz w:val="28"/>
                <w:szCs w:val="28"/>
              </w:rPr>
              <w:t>;</w:t>
            </w:r>
          </w:p>
        </w:tc>
      </w:tr>
      <w:tr w:rsidR="00B85CD5" w:rsidRPr="00343FAD" w:rsidTr="00B85CD5">
        <w:tc>
          <w:tcPr>
            <w:tcW w:w="3402" w:type="dxa"/>
          </w:tcPr>
          <w:p w:rsidR="00B85CD5" w:rsidRPr="00B85CD5" w:rsidRDefault="00B85CD5" w:rsidP="00B85CD5">
            <w:pPr>
              <w:rPr>
                <w:sz w:val="28"/>
                <w:szCs w:val="28"/>
                <w:lang w:eastAsia="en-US"/>
              </w:rPr>
            </w:pPr>
            <w:proofErr w:type="spellStart"/>
            <w:r w:rsidRPr="00B85CD5">
              <w:rPr>
                <w:sz w:val="28"/>
                <w:szCs w:val="28"/>
                <w:lang w:eastAsia="en-US"/>
              </w:rPr>
              <w:t>Полывину</w:t>
            </w:r>
            <w:proofErr w:type="spellEnd"/>
            <w:r w:rsidRPr="00B85CD5">
              <w:rPr>
                <w:sz w:val="28"/>
                <w:szCs w:val="28"/>
                <w:lang w:eastAsia="en-US"/>
              </w:rPr>
              <w:t xml:space="preserve"> </w:t>
            </w:r>
          </w:p>
          <w:p w:rsidR="00B85CD5" w:rsidRPr="00B85CD5" w:rsidRDefault="00B85CD5" w:rsidP="00B85CD5">
            <w:pPr>
              <w:rPr>
                <w:sz w:val="28"/>
                <w:szCs w:val="28"/>
                <w:lang w:eastAsia="en-US"/>
              </w:rPr>
            </w:pPr>
            <w:r w:rsidRPr="00B85CD5">
              <w:rPr>
                <w:sz w:val="28"/>
                <w:szCs w:val="28"/>
                <w:lang w:eastAsia="en-US"/>
              </w:rPr>
              <w:t>Сергею Трофимовичу</w:t>
            </w:r>
          </w:p>
        </w:tc>
        <w:tc>
          <w:tcPr>
            <w:tcW w:w="426" w:type="dxa"/>
            <w:hideMark/>
          </w:tcPr>
          <w:p w:rsidR="00B85CD5" w:rsidRPr="00343FAD" w:rsidRDefault="00B85CD5" w:rsidP="00B85CD5">
            <w:pPr>
              <w:autoSpaceDE/>
              <w:autoSpaceDN/>
              <w:snapToGrid w:val="0"/>
              <w:ind w:left="-108"/>
              <w:jc w:val="center"/>
              <w:rPr>
                <w:sz w:val="28"/>
                <w:szCs w:val="28"/>
                <w:lang w:eastAsia="en-US"/>
              </w:rPr>
            </w:pPr>
            <w:r w:rsidRPr="00343FAD">
              <w:rPr>
                <w:sz w:val="28"/>
                <w:szCs w:val="28"/>
                <w:lang w:eastAsia="en-US"/>
              </w:rPr>
              <w:t>–</w:t>
            </w:r>
          </w:p>
        </w:tc>
        <w:tc>
          <w:tcPr>
            <w:tcW w:w="6379" w:type="dxa"/>
          </w:tcPr>
          <w:p w:rsidR="00B85CD5" w:rsidRPr="00BC0D17" w:rsidRDefault="00C4148A" w:rsidP="00B85CD5">
            <w:pPr>
              <w:widowControl w:val="0"/>
              <w:tabs>
                <w:tab w:val="left" w:pos="1960"/>
              </w:tabs>
              <w:snapToGrid w:val="0"/>
              <w:ind w:right="57"/>
              <w:jc w:val="both"/>
              <w:rPr>
                <w:sz w:val="28"/>
                <w:szCs w:val="28"/>
              </w:rPr>
            </w:pPr>
            <w:r w:rsidRPr="00C4148A">
              <w:rPr>
                <w:sz w:val="28"/>
                <w:szCs w:val="28"/>
              </w:rPr>
              <w:t>главному эксперту отдела земельных отношений управления использования лесов министерства природных ресурсов и экологии Новосибирской области</w:t>
            </w:r>
            <w:r>
              <w:rPr>
                <w:sz w:val="28"/>
                <w:szCs w:val="28"/>
              </w:rPr>
              <w:t>.</w:t>
            </w:r>
          </w:p>
        </w:tc>
      </w:tr>
    </w:tbl>
    <w:p w:rsidR="00343FAD" w:rsidRPr="00343FAD" w:rsidRDefault="00343FAD" w:rsidP="00343FAD">
      <w:pPr>
        <w:autoSpaceDE/>
        <w:autoSpaceDN/>
        <w:snapToGrid w:val="0"/>
        <w:ind w:firstLine="708"/>
        <w:jc w:val="both"/>
        <w:rPr>
          <w:color w:val="000000"/>
          <w:sz w:val="16"/>
          <w:szCs w:val="16"/>
        </w:rPr>
      </w:pPr>
    </w:p>
    <w:p w:rsidR="00343FAD" w:rsidRPr="00343FAD" w:rsidRDefault="00BC0D17" w:rsidP="00343FAD">
      <w:pPr>
        <w:autoSpaceDE/>
        <w:autoSpaceDN/>
        <w:snapToGrid w:val="0"/>
        <w:ind w:firstLine="708"/>
        <w:jc w:val="both"/>
        <w:rPr>
          <w:sz w:val="28"/>
          <w:szCs w:val="28"/>
        </w:rPr>
      </w:pPr>
      <w:r>
        <w:rPr>
          <w:color w:val="000000"/>
          <w:sz w:val="28"/>
          <w:szCs w:val="28"/>
        </w:rPr>
        <w:t>8</w:t>
      </w:r>
      <w:r w:rsidR="00343FAD" w:rsidRPr="004D6D26">
        <w:rPr>
          <w:color w:val="000000"/>
          <w:sz w:val="28"/>
          <w:szCs w:val="28"/>
        </w:rPr>
        <w:t>. </w:t>
      </w:r>
      <w:r w:rsidR="00343FAD" w:rsidRPr="004D6D26">
        <w:rPr>
          <w:sz w:val="28"/>
          <w:szCs w:val="28"/>
        </w:rPr>
        <w:t xml:space="preserve">За </w:t>
      </w:r>
      <w:r w:rsidR="008446BE" w:rsidRPr="004D6D26">
        <w:rPr>
          <w:sz w:val="28"/>
          <w:szCs w:val="28"/>
        </w:rPr>
        <w:t xml:space="preserve">заслуги в охране окружающей среды, сохранении и воспроизводстве природных ресурсов, предотвращении, локализации и ликвидации природных и техногенных катастроф, разработке и освоении малоотходных и безотходных </w:t>
      </w:r>
      <w:r w:rsidR="008446BE" w:rsidRPr="004D6D26">
        <w:rPr>
          <w:sz w:val="28"/>
          <w:szCs w:val="28"/>
        </w:rPr>
        <w:lastRenderedPageBreak/>
        <w:t xml:space="preserve">технологий по утилизации отходов </w:t>
      </w:r>
      <w:r w:rsidR="00343FAD" w:rsidRPr="004D6D26">
        <w:rPr>
          <w:sz w:val="28"/>
          <w:szCs w:val="28"/>
        </w:rPr>
        <w:t>присвоить</w:t>
      </w:r>
      <w:r w:rsidR="00343FAD" w:rsidRPr="00343FAD">
        <w:rPr>
          <w:sz w:val="28"/>
          <w:szCs w:val="28"/>
        </w:rPr>
        <w:t xml:space="preserve"> почетное звание «Заслуженный работник </w:t>
      </w:r>
      <w:r w:rsidR="008446BE" w:rsidRPr="008446BE">
        <w:rPr>
          <w:sz w:val="28"/>
          <w:szCs w:val="28"/>
        </w:rPr>
        <w:t>в области охраны окружающей среды</w:t>
      </w:r>
      <w:r w:rsidR="00343FAD" w:rsidRPr="00343FAD">
        <w:rPr>
          <w:sz w:val="28"/>
          <w:szCs w:val="28"/>
        </w:rPr>
        <w:t xml:space="preserve"> Новосибирской области»:</w:t>
      </w:r>
    </w:p>
    <w:p w:rsidR="00343FAD" w:rsidRPr="00343FAD" w:rsidRDefault="00343FAD" w:rsidP="00343FAD">
      <w:pPr>
        <w:widowControl w:val="0"/>
        <w:adjustRightInd w:val="0"/>
        <w:ind w:firstLine="720"/>
        <w:jc w:val="both"/>
        <w:outlineLvl w:val="0"/>
        <w:rPr>
          <w:sz w:val="16"/>
          <w:szCs w:val="16"/>
        </w:rPr>
      </w:pPr>
    </w:p>
    <w:tbl>
      <w:tblPr>
        <w:tblW w:w="10207" w:type="dxa"/>
        <w:tblInd w:w="-142" w:type="dxa"/>
        <w:tblLayout w:type="fixed"/>
        <w:tblLook w:val="04A0" w:firstRow="1" w:lastRow="0" w:firstColumn="1" w:lastColumn="0" w:noHBand="0" w:noVBand="1"/>
      </w:tblPr>
      <w:tblGrid>
        <w:gridCol w:w="3544"/>
        <w:gridCol w:w="283"/>
        <w:gridCol w:w="6380"/>
      </w:tblGrid>
      <w:tr w:rsidR="00C4148A" w:rsidRPr="00343FAD" w:rsidTr="00C4148A">
        <w:tc>
          <w:tcPr>
            <w:tcW w:w="3544" w:type="dxa"/>
          </w:tcPr>
          <w:p w:rsidR="00C4148A" w:rsidRPr="00C4148A" w:rsidRDefault="00C4148A" w:rsidP="00C4148A">
            <w:pPr>
              <w:rPr>
                <w:sz w:val="28"/>
                <w:szCs w:val="28"/>
                <w:lang w:eastAsia="en-US"/>
              </w:rPr>
            </w:pPr>
            <w:r w:rsidRPr="00C4148A">
              <w:rPr>
                <w:sz w:val="28"/>
                <w:szCs w:val="28"/>
                <w:lang w:eastAsia="en-US"/>
              </w:rPr>
              <w:t>Приваловой</w:t>
            </w:r>
          </w:p>
          <w:p w:rsidR="00C4148A" w:rsidRPr="00C4148A" w:rsidRDefault="00C4148A" w:rsidP="00C4148A">
            <w:pPr>
              <w:rPr>
                <w:sz w:val="28"/>
                <w:szCs w:val="28"/>
                <w:lang w:eastAsia="en-US"/>
              </w:rPr>
            </w:pPr>
            <w:r w:rsidRPr="00C4148A">
              <w:rPr>
                <w:sz w:val="28"/>
                <w:szCs w:val="28"/>
                <w:lang w:eastAsia="en-US"/>
              </w:rPr>
              <w:t>Ольге Германовне</w:t>
            </w:r>
          </w:p>
        </w:tc>
        <w:tc>
          <w:tcPr>
            <w:tcW w:w="283" w:type="dxa"/>
            <w:hideMark/>
          </w:tcPr>
          <w:p w:rsidR="00C4148A" w:rsidRPr="00343FAD" w:rsidRDefault="00C4148A" w:rsidP="00C4148A">
            <w:pPr>
              <w:autoSpaceDE/>
              <w:autoSpaceDN/>
              <w:snapToGrid w:val="0"/>
              <w:ind w:left="-108"/>
              <w:jc w:val="center"/>
              <w:rPr>
                <w:sz w:val="28"/>
                <w:szCs w:val="28"/>
                <w:lang w:eastAsia="en-US"/>
              </w:rPr>
            </w:pPr>
            <w:r w:rsidRPr="00343FAD">
              <w:rPr>
                <w:sz w:val="28"/>
                <w:szCs w:val="28"/>
                <w:lang w:eastAsia="en-US"/>
              </w:rPr>
              <w:t>–</w:t>
            </w:r>
          </w:p>
        </w:tc>
        <w:tc>
          <w:tcPr>
            <w:tcW w:w="6380" w:type="dxa"/>
          </w:tcPr>
          <w:p w:rsidR="00C4148A" w:rsidRPr="00C4148A" w:rsidRDefault="00C4148A" w:rsidP="00C4148A">
            <w:pPr>
              <w:jc w:val="both"/>
              <w:rPr>
                <w:sz w:val="28"/>
                <w:szCs w:val="28"/>
                <w:lang w:eastAsia="en-US"/>
              </w:rPr>
            </w:pPr>
            <w:r w:rsidRPr="00C4148A">
              <w:rPr>
                <w:sz w:val="28"/>
                <w:szCs w:val="28"/>
                <w:lang w:eastAsia="en-US"/>
              </w:rPr>
              <w:t>консультанту отдела экологической экспертизы, нормирования отходов и разрешительной деятельности управления использования природных ресурсов министерства природных ресурсов и экологии Новосибирской области</w:t>
            </w:r>
            <w:r>
              <w:rPr>
                <w:sz w:val="28"/>
                <w:szCs w:val="28"/>
                <w:lang w:eastAsia="en-US"/>
              </w:rPr>
              <w:t>;</w:t>
            </w:r>
          </w:p>
        </w:tc>
      </w:tr>
      <w:tr w:rsidR="00C4148A" w:rsidRPr="00343FAD" w:rsidTr="00C4148A">
        <w:tc>
          <w:tcPr>
            <w:tcW w:w="3544" w:type="dxa"/>
          </w:tcPr>
          <w:p w:rsidR="00C4148A" w:rsidRPr="00C4148A" w:rsidRDefault="00C4148A" w:rsidP="00C4148A">
            <w:pPr>
              <w:rPr>
                <w:sz w:val="28"/>
                <w:szCs w:val="28"/>
                <w:lang w:eastAsia="en-US"/>
              </w:rPr>
            </w:pPr>
            <w:r w:rsidRPr="00C4148A">
              <w:rPr>
                <w:sz w:val="28"/>
                <w:szCs w:val="28"/>
                <w:lang w:eastAsia="en-US"/>
              </w:rPr>
              <w:t>Тимофееву</w:t>
            </w:r>
          </w:p>
          <w:p w:rsidR="00C4148A" w:rsidRPr="00C4148A" w:rsidRDefault="00C4148A" w:rsidP="00C4148A">
            <w:pPr>
              <w:rPr>
                <w:sz w:val="28"/>
                <w:szCs w:val="28"/>
                <w:lang w:eastAsia="en-US"/>
              </w:rPr>
            </w:pPr>
            <w:r w:rsidRPr="00C4148A">
              <w:rPr>
                <w:sz w:val="28"/>
                <w:szCs w:val="28"/>
                <w:lang w:eastAsia="en-US"/>
              </w:rPr>
              <w:t>Сергею Леонидовичу</w:t>
            </w:r>
          </w:p>
        </w:tc>
        <w:tc>
          <w:tcPr>
            <w:tcW w:w="283" w:type="dxa"/>
            <w:hideMark/>
          </w:tcPr>
          <w:p w:rsidR="00C4148A" w:rsidRPr="00343FAD" w:rsidRDefault="00C4148A" w:rsidP="00C4148A">
            <w:pPr>
              <w:autoSpaceDE/>
              <w:autoSpaceDN/>
              <w:snapToGrid w:val="0"/>
              <w:ind w:left="-108"/>
              <w:jc w:val="center"/>
              <w:rPr>
                <w:b/>
                <w:sz w:val="28"/>
                <w:szCs w:val="28"/>
                <w:lang w:eastAsia="en-US"/>
              </w:rPr>
            </w:pPr>
            <w:r w:rsidRPr="00343FAD">
              <w:rPr>
                <w:sz w:val="28"/>
                <w:szCs w:val="28"/>
                <w:lang w:eastAsia="en-US"/>
              </w:rPr>
              <w:t>–</w:t>
            </w:r>
          </w:p>
        </w:tc>
        <w:tc>
          <w:tcPr>
            <w:tcW w:w="6380" w:type="dxa"/>
          </w:tcPr>
          <w:p w:rsidR="00C4148A" w:rsidRPr="00C4148A" w:rsidRDefault="00C4148A" w:rsidP="00C4148A">
            <w:pPr>
              <w:jc w:val="both"/>
              <w:rPr>
                <w:sz w:val="28"/>
                <w:szCs w:val="28"/>
                <w:lang w:eastAsia="en-US"/>
              </w:rPr>
            </w:pPr>
            <w:r w:rsidRPr="00C4148A">
              <w:rPr>
                <w:sz w:val="28"/>
                <w:szCs w:val="28"/>
                <w:lang w:eastAsia="en-US"/>
              </w:rPr>
              <w:t>начальнику цеха очистных сооружений канализации муниципального унитарного предприятия города Новосибирска «ГОРВОДОКАНАЛ»</w:t>
            </w:r>
            <w:r>
              <w:rPr>
                <w:sz w:val="28"/>
                <w:szCs w:val="28"/>
                <w:lang w:eastAsia="en-US"/>
              </w:rPr>
              <w:t>.</w:t>
            </w:r>
          </w:p>
        </w:tc>
      </w:tr>
    </w:tbl>
    <w:p w:rsidR="00343FAD" w:rsidRPr="00343FAD" w:rsidRDefault="00343FAD" w:rsidP="00343FAD">
      <w:pPr>
        <w:autoSpaceDE/>
        <w:autoSpaceDN/>
        <w:snapToGrid w:val="0"/>
        <w:ind w:firstLine="708"/>
        <w:jc w:val="both"/>
        <w:rPr>
          <w:color w:val="000000"/>
          <w:sz w:val="16"/>
          <w:szCs w:val="16"/>
        </w:rPr>
      </w:pPr>
    </w:p>
    <w:p w:rsidR="008446BE" w:rsidRDefault="004546F2" w:rsidP="00343FAD">
      <w:pPr>
        <w:autoSpaceDE/>
        <w:autoSpaceDN/>
        <w:snapToGrid w:val="0"/>
        <w:ind w:firstLine="708"/>
        <w:jc w:val="both"/>
        <w:rPr>
          <w:sz w:val="28"/>
          <w:szCs w:val="28"/>
        </w:rPr>
      </w:pPr>
      <w:r>
        <w:rPr>
          <w:color w:val="000000"/>
          <w:sz w:val="28"/>
          <w:szCs w:val="28"/>
        </w:rPr>
        <w:t>9</w:t>
      </w:r>
      <w:r w:rsidR="00343FAD" w:rsidRPr="00343FAD">
        <w:rPr>
          <w:color w:val="000000"/>
          <w:sz w:val="28"/>
          <w:szCs w:val="28"/>
        </w:rPr>
        <w:t>. </w:t>
      </w:r>
      <w:r w:rsidR="00343FAD" w:rsidRPr="00343FAD">
        <w:rPr>
          <w:sz w:val="28"/>
          <w:szCs w:val="28"/>
        </w:rPr>
        <w:t xml:space="preserve">За </w:t>
      </w:r>
      <w:r w:rsidR="008446BE" w:rsidRPr="008446BE">
        <w:rPr>
          <w:sz w:val="28"/>
          <w:szCs w:val="28"/>
        </w:rPr>
        <w:t>заслуги в производстве и переработке сельскохозяйственной продукции, увеличении урожайности сельскохозяйственных культур, повышении качества и конкурентоспособности выпускаемой сельскохозяйственной продукции</w:t>
      </w:r>
      <w:r w:rsidR="008446BE">
        <w:rPr>
          <w:sz w:val="28"/>
          <w:szCs w:val="28"/>
        </w:rPr>
        <w:t xml:space="preserve"> </w:t>
      </w:r>
      <w:r w:rsidR="00343FAD" w:rsidRPr="00343FAD">
        <w:rPr>
          <w:sz w:val="28"/>
          <w:szCs w:val="28"/>
        </w:rPr>
        <w:t xml:space="preserve">присвоить почетное звание «Заслуженный работник </w:t>
      </w:r>
      <w:r w:rsidR="008446BE">
        <w:rPr>
          <w:sz w:val="28"/>
          <w:szCs w:val="28"/>
        </w:rPr>
        <w:t xml:space="preserve">сельского хозяйства </w:t>
      </w:r>
      <w:r w:rsidR="00343FAD" w:rsidRPr="00343FAD">
        <w:rPr>
          <w:sz w:val="28"/>
          <w:szCs w:val="28"/>
        </w:rPr>
        <w:t>Новосибирской области»</w:t>
      </w:r>
      <w:r w:rsidR="008446BE">
        <w:rPr>
          <w:sz w:val="28"/>
          <w:szCs w:val="28"/>
        </w:rPr>
        <w:t>:</w:t>
      </w:r>
    </w:p>
    <w:p w:rsidR="00AD72A6" w:rsidRPr="008446BE" w:rsidRDefault="00AD72A6" w:rsidP="00343FAD">
      <w:pPr>
        <w:autoSpaceDE/>
        <w:autoSpaceDN/>
        <w:snapToGrid w:val="0"/>
        <w:ind w:firstLine="708"/>
        <w:jc w:val="both"/>
        <w:rPr>
          <w:sz w:val="16"/>
          <w:szCs w:val="16"/>
        </w:rPr>
      </w:pPr>
    </w:p>
    <w:tbl>
      <w:tblPr>
        <w:tblW w:w="10207" w:type="dxa"/>
        <w:tblInd w:w="-142" w:type="dxa"/>
        <w:tblLayout w:type="fixed"/>
        <w:tblLook w:val="04A0" w:firstRow="1" w:lastRow="0" w:firstColumn="1" w:lastColumn="0" w:noHBand="0" w:noVBand="1"/>
      </w:tblPr>
      <w:tblGrid>
        <w:gridCol w:w="3544"/>
        <w:gridCol w:w="283"/>
        <w:gridCol w:w="6380"/>
      </w:tblGrid>
      <w:tr w:rsidR="00C4148A" w:rsidRPr="00343FAD" w:rsidTr="001B5FD5">
        <w:tc>
          <w:tcPr>
            <w:tcW w:w="3544" w:type="dxa"/>
          </w:tcPr>
          <w:p w:rsidR="00C4148A" w:rsidRDefault="00C4148A" w:rsidP="00C4148A">
            <w:pPr>
              <w:rPr>
                <w:sz w:val="28"/>
                <w:szCs w:val="28"/>
                <w:lang w:eastAsia="en-US"/>
              </w:rPr>
            </w:pPr>
            <w:r w:rsidRPr="00C4148A">
              <w:rPr>
                <w:sz w:val="28"/>
                <w:szCs w:val="28"/>
                <w:lang w:eastAsia="en-US"/>
              </w:rPr>
              <w:t xml:space="preserve">Жуковой </w:t>
            </w:r>
          </w:p>
          <w:p w:rsidR="00C4148A" w:rsidRPr="00C4148A" w:rsidRDefault="00C4148A" w:rsidP="00C4148A">
            <w:pPr>
              <w:rPr>
                <w:sz w:val="28"/>
                <w:szCs w:val="28"/>
                <w:lang w:eastAsia="en-US"/>
              </w:rPr>
            </w:pPr>
            <w:r w:rsidRPr="00C4148A">
              <w:rPr>
                <w:sz w:val="28"/>
                <w:szCs w:val="28"/>
                <w:lang w:eastAsia="en-US"/>
              </w:rPr>
              <w:t xml:space="preserve">Светлане </w:t>
            </w:r>
            <w:proofErr w:type="spellStart"/>
            <w:r w:rsidRPr="00C4148A">
              <w:rPr>
                <w:sz w:val="28"/>
                <w:szCs w:val="28"/>
                <w:lang w:eastAsia="en-US"/>
              </w:rPr>
              <w:t>Адольфовне</w:t>
            </w:r>
            <w:proofErr w:type="spellEnd"/>
          </w:p>
        </w:tc>
        <w:tc>
          <w:tcPr>
            <w:tcW w:w="283" w:type="dxa"/>
            <w:hideMark/>
          </w:tcPr>
          <w:p w:rsidR="00C4148A" w:rsidRPr="00343FAD" w:rsidRDefault="00C4148A" w:rsidP="00C4148A">
            <w:pPr>
              <w:autoSpaceDE/>
              <w:autoSpaceDN/>
              <w:snapToGrid w:val="0"/>
              <w:ind w:left="-108"/>
              <w:jc w:val="center"/>
              <w:rPr>
                <w:sz w:val="28"/>
                <w:szCs w:val="28"/>
                <w:lang w:eastAsia="en-US"/>
              </w:rPr>
            </w:pPr>
            <w:r w:rsidRPr="00343FAD">
              <w:rPr>
                <w:sz w:val="28"/>
                <w:szCs w:val="28"/>
                <w:lang w:eastAsia="en-US"/>
              </w:rPr>
              <w:t>–</w:t>
            </w:r>
          </w:p>
        </w:tc>
        <w:tc>
          <w:tcPr>
            <w:tcW w:w="6380" w:type="dxa"/>
          </w:tcPr>
          <w:p w:rsidR="00C4148A" w:rsidRPr="00AD72A6" w:rsidRDefault="00C4148A" w:rsidP="00C4148A">
            <w:pPr>
              <w:spacing w:line="340" w:lineRule="exact"/>
              <w:jc w:val="both"/>
              <w:rPr>
                <w:sz w:val="28"/>
                <w:szCs w:val="28"/>
              </w:rPr>
            </w:pPr>
            <w:r w:rsidRPr="00C4148A">
              <w:rPr>
                <w:sz w:val="28"/>
                <w:szCs w:val="28"/>
              </w:rPr>
              <w:t xml:space="preserve">доярке закрытого акционерного общества </w:t>
            </w:r>
            <w:proofErr w:type="spellStart"/>
            <w:r w:rsidRPr="00C4148A">
              <w:rPr>
                <w:sz w:val="28"/>
                <w:szCs w:val="28"/>
              </w:rPr>
              <w:t>племзавода</w:t>
            </w:r>
            <w:proofErr w:type="spellEnd"/>
            <w:r w:rsidRPr="00C4148A">
              <w:rPr>
                <w:sz w:val="28"/>
                <w:szCs w:val="28"/>
              </w:rPr>
              <w:t xml:space="preserve"> «ИРМЕНЬ»</w:t>
            </w:r>
            <w:r>
              <w:rPr>
                <w:sz w:val="28"/>
                <w:szCs w:val="28"/>
              </w:rPr>
              <w:t>;</w:t>
            </w:r>
          </w:p>
        </w:tc>
      </w:tr>
      <w:tr w:rsidR="00C4148A" w:rsidRPr="00343FAD" w:rsidTr="001B5FD5">
        <w:tc>
          <w:tcPr>
            <w:tcW w:w="3544" w:type="dxa"/>
          </w:tcPr>
          <w:p w:rsidR="00C4148A" w:rsidRPr="00C4148A" w:rsidRDefault="00C4148A" w:rsidP="00C4148A">
            <w:pPr>
              <w:rPr>
                <w:sz w:val="28"/>
                <w:szCs w:val="28"/>
                <w:lang w:eastAsia="en-US"/>
              </w:rPr>
            </w:pPr>
            <w:proofErr w:type="spellStart"/>
            <w:r w:rsidRPr="00C4148A">
              <w:rPr>
                <w:sz w:val="28"/>
                <w:szCs w:val="28"/>
                <w:lang w:eastAsia="en-US"/>
              </w:rPr>
              <w:t>Подойма</w:t>
            </w:r>
            <w:proofErr w:type="spellEnd"/>
            <w:r w:rsidRPr="00C4148A">
              <w:rPr>
                <w:sz w:val="28"/>
                <w:szCs w:val="28"/>
                <w:lang w:eastAsia="en-US"/>
              </w:rPr>
              <w:t xml:space="preserve"> </w:t>
            </w:r>
          </w:p>
          <w:p w:rsidR="00C4148A" w:rsidRPr="00C4148A" w:rsidRDefault="00C4148A" w:rsidP="00C4148A">
            <w:pPr>
              <w:rPr>
                <w:sz w:val="28"/>
                <w:szCs w:val="28"/>
                <w:lang w:eastAsia="en-US"/>
              </w:rPr>
            </w:pPr>
            <w:r w:rsidRPr="00C4148A">
              <w:rPr>
                <w:sz w:val="28"/>
                <w:szCs w:val="28"/>
                <w:lang w:eastAsia="en-US"/>
              </w:rPr>
              <w:t>Ирине Афанасьевне</w:t>
            </w:r>
          </w:p>
        </w:tc>
        <w:tc>
          <w:tcPr>
            <w:tcW w:w="283" w:type="dxa"/>
            <w:hideMark/>
          </w:tcPr>
          <w:p w:rsidR="00C4148A" w:rsidRPr="00343FAD" w:rsidRDefault="00C4148A" w:rsidP="00C4148A">
            <w:pPr>
              <w:autoSpaceDE/>
              <w:autoSpaceDN/>
              <w:snapToGrid w:val="0"/>
              <w:ind w:left="-108"/>
              <w:jc w:val="center"/>
              <w:rPr>
                <w:b/>
                <w:sz w:val="28"/>
                <w:szCs w:val="28"/>
                <w:lang w:eastAsia="en-US"/>
              </w:rPr>
            </w:pPr>
            <w:r w:rsidRPr="00343FAD">
              <w:rPr>
                <w:sz w:val="28"/>
                <w:szCs w:val="28"/>
                <w:lang w:eastAsia="en-US"/>
              </w:rPr>
              <w:t>–</w:t>
            </w:r>
          </w:p>
        </w:tc>
        <w:tc>
          <w:tcPr>
            <w:tcW w:w="6380" w:type="dxa"/>
          </w:tcPr>
          <w:p w:rsidR="00C4148A" w:rsidRPr="00AD72A6" w:rsidRDefault="00C4148A" w:rsidP="00C4148A">
            <w:pPr>
              <w:spacing w:line="340" w:lineRule="exact"/>
              <w:jc w:val="both"/>
              <w:rPr>
                <w:sz w:val="28"/>
                <w:szCs w:val="28"/>
              </w:rPr>
            </w:pPr>
            <w:r w:rsidRPr="00C4148A">
              <w:rPr>
                <w:sz w:val="28"/>
                <w:szCs w:val="28"/>
              </w:rPr>
              <w:t>директору закрытого акционерного общества Птицефабрики «Ново-</w:t>
            </w:r>
            <w:proofErr w:type="spellStart"/>
            <w:r w:rsidRPr="00C4148A">
              <w:rPr>
                <w:sz w:val="28"/>
                <w:szCs w:val="28"/>
              </w:rPr>
              <w:t>Барышевская</w:t>
            </w:r>
            <w:proofErr w:type="spellEnd"/>
            <w:r w:rsidRPr="00C4148A">
              <w:rPr>
                <w:sz w:val="28"/>
                <w:szCs w:val="28"/>
              </w:rPr>
              <w:t>», заслуженному работнику сельского хозяйства Российской Федерации</w:t>
            </w:r>
            <w:r>
              <w:rPr>
                <w:sz w:val="28"/>
                <w:szCs w:val="28"/>
              </w:rPr>
              <w:t>;</w:t>
            </w:r>
          </w:p>
        </w:tc>
      </w:tr>
      <w:tr w:rsidR="00C4148A" w:rsidRPr="00343FAD" w:rsidTr="001B5FD5">
        <w:tc>
          <w:tcPr>
            <w:tcW w:w="3544" w:type="dxa"/>
          </w:tcPr>
          <w:p w:rsidR="00C4148A" w:rsidRPr="00C4148A" w:rsidRDefault="00C4148A" w:rsidP="00C4148A">
            <w:pPr>
              <w:rPr>
                <w:sz w:val="28"/>
                <w:szCs w:val="28"/>
                <w:lang w:eastAsia="en-US"/>
              </w:rPr>
            </w:pPr>
            <w:r w:rsidRPr="00C4148A">
              <w:rPr>
                <w:sz w:val="28"/>
                <w:szCs w:val="28"/>
                <w:lang w:eastAsia="en-US"/>
              </w:rPr>
              <w:t xml:space="preserve">Федину </w:t>
            </w:r>
          </w:p>
          <w:p w:rsidR="00C4148A" w:rsidRPr="00C4148A" w:rsidRDefault="00C4148A" w:rsidP="00C4148A">
            <w:pPr>
              <w:rPr>
                <w:sz w:val="28"/>
                <w:szCs w:val="28"/>
                <w:lang w:eastAsia="en-US"/>
              </w:rPr>
            </w:pPr>
            <w:r w:rsidRPr="00C4148A">
              <w:rPr>
                <w:sz w:val="28"/>
                <w:szCs w:val="28"/>
                <w:lang w:eastAsia="en-US"/>
              </w:rPr>
              <w:t>Виктору Алексеевичу</w:t>
            </w:r>
          </w:p>
        </w:tc>
        <w:tc>
          <w:tcPr>
            <w:tcW w:w="283" w:type="dxa"/>
            <w:hideMark/>
          </w:tcPr>
          <w:p w:rsidR="00C4148A" w:rsidRPr="00343FAD" w:rsidRDefault="00C4148A" w:rsidP="00C4148A">
            <w:pPr>
              <w:autoSpaceDE/>
              <w:autoSpaceDN/>
              <w:snapToGrid w:val="0"/>
              <w:ind w:left="-108"/>
              <w:jc w:val="center"/>
              <w:rPr>
                <w:sz w:val="28"/>
                <w:szCs w:val="28"/>
                <w:lang w:eastAsia="en-US"/>
              </w:rPr>
            </w:pPr>
            <w:r w:rsidRPr="00343FAD">
              <w:rPr>
                <w:sz w:val="28"/>
                <w:szCs w:val="28"/>
                <w:lang w:eastAsia="en-US"/>
              </w:rPr>
              <w:t>–</w:t>
            </w:r>
          </w:p>
        </w:tc>
        <w:tc>
          <w:tcPr>
            <w:tcW w:w="6380" w:type="dxa"/>
          </w:tcPr>
          <w:p w:rsidR="00C4148A" w:rsidRPr="00AD72A6" w:rsidRDefault="00C4148A" w:rsidP="00C4148A">
            <w:pPr>
              <w:spacing w:line="340" w:lineRule="exact"/>
              <w:jc w:val="both"/>
              <w:rPr>
                <w:sz w:val="28"/>
                <w:szCs w:val="28"/>
              </w:rPr>
            </w:pPr>
            <w:r w:rsidRPr="00C4148A">
              <w:rPr>
                <w:sz w:val="28"/>
                <w:szCs w:val="28"/>
              </w:rPr>
              <w:t>исполнительному директору общества с ограниченной ответственностью «Приозерное»</w:t>
            </w:r>
            <w:r>
              <w:rPr>
                <w:sz w:val="28"/>
                <w:szCs w:val="28"/>
              </w:rPr>
              <w:t>;</w:t>
            </w:r>
          </w:p>
        </w:tc>
      </w:tr>
      <w:tr w:rsidR="00C4148A" w:rsidRPr="00343FAD" w:rsidTr="001B5FD5">
        <w:tc>
          <w:tcPr>
            <w:tcW w:w="3544" w:type="dxa"/>
          </w:tcPr>
          <w:p w:rsidR="00C4148A" w:rsidRDefault="00C4148A" w:rsidP="00C4148A">
            <w:pPr>
              <w:rPr>
                <w:sz w:val="28"/>
                <w:szCs w:val="28"/>
                <w:lang w:eastAsia="en-US"/>
              </w:rPr>
            </w:pPr>
            <w:proofErr w:type="spellStart"/>
            <w:r w:rsidRPr="00C4148A">
              <w:rPr>
                <w:sz w:val="28"/>
                <w:szCs w:val="28"/>
                <w:lang w:eastAsia="en-US"/>
              </w:rPr>
              <w:t>Чмурину</w:t>
            </w:r>
            <w:proofErr w:type="spellEnd"/>
          </w:p>
          <w:p w:rsidR="00C4148A" w:rsidRPr="00C4148A" w:rsidRDefault="00C4148A" w:rsidP="00C4148A">
            <w:pPr>
              <w:rPr>
                <w:sz w:val="28"/>
                <w:szCs w:val="28"/>
                <w:lang w:eastAsia="en-US"/>
              </w:rPr>
            </w:pPr>
            <w:r w:rsidRPr="00C4148A">
              <w:rPr>
                <w:sz w:val="28"/>
                <w:szCs w:val="28"/>
                <w:lang w:eastAsia="en-US"/>
              </w:rPr>
              <w:t>Геннадию Николаевичу</w:t>
            </w:r>
          </w:p>
        </w:tc>
        <w:tc>
          <w:tcPr>
            <w:tcW w:w="283" w:type="dxa"/>
            <w:hideMark/>
          </w:tcPr>
          <w:p w:rsidR="00C4148A" w:rsidRPr="00343FAD" w:rsidRDefault="00C4148A" w:rsidP="00C4148A">
            <w:pPr>
              <w:autoSpaceDE/>
              <w:autoSpaceDN/>
              <w:snapToGrid w:val="0"/>
              <w:ind w:left="-108"/>
              <w:jc w:val="center"/>
              <w:rPr>
                <w:sz w:val="28"/>
                <w:szCs w:val="28"/>
                <w:lang w:eastAsia="en-US"/>
              </w:rPr>
            </w:pPr>
            <w:r w:rsidRPr="00343FAD">
              <w:rPr>
                <w:sz w:val="28"/>
                <w:szCs w:val="28"/>
                <w:lang w:eastAsia="en-US"/>
              </w:rPr>
              <w:t>–</w:t>
            </w:r>
          </w:p>
        </w:tc>
        <w:tc>
          <w:tcPr>
            <w:tcW w:w="6380" w:type="dxa"/>
          </w:tcPr>
          <w:p w:rsidR="00C4148A" w:rsidRPr="00AD72A6" w:rsidRDefault="00C4148A" w:rsidP="00C4148A">
            <w:pPr>
              <w:spacing w:line="340" w:lineRule="exact"/>
              <w:jc w:val="both"/>
              <w:rPr>
                <w:sz w:val="28"/>
                <w:szCs w:val="28"/>
              </w:rPr>
            </w:pPr>
            <w:r w:rsidRPr="00C4148A">
              <w:rPr>
                <w:sz w:val="28"/>
                <w:szCs w:val="28"/>
              </w:rPr>
              <w:t>директору открытого акционерного общества «Вознесенское»</w:t>
            </w:r>
            <w:r>
              <w:rPr>
                <w:sz w:val="28"/>
                <w:szCs w:val="28"/>
              </w:rPr>
              <w:t>.</w:t>
            </w:r>
          </w:p>
        </w:tc>
      </w:tr>
    </w:tbl>
    <w:p w:rsidR="00AD72A6" w:rsidRPr="00343FAD" w:rsidRDefault="00AD72A6" w:rsidP="00AD72A6">
      <w:pPr>
        <w:autoSpaceDE/>
        <w:autoSpaceDN/>
        <w:snapToGrid w:val="0"/>
        <w:ind w:firstLine="708"/>
        <w:jc w:val="both"/>
        <w:rPr>
          <w:color w:val="000000"/>
          <w:sz w:val="16"/>
          <w:szCs w:val="16"/>
        </w:rPr>
      </w:pPr>
    </w:p>
    <w:p w:rsidR="00993509" w:rsidRDefault="00343FAD" w:rsidP="008E7D1C">
      <w:pPr>
        <w:tabs>
          <w:tab w:val="left" w:pos="851"/>
        </w:tabs>
        <w:autoSpaceDE/>
        <w:autoSpaceDN/>
        <w:snapToGrid w:val="0"/>
        <w:ind w:firstLine="720"/>
        <w:jc w:val="both"/>
        <w:rPr>
          <w:sz w:val="28"/>
          <w:szCs w:val="28"/>
        </w:rPr>
      </w:pPr>
      <w:r w:rsidRPr="00343FAD">
        <w:rPr>
          <w:color w:val="000000"/>
          <w:sz w:val="28"/>
          <w:szCs w:val="28"/>
        </w:rPr>
        <w:t>1</w:t>
      </w:r>
      <w:r w:rsidR="008E7D1C">
        <w:rPr>
          <w:color w:val="000000"/>
          <w:sz w:val="28"/>
          <w:szCs w:val="28"/>
        </w:rPr>
        <w:t>0</w:t>
      </w:r>
      <w:r w:rsidRPr="00343FAD">
        <w:rPr>
          <w:color w:val="000000"/>
          <w:sz w:val="28"/>
          <w:szCs w:val="28"/>
        </w:rPr>
        <w:t>. З</w:t>
      </w:r>
      <w:r w:rsidRPr="00343FAD">
        <w:rPr>
          <w:sz w:val="28"/>
          <w:szCs w:val="28"/>
        </w:rPr>
        <w:t xml:space="preserve">а </w:t>
      </w:r>
      <w:r w:rsidR="008E7D1C" w:rsidRPr="008E7D1C">
        <w:rPr>
          <w:sz w:val="28"/>
          <w:szCs w:val="28"/>
        </w:rPr>
        <w:t>заслуги в организации и развитии деятельности средств массовой информации, освещении актуальных общественно-политических и с</w:t>
      </w:r>
      <w:r w:rsidR="00ED23B7">
        <w:rPr>
          <w:sz w:val="28"/>
          <w:szCs w:val="28"/>
        </w:rPr>
        <w:t xml:space="preserve">оциально-экономических вопросов </w:t>
      </w:r>
      <w:r w:rsidRPr="00343FAD">
        <w:rPr>
          <w:sz w:val="28"/>
          <w:szCs w:val="28"/>
        </w:rPr>
        <w:t xml:space="preserve">присвоить почетное звание «Заслуженный работник </w:t>
      </w:r>
      <w:r w:rsidR="008E7D1C" w:rsidRPr="008E7D1C">
        <w:rPr>
          <w:sz w:val="28"/>
          <w:szCs w:val="28"/>
        </w:rPr>
        <w:t>средств массовой информации</w:t>
      </w:r>
      <w:r w:rsidRPr="00343FAD">
        <w:rPr>
          <w:sz w:val="28"/>
          <w:szCs w:val="28"/>
        </w:rPr>
        <w:t xml:space="preserve"> Новосибирской области»</w:t>
      </w:r>
      <w:r w:rsidR="00993509">
        <w:rPr>
          <w:sz w:val="28"/>
          <w:szCs w:val="28"/>
        </w:rPr>
        <w:t>:</w:t>
      </w:r>
    </w:p>
    <w:p w:rsidR="008729D7" w:rsidRPr="008729D7" w:rsidRDefault="008729D7" w:rsidP="008E7D1C">
      <w:pPr>
        <w:tabs>
          <w:tab w:val="left" w:pos="851"/>
        </w:tabs>
        <w:autoSpaceDE/>
        <w:autoSpaceDN/>
        <w:snapToGrid w:val="0"/>
        <w:ind w:firstLine="720"/>
        <w:jc w:val="both"/>
        <w:rPr>
          <w:sz w:val="16"/>
          <w:szCs w:val="16"/>
        </w:rPr>
      </w:pPr>
    </w:p>
    <w:tbl>
      <w:tblPr>
        <w:tblW w:w="10207" w:type="dxa"/>
        <w:tblInd w:w="-142" w:type="dxa"/>
        <w:tblLayout w:type="fixed"/>
        <w:tblLook w:val="04A0" w:firstRow="1" w:lastRow="0" w:firstColumn="1" w:lastColumn="0" w:noHBand="0" w:noVBand="1"/>
      </w:tblPr>
      <w:tblGrid>
        <w:gridCol w:w="3544"/>
        <w:gridCol w:w="283"/>
        <w:gridCol w:w="6380"/>
      </w:tblGrid>
      <w:tr w:rsidR="008729D7" w:rsidRPr="00AD72A6" w:rsidTr="00E007BC">
        <w:tc>
          <w:tcPr>
            <w:tcW w:w="3544" w:type="dxa"/>
          </w:tcPr>
          <w:p w:rsidR="008729D7" w:rsidRPr="008729D7" w:rsidRDefault="008729D7" w:rsidP="008729D7">
            <w:pPr>
              <w:rPr>
                <w:sz w:val="28"/>
                <w:szCs w:val="28"/>
                <w:lang w:eastAsia="en-US"/>
              </w:rPr>
            </w:pPr>
            <w:r w:rsidRPr="008729D7">
              <w:rPr>
                <w:sz w:val="28"/>
                <w:szCs w:val="28"/>
                <w:lang w:eastAsia="en-US"/>
              </w:rPr>
              <w:t>Лесковой</w:t>
            </w:r>
          </w:p>
          <w:p w:rsidR="008729D7" w:rsidRPr="00C4148A" w:rsidRDefault="008729D7" w:rsidP="008729D7">
            <w:pPr>
              <w:rPr>
                <w:sz w:val="28"/>
                <w:szCs w:val="28"/>
                <w:lang w:eastAsia="en-US"/>
              </w:rPr>
            </w:pPr>
            <w:r w:rsidRPr="008729D7">
              <w:rPr>
                <w:sz w:val="28"/>
                <w:szCs w:val="28"/>
                <w:lang w:eastAsia="en-US"/>
              </w:rPr>
              <w:t>Татьяне Александровне</w:t>
            </w:r>
          </w:p>
        </w:tc>
        <w:tc>
          <w:tcPr>
            <w:tcW w:w="283" w:type="dxa"/>
            <w:hideMark/>
          </w:tcPr>
          <w:p w:rsidR="008729D7" w:rsidRPr="00343FAD" w:rsidRDefault="008729D7" w:rsidP="00E007BC">
            <w:pPr>
              <w:autoSpaceDE/>
              <w:autoSpaceDN/>
              <w:snapToGrid w:val="0"/>
              <w:ind w:left="-108"/>
              <w:jc w:val="center"/>
              <w:rPr>
                <w:sz w:val="28"/>
                <w:szCs w:val="28"/>
                <w:lang w:eastAsia="en-US"/>
              </w:rPr>
            </w:pPr>
            <w:r w:rsidRPr="00343FAD">
              <w:rPr>
                <w:sz w:val="28"/>
                <w:szCs w:val="28"/>
                <w:lang w:eastAsia="en-US"/>
              </w:rPr>
              <w:t>–</w:t>
            </w:r>
          </w:p>
        </w:tc>
        <w:tc>
          <w:tcPr>
            <w:tcW w:w="6380" w:type="dxa"/>
          </w:tcPr>
          <w:p w:rsidR="008729D7" w:rsidRPr="00AD72A6" w:rsidRDefault="00136DF3" w:rsidP="00E007BC">
            <w:pPr>
              <w:spacing w:line="340" w:lineRule="exact"/>
              <w:jc w:val="both"/>
              <w:rPr>
                <w:sz w:val="28"/>
                <w:szCs w:val="28"/>
              </w:rPr>
            </w:pPr>
            <w:r w:rsidRPr="00136DF3">
              <w:rPr>
                <w:sz w:val="28"/>
                <w:szCs w:val="28"/>
              </w:rPr>
              <w:t>главному редактору газеты «</w:t>
            </w:r>
            <w:proofErr w:type="spellStart"/>
            <w:r w:rsidRPr="00136DF3">
              <w:rPr>
                <w:sz w:val="28"/>
                <w:szCs w:val="28"/>
              </w:rPr>
              <w:t>Кулундинская</w:t>
            </w:r>
            <w:proofErr w:type="spellEnd"/>
            <w:r w:rsidRPr="00136DF3">
              <w:rPr>
                <w:sz w:val="28"/>
                <w:szCs w:val="28"/>
              </w:rPr>
              <w:t xml:space="preserve"> новь» государственного автономного учреждения Новосибирской области «Издательский дом «Советская Сибирь»</w:t>
            </w:r>
            <w:r>
              <w:rPr>
                <w:sz w:val="28"/>
                <w:szCs w:val="28"/>
              </w:rPr>
              <w:t>;</w:t>
            </w:r>
          </w:p>
        </w:tc>
      </w:tr>
      <w:tr w:rsidR="008729D7" w:rsidRPr="00AD72A6" w:rsidTr="00E007BC">
        <w:tc>
          <w:tcPr>
            <w:tcW w:w="3544" w:type="dxa"/>
          </w:tcPr>
          <w:p w:rsidR="008729D7" w:rsidRPr="008729D7" w:rsidRDefault="008729D7" w:rsidP="008729D7">
            <w:pPr>
              <w:rPr>
                <w:sz w:val="28"/>
                <w:szCs w:val="28"/>
                <w:lang w:eastAsia="en-US"/>
              </w:rPr>
            </w:pPr>
            <w:proofErr w:type="spellStart"/>
            <w:r w:rsidRPr="008729D7">
              <w:rPr>
                <w:sz w:val="28"/>
                <w:szCs w:val="28"/>
                <w:lang w:eastAsia="en-US"/>
              </w:rPr>
              <w:t>Русинову</w:t>
            </w:r>
            <w:proofErr w:type="spellEnd"/>
            <w:r w:rsidRPr="008729D7">
              <w:rPr>
                <w:sz w:val="28"/>
                <w:szCs w:val="28"/>
                <w:lang w:eastAsia="en-US"/>
              </w:rPr>
              <w:t xml:space="preserve"> </w:t>
            </w:r>
          </w:p>
          <w:p w:rsidR="008729D7" w:rsidRPr="00C4148A" w:rsidRDefault="008729D7" w:rsidP="008729D7">
            <w:pPr>
              <w:rPr>
                <w:sz w:val="28"/>
                <w:szCs w:val="28"/>
                <w:lang w:eastAsia="en-US"/>
              </w:rPr>
            </w:pPr>
            <w:r w:rsidRPr="008729D7">
              <w:rPr>
                <w:sz w:val="28"/>
                <w:szCs w:val="28"/>
                <w:lang w:eastAsia="en-US"/>
              </w:rPr>
              <w:t>Александру Евгеньевичу</w:t>
            </w:r>
          </w:p>
        </w:tc>
        <w:tc>
          <w:tcPr>
            <w:tcW w:w="283" w:type="dxa"/>
            <w:hideMark/>
          </w:tcPr>
          <w:p w:rsidR="008729D7" w:rsidRPr="00343FAD" w:rsidRDefault="008729D7" w:rsidP="00E007BC">
            <w:pPr>
              <w:autoSpaceDE/>
              <w:autoSpaceDN/>
              <w:snapToGrid w:val="0"/>
              <w:ind w:left="-108"/>
              <w:jc w:val="center"/>
              <w:rPr>
                <w:b/>
                <w:sz w:val="28"/>
                <w:szCs w:val="28"/>
                <w:lang w:eastAsia="en-US"/>
              </w:rPr>
            </w:pPr>
            <w:r w:rsidRPr="00343FAD">
              <w:rPr>
                <w:sz w:val="28"/>
                <w:szCs w:val="28"/>
                <w:lang w:eastAsia="en-US"/>
              </w:rPr>
              <w:t>–</w:t>
            </w:r>
          </w:p>
        </w:tc>
        <w:tc>
          <w:tcPr>
            <w:tcW w:w="6380" w:type="dxa"/>
          </w:tcPr>
          <w:p w:rsidR="008729D7" w:rsidRPr="00AD72A6" w:rsidRDefault="00136DF3" w:rsidP="00E007BC">
            <w:pPr>
              <w:spacing w:line="340" w:lineRule="exact"/>
              <w:jc w:val="both"/>
              <w:rPr>
                <w:sz w:val="28"/>
                <w:szCs w:val="28"/>
              </w:rPr>
            </w:pPr>
            <w:r w:rsidRPr="00136DF3">
              <w:rPr>
                <w:sz w:val="28"/>
                <w:szCs w:val="28"/>
              </w:rPr>
              <w:t>специалисту по связям с общественностью Ассоциации строительных организаций Новосибирской области.</w:t>
            </w:r>
          </w:p>
        </w:tc>
      </w:tr>
    </w:tbl>
    <w:p w:rsidR="008729D7" w:rsidRPr="008729D7" w:rsidRDefault="008729D7" w:rsidP="008E7D1C">
      <w:pPr>
        <w:tabs>
          <w:tab w:val="left" w:pos="851"/>
        </w:tabs>
        <w:autoSpaceDE/>
        <w:autoSpaceDN/>
        <w:snapToGrid w:val="0"/>
        <w:ind w:firstLine="720"/>
        <w:jc w:val="both"/>
        <w:rPr>
          <w:sz w:val="16"/>
          <w:szCs w:val="16"/>
        </w:rPr>
      </w:pPr>
    </w:p>
    <w:p w:rsidR="008E7D1C" w:rsidRDefault="008E7D1C" w:rsidP="00D02788">
      <w:pPr>
        <w:tabs>
          <w:tab w:val="left" w:pos="851"/>
        </w:tabs>
        <w:autoSpaceDE/>
        <w:autoSpaceDN/>
        <w:snapToGrid w:val="0"/>
        <w:ind w:firstLine="720"/>
        <w:jc w:val="both"/>
        <w:rPr>
          <w:sz w:val="28"/>
          <w:szCs w:val="28"/>
        </w:rPr>
      </w:pPr>
      <w:r w:rsidRPr="00343FAD">
        <w:rPr>
          <w:color w:val="000000"/>
          <w:sz w:val="28"/>
          <w:szCs w:val="28"/>
        </w:rPr>
        <w:t>1</w:t>
      </w:r>
      <w:r>
        <w:rPr>
          <w:color w:val="000000"/>
          <w:sz w:val="28"/>
          <w:szCs w:val="28"/>
        </w:rPr>
        <w:t>1</w:t>
      </w:r>
      <w:r w:rsidRPr="00343FAD">
        <w:rPr>
          <w:color w:val="000000"/>
          <w:sz w:val="28"/>
          <w:szCs w:val="28"/>
        </w:rPr>
        <w:t>. З</w:t>
      </w:r>
      <w:r w:rsidRPr="00343FAD">
        <w:rPr>
          <w:sz w:val="28"/>
          <w:szCs w:val="28"/>
        </w:rPr>
        <w:t xml:space="preserve">а </w:t>
      </w:r>
      <w:r>
        <w:rPr>
          <w:sz w:val="28"/>
          <w:szCs w:val="28"/>
        </w:rPr>
        <w:t>з</w:t>
      </w:r>
      <w:r w:rsidRPr="008E7D1C">
        <w:rPr>
          <w:sz w:val="28"/>
          <w:szCs w:val="28"/>
        </w:rPr>
        <w:t xml:space="preserve">аслуги в спасении людей, предупреждении и ликвидации последствий аварий, катастроф, стихийных бедствий и других чрезвычайных ситуаций </w:t>
      </w:r>
      <w:r w:rsidRPr="00343FAD">
        <w:rPr>
          <w:sz w:val="28"/>
          <w:szCs w:val="28"/>
        </w:rPr>
        <w:t xml:space="preserve">присвоить почетное звание «Заслуженный </w:t>
      </w:r>
      <w:r>
        <w:rPr>
          <w:sz w:val="28"/>
          <w:szCs w:val="28"/>
        </w:rPr>
        <w:t xml:space="preserve">спасатель </w:t>
      </w:r>
      <w:r w:rsidRPr="00343FAD">
        <w:rPr>
          <w:sz w:val="28"/>
          <w:szCs w:val="28"/>
        </w:rPr>
        <w:t>Новосибирской области»</w:t>
      </w:r>
      <w:r>
        <w:rPr>
          <w:sz w:val="28"/>
          <w:szCs w:val="28"/>
        </w:rPr>
        <w:t xml:space="preserve"> </w:t>
      </w:r>
      <w:proofErr w:type="spellStart"/>
      <w:r w:rsidR="00D02788" w:rsidRPr="00D02788">
        <w:rPr>
          <w:sz w:val="28"/>
          <w:szCs w:val="28"/>
        </w:rPr>
        <w:lastRenderedPageBreak/>
        <w:t>Кениху</w:t>
      </w:r>
      <w:proofErr w:type="spellEnd"/>
      <w:r w:rsidR="00D02788" w:rsidRPr="00D02788">
        <w:rPr>
          <w:sz w:val="28"/>
          <w:szCs w:val="28"/>
        </w:rPr>
        <w:t xml:space="preserve"> Андрею Викторовичу</w:t>
      </w:r>
      <w:r w:rsidR="00D02788">
        <w:rPr>
          <w:sz w:val="28"/>
          <w:szCs w:val="28"/>
        </w:rPr>
        <w:t xml:space="preserve">, </w:t>
      </w:r>
      <w:r w:rsidR="00D02788" w:rsidRPr="00D02788">
        <w:rPr>
          <w:sz w:val="28"/>
          <w:szCs w:val="28"/>
        </w:rPr>
        <w:t>старшему инструктору – пожарному Специализированной пожарно-спасательной части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Новосибирской области.</w:t>
      </w:r>
    </w:p>
    <w:p w:rsidR="00136DF3" w:rsidRPr="00136DF3" w:rsidRDefault="00136DF3" w:rsidP="008E7D1C">
      <w:pPr>
        <w:tabs>
          <w:tab w:val="left" w:pos="851"/>
        </w:tabs>
        <w:autoSpaceDE/>
        <w:autoSpaceDN/>
        <w:snapToGrid w:val="0"/>
        <w:ind w:firstLine="720"/>
        <w:jc w:val="both"/>
        <w:rPr>
          <w:sz w:val="16"/>
          <w:szCs w:val="16"/>
        </w:rPr>
      </w:pPr>
    </w:p>
    <w:p w:rsidR="00AE2CE3" w:rsidRDefault="00993509" w:rsidP="00AE2CE3">
      <w:pPr>
        <w:tabs>
          <w:tab w:val="left" w:pos="851"/>
        </w:tabs>
        <w:autoSpaceDE/>
        <w:autoSpaceDN/>
        <w:snapToGrid w:val="0"/>
        <w:ind w:firstLine="720"/>
        <w:jc w:val="both"/>
        <w:rPr>
          <w:sz w:val="28"/>
          <w:szCs w:val="28"/>
        </w:rPr>
      </w:pPr>
      <w:r w:rsidRPr="00343FAD">
        <w:rPr>
          <w:color w:val="000000"/>
          <w:sz w:val="28"/>
          <w:szCs w:val="28"/>
        </w:rPr>
        <w:t>1</w:t>
      </w:r>
      <w:r>
        <w:rPr>
          <w:color w:val="000000"/>
          <w:sz w:val="28"/>
          <w:szCs w:val="28"/>
        </w:rPr>
        <w:t>2</w:t>
      </w:r>
      <w:r w:rsidRPr="00343FAD">
        <w:rPr>
          <w:color w:val="000000"/>
          <w:sz w:val="28"/>
          <w:szCs w:val="28"/>
        </w:rPr>
        <w:t>. З</w:t>
      </w:r>
      <w:r w:rsidRPr="00343FAD">
        <w:rPr>
          <w:sz w:val="28"/>
          <w:szCs w:val="28"/>
        </w:rPr>
        <w:t xml:space="preserve">а </w:t>
      </w:r>
      <w:r w:rsidR="00D02788" w:rsidRPr="00D02788">
        <w:rPr>
          <w:sz w:val="28"/>
          <w:szCs w:val="28"/>
        </w:rPr>
        <w:t>заслуги в сфере строительства, внедрении и применении новых современных строительных технологий и материалов, реализации крупн</w:t>
      </w:r>
      <w:r w:rsidR="00AE2CE3">
        <w:rPr>
          <w:sz w:val="28"/>
          <w:szCs w:val="28"/>
        </w:rPr>
        <w:t xml:space="preserve">ых социально значимых проектов </w:t>
      </w:r>
      <w:r w:rsidRPr="00343FAD">
        <w:rPr>
          <w:sz w:val="28"/>
          <w:szCs w:val="28"/>
        </w:rPr>
        <w:t xml:space="preserve">присвоить почетное звание «Заслуженный </w:t>
      </w:r>
      <w:r>
        <w:rPr>
          <w:sz w:val="28"/>
          <w:szCs w:val="28"/>
        </w:rPr>
        <w:t xml:space="preserve">строитель </w:t>
      </w:r>
      <w:r w:rsidRPr="00343FAD">
        <w:rPr>
          <w:sz w:val="28"/>
          <w:szCs w:val="28"/>
        </w:rPr>
        <w:t>Новосибирской области»</w:t>
      </w:r>
      <w:r w:rsidR="00AE2CE3" w:rsidRPr="00AE2CE3">
        <w:t xml:space="preserve"> </w:t>
      </w:r>
      <w:r w:rsidR="00AE2CE3" w:rsidRPr="00AE2CE3">
        <w:rPr>
          <w:sz w:val="28"/>
          <w:szCs w:val="28"/>
        </w:rPr>
        <w:t>Павлову</w:t>
      </w:r>
      <w:r w:rsidR="00AE2CE3">
        <w:rPr>
          <w:sz w:val="28"/>
          <w:szCs w:val="28"/>
        </w:rPr>
        <w:t xml:space="preserve"> </w:t>
      </w:r>
      <w:r w:rsidR="00AE2CE3" w:rsidRPr="00AE2CE3">
        <w:rPr>
          <w:sz w:val="28"/>
          <w:szCs w:val="28"/>
        </w:rPr>
        <w:t>Анатолию Владимировичу</w:t>
      </w:r>
      <w:r w:rsidR="00AE2CE3">
        <w:rPr>
          <w:sz w:val="28"/>
          <w:szCs w:val="28"/>
        </w:rPr>
        <w:t xml:space="preserve">, </w:t>
      </w:r>
      <w:r w:rsidR="00AE2CE3" w:rsidRPr="00AE2CE3">
        <w:rPr>
          <w:sz w:val="28"/>
          <w:szCs w:val="28"/>
        </w:rPr>
        <w:t>директору Общества с ограниченной ответственностью «Округ».</w:t>
      </w:r>
    </w:p>
    <w:p w:rsidR="00343FAD" w:rsidRPr="00343FAD" w:rsidRDefault="00343FAD" w:rsidP="00343FAD">
      <w:pPr>
        <w:autoSpaceDE/>
        <w:autoSpaceDN/>
        <w:snapToGrid w:val="0"/>
        <w:ind w:firstLine="708"/>
        <w:jc w:val="both"/>
        <w:rPr>
          <w:sz w:val="28"/>
          <w:szCs w:val="28"/>
        </w:rPr>
      </w:pPr>
      <w:r w:rsidRPr="00343FAD">
        <w:rPr>
          <w:color w:val="000000"/>
          <w:sz w:val="28"/>
          <w:szCs w:val="28"/>
        </w:rPr>
        <w:t>1</w:t>
      </w:r>
      <w:r w:rsidR="00993509">
        <w:rPr>
          <w:color w:val="000000"/>
          <w:sz w:val="28"/>
          <w:szCs w:val="28"/>
        </w:rPr>
        <w:t>3</w:t>
      </w:r>
      <w:r w:rsidRPr="00343FAD">
        <w:rPr>
          <w:color w:val="000000"/>
          <w:sz w:val="28"/>
          <w:szCs w:val="28"/>
        </w:rPr>
        <w:t>. </w:t>
      </w:r>
      <w:r w:rsidRPr="00343FAD">
        <w:rPr>
          <w:sz w:val="28"/>
          <w:szCs w:val="28"/>
        </w:rPr>
        <w:t xml:space="preserve">За </w:t>
      </w:r>
      <w:r w:rsidR="00311F36" w:rsidRPr="00311F36">
        <w:rPr>
          <w:sz w:val="28"/>
          <w:szCs w:val="28"/>
        </w:rPr>
        <w:t>заслуги в организации и развитии транспортной инфраструктуры, улучшении качества транспортных услуг, обеспечении безопасности движения присвоить почетное звание «Заслуженный работник транспорта Новосибирской области»</w:t>
      </w:r>
      <w:r w:rsidR="00311F36">
        <w:rPr>
          <w:sz w:val="28"/>
          <w:szCs w:val="28"/>
        </w:rPr>
        <w:t>:</w:t>
      </w:r>
    </w:p>
    <w:p w:rsidR="00343FAD" w:rsidRPr="00AE2CE3" w:rsidRDefault="00343FAD" w:rsidP="00343FAD">
      <w:pPr>
        <w:widowControl w:val="0"/>
        <w:adjustRightInd w:val="0"/>
        <w:ind w:firstLine="720"/>
        <w:jc w:val="both"/>
        <w:outlineLvl w:val="0"/>
        <w:rPr>
          <w:sz w:val="16"/>
          <w:szCs w:val="16"/>
        </w:rPr>
      </w:pPr>
    </w:p>
    <w:tbl>
      <w:tblPr>
        <w:tblW w:w="10207" w:type="dxa"/>
        <w:tblInd w:w="-142" w:type="dxa"/>
        <w:tblLayout w:type="fixed"/>
        <w:tblLook w:val="04A0" w:firstRow="1" w:lastRow="0" w:firstColumn="1" w:lastColumn="0" w:noHBand="0" w:noVBand="1"/>
      </w:tblPr>
      <w:tblGrid>
        <w:gridCol w:w="3686"/>
        <w:gridCol w:w="284"/>
        <w:gridCol w:w="6237"/>
      </w:tblGrid>
      <w:tr w:rsidR="00AE2CE3" w:rsidRPr="00343FAD" w:rsidTr="00AE2CE3">
        <w:tc>
          <w:tcPr>
            <w:tcW w:w="3686" w:type="dxa"/>
          </w:tcPr>
          <w:p w:rsidR="00AE2CE3" w:rsidRPr="00AE2CE3" w:rsidRDefault="00AE2CE3" w:rsidP="00AE2CE3">
            <w:pPr>
              <w:rPr>
                <w:sz w:val="28"/>
                <w:szCs w:val="28"/>
                <w:lang w:eastAsia="en-US"/>
              </w:rPr>
            </w:pPr>
            <w:r w:rsidRPr="00AE2CE3">
              <w:rPr>
                <w:sz w:val="28"/>
                <w:szCs w:val="28"/>
                <w:lang w:eastAsia="en-US"/>
              </w:rPr>
              <w:t>Андрееву</w:t>
            </w:r>
          </w:p>
          <w:p w:rsidR="00AE2CE3" w:rsidRPr="00AE2CE3" w:rsidRDefault="00AE2CE3" w:rsidP="00AE2CE3">
            <w:pPr>
              <w:rPr>
                <w:sz w:val="28"/>
                <w:szCs w:val="28"/>
                <w:lang w:eastAsia="en-US"/>
              </w:rPr>
            </w:pPr>
            <w:r w:rsidRPr="00AE2CE3">
              <w:rPr>
                <w:sz w:val="28"/>
                <w:szCs w:val="28"/>
                <w:lang w:eastAsia="en-US"/>
              </w:rPr>
              <w:t>Владимиру Сергеевичу</w:t>
            </w:r>
          </w:p>
        </w:tc>
        <w:tc>
          <w:tcPr>
            <w:tcW w:w="284" w:type="dxa"/>
            <w:hideMark/>
          </w:tcPr>
          <w:p w:rsidR="00AE2CE3" w:rsidRPr="00343FAD" w:rsidRDefault="00AE2CE3" w:rsidP="00AE2CE3">
            <w:pPr>
              <w:autoSpaceDE/>
              <w:autoSpaceDN/>
              <w:snapToGrid w:val="0"/>
              <w:ind w:left="-108"/>
              <w:jc w:val="center"/>
              <w:rPr>
                <w:sz w:val="28"/>
                <w:szCs w:val="28"/>
                <w:lang w:eastAsia="en-US"/>
              </w:rPr>
            </w:pPr>
            <w:r w:rsidRPr="00343FAD">
              <w:rPr>
                <w:sz w:val="28"/>
                <w:szCs w:val="28"/>
                <w:lang w:eastAsia="en-US"/>
              </w:rPr>
              <w:t>–</w:t>
            </w:r>
          </w:p>
        </w:tc>
        <w:tc>
          <w:tcPr>
            <w:tcW w:w="6237" w:type="dxa"/>
          </w:tcPr>
          <w:p w:rsidR="00AE2CE3" w:rsidRPr="00343FAD" w:rsidRDefault="00AE2CE3" w:rsidP="00AE2CE3">
            <w:pPr>
              <w:autoSpaceDE/>
              <w:autoSpaceDN/>
              <w:snapToGrid w:val="0"/>
              <w:ind w:right="57"/>
              <w:jc w:val="both"/>
              <w:rPr>
                <w:sz w:val="28"/>
                <w:szCs w:val="28"/>
              </w:rPr>
            </w:pPr>
            <w:r w:rsidRPr="00AE2CE3">
              <w:rPr>
                <w:sz w:val="28"/>
                <w:szCs w:val="28"/>
              </w:rPr>
              <w:t>водителю автомобиля хозяйственного отдела государственного казенного учреждения Новосибирской области «Территориальное управление автомобильных дорог Новосибирской области»</w:t>
            </w:r>
            <w:r>
              <w:rPr>
                <w:sz w:val="28"/>
                <w:szCs w:val="28"/>
              </w:rPr>
              <w:t>;</w:t>
            </w:r>
          </w:p>
        </w:tc>
      </w:tr>
      <w:tr w:rsidR="00AE2CE3" w:rsidRPr="00343FAD" w:rsidTr="00AE2CE3">
        <w:trPr>
          <w:trHeight w:val="888"/>
        </w:trPr>
        <w:tc>
          <w:tcPr>
            <w:tcW w:w="3686" w:type="dxa"/>
          </w:tcPr>
          <w:p w:rsidR="00AE2CE3" w:rsidRDefault="00AE2CE3" w:rsidP="00AE2CE3">
            <w:pPr>
              <w:rPr>
                <w:sz w:val="28"/>
                <w:szCs w:val="28"/>
                <w:lang w:eastAsia="en-US"/>
              </w:rPr>
            </w:pPr>
            <w:r w:rsidRPr="00AE2CE3">
              <w:rPr>
                <w:sz w:val="28"/>
                <w:szCs w:val="28"/>
                <w:lang w:eastAsia="en-US"/>
              </w:rPr>
              <w:t xml:space="preserve">Ильенко </w:t>
            </w:r>
          </w:p>
          <w:p w:rsidR="00AE2CE3" w:rsidRPr="00AE2CE3" w:rsidRDefault="00AE2CE3" w:rsidP="00AE2CE3">
            <w:pPr>
              <w:rPr>
                <w:sz w:val="28"/>
                <w:szCs w:val="28"/>
                <w:lang w:eastAsia="en-US"/>
              </w:rPr>
            </w:pPr>
            <w:r w:rsidRPr="00AE2CE3">
              <w:rPr>
                <w:sz w:val="28"/>
                <w:szCs w:val="28"/>
                <w:lang w:eastAsia="en-US"/>
              </w:rPr>
              <w:t>Валерию Павловичу</w:t>
            </w:r>
          </w:p>
        </w:tc>
        <w:tc>
          <w:tcPr>
            <w:tcW w:w="284" w:type="dxa"/>
            <w:hideMark/>
          </w:tcPr>
          <w:p w:rsidR="00AE2CE3" w:rsidRPr="00343FAD" w:rsidRDefault="00AE2CE3" w:rsidP="00AE2CE3">
            <w:pPr>
              <w:autoSpaceDE/>
              <w:autoSpaceDN/>
              <w:snapToGrid w:val="0"/>
              <w:ind w:left="-108"/>
              <w:jc w:val="center"/>
              <w:rPr>
                <w:b/>
                <w:sz w:val="28"/>
                <w:szCs w:val="28"/>
                <w:lang w:eastAsia="en-US"/>
              </w:rPr>
            </w:pPr>
            <w:r w:rsidRPr="00343FAD">
              <w:rPr>
                <w:sz w:val="28"/>
                <w:szCs w:val="28"/>
                <w:lang w:eastAsia="en-US"/>
              </w:rPr>
              <w:t>–</w:t>
            </w:r>
          </w:p>
        </w:tc>
        <w:tc>
          <w:tcPr>
            <w:tcW w:w="6237" w:type="dxa"/>
          </w:tcPr>
          <w:p w:rsidR="00AE2CE3" w:rsidRPr="008B79D2" w:rsidRDefault="008B79D2" w:rsidP="007F68BB">
            <w:pPr>
              <w:autoSpaceDE/>
              <w:autoSpaceDN/>
              <w:snapToGrid w:val="0"/>
              <w:ind w:right="57" w:firstLine="31"/>
              <w:jc w:val="both"/>
              <w:rPr>
                <w:sz w:val="28"/>
                <w:szCs w:val="28"/>
              </w:rPr>
            </w:pPr>
            <w:r w:rsidRPr="008B79D2">
              <w:rPr>
                <w:sz w:val="28"/>
                <w:szCs w:val="28"/>
              </w:rPr>
              <w:t>директору муниципального унитарного предприятия г. Новосибирска «Пассажирское автотранспортное предприятие №</w:t>
            </w:r>
            <w:r w:rsidR="007F68BB">
              <w:rPr>
                <w:sz w:val="28"/>
                <w:szCs w:val="28"/>
              </w:rPr>
              <w:t> </w:t>
            </w:r>
            <w:r w:rsidRPr="008B79D2">
              <w:rPr>
                <w:sz w:val="28"/>
                <w:szCs w:val="28"/>
              </w:rPr>
              <w:t>5», заслуженному работнику транспорта Российской Федерации, депутату Законодательного Собрания Новосибирской области</w:t>
            </w:r>
            <w:r>
              <w:rPr>
                <w:sz w:val="28"/>
                <w:szCs w:val="28"/>
              </w:rPr>
              <w:t>;</w:t>
            </w:r>
          </w:p>
        </w:tc>
      </w:tr>
      <w:tr w:rsidR="00AE2CE3" w:rsidRPr="00343FAD" w:rsidTr="00AE2CE3">
        <w:trPr>
          <w:trHeight w:val="888"/>
        </w:trPr>
        <w:tc>
          <w:tcPr>
            <w:tcW w:w="3686" w:type="dxa"/>
          </w:tcPr>
          <w:p w:rsidR="00AE2CE3" w:rsidRDefault="00AE2CE3" w:rsidP="00AE2CE3">
            <w:pPr>
              <w:rPr>
                <w:sz w:val="28"/>
                <w:szCs w:val="28"/>
                <w:lang w:eastAsia="en-US"/>
              </w:rPr>
            </w:pPr>
            <w:r w:rsidRPr="00AE2CE3">
              <w:rPr>
                <w:sz w:val="28"/>
                <w:szCs w:val="28"/>
                <w:lang w:eastAsia="en-US"/>
              </w:rPr>
              <w:t xml:space="preserve">Максимову </w:t>
            </w:r>
          </w:p>
          <w:p w:rsidR="00AE2CE3" w:rsidRPr="00AE2CE3" w:rsidRDefault="00AE2CE3" w:rsidP="00AE2CE3">
            <w:pPr>
              <w:rPr>
                <w:sz w:val="28"/>
                <w:szCs w:val="28"/>
                <w:lang w:eastAsia="en-US"/>
              </w:rPr>
            </w:pPr>
            <w:r w:rsidRPr="00AE2CE3">
              <w:rPr>
                <w:sz w:val="28"/>
                <w:szCs w:val="28"/>
                <w:lang w:eastAsia="en-US"/>
              </w:rPr>
              <w:t>Сергею Анатольевичу</w:t>
            </w:r>
          </w:p>
        </w:tc>
        <w:tc>
          <w:tcPr>
            <w:tcW w:w="284" w:type="dxa"/>
          </w:tcPr>
          <w:p w:rsidR="00AE2CE3" w:rsidRPr="00343FAD" w:rsidRDefault="00AE2CE3" w:rsidP="00AE2CE3">
            <w:pPr>
              <w:autoSpaceDE/>
              <w:autoSpaceDN/>
              <w:snapToGrid w:val="0"/>
              <w:ind w:left="-108"/>
              <w:jc w:val="center"/>
              <w:rPr>
                <w:sz w:val="28"/>
                <w:szCs w:val="28"/>
                <w:lang w:eastAsia="en-US"/>
              </w:rPr>
            </w:pPr>
            <w:r w:rsidRPr="00343FAD">
              <w:rPr>
                <w:sz w:val="28"/>
                <w:szCs w:val="28"/>
                <w:lang w:eastAsia="en-US"/>
              </w:rPr>
              <w:t>–</w:t>
            </w:r>
          </w:p>
        </w:tc>
        <w:tc>
          <w:tcPr>
            <w:tcW w:w="6237" w:type="dxa"/>
          </w:tcPr>
          <w:p w:rsidR="00AE2CE3" w:rsidRPr="008B79D2" w:rsidRDefault="008B79D2" w:rsidP="00AE2CE3">
            <w:pPr>
              <w:autoSpaceDE/>
              <w:autoSpaceDN/>
              <w:snapToGrid w:val="0"/>
              <w:ind w:right="57" w:firstLine="31"/>
              <w:jc w:val="both"/>
              <w:rPr>
                <w:sz w:val="28"/>
                <w:szCs w:val="28"/>
              </w:rPr>
            </w:pPr>
            <w:r w:rsidRPr="008B79D2">
              <w:rPr>
                <w:sz w:val="28"/>
                <w:szCs w:val="28"/>
              </w:rPr>
              <w:t>Президенту некоммерческой организации «Союз транспортников, экспедиторов и логистов Сибири», кандидату философских наук</w:t>
            </w:r>
            <w:r w:rsidR="00EC5621">
              <w:rPr>
                <w:sz w:val="28"/>
                <w:szCs w:val="28"/>
              </w:rPr>
              <w:t>;</w:t>
            </w:r>
          </w:p>
        </w:tc>
      </w:tr>
      <w:tr w:rsidR="00AE2CE3" w:rsidRPr="00343FAD" w:rsidTr="00AE2CE3">
        <w:trPr>
          <w:trHeight w:val="888"/>
        </w:trPr>
        <w:tc>
          <w:tcPr>
            <w:tcW w:w="3686" w:type="dxa"/>
          </w:tcPr>
          <w:p w:rsidR="00AE2CE3" w:rsidRDefault="00AE2CE3" w:rsidP="00AE2CE3">
            <w:pPr>
              <w:rPr>
                <w:sz w:val="28"/>
                <w:szCs w:val="28"/>
                <w:lang w:eastAsia="en-US"/>
              </w:rPr>
            </w:pPr>
            <w:r w:rsidRPr="00AE2CE3">
              <w:rPr>
                <w:sz w:val="28"/>
                <w:szCs w:val="28"/>
                <w:lang w:eastAsia="en-US"/>
              </w:rPr>
              <w:t xml:space="preserve">Ощепкову </w:t>
            </w:r>
          </w:p>
          <w:p w:rsidR="00AE2CE3" w:rsidRPr="00AE2CE3" w:rsidRDefault="00AE2CE3" w:rsidP="00AE2CE3">
            <w:pPr>
              <w:rPr>
                <w:sz w:val="28"/>
                <w:szCs w:val="28"/>
                <w:lang w:eastAsia="en-US"/>
              </w:rPr>
            </w:pPr>
            <w:r w:rsidRPr="00AE2CE3">
              <w:rPr>
                <w:sz w:val="28"/>
                <w:szCs w:val="28"/>
                <w:lang w:eastAsia="en-US"/>
              </w:rPr>
              <w:t>Александру Геннадьевичу</w:t>
            </w:r>
          </w:p>
        </w:tc>
        <w:tc>
          <w:tcPr>
            <w:tcW w:w="284" w:type="dxa"/>
          </w:tcPr>
          <w:p w:rsidR="00AE2CE3" w:rsidRPr="00343FAD" w:rsidRDefault="00AE2CE3" w:rsidP="00AE2CE3">
            <w:pPr>
              <w:autoSpaceDE/>
              <w:autoSpaceDN/>
              <w:snapToGrid w:val="0"/>
              <w:ind w:left="-108"/>
              <w:jc w:val="center"/>
              <w:rPr>
                <w:b/>
                <w:sz w:val="28"/>
                <w:szCs w:val="28"/>
                <w:lang w:eastAsia="en-US"/>
              </w:rPr>
            </w:pPr>
            <w:r w:rsidRPr="00343FAD">
              <w:rPr>
                <w:sz w:val="28"/>
                <w:szCs w:val="28"/>
                <w:lang w:eastAsia="en-US"/>
              </w:rPr>
              <w:t>–</w:t>
            </w:r>
          </w:p>
        </w:tc>
        <w:tc>
          <w:tcPr>
            <w:tcW w:w="6237" w:type="dxa"/>
          </w:tcPr>
          <w:p w:rsidR="00AE2CE3" w:rsidRPr="008B79D2" w:rsidRDefault="008B79D2" w:rsidP="00AE2CE3">
            <w:pPr>
              <w:autoSpaceDE/>
              <w:autoSpaceDN/>
              <w:snapToGrid w:val="0"/>
              <w:ind w:right="57" w:firstLine="31"/>
              <w:jc w:val="both"/>
              <w:rPr>
                <w:sz w:val="28"/>
                <w:szCs w:val="28"/>
              </w:rPr>
            </w:pPr>
            <w:r w:rsidRPr="008B79D2">
              <w:rPr>
                <w:sz w:val="28"/>
                <w:szCs w:val="28"/>
              </w:rPr>
              <w:t>директору филиала Акционерного общества по строительству, ремонту и содержанию автомобильных дорог и инженерных сооружений «</w:t>
            </w:r>
            <w:proofErr w:type="spellStart"/>
            <w:r w:rsidRPr="008B79D2">
              <w:rPr>
                <w:sz w:val="28"/>
                <w:szCs w:val="28"/>
              </w:rPr>
              <w:t>Новосибирскавтодор</w:t>
            </w:r>
            <w:proofErr w:type="spellEnd"/>
            <w:r w:rsidRPr="008B79D2">
              <w:rPr>
                <w:sz w:val="28"/>
                <w:szCs w:val="28"/>
              </w:rPr>
              <w:t>» Карасукского дорожного ремонтно-строительного управления – «</w:t>
            </w:r>
            <w:proofErr w:type="spellStart"/>
            <w:r w:rsidRPr="008B79D2">
              <w:rPr>
                <w:sz w:val="28"/>
                <w:szCs w:val="28"/>
              </w:rPr>
              <w:t>Карасукское</w:t>
            </w:r>
            <w:proofErr w:type="spellEnd"/>
            <w:r w:rsidRPr="008B79D2">
              <w:rPr>
                <w:sz w:val="28"/>
                <w:szCs w:val="28"/>
              </w:rPr>
              <w:t xml:space="preserve"> «ДРСУ»</w:t>
            </w:r>
            <w:r>
              <w:rPr>
                <w:sz w:val="28"/>
                <w:szCs w:val="28"/>
              </w:rPr>
              <w:t>.</w:t>
            </w:r>
          </w:p>
        </w:tc>
      </w:tr>
    </w:tbl>
    <w:p w:rsidR="00EC5621" w:rsidRPr="00EC5621" w:rsidRDefault="00EC5621" w:rsidP="00343FAD">
      <w:pPr>
        <w:autoSpaceDE/>
        <w:autoSpaceDN/>
        <w:snapToGrid w:val="0"/>
        <w:ind w:firstLine="708"/>
        <w:jc w:val="both"/>
        <w:rPr>
          <w:color w:val="000000"/>
          <w:sz w:val="16"/>
          <w:szCs w:val="16"/>
        </w:rPr>
      </w:pPr>
    </w:p>
    <w:p w:rsidR="00343FAD" w:rsidRDefault="00042E77" w:rsidP="000E47EB">
      <w:pPr>
        <w:tabs>
          <w:tab w:val="left" w:pos="4111"/>
        </w:tabs>
        <w:autoSpaceDE/>
        <w:autoSpaceDN/>
        <w:snapToGrid w:val="0"/>
        <w:ind w:firstLine="708"/>
        <w:jc w:val="both"/>
        <w:rPr>
          <w:sz w:val="28"/>
          <w:szCs w:val="28"/>
        </w:rPr>
      </w:pPr>
      <w:r w:rsidRPr="00343FAD">
        <w:rPr>
          <w:color w:val="000000"/>
          <w:sz w:val="28"/>
          <w:szCs w:val="28"/>
        </w:rPr>
        <w:t>1</w:t>
      </w:r>
      <w:r w:rsidR="00B42BBD">
        <w:rPr>
          <w:color w:val="000000"/>
          <w:sz w:val="28"/>
          <w:szCs w:val="28"/>
        </w:rPr>
        <w:t>4</w:t>
      </w:r>
      <w:r w:rsidRPr="00343FAD">
        <w:rPr>
          <w:color w:val="000000"/>
          <w:sz w:val="28"/>
          <w:szCs w:val="28"/>
        </w:rPr>
        <w:t>. </w:t>
      </w:r>
      <w:r w:rsidR="00993509" w:rsidRPr="00343FAD">
        <w:rPr>
          <w:color w:val="000000"/>
          <w:sz w:val="28"/>
          <w:szCs w:val="28"/>
        </w:rPr>
        <w:t xml:space="preserve"> </w:t>
      </w:r>
      <w:r w:rsidR="00343FAD" w:rsidRPr="00343FAD">
        <w:rPr>
          <w:sz w:val="28"/>
          <w:szCs w:val="28"/>
        </w:rPr>
        <w:t>За особый вклад в социально-экономическое развитие области, высокие производственные и профессиональные достижения наградить Почетной грамотой Новосибирской области:</w:t>
      </w:r>
    </w:p>
    <w:p w:rsidR="000E47EB" w:rsidRPr="00343FAD" w:rsidRDefault="000E47EB" w:rsidP="000E47EB">
      <w:pPr>
        <w:tabs>
          <w:tab w:val="left" w:pos="4111"/>
        </w:tabs>
        <w:autoSpaceDE/>
        <w:autoSpaceDN/>
        <w:snapToGrid w:val="0"/>
        <w:ind w:firstLine="708"/>
        <w:jc w:val="both"/>
        <w:rPr>
          <w:sz w:val="16"/>
          <w:szCs w:val="16"/>
        </w:rPr>
      </w:pPr>
    </w:p>
    <w:tbl>
      <w:tblPr>
        <w:tblW w:w="10207" w:type="dxa"/>
        <w:tblInd w:w="-142" w:type="dxa"/>
        <w:tblLayout w:type="fixed"/>
        <w:tblLook w:val="04A0" w:firstRow="1" w:lastRow="0" w:firstColumn="1" w:lastColumn="0" w:noHBand="0" w:noVBand="1"/>
      </w:tblPr>
      <w:tblGrid>
        <w:gridCol w:w="3261"/>
        <w:gridCol w:w="283"/>
        <w:gridCol w:w="6663"/>
      </w:tblGrid>
      <w:tr w:rsidR="00EC5621" w:rsidRPr="00343FAD" w:rsidTr="001B5FD5">
        <w:tc>
          <w:tcPr>
            <w:tcW w:w="3261" w:type="dxa"/>
          </w:tcPr>
          <w:p w:rsidR="00EC5621" w:rsidRPr="00EC5621" w:rsidRDefault="00EC5621" w:rsidP="00EC5621">
            <w:pPr>
              <w:rPr>
                <w:color w:val="000000" w:themeColor="text1"/>
                <w:sz w:val="28"/>
                <w:szCs w:val="28"/>
              </w:rPr>
            </w:pPr>
            <w:r w:rsidRPr="00EC5621">
              <w:rPr>
                <w:color w:val="000000" w:themeColor="text1"/>
                <w:sz w:val="28"/>
                <w:szCs w:val="28"/>
              </w:rPr>
              <w:t>Ардеева</w:t>
            </w:r>
          </w:p>
          <w:p w:rsidR="00EC5621" w:rsidRPr="00EC5621" w:rsidRDefault="00EC5621" w:rsidP="000E47EB">
            <w:pPr>
              <w:rPr>
                <w:color w:val="000000" w:themeColor="text1"/>
                <w:sz w:val="28"/>
                <w:szCs w:val="28"/>
              </w:rPr>
            </w:pPr>
            <w:r w:rsidRPr="00EC5621">
              <w:rPr>
                <w:color w:val="000000" w:themeColor="text1"/>
                <w:sz w:val="28"/>
                <w:szCs w:val="28"/>
              </w:rPr>
              <w:t>Андрея Васильевича</w:t>
            </w:r>
          </w:p>
        </w:tc>
        <w:tc>
          <w:tcPr>
            <w:tcW w:w="283" w:type="dxa"/>
            <w:hideMark/>
          </w:tcPr>
          <w:p w:rsidR="00EC5621" w:rsidRPr="00343FAD" w:rsidRDefault="00EC5621" w:rsidP="00EC5621">
            <w:pPr>
              <w:autoSpaceDE/>
              <w:autoSpaceDN/>
              <w:snapToGrid w:val="0"/>
              <w:ind w:left="38" w:hanging="38"/>
              <w:jc w:val="center"/>
              <w:rPr>
                <w:b/>
                <w:sz w:val="28"/>
                <w:szCs w:val="28"/>
                <w:lang w:eastAsia="en-US"/>
              </w:rPr>
            </w:pPr>
            <w:r w:rsidRPr="00343FAD">
              <w:rPr>
                <w:sz w:val="28"/>
                <w:szCs w:val="28"/>
                <w:lang w:eastAsia="en-US"/>
              </w:rPr>
              <w:t>–</w:t>
            </w:r>
          </w:p>
        </w:tc>
        <w:tc>
          <w:tcPr>
            <w:tcW w:w="6663" w:type="dxa"/>
          </w:tcPr>
          <w:p w:rsidR="00EC5621" w:rsidRPr="001B5FD5" w:rsidRDefault="000E47EB" w:rsidP="00EC5621">
            <w:pPr>
              <w:jc w:val="both"/>
              <w:rPr>
                <w:sz w:val="28"/>
                <w:szCs w:val="28"/>
              </w:rPr>
            </w:pPr>
            <w:r w:rsidRPr="000E47EB">
              <w:rPr>
                <w:sz w:val="28"/>
                <w:szCs w:val="28"/>
              </w:rPr>
              <w:t xml:space="preserve">проректора по общим и правовым вопросам федерального государственного бюджетного образовательного учреждения высшего образования </w:t>
            </w:r>
            <w:r w:rsidRPr="000E47EB">
              <w:rPr>
                <w:sz w:val="28"/>
                <w:szCs w:val="28"/>
              </w:rPr>
              <w:lastRenderedPageBreak/>
              <w:t xml:space="preserve">«Сибирский государственный университет </w:t>
            </w:r>
            <w:proofErr w:type="spellStart"/>
            <w:r w:rsidRPr="000E47EB">
              <w:rPr>
                <w:sz w:val="28"/>
                <w:szCs w:val="28"/>
              </w:rPr>
              <w:t>геосистем</w:t>
            </w:r>
            <w:proofErr w:type="spellEnd"/>
            <w:r w:rsidRPr="000E47EB">
              <w:rPr>
                <w:sz w:val="28"/>
                <w:szCs w:val="28"/>
              </w:rPr>
              <w:t xml:space="preserve"> и технологий»</w:t>
            </w:r>
            <w:r>
              <w:rPr>
                <w:sz w:val="28"/>
                <w:szCs w:val="28"/>
              </w:rPr>
              <w:t>;</w:t>
            </w:r>
          </w:p>
        </w:tc>
      </w:tr>
      <w:tr w:rsidR="00EC5621" w:rsidRPr="00343FAD" w:rsidTr="001B5FD5">
        <w:tc>
          <w:tcPr>
            <w:tcW w:w="3261" w:type="dxa"/>
          </w:tcPr>
          <w:p w:rsidR="000E47EB" w:rsidRDefault="00EC5621" w:rsidP="000E47EB">
            <w:pPr>
              <w:rPr>
                <w:color w:val="000000" w:themeColor="text1"/>
                <w:sz w:val="28"/>
                <w:szCs w:val="28"/>
                <w:lang w:eastAsia="en-US"/>
              </w:rPr>
            </w:pPr>
            <w:proofErr w:type="spellStart"/>
            <w:r w:rsidRPr="00EC5621">
              <w:rPr>
                <w:color w:val="000000" w:themeColor="text1"/>
                <w:sz w:val="28"/>
                <w:szCs w:val="28"/>
                <w:lang w:eastAsia="en-US"/>
              </w:rPr>
              <w:lastRenderedPageBreak/>
              <w:t>Кострыкин</w:t>
            </w:r>
            <w:r w:rsidR="007F68BB">
              <w:rPr>
                <w:color w:val="000000" w:themeColor="text1"/>
                <w:sz w:val="28"/>
                <w:szCs w:val="28"/>
                <w:lang w:eastAsia="en-US"/>
              </w:rPr>
              <w:t>у</w:t>
            </w:r>
            <w:proofErr w:type="spellEnd"/>
          </w:p>
          <w:p w:rsidR="00EC5621" w:rsidRPr="00EC5621" w:rsidRDefault="00EC5621" w:rsidP="007F68BB">
            <w:pPr>
              <w:rPr>
                <w:color w:val="000000" w:themeColor="text1"/>
                <w:sz w:val="28"/>
                <w:szCs w:val="28"/>
                <w:lang w:eastAsia="en-US"/>
              </w:rPr>
            </w:pPr>
            <w:r w:rsidRPr="00EC5621">
              <w:rPr>
                <w:color w:val="000000" w:themeColor="text1"/>
                <w:sz w:val="28"/>
                <w:szCs w:val="28"/>
                <w:lang w:eastAsia="en-US"/>
              </w:rPr>
              <w:t>Татьян</w:t>
            </w:r>
            <w:r w:rsidR="007F68BB">
              <w:rPr>
                <w:color w:val="000000" w:themeColor="text1"/>
                <w:sz w:val="28"/>
                <w:szCs w:val="28"/>
                <w:lang w:eastAsia="en-US"/>
              </w:rPr>
              <w:t>у</w:t>
            </w:r>
            <w:r w:rsidRPr="00EC5621">
              <w:rPr>
                <w:color w:val="000000" w:themeColor="text1"/>
                <w:sz w:val="28"/>
                <w:szCs w:val="28"/>
                <w:lang w:eastAsia="en-US"/>
              </w:rPr>
              <w:t xml:space="preserve"> Анатольевн</w:t>
            </w:r>
            <w:r w:rsidR="007F68BB">
              <w:rPr>
                <w:color w:val="000000" w:themeColor="text1"/>
                <w:sz w:val="28"/>
                <w:szCs w:val="28"/>
                <w:lang w:eastAsia="en-US"/>
              </w:rPr>
              <w:t>у</w:t>
            </w:r>
          </w:p>
        </w:tc>
        <w:tc>
          <w:tcPr>
            <w:tcW w:w="283" w:type="dxa"/>
            <w:hideMark/>
          </w:tcPr>
          <w:p w:rsidR="00EC5621" w:rsidRPr="00343FAD" w:rsidRDefault="00EC5621" w:rsidP="00EC5621">
            <w:pPr>
              <w:autoSpaceDE/>
              <w:autoSpaceDN/>
              <w:snapToGrid w:val="0"/>
              <w:ind w:left="38" w:hanging="38"/>
              <w:jc w:val="center"/>
              <w:rPr>
                <w:sz w:val="28"/>
                <w:szCs w:val="28"/>
                <w:lang w:eastAsia="en-US"/>
              </w:rPr>
            </w:pPr>
            <w:r w:rsidRPr="00343FAD">
              <w:rPr>
                <w:sz w:val="28"/>
                <w:szCs w:val="28"/>
                <w:lang w:eastAsia="en-US"/>
              </w:rPr>
              <w:t>–</w:t>
            </w:r>
          </w:p>
        </w:tc>
        <w:tc>
          <w:tcPr>
            <w:tcW w:w="6663" w:type="dxa"/>
          </w:tcPr>
          <w:p w:rsidR="00EC5621" w:rsidRPr="001B5FD5" w:rsidRDefault="000E47EB" w:rsidP="00EC5621">
            <w:pPr>
              <w:jc w:val="both"/>
              <w:rPr>
                <w:sz w:val="28"/>
                <w:szCs w:val="28"/>
              </w:rPr>
            </w:pPr>
            <w:r w:rsidRPr="000E47EB">
              <w:rPr>
                <w:sz w:val="28"/>
                <w:szCs w:val="28"/>
              </w:rPr>
              <w:t>директора государственного автономного учреждения Новосибирской области «Комплексный центр социальной адаптации инвалидов»</w:t>
            </w:r>
            <w:r>
              <w:rPr>
                <w:sz w:val="28"/>
                <w:szCs w:val="28"/>
              </w:rPr>
              <w:t>;</w:t>
            </w:r>
          </w:p>
        </w:tc>
      </w:tr>
      <w:tr w:rsidR="00EC5621" w:rsidRPr="00343FAD" w:rsidTr="001B5FD5">
        <w:tc>
          <w:tcPr>
            <w:tcW w:w="3261" w:type="dxa"/>
          </w:tcPr>
          <w:p w:rsidR="000E47EB" w:rsidRDefault="00EC5621" w:rsidP="00EC5621">
            <w:pPr>
              <w:rPr>
                <w:color w:val="000000" w:themeColor="text1"/>
                <w:sz w:val="28"/>
                <w:szCs w:val="28"/>
              </w:rPr>
            </w:pPr>
            <w:r w:rsidRPr="00EC5621">
              <w:rPr>
                <w:color w:val="000000" w:themeColor="text1"/>
                <w:sz w:val="28"/>
                <w:szCs w:val="28"/>
              </w:rPr>
              <w:t xml:space="preserve">Трофимович </w:t>
            </w:r>
          </w:p>
          <w:p w:rsidR="00EC5621" w:rsidRPr="00EC5621" w:rsidRDefault="00EC5621" w:rsidP="007F68BB">
            <w:pPr>
              <w:rPr>
                <w:color w:val="000000" w:themeColor="text1"/>
                <w:sz w:val="28"/>
                <w:szCs w:val="28"/>
              </w:rPr>
            </w:pPr>
            <w:r w:rsidRPr="00EC5621">
              <w:rPr>
                <w:color w:val="000000" w:themeColor="text1"/>
                <w:sz w:val="28"/>
                <w:szCs w:val="28"/>
              </w:rPr>
              <w:t>Елен</w:t>
            </w:r>
            <w:r w:rsidR="007F68BB">
              <w:rPr>
                <w:color w:val="000000" w:themeColor="text1"/>
                <w:sz w:val="28"/>
                <w:szCs w:val="28"/>
              </w:rPr>
              <w:t>у</w:t>
            </w:r>
            <w:r w:rsidR="000E47EB">
              <w:rPr>
                <w:color w:val="000000" w:themeColor="text1"/>
                <w:sz w:val="28"/>
                <w:szCs w:val="28"/>
              </w:rPr>
              <w:t xml:space="preserve"> </w:t>
            </w:r>
            <w:proofErr w:type="spellStart"/>
            <w:r w:rsidRPr="00EC5621">
              <w:rPr>
                <w:color w:val="000000" w:themeColor="text1"/>
                <w:sz w:val="28"/>
                <w:szCs w:val="28"/>
              </w:rPr>
              <w:t>Кимовн</w:t>
            </w:r>
            <w:r w:rsidR="007F68BB">
              <w:rPr>
                <w:color w:val="000000" w:themeColor="text1"/>
                <w:sz w:val="28"/>
                <w:szCs w:val="28"/>
              </w:rPr>
              <w:t>у</w:t>
            </w:r>
            <w:proofErr w:type="spellEnd"/>
          </w:p>
        </w:tc>
        <w:tc>
          <w:tcPr>
            <w:tcW w:w="283" w:type="dxa"/>
            <w:hideMark/>
          </w:tcPr>
          <w:p w:rsidR="00EC5621" w:rsidRPr="00343FAD" w:rsidRDefault="00EC5621" w:rsidP="00EC5621">
            <w:pPr>
              <w:autoSpaceDE/>
              <w:autoSpaceDN/>
              <w:snapToGrid w:val="0"/>
              <w:ind w:left="38" w:hanging="38"/>
              <w:jc w:val="center"/>
              <w:rPr>
                <w:sz w:val="28"/>
                <w:szCs w:val="28"/>
                <w:lang w:eastAsia="en-US"/>
              </w:rPr>
            </w:pPr>
            <w:r w:rsidRPr="00343FAD">
              <w:rPr>
                <w:sz w:val="28"/>
                <w:szCs w:val="28"/>
                <w:lang w:eastAsia="en-US"/>
              </w:rPr>
              <w:t>–</w:t>
            </w:r>
          </w:p>
        </w:tc>
        <w:tc>
          <w:tcPr>
            <w:tcW w:w="6663" w:type="dxa"/>
          </w:tcPr>
          <w:p w:rsidR="00EC5621" w:rsidRPr="000E47EB" w:rsidRDefault="000E47EB" w:rsidP="00EC5621">
            <w:pPr>
              <w:spacing w:line="276" w:lineRule="auto"/>
              <w:jc w:val="both"/>
              <w:rPr>
                <w:sz w:val="28"/>
                <w:szCs w:val="28"/>
                <w:lang w:eastAsia="en-US"/>
              </w:rPr>
            </w:pPr>
            <w:r w:rsidRPr="000E47EB">
              <w:rPr>
                <w:sz w:val="28"/>
                <w:szCs w:val="28"/>
                <w:lang w:eastAsia="en-US"/>
              </w:rPr>
              <w:t>начальника отдела финансов и бухгалтерского учета – главного бухгалтера аппарата избирательной комиссии Новосибирской области</w:t>
            </w:r>
            <w:r>
              <w:rPr>
                <w:sz w:val="28"/>
                <w:szCs w:val="28"/>
                <w:lang w:eastAsia="en-US"/>
              </w:rPr>
              <w:t>;</w:t>
            </w:r>
          </w:p>
        </w:tc>
      </w:tr>
      <w:tr w:rsidR="00EC5621" w:rsidRPr="00343FAD" w:rsidTr="001B5FD5">
        <w:tc>
          <w:tcPr>
            <w:tcW w:w="3261" w:type="dxa"/>
          </w:tcPr>
          <w:p w:rsidR="00EC5621" w:rsidRPr="00EC5621" w:rsidRDefault="00EC5621" w:rsidP="00EC5621">
            <w:pPr>
              <w:rPr>
                <w:color w:val="000000" w:themeColor="text1"/>
                <w:sz w:val="28"/>
                <w:szCs w:val="28"/>
              </w:rPr>
            </w:pPr>
            <w:r w:rsidRPr="00EC5621">
              <w:rPr>
                <w:color w:val="000000" w:themeColor="text1"/>
                <w:sz w:val="28"/>
                <w:szCs w:val="28"/>
              </w:rPr>
              <w:t>Яров</w:t>
            </w:r>
            <w:r w:rsidR="007F68BB">
              <w:rPr>
                <w:color w:val="000000" w:themeColor="text1"/>
                <w:sz w:val="28"/>
                <w:szCs w:val="28"/>
              </w:rPr>
              <w:t>ую</w:t>
            </w:r>
          </w:p>
          <w:p w:rsidR="000E47EB" w:rsidRPr="00EC5621" w:rsidRDefault="00EC5621" w:rsidP="007F68BB">
            <w:pPr>
              <w:rPr>
                <w:color w:val="000000" w:themeColor="text1"/>
                <w:sz w:val="28"/>
                <w:szCs w:val="28"/>
              </w:rPr>
            </w:pPr>
            <w:r w:rsidRPr="00EC5621">
              <w:rPr>
                <w:color w:val="000000" w:themeColor="text1"/>
                <w:sz w:val="28"/>
                <w:szCs w:val="28"/>
              </w:rPr>
              <w:t>Ольг</w:t>
            </w:r>
            <w:r w:rsidR="007F68BB">
              <w:rPr>
                <w:color w:val="000000" w:themeColor="text1"/>
                <w:sz w:val="28"/>
                <w:szCs w:val="28"/>
              </w:rPr>
              <w:t>у</w:t>
            </w:r>
            <w:r w:rsidRPr="00EC5621">
              <w:rPr>
                <w:color w:val="000000" w:themeColor="text1"/>
                <w:sz w:val="28"/>
                <w:szCs w:val="28"/>
              </w:rPr>
              <w:t xml:space="preserve"> Владимиров</w:t>
            </w:r>
            <w:r w:rsidR="007F68BB">
              <w:rPr>
                <w:color w:val="000000" w:themeColor="text1"/>
                <w:sz w:val="28"/>
                <w:szCs w:val="28"/>
              </w:rPr>
              <w:t>ну</w:t>
            </w:r>
          </w:p>
        </w:tc>
        <w:tc>
          <w:tcPr>
            <w:tcW w:w="283" w:type="dxa"/>
          </w:tcPr>
          <w:p w:rsidR="00EC5621" w:rsidRPr="00343FAD" w:rsidRDefault="00EC5621" w:rsidP="00EC5621">
            <w:pPr>
              <w:autoSpaceDE/>
              <w:autoSpaceDN/>
              <w:snapToGrid w:val="0"/>
              <w:ind w:left="38" w:hanging="38"/>
              <w:jc w:val="center"/>
              <w:rPr>
                <w:b/>
                <w:sz w:val="28"/>
                <w:szCs w:val="28"/>
                <w:lang w:eastAsia="en-US"/>
              </w:rPr>
            </w:pPr>
            <w:r w:rsidRPr="00343FAD">
              <w:rPr>
                <w:sz w:val="28"/>
                <w:szCs w:val="28"/>
                <w:lang w:eastAsia="en-US"/>
              </w:rPr>
              <w:t>–</w:t>
            </w:r>
          </w:p>
        </w:tc>
        <w:tc>
          <w:tcPr>
            <w:tcW w:w="6663" w:type="dxa"/>
          </w:tcPr>
          <w:p w:rsidR="00EC5621" w:rsidRPr="000E47EB" w:rsidRDefault="000E47EB" w:rsidP="00EC5621">
            <w:pPr>
              <w:jc w:val="both"/>
              <w:rPr>
                <w:sz w:val="28"/>
                <w:szCs w:val="28"/>
              </w:rPr>
            </w:pPr>
            <w:r w:rsidRPr="000E47EB">
              <w:rPr>
                <w:sz w:val="28"/>
                <w:szCs w:val="28"/>
              </w:rPr>
              <w:t>ветерана труда</w:t>
            </w:r>
            <w:r>
              <w:rPr>
                <w:sz w:val="28"/>
                <w:szCs w:val="28"/>
              </w:rPr>
              <w:t>;</w:t>
            </w:r>
          </w:p>
        </w:tc>
      </w:tr>
    </w:tbl>
    <w:p w:rsidR="000E47EB" w:rsidRDefault="000E47EB" w:rsidP="000E47EB">
      <w:pPr>
        <w:ind w:firstLine="720"/>
        <w:jc w:val="both"/>
        <w:rPr>
          <w:sz w:val="28"/>
          <w:szCs w:val="28"/>
        </w:rPr>
      </w:pPr>
      <w:r w:rsidRPr="000E47EB">
        <w:rPr>
          <w:sz w:val="28"/>
          <w:szCs w:val="28"/>
        </w:rPr>
        <w:t>Акционерно</w:t>
      </w:r>
      <w:r>
        <w:rPr>
          <w:sz w:val="28"/>
          <w:szCs w:val="28"/>
        </w:rPr>
        <w:t>е</w:t>
      </w:r>
      <w:r w:rsidRPr="000E47EB">
        <w:rPr>
          <w:sz w:val="28"/>
          <w:szCs w:val="28"/>
        </w:rPr>
        <w:t xml:space="preserve"> обществ</w:t>
      </w:r>
      <w:r>
        <w:rPr>
          <w:sz w:val="28"/>
          <w:szCs w:val="28"/>
        </w:rPr>
        <w:t>о</w:t>
      </w:r>
      <w:r w:rsidRPr="000E47EB">
        <w:rPr>
          <w:sz w:val="28"/>
          <w:szCs w:val="28"/>
        </w:rPr>
        <w:t xml:space="preserve"> «Советская Сибирь»</w:t>
      </w:r>
      <w:r>
        <w:rPr>
          <w:sz w:val="28"/>
          <w:szCs w:val="28"/>
        </w:rPr>
        <w:t xml:space="preserve"> (г</w:t>
      </w:r>
      <w:r w:rsidRPr="000E47EB">
        <w:rPr>
          <w:sz w:val="28"/>
          <w:szCs w:val="28"/>
        </w:rPr>
        <w:t xml:space="preserve">енеральный директор </w:t>
      </w:r>
      <w:proofErr w:type="spellStart"/>
      <w:r w:rsidRPr="000E47EB">
        <w:rPr>
          <w:sz w:val="28"/>
          <w:szCs w:val="28"/>
        </w:rPr>
        <w:t>Семьянова</w:t>
      </w:r>
      <w:proofErr w:type="spellEnd"/>
      <w:r w:rsidRPr="000E47EB">
        <w:rPr>
          <w:sz w:val="28"/>
          <w:szCs w:val="28"/>
        </w:rPr>
        <w:t xml:space="preserve"> Татьяна Владимировна</w:t>
      </w:r>
      <w:r>
        <w:rPr>
          <w:sz w:val="28"/>
          <w:szCs w:val="28"/>
        </w:rPr>
        <w:t>);</w:t>
      </w:r>
    </w:p>
    <w:p w:rsidR="000E47EB" w:rsidRDefault="000E47EB" w:rsidP="000E47EB">
      <w:pPr>
        <w:ind w:firstLine="720"/>
        <w:jc w:val="both"/>
        <w:rPr>
          <w:sz w:val="28"/>
          <w:szCs w:val="28"/>
        </w:rPr>
      </w:pPr>
      <w:r w:rsidRPr="000E47EB">
        <w:rPr>
          <w:sz w:val="28"/>
          <w:szCs w:val="28"/>
        </w:rPr>
        <w:t>Общество с ограниченной</w:t>
      </w:r>
      <w:r>
        <w:rPr>
          <w:sz w:val="28"/>
          <w:szCs w:val="28"/>
        </w:rPr>
        <w:t xml:space="preserve"> ответственностью «</w:t>
      </w:r>
      <w:proofErr w:type="spellStart"/>
      <w:r>
        <w:rPr>
          <w:sz w:val="28"/>
          <w:szCs w:val="28"/>
        </w:rPr>
        <w:t>Новотелеком</w:t>
      </w:r>
      <w:proofErr w:type="spellEnd"/>
      <w:r>
        <w:rPr>
          <w:sz w:val="28"/>
          <w:szCs w:val="28"/>
        </w:rPr>
        <w:t>» (</w:t>
      </w:r>
      <w:r w:rsidRPr="000E47EB">
        <w:rPr>
          <w:sz w:val="28"/>
          <w:szCs w:val="28"/>
        </w:rPr>
        <w:t xml:space="preserve">исполнительный директор </w:t>
      </w:r>
      <w:proofErr w:type="spellStart"/>
      <w:r w:rsidRPr="000E47EB">
        <w:rPr>
          <w:sz w:val="28"/>
          <w:szCs w:val="28"/>
        </w:rPr>
        <w:t>Корягин</w:t>
      </w:r>
      <w:proofErr w:type="spellEnd"/>
      <w:r w:rsidRPr="000E47EB">
        <w:rPr>
          <w:sz w:val="28"/>
          <w:szCs w:val="28"/>
        </w:rPr>
        <w:t xml:space="preserve"> Вячеслав Александрович</w:t>
      </w:r>
      <w:r>
        <w:rPr>
          <w:sz w:val="28"/>
          <w:szCs w:val="28"/>
        </w:rPr>
        <w:t>).</w:t>
      </w:r>
    </w:p>
    <w:p w:rsidR="0075293C" w:rsidRDefault="0075293C" w:rsidP="0075293C">
      <w:pPr>
        <w:jc w:val="both"/>
        <w:rPr>
          <w:sz w:val="28"/>
          <w:szCs w:val="28"/>
        </w:rPr>
      </w:pPr>
    </w:p>
    <w:p w:rsidR="0075293C" w:rsidRDefault="0075293C" w:rsidP="0075293C">
      <w:pPr>
        <w:jc w:val="both"/>
        <w:rPr>
          <w:sz w:val="28"/>
          <w:szCs w:val="28"/>
        </w:rPr>
      </w:pPr>
    </w:p>
    <w:p w:rsidR="0075293C" w:rsidRDefault="0075293C" w:rsidP="0075293C">
      <w:pPr>
        <w:jc w:val="both"/>
        <w:rPr>
          <w:sz w:val="28"/>
          <w:szCs w:val="28"/>
        </w:rPr>
      </w:pPr>
    </w:p>
    <w:p w:rsidR="001A16E4" w:rsidRDefault="001A16E4" w:rsidP="0075293C">
      <w:pPr>
        <w:ind w:left="7920"/>
        <w:jc w:val="both"/>
        <w:rPr>
          <w:sz w:val="28"/>
          <w:szCs w:val="28"/>
        </w:rPr>
      </w:pPr>
      <w:r>
        <w:rPr>
          <w:sz w:val="28"/>
          <w:szCs w:val="28"/>
        </w:rPr>
        <w:t>А.А. Травников</w:t>
      </w:r>
    </w:p>
    <w:p w:rsidR="00137E28" w:rsidRDefault="00137E28" w:rsidP="00137E28">
      <w:pPr>
        <w:rPr>
          <w:sz w:val="28"/>
          <w:szCs w:val="28"/>
        </w:rPr>
      </w:pPr>
    </w:p>
    <w:p w:rsidR="00137E28" w:rsidRDefault="00137E28" w:rsidP="00137E28">
      <w:pPr>
        <w:rPr>
          <w:sz w:val="28"/>
          <w:szCs w:val="28"/>
        </w:rPr>
      </w:pPr>
    </w:p>
    <w:p w:rsidR="00DF50BC" w:rsidRDefault="00DF50BC" w:rsidP="00137E28">
      <w:pPr>
        <w:rPr>
          <w:sz w:val="28"/>
          <w:szCs w:val="28"/>
        </w:rPr>
      </w:pPr>
    </w:p>
    <w:p w:rsidR="00DF50BC" w:rsidRDefault="00DF50BC" w:rsidP="00137E28">
      <w:pPr>
        <w:rPr>
          <w:sz w:val="28"/>
          <w:szCs w:val="28"/>
        </w:rPr>
      </w:pPr>
    </w:p>
    <w:p w:rsidR="00DF50BC" w:rsidRDefault="00DF50BC" w:rsidP="00137E28">
      <w:pPr>
        <w:rPr>
          <w:sz w:val="28"/>
          <w:szCs w:val="28"/>
        </w:rPr>
      </w:pPr>
    </w:p>
    <w:p w:rsidR="00DF50BC" w:rsidRDefault="00DF50BC" w:rsidP="00137E28">
      <w:pPr>
        <w:rPr>
          <w:sz w:val="28"/>
          <w:szCs w:val="28"/>
        </w:rPr>
      </w:pPr>
    </w:p>
    <w:p w:rsidR="00DF50BC" w:rsidRDefault="00DF50BC" w:rsidP="00137E28">
      <w:pPr>
        <w:rPr>
          <w:sz w:val="28"/>
          <w:szCs w:val="28"/>
        </w:rPr>
      </w:pPr>
    </w:p>
    <w:p w:rsidR="00DF50BC" w:rsidRDefault="00DF50BC" w:rsidP="00137E28">
      <w:pPr>
        <w:rPr>
          <w:sz w:val="28"/>
          <w:szCs w:val="28"/>
        </w:rPr>
      </w:pPr>
    </w:p>
    <w:p w:rsidR="00DF50BC" w:rsidRDefault="00DF50BC" w:rsidP="00137E28">
      <w:pPr>
        <w:rPr>
          <w:sz w:val="28"/>
          <w:szCs w:val="28"/>
        </w:rPr>
      </w:pPr>
    </w:p>
    <w:p w:rsidR="00DF50BC" w:rsidRDefault="00DF50BC" w:rsidP="00137E28">
      <w:pPr>
        <w:rPr>
          <w:sz w:val="28"/>
          <w:szCs w:val="28"/>
        </w:rPr>
      </w:pPr>
    </w:p>
    <w:p w:rsidR="00DF50BC" w:rsidRDefault="00DF50BC" w:rsidP="00137E28">
      <w:pPr>
        <w:rPr>
          <w:sz w:val="28"/>
          <w:szCs w:val="28"/>
        </w:rPr>
      </w:pPr>
    </w:p>
    <w:p w:rsidR="00DF50BC" w:rsidRDefault="00DF50BC" w:rsidP="00137E28">
      <w:pPr>
        <w:rPr>
          <w:sz w:val="28"/>
          <w:szCs w:val="28"/>
        </w:rPr>
      </w:pPr>
    </w:p>
    <w:p w:rsidR="00DF50BC" w:rsidRDefault="00DF50BC" w:rsidP="00137E28">
      <w:pPr>
        <w:rPr>
          <w:sz w:val="28"/>
          <w:szCs w:val="28"/>
        </w:rPr>
      </w:pPr>
    </w:p>
    <w:p w:rsidR="00DF50BC" w:rsidRDefault="00DF50BC" w:rsidP="00137E28">
      <w:pPr>
        <w:rPr>
          <w:sz w:val="28"/>
          <w:szCs w:val="28"/>
        </w:rPr>
      </w:pPr>
    </w:p>
    <w:p w:rsidR="00DF50BC" w:rsidRDefault="00DF50BC" w:rsidP="00137E28">
      <w:pPr>
        <w:rPr>
          <w:sz w:val="28"/>
          <w:szCs w:val="28"/>
        </w:rPr>
      </w:pPr>
    </w:p>
    <w:p w:rsidR="00DF50BC" w:rsidRDefault="00DF50BC" w:rsidP="00137E28">
      <w:pPr>
        <w:rPr>
          <w:sz w:val="28"/>
          <w:szCs w:val="28"/>
        </w:rPr>
      </w:pPr>
    </w:p>
    <w:p w:rsidR="00DF50BC" w:rsidRDefault="00DF50BC" w:rsidP="00137E28">
      <w:pPr>
        <w:rPr>
          <w:sz w:val="28"/>
          <w:szCs w:val="28"/>
        </w:rPr>
      </w:pPr>
    </w:p>
    <w:p w:rsidR="00DF50BC" w:rsidRDefault="00DF50BC" w:rsidP="00137E28">
      <w:pPr>
        <w:rPr>
          <w:sz w:val="28"/>
          <w:szCs w:val="28"/>
        </w:rPr>
      </w:pPr>
    </w:p>
    <w:p w:rsidR="00BB1DDB" w:rsidRDefault="00BB1DDB" w:rsidP="00137E28">
      <w:pPr>
        <w:rPr>
          <w:sz w:val="28"/>
          <w:szCs w:val="28"/>
        </w:rPr>
      </w:pPr>
    </w:p>
    <w:p w:rsidR="00BB1DDB" w:rsidRDefault="00BB1DDB" w:rsidP="00137E28">
      <w:pPr>
        <w:rPr>
          <w:sz w:val="28"/>
          <w:szCs w:val="28"/>
        </w:rPr>
      </w:pPr>
    </w:p>
    <w:p w:rsidR="00BB1DDB" w:rsidRDefault="00BB1DDB" w:rsidP="00137E28">
      <w:pPr>
        <w:rPr>
          <w:sz w:val="28"/>
          <w:szCs w:val="28"/>
        </w:rPr>
      </w:pPr>
    </w:p>
    <w:p w:rsidR="007F68BB" w:rsidRDefault="007F68BB" w:rsidP="00137E28">
      <w:pPr>
        <w:rPr>
          <w:sz w:val="28"/>
          <w:szCs w:val="28"/>
        </w:rPr>
      </w:pPr>
    </w:p>
    <w:p w:rsidR="00AC29B5" w:rsidRDefault="00AC29B5" w:rsidP="00137E28">
      <w:pPr>
        <w:rPr>
          <w:sz w:val="28"/>
          <w:szCs w:val="28"/>
        </w:rPr>
      </w:pPr>
    </w:p>
    <w:p w:rsidR="00AC29B5" w:rsidRDefault="00AC29B5" w:rsidP="00137E28">
      <w:pPr>
        <w:rPr>
          <w:sz w:val="28"/>
          <w:szCs w:val="28"/>
        </w:rPr>
      </w:pPr>
    </w:p>
    <w:p w:rsidR="00AC29B5" w:rsidRDefault="00AC29B5" w:rsidP="00137E28">
      <w:pPr>
        <w:rPr>
          <w:sz w:val="28"/>
          <w:szCs w:val="28"/>
        </w:rPr>
      </w:pPr>
    </w:p>
    <w:p w:rsidR="00343FAD" w:rsidRPr="00343FAD" w:rsidRDefault="00343FAD" w:rsidP="00343FAD">
      <w:pPr>
        <w:adjustRightInd w:val="0"/>
        <w:snapToGrid w:val="0"/>
        <w:rPr>
          <w:iCs/>
          <w:szCs w:val="28"/>
        </w:rPr>
      </w:pPr>
      <w:r w:rsidRPr="00343FAD">
        <w:rPr>
          <w:iCs/>
          <w:szCs w:val="28"/>
        </w:rPr>
        <w:t>В.А. Дудникова</w:t>
      </w:r>
    </w:p>
    <w:p w:rsidR="00343FAD" w:rsidRDefault="00343FAD" w:rsidP="00343FAD">
      <w:pPr>
        <w:adjustRightInd w:val="0"/>
        <w:snapToGrid w:val="0"/>
        <w:jc w:val="both"/>
        <w:rPr>
          <w:iCs/>
          <w:szCs w:val="28"/>
        </w:rPr>
      </w:pPr>
      <w:r w:rsidRPr="00343FAD">
        <w:rPr>
          <w:iCs/>
          <w:szCs w:val="28"/>
        </w:rPr>
        <w:t>238 64 62</w:t>
      </w:r>
    </w:p>
    <w:sectPr w:rsidR="00343FAD" w:rsidSect="009C55BF">
      <w:headerReference w:type="even" r:id="rId8"/>
      <w:headerReference w:type="default" r:id="rId9"/>
      <w:pgSz w:w="11907" w:h="16840"/>
      <w:pgMar w:top="1134" w:right="567" w:bottom="1134" w:left="1418"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C9D" w:rsidRDefault="00C06C9D">
      <w:r>
        <w:separator/>
      </w:r>
    </w:p>
  </w:endnote>
  <w:endnote w:type="continuationSeparator" w:id="0">
    <w:p w:rsidR="00C06C9D" w:rsidRDefault="00C0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C9D" w:rsidRDefault="00C06C9D">
      <w:r>
        <w:separator/>
      </w:r>
    </w:p>
  </w:footnote>
  <w:footnote w:type="continuationSeparator" w:id="0">
    <w:p w:rsidR="00C06C9D" w:rsidRDefault="00C06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BC" w:rsidRDefault="00E101BC" w:rsidP="00337959">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E101BC" w:rsidRDefault="00E101B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620022"/>
      <w:docPartObj>
        <w:docPartGallery w:val="Page Numbers (Top of Page)"/>
        <w:docPartUnique/>
      </w:docPartObj>
    </w:sdtPr>
    <w:sdtEndPr/>
    <w:sdtContent>
      <w:p w:rsidR="00E101BC" w:rsidRDefault="00E101BC">
        <w:pPr>
          <w:pStyle w:val="a4"/>
          <w:jc w:val="center"/>
        </w:pPr>
        <w:r>
          <w:fldChar w:fldCharType="begin"/>
        </w:r>
        <w:r>
          <w:instrText>PAGE   \* MERGEFORMAT</w:instrText>
        </w:r>
        <w:r>
          <w:fldChar w:fldCharType="separate"/>
        </w:r>
        <w:r w:rsidR="00BC7240">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4"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7" w15:restartNumberingAfterBreak="0">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369A"/>
    <w:rsid w:val="000036F5"/>
    <w:rsid w:val="00007774"/>
    <w:rsid w:val="0001126C"/>
    <w:rsid w:val="00014DE7"/>
    <w:rsid w:val="0001507F"/>
    <w:rsid w:val="00016FC0"/>
    <w:rsid w:val="00024F0B"/>
    <w:rsid w:val="000307CD"/>
    <w:rsid w:val="000332CB"/>
    <w:rsid w:val="00042E77"/>
    <w:rsid w:val="00043C40"/>
    <w:rsid w:val="00067050"/>
    <w:rsid w:val="00067A44"/>
    <w:rsid w:val="00071437"/>
    <w:rsid w:val="00071563"/>
    <w:rsid w:val="00077E37"/>
    <w:rsid w:val="0008060A"/>
    <w:rsid w:val="00080E93"/>
    <w:rsid w:val="00082806"/>
    <w:rsid w:val="00087885"/>
    <w:rsid w:val="000945D8"/>
    <w:rsid w:val="000A2E16"/>
    <w:rsid w:val="000B187D"/>
    <w:rsid w:val="000B2F28"/>
    <w:rsid w:val="000B7443"/>
    <w:rsid w:val="000C5FB0"/>
    <w:rsid w:val="000D35D8"/>
    <w:rsid w:val="000D3EDE"/>
    <w:rsid w:val="000D60D6"/>
    <w:rsid w:val="000D6552"/>
    <w:rsid w:val="000D66CB"/>
    <w:rsid w:val="000E0819"/>
    <w:rsid w:val="000E47EB"/>
    <w:rsid w:val="000E573C"/>
    <w:rsid w:val="000E584A"/>
    <w:rsid w:val="000F0CFB"/>
    <w:rsid w:val="000F0F33"/>
    <w:rsid w:val="000F3E47"/>
    <w:rsid w:val="000F43D5"/>
    <w:rsid w:val="000F64DF"/>
    <w:rsid w:val="000F65B5"/>
    <w:rsid w:val="00100AE1"/>
    <w:rsid w:val="00101188"/>
    <w:rsid w:val="00103084"/>
    <w:rsid w:val="0010324C"/>
    <w:rsid w:val="00105FD8"/>
    <w:rsid w:val="00106F21"/>
    <w:rsid w:val="00107EC6"/>
    <w:rsid w:val="001221E9"/>
    <w:rsid w:val="00133796"/>
    <w:rsid w:val="00136339"/>
    <w:rsid w:val="00136D19"/>
    <w:rsid w:val="00136DF3"/>
    <w:rsid w:val="00137E28"/>
    <w:rsid w:val="00163892"/>
    <w:rsid w:val="00164D3A"/>
    <w:rsid w:val="00165382"/>
    <w:rsid w:val="00165F89"/>
    <w:rsid w:val="00171C93"/>
    <w:rsid w:val="00172A4D"/>
    <w:rsid w:val="00172D43"/>
    <w:rsid w:val="00176E11"/>
    <w:rsid w:val="0017753F"/>
    <w:rsid w:val="0018046E"/>
    <w:rsid w:val="00186FBE"/>
    <w:rsid w:val="00192228"/>
    <w:rsid w:val="001931C8"/>
    <w:rsid w:val="00193945"/>
    <w:rsid w:val="00194B17"/>
    <w:rsid w:val="00195A85"/>
    <w:rsid w:val="0019642C"/>
    <w:rsid w:val="001A0ABB"/>
    <w:rsid w:val="001A16E4"/>
    <w:rsid w:val="001A1E5A"/>
    <w:rsid w:val="001A28DE"/>
    <w:rsid w:val="001B0108"/>
    <w:rsid w:val="001B5FD5"/>
    <w:rsid w:val="001C01F3"/>
    <w:rsid w:val="001C2078"/>
    <w:rsid w:val="001C4D2A"/>
    <w:rsid w:val="001D74A1"/>
    <w:rsid w:val="001E02BA"/>
    <w:rsid w:val="001E25D2"/>
    <w:rsid w:val="001E48F7"/>
    <w:rsid w:val="001F11B9"/>
    <w:rsid w:val="0020595F"/>
    <w:rsid w:val="00210D30"/>
    <w:rsid w:val="002203BD"/>
    <w:rsid w:val="00220AAB"/>
    <w:rsid w:val="00230109"/>
    <w:rsid w:val="00234FC7"/>
    <w:rsid w:val="00235378"/>
    <w:rsid w:val="00236B8E"/>
    <w:rsid w:val="00242AFC"/>
    <w:rsid w:val="00242F83"/>
    <w:rsid w:val="00245EA5"/>
    <w:rsid w:val="0026308A"/>
    <w:rsid w:val="00280AF8"/>
    <w:rsid w:val="00282B38"/>
    <w:rsid w:val="002866E2"/>
    <w:rsid w:val="00287082"/>
    <w:rsid w:val="0029410E"/>
    <w:rsid w:val="002A54B4"/>
    <w:rsid w:val="002C438D"/>
    <w:rsid w:val="002C662C"/>
    <w:rsid w:val="002C7524"/>
    <w:rsid w:val="002D2330"/>
    <w:rsid w:val="002D5AF1"/>
    <w:rsid w:val="002E30F4"/>
    <w:rsid w:val="002E3EDC"/>
    <w:rsid w:val="002E5672"/>
    <w:rsid w:val="002E58B5"/>
    <w:rsid w:val="002F12E5"/>
    <w:rsid w:val="002F259C"/>
    <w:rsid w:val="002F479C"/>
    <w:rsid w:val="002F6604"/>
    <w:rsid w:val="002F699B"/>
    <w:rsid w:val="00300351"/>
    <w:rsid w:val="003024FA"/>
    <w:rsid w:val="00305319"/>
    <w:rsid w:val="00306F9F"/>
    <w:rsid w:val="00311F36"/>
    <w:rsid w:val="00312AAC"/>
    <w:rsid w:val="00314789"/>
    <w:rsid w:val="003148CC"/>
    <w:rsid w:val="00320FE8"/>
    <w:rsid w:val="00323591"/>
    <w:rsid w:val="00323E78"/>
    <w:rsid w:val="00332851"/>
    <w:rsid w:val="00332D29"/>
    <w:rsid w:val="00333721"/>
    <w:rsid w:val="00334BBC"/>
    <w:rsid w:val="00337959"/>
    <w:rsid w:val="00343FAD"/>
    <w:rsid w:val="0035057E"/>
    <w:rsid w:val="00355AAC"/>
    <w:rsid w:val="00363A5E"/>
    <w:rsid w:val="003660D2"/>
    <w:rsid w:val="00370CDC"/>
    <w:rsid w:val="00371B1F"/>
    <w:rsid w:val="003733E1"/>
    <w:rsid w:val="00374DBA"/>
    <w:rsid w:val="0037500E"/>
    <w:rsid w:val="00380472"/>
    <w:rsid w:val="00385461"/>
    <w:rsid w:val="003957E9"/>
    <w:rsid w:val="003A1562"/>
    <w:rsid w:val="003A5A24"/>
    <w:rsid w:val="003A5EE1"/>
    <w:rsid w:val="003B3E92"/>
    <w:rsid w:val="003B5736"/>
    <w:rsid w:val="003B6D21"/>
    <w:rsid w:val="003C3BAE"/>
    <w:rsid w:val="003C60EE"/>
    <w:rsid w:val="003D2537"/>
    <w:rsid w:val="003D6B24"/>
    <w:rsid w:val="003E7B3B"/>
    <w:rsid w:val="003F0E13"/>
    <w:rsid w:val="003F17AB"/>
    <w:rsid w:val="003F1F2B"/>
    <w:rsid w:val="00412C3A"/>
    <w:rsid w:val="00412F90"/>
    <w:rsid w:val="00414262"/>
    <w:rsid w:val="00420924"/>
    <w:rsid w:val="00430294"/>
    <w:rsid w:val="0043036E"/>
    <w:rsid w:val="00431FBD"/>
    <w:rsid w:val="00434020"/>
    <w:rsid w:val="0044504E"/>
    <w:rsid w:val="00453F99"/>
    <w:rsid w:val="004546F2"/>
    <w:rsid w:val="0045763C"/>
    <w:rsid w:val="00462966"/>
    <w:rsid w:val="00464982"/>
    <w:rsid w:val="00465CF8"/>
    <w:rsid w:val="004704F9"/>
    <w:rsid w:val="00482700"/>
    <w:rsid w:val="00487186"/>
    <w:rsid w:val="00487BB6"/>
    <w:rsid w:val="0049236B"/>
    <w:rsid w:val="00494265"/>
    <w:rsid w:val="004962FF"/>
    <w:rsid w:val="004A08EA"/>
    <w:rsid w:val="004A7057"/>
    <w:rsid w:val="004B35AE"/>
    <w:rsid w:val="004B5738"/>
    <w:rsid w:val="004D6D26"/>
    <w:rsid w:val="004E739D"/>
    <w:rsid w:val="004F47F9"/>
    <w:rsid w:val="004F6748"/>
    <w:rsid w:val="004F7A23"/>
    <w:rsid w:val="00500085"/>
    <w:rsid w:val="0050792C"/>
    <w:rsid w:val="005144D5"/>
    <w:rsid w:val="005221B2"/>
    <w:rsid w:val="00533DFE"/>
    <w:rsid w:val="00541811"/>
    <w:rsid w:val="0054795D"/>
    <w:rsid w:val="00550D86"/>
    <w:rsid w:val="00561549"/>
    <w:rsid w:val="00573E4E"/>
    <w:rsid w:val="00580C04"/>
    <w:rsid w:val="00583604"/>
    <w:rsid w:val="005916C3"/>
    <w:rsid w:val="00592336"/>
    <w:rsid w:val="00597CA2"/>
    <w:rsid w:val="005A3D2F"/>
    <w:rsid w:val="005A6658"/>
    <w:rsid w:val="005B5BF4"/>
    <w:rsid w:val="005C2907"/>
    <w:rsid w:val="005C6B1B"/>
    <w:rsid w:val="005D7BCB"/>
    <w:rsid w:val="005D7D90"/>
    <w:rsid w:val="005E0C7A"/>
    <w:rsid w:val="005E1DE8"/>
    <w:rsid w:val="005E47A7"/>
    <w:rsid w:val="005E4AC1"/>
    <w:rsid w:val="005E4B4D"/>
    <w:rsid w:val="005E5230"/>
    <w:rsid w:val="005F4460"/>
    <w:rsid w:val="005F7844"/>
    <w:rsid w:val="00601094"/>
    <w:rsid w:val="0060415B"/>
    <w:rsid w:val="00604B10"/>
    <w:rsid w:val="00606A11"/>
    <w:rsid w:val="006113AA"/>
    <w:rsid w:val="00616C71"/>
    <w:rsid w:val="006179C5"/>
    <w:rsid w:val="00617E08"/>
    <w:rsid w:val="00621CF3"/>
    <w:rsid w:val="006221C1"/>
    <w:rsid w:val="00631FD4"/>
    <w:rsid w:val="00633B03"/>
    <w:rsid w:val="00633BDD"/>
    <w:rsid w:val="00634900"/>
    <w:rsid w:val="0065607F"/>
    <w:rsid w:val="00656DE3"/>
    <w:rsid w:val="00662FE7"/>
    <w:rsid w:val="006631DB"/>
    <w:rsid w:val="0066500D"/>
    <w:rsid w:val="00666566"/>
    <w:rsid w:val="00672621"/>
    <w:rsid w:val="00680B0B"/>
    <w:rsid w:val="00681BEE"/>
    <w:rsid w:val="00682DA2"/>
    <w:rsid w:val="00685CE4"/>
    <w:rsid w:val="0069259E"/>
    <w:rsid w:val="006A2680"/>
    <w:rsid w:val="006B3642"/>
    <w:rsid w:val="006B5D11"/>
    <w:rsid w:val="006B6ECB"/>
    <w:rsid w:val="006B71F2"/>
    <w:rsid w:val="006B79A0"/>
    <w:rsid w:val="006C0476"/>
    <w:rsid w:val="006C3C36"/>
    <w:rsid w:val="006D3228"/>
    <w:rsid w:val="006F7A53"/>
    <w:rsid w:val="00702E30"/>
    <w:rsid w:val="00703664"/>
    <w:rsid w:val="00706BC7"/>
    <w:rsid w:val="007141F8"/>
    <w:rsid w:val="007148C2"/>
    <w:rsid w:val="0072041D"/>
    <w:rsid w:val="00722696"/>
    <w:rsid w:val="00724AA8"/>
    <w:rsid w:val="00725431"/>
    <w:rsid w:val="007311F7"/>
    <w:rsid w:val="00736E56"/>
    <w:rsid w:val="0073712D"/>
    <w:rsid w:val="00737366"/>
    <w:rsid w:val="00737537"/>
    <w:rsid w:val="007410D1"/>
    <w:rsid w:val="00744A56"/>
    <w:rsid w:val="00745582"/>
    <w:rsid w:val="007467A4"/>
    <w:rsid w:val="0075293C"/>
    <w:rsid w:val="00752AB3"/>
    <w:rsid w:val="00766B7E"/>
    <w:rsid w:val="0077114A"/>
    <w:rsid w:val="00773F6E"/>
    <w:rsid w:val="007803F3"/>
    <w:rsid w:val="00783B7F"/>
    <w:rsid w:val="00791515"/>
    <w:rsid w:val="007A56E0"/>
    <w:rsid w:val="007B1C5A"/>
    <w:rsid w:val="007B7C7F"/>
    <w:rsid w:val="007C655D"/>
    <w:rsid w:val="007D1E25"/>
    <w:rsid w:val="007D24EF"/>
    <w:rsid w:val="007D2FBC"/>
    <w:rsid w:val="007D70A2"/>
    <w:rsid w:val="007E0241"/>
    <w:rsid w:val="007E7F69"/>
    <w:rsid w:val="007F68BB"/>
    <w:rsid w:val="00812A84"/>
    <w:rsid w:val="00814764"/>
    <w:rsid w:val="00826F9D"/>
    <w:rsid w:val="0083575A"/>
    <w:rsid w:val="00836F06"/>
    <w:rsid w:val="008446BE"/>
    <w:rsid w:val="00851130"/>
    <w:rsid w:val="00856189"/>
    <w:rsid w:val="00862E36"/>
    <w:rsid w:val="008639F1"/>
    <w:rsid w:val="008729D7"/>
    <w:rsid w:val="00872BD6"/>
    <w:rsid w:val="00874376"/>
    <w:rsid w:val="00882359"/>
    <w:rsid w:val="00884A84"/>
    <w:rsid w:val="008A02E1"/>
    <w:rsid w:val="008A29A9"/>
    <w:rsid w:val="008A4F60"/>
    <w:rsid w:val="008B1AF8"/>
    <w:rsid w:val="008B6692"/>
    <w:rsid w:val="008B79D2"/>
    <w:rsid w:val="008C0C2F"/>
    <w:rsid w:val="008C0DB1"/>
    <w:rsid w:val="008C74F6"/>
    <w:rsid w:val="008C7BD1"/>
    <w:rsid w:val="008D5815"/>
    <w:rsid w:val="008D65F7"/>
    <w:rsid w:val="008E1777"/>
    <w:rsid w:val="008E63EE"/>
    <w:rsid w:val="008E7D1C"/>
    <w:rsid w:val="008F264B"/>
    <w:rsid w:val="008F3C33"/>
    <w:rsid w:val="00900BF1"/>
    <w:rsid w:val="00904075"/>
    <w:rsid w:val="00911CB0"/>
    <w:rsid w:val="00914B15"/>
    <w:rsid w:val="00920FE7"/>
    <w:rsid w:val="0092175B"/>
    <w:rsid w:val="009260DB"/>
    <w:rsid w:val="009301D5"/>
    <w:rsid w:val="0093061C"/>
    <w:rsid w:val="0093477E"/>
    <w:rsid w:val="00962DE2"/>
    <w:rsid w:val="00975560"/>
    <w:rsid w:val="00976836"/>
    <w:rsid w:val="00983122"/>
    <w:rsid w:val="00985FC8"/>
    <w:rsid w:val="00993509"/>
    <w:rsid w:val="009C235F"/>
    <w:rsid w:val="009C55BF"/>
    <w:rsid w:val="009C65E4"/>
    <w:rsid w:val="009C66FE"/>
    <w:rsid w:val="009D30FC"/>
    <w:rsid w:val="009D45D4"/>
    <w:rsid w:val="009D5AF0"/>
    <w:rsid w:val="009D6CD3"/>
    <w:rsid w:val="00A12F47"/>
    <w:rsid w:val="00A13942"/>
    <w:rsid w:val="00A34EC6"/>
    <w:rsid w:val="00A35539"/>
    <w:rsid w:val="00A44CCF"/>
    <w:rsid w:val="00A545B5"/>
    <w:rsid w:val="00A56AF8"/>
    <w:rsid w:val="00A70443"/>
    <w:rsid w:val="00A84D27"/>
    <w:rsid w:val="00A861FF"/>
    <w:rsid w:val="00AA2E93"/>
    <w:rsid w:val="00AA61D1"/>
    <w:rsid w:val="00AB4948"/>
    <w:rsid w:val="00AB5836"/>
    <w:rsid w:val="00AB5898"/>
    <w:rsid w:val="00AC0171"/>
    <w:rsid w:val="00AC1B6B"/>
    <w:rsid w:val="00AC29B5"/>
    <w:rsid w:val="00AD2965"/>
    <w:rsid w:val="00AD5559"/>
    <w:rsid w:val="00AD72A6"/>
    <w:rsid w:val="00AE20ED"/>
    <w:rsid w:val="00AE2CE3"/>
    <w:rsid w:val="00AE3125"/>
    <w:rsid w:val="00AE4057"/>
    <w:rsid w:val="00AE5379"/>
    <w:rsid w:val="00AF7A3B"/>
    <w:rsid w:val="00AF7DEC"/>
    <w:rsid w:val="00B016B8"/>
    <w:rsid w:val="00B02499"/>
    <w:rsid w:val="00B170B9"/>
    <w:rsid w:val="00B327AA"/>
    <w:rsid w:val="00B35157"/>
    <w:rsid w:val="00B35E70"/>
    <w:rsid w:val="00B42602"/>
    <w:rsid w:val="00B42BBD"/>
    <w:rsid w:val="00B45BAE"/>
    <w:rsid w:val="00B5048E"/>
    <w:rsid w:val="00B53422"/>
    <w:rsid w:val="00B60B6F"/>
    <w:rsid w:val="00B63BA3"/>
    <w:rsid w:val="00B71A2B"/>
    <w:rsid w:val="00B72D22"/>
    <w:rsid w:val="00B73FBC"/>
    <w:rsid w:val="00B75893"/>
    <w:rsid w:val="00B76ADA"/>
    <w:rsid w:val="00B80CCB"/>
    <w:rsid w:val="00B82305"/>
    <w:rsid w:val="00B83223"/>
    <w:rsid w:val="00B85CD5"/>
    <w:rsid w:val="00B86285"/>
    <w:rsid w:val="00B87CE2"/>
    <w:rsid w:val="00B90F22"/>
    <w:rsid w:val="00B94BE6"/>
    <w:rsid w:val="00B964F4"/>
    <w:rsid w:val="00BA478F"/>
    <w:rsid w:val="00BB1DDB"/>
    <w:rsid w:val="00BB6BEF"/>
    <w:rsid w:val="00BB7BF9"/>
    <w:rsid w:val="00BC0D17"/>
    <w:rsid w:val="00BC1A1F"/>
    <w:rsid w:val="00BC463F"/>
    <w:rsid w:val="00BC7240"/>
    <w:rsid w:val="00BD7929"/>
    <w:rsid w:val="00BE000A"/>
    <w:rsid w:val="00BE0052"/>
    <w:rsid w:val="00BF6F1B"/>
    <w:rsid w:val="00C03C56"/>
    <w:rsid w:val="00C04024"/>
    <w:rsid w:val="00C047CD"/>
    <w:rsid w:val="00C06115"/>
    <w:rsid w:val="00C06C9D"/>
    <w:rsid w:val="00C1348F"/>
    <w:rsid w:val="00C16B48"/>
    <w:rsid w:val="00C22400"/>
    <w:rsid w:val="00C22624"/>
    <w:rsid w:val="00C23070"/>
    <w:rsid w:val="00C25D9E"/>
    <w:rsid w:val="00C26601"/>
    <w:rsid w:val="00C276B3"/>
    <w:rsid w:val="00C306C6"/>
    <w:rsid w:val="00C31575"/>
    <w:rsid w:val="00C4021D"/>
    <w:rsid w:val="00C4081E"/>
    <w:rsid w:val="00C413D0"/>
    <w:rsid w:val="00C4148A"/>
    <w:rsid w:val="00C567F3"/>
    <w:rsid w:val="00C569BB"/>
    <w:rsid w:val="00C57FE0"/>
    <w:rsid w:val="00C6077A"/>
    <w:rsid w:val="00C627CA"/>
    <w:rsid w:val="00C75F5C"/>
    <w:rsid w:val="00C8411A"/>
    <w:rsid w:val="00C86286"/>
    <w:rsid w:val="00C867C9"/>
    <w:rsid w:val="00C91084"/>
    <w:rsid w:val="00C93645"/>
    <w:rsid w:val="00CA2647"/>
    <w:rsid w:val="00CA7EBC"/>
    <w:rsid w:val="00CB0E03"/>
    <w:rsid w:val="00CB1995"/>
    <w:rsid w:val="00CC0FFE"/>
    <w:rsid w:val="00CC4611"/>
    <w:rsid w:val="00CD52B3"/>
    <w:rsid w:val="00CD611F"/>
    <w:rsid w:val="00CE0E37"/>
    <w:rsid w:val="00CE1344"/>
    <w:rsid w:val="00CE166D"/>
    <w:rsid w:val="00CE47F8"/>
    <w:rsid w:val="00CE5536"/>
    <w:rsid w:val="00CE6A29"/>
    <w:rsid w:val="00CE6F34"/>
    <w:rsid w:val="00CF08E2"/>
    <w:rsid w:val="00D015E4"/>
    <w:rsid w:val="00D02788"/>
    <w:rsid w:val="00D032E0"/>
    <w:rsid w:val="00D05E1A"/>
    <w:rsid w:val="00D06550"/>
    <w:rsid w:val="00D10B17"/>
    <w:rsid w:val="00D17B29"/>
    <w:rsid w:val="00D21C11"/>
    <w:rsid w:val="00D24F6E"/>
    <w:rsid w:val="00D26DD0"/>
    <w:rsid w:val="00D34B4F"/>
    <w:rsid w:val="00D5075D"/>
    <w:rsid w:val="00D60592"/>
    <w:rsid w:val="00D623E2"/>
    <w:rsid w:val="00D72015"/>
    <w:rsid w:val="00D83EDA"/>
    <w:rsid w:val="00D84EDC"/>
    <w:rsid w:val="00D94914"/>
    <w:rsid w:val="00D95AB6"/>
    <w:rsid w:val="00D96459"/>
    <w:rsid w:val="00DA67F7"/>
    <w:rsid w:val="00DA77BD"/>
    <w:rsid w:val="00DB0487"/>
    <w:rsid w:val="00DB7C54"/>
    <w:rsid w:val="00DC5E3C"/>
    <w:rsid w:val="00DD0785"/>
    <w:rsid w:val="00DD15FC"/>
    <w:rsid w:val="00DD5D92"/>
    <w:rsid w:val="00DD69BB"/>
    <w:rsid w:val="00DE5B5B"/>
    <w:rsid w:val="00DF02B2"/>
    <w:rsid w:val="00DF075C"/>
    <w:rsid w:val="00DF42E6"/>
    <w:rsid w:val="00DF46F7"/>
    <w:rsid w:val="00DF50BC"/>
    <w:rsid w:val="00DF605A"/>
    <w:rsid w:val="00DF615C"/>
    <w:rsid w:val="00E00AFA"/>
    <w:rsid w:val="00E00F56"/>
    <w:rsid w:val="00E035E1"/>
    <w:rsid w:val="00E069F1"/>
    <w:rsid w:val="00E101BC"/>
    <w:rsid w:val="00E128C7"/>
    <w:rsid w:val="00E133E6"/>
    <w:rsid w:val="00E14AC3"/>
    <w:rsid w:val="00E16D8A"/>
    <w:rsid w:val="00E241E6"/>
    <w:rsid w:val="00E25A29"/>
    <w:rsid w:val="00E32C57"/>
    <w:rsid w:val="00E330A8"/>
    <w:rsid w:val="00E351A5"/>
    <w:rsid w:val="00E44A32"/>
    <w:rsid w:val="00E51154"/>
    <w:rsid w:val="00E555F8"/>
    <w:rsid w:val="00E560C9"/>
    <w:rsid w:val="00E5658C"/>
    <w:rsid w:val="00E64C81"/>
    <w:rsid w:val="00E659F9"/>
    <w:rsid w:val="00E679AC"/>
    <w:rsid w:val="00E72157"/>
    <w:rsid w:val="00E72392"/>
    <w:rsid w:val="00E73737"/>
    <w:rsid w:val="00E73762"/>
    <w:rsid w:val="00E76342"/>
    <w:rsid w:val="00E81D8D"/>
    <w:rsid w:val="00E95FE7"/>
    <w:rsid w:val="00EA47F0"/>
    <w:rsid w:val="00EA5259"/>
    <w:rsid w:val="00EA6246"/>
    <w:rsid w:val="00EA6F19"/>
    <w:rsid w:val="00EB2970"/>
    <w:rsid w:val="00EB47E2"/>
    <w:rsid w:val="00EC5621"/>
    <w:rsid w:val="00EC789E"/>
    <w:rsid w:val="00EC78D1"/>
    <w:rsid w:val="00ED23B7"/>
    <w:rsid w:val="00ED28EF"/>
    <w:rsid w:val="00ED56FA"/>
    <w:rsid w:val="00ED668D"/>
    <w:rsid w:val="00ED7FB3"/>
    <w:rsid w:val="00EE01A0"/>
    <w:rsid w:val="00EE06BC"/>
    <w:rsid w:val="00EE54A8"/>
    <w:rsid w:val="00EE5EB6"/>
    <w:rsid w:val="00EF16F5"/>
    <w:rsid w:val="00EF2469"/>
    <w:rsid w:val="00EF24AE"/>
    <w:rsid w:val="00EF3CD2"/>
    <w:rsid w:val="00F074D9"/>
    <w:rsid w:val="00F16E57"/>
    <w:rsid w:val="00F22523"/>
    <w:rsid w:val="00F2557E"/>
    <w:rsid w:val="00F25DC5"/>
    <w:rsid w:val="00F30B7D"/>
    <w:rsid w:val="00F347B4"/>
    <w:rsid w:val="00F36B8A"/>
    <w:rsid w:val="00F36E96"/>
    <w:rsid w:val="00F36F77"/>
    <w:rsid w:val="00F41022"/>
    <w:rsid w:val="00F46519"/>
    <w:rsid w:val="00F52019"/>
    <w:rsid w:val="00F570C0"/>
    <w:rsid w:val="00F6327F"/>
    <w:rsid w:val="00F64B6C"/>
    <w:rsid w:val="00F71931"/>
    <w:rsid w:val="00F72EBA"/>
    <w:rsid w:val="00F76EA3"/>
    <w:rsid w:val="00F85965"/>
    <w:rsid w:val="00F86946"/>
    <w:rsid w:val="00F91E02"/>
    <w:rsid w:val="00F92B51"/>
    <w:rsid w:val="00F954B5"/>
    <w:rsid w:val="00FA202F"/>
    <w:rsid w:val="00FA2ACC"/>
    <w:rsid w:val="00FC2EA2"/>
    <w:rsid w:val="00FC634F"/>
    <w:rsid w:val="00FD2D55"/>
    <w:rsid w:val="00FD4973"/>
    <w:rsid w:val="00FE42F0"/>
    <w:rsid w:val="00FE43CF"/>
    <w:rsid w:val="00FE7170"/>
    <w:rsid w:val="00FF1895"/>
    <w:rsid w:val="00FF7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35CE8FE-C498-4D38-AAEE-CB254DED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basedOn w:val="a0"/>
    <w:link w:val="a7"/>
    <w:uiPriority w:val="99"/>
    <w:semiHidden/>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basedOn w:val="a0"/>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b">
    <w:name w:val="Table Grid"/>
    <w:basedOn w:val="a1"/>
    <w:uiPriority w:val="99"/>
    <w:rsid w:val="00631FD4"/>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basedOn w:val="a0"/>
    <w:link w:val="ae"/>
    <w:uiPriority w:val="99"/>
    <w:semiHidden/>
    <w:locked/>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iPriority w:val="99"/>
    <w:semiHidden/>
    <w:unhideWhenUsed/>
    <w:rsid w:val="008F3C33"/>
    <w:rPr>
      <w:rFonts w:cs="Times New Roman"/>
      <w:color w:val="0000FF"/>
      <w:u w:val="single"/>
    </w:rPr>
  </w:style>
  <w:style w:type="paragraph" w:customStyle="1" w:styleId="ConsPlusCell">
    <w:name w:val="ConsPlusCell"/>
    <w:uiPriority w:val="99"/>
    <w:rsid w:val="008F3C33"/>
    <w:pPr>
      <w:autoSpaceDE w:val="0"/>
      <w:autoSpaceDN w:val="0"/>
      <w:adjustRightInd w:val="0"/>
      <w:spacing w:after="0" w:line="240" w:lineRule="auto"/>
    </w:pPr>
    <w:rPr>
      <w:sz w:val="28"/>
      <w:szCs w:val="28"/>
    </w:rPr>
  </w:style>
  <w:style w:type="paragraph" w:styleId="af2">
    <w:name w:val="Plain Text"/>
    <w:basedOn w:val="a"/>
    <w:link w:val="af3"/>
    <w:uiPriority w:val="99"/>
    <w:semiHidden/>
    <w:unhideWhenUsed/>
    <w:rsid w:val="008C7BD1"/>
    <w:pPr>
      <w:autoSpaceDE/>
      <w:autoSpaceDN/>
    </w:pPr>
    <w:rPr>
      <w:rFonts w:ascii="Courier New" w:hAnsi="Courier New" w:cs="Courier New"/>
    </w:rPr>
  </w:style>
  <w:style w:type="character" w:customStyle="1" w:styleId="af3">
    <w:name w:val="Текст Знак"/>
    <w:basedOn w:val="a0"/>
    <w:link w:val="af2"/>
    <w:uiPriority w:val="99"/>
    <w:semiHidden/>
    <w:rsid w:val="008C7BD1"/>
    <w:rPr>
      <w:rFonts w:ascii="Courier New" w:hAnsi="Courier New" w:cs="Courier New"/>
      <w:sz w:val="20"/>
      <w:szCs w:val="20"/>
    </w:rPr>
  </w:style>
  <w:style w:type="paragraph" w:styleId="af4">
    <w:name w:val="List Paragraph"/>
    <w:basedOn w:val="a"/>
    <w:uiPriority w:val="34"/>
    <w:qFormat/>
    <w:rsid w:val="00911CB0"/>
    <w:pPr>
      <w:ind w:left="720"/>
      <w:contextualSpacing/>
    </w:pPr>
  </w:style>
  <w:style w:type="paragraph" w:customStyle="1" w:styleId="af5">
    <w:name w:val="Таблицы (моноширинный)"/>
    <w:basedOn w:val="a"/>
    <w:next w:val="a"/>
    <w:uiPriority w:val="99"/>
    <w:rsid w:val="00B42BBD"/>
    <w:pPr>
      <w:widowControl w:val="0"/>
      <w:adjustRightInd w:val="0"/>
    </w:pPr>
    <w:rPr>
      <w:rFonts w:ascii="Courier New" w:eastAsiaTheme="minorEastAsia" w:hAnsi="Courier New" w:cs="Courier New"/>
      <w:sz w:val="24"/>
      <w:szCs w:val="24"/>
    </w:rPr>
  </w:style>
  <w:style w:type="paragraph" w:customStyle="1" w:styleId="ConsPlusNonformat">
    <w:name w:val="ConsPlusNonformat"/>
    <w:rsid w:val="008729D7"/>
    <w:pPr>
      <w:widowControl w:val="0"/>
      <w:autoSpaceDE w:val="0"/>
      <w:autoSpaceDN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1156">
      <w:marLeft w:val="0"/>
      <w:marRight w:val="0"/>
      <w:marTop w:val="0"/>
      <w:marBottom w:val="0"/>
      <w:divBdr>
        <w:top w:val="none" w:sz="0" w:space="0" w:color="auto"/>
        <w:left w:val="none" w:sz="0" w:space="0" w:color="auto"/>
        <w:bottom w:val="none" w:sz="0" w:space="0" w:color="auto"/>
        <w:right w:val="none" w:sz="0" w:space="0" w:color="auto"/>
      </w:divBdr>
    </w:div>
    <w:div w:id="107891157">
      <w:marLeft w:val="0"/>
      <w:marRight w:val="0"/>
      <w:marTop w:val="0"/>
      <w:marBottom w:val="0"/>
      <w:divBdr>
        <w:top w:val="none" w:sz="0" w:space="0" w:color="auto"/>
        <w:left w:val="none" w:sz="0" w:space="0" w:color="auto"/>
        <w:bottom w:val="none" w:sz="0" w:space="0" w:color="auto"/>
        <w:right w:val="none" w:sz="0" w:space="0" w:color="auto"/>
      </w:divBdr>
    </w:div>
    <w:div w:id="107891158">
      <w:marLeft w:val="0"/>
      <w:marRight w:val="0"/>
      <w:marTop w:val="0"/>
      <w:marBottom w:val="0"/>
      <w:divBdr>
        <w:top w:val="none" w:sz="0" w:space="0" w:color="auto"/>
        <w:left w:val="none" w:sz="0" w:space="0" w:color="auto"/>
        <w:bottom w:val="none" w:sz="0" w:space="0" w:color="auto"/>
        <w:right w:val="none" w:sz="0" w:space="0" w:color="auto"/>
      </w:divBdr>
    </w:div>
    <w:div w:id="107891159">
      <w:marLeft w:val="0"/>
      <w:marRight w:val="0"/>
      <w:marTop w:val="0"/>
      <w:marBottom w:val="0"/>
      <w:divBdr>
        <w:top w:val="none" w:sz="0" w:space="0" w:color="auto"/>
        <w:left w:val="none" w:sz="0" w:space="0" w:color="auto"/>
        <w:bottom w:val="none" w:sz="0" w:space="0" w:color="auto"/>
        <w:right w:val="none" w:sz="0" w:space="0" w:color="auto"/>
      </w:divBdr>
    </w:div>
    <w:div w:id="107891160">
      <w:marLeft w:val="0"/>
      <w:marRight w:val="0"/>
      <w:marTop w:val="0"/>
      <w:marBottom w:val="0"/>
      <w:divBdr>
        <w:top w:val="none" w:sz="0" w:space="0" w:color="auto"/>
        <w:left w:val="none" w:sz="0" w:space="0" w:color="auto"/>
        <w:bottom w:val="none" w:sz="0" w:space="0" w:color="auto"/>
        <w:right w:val="none" w:sz="0" w:space="0" w:color="auto"/>
      </w:divBdr>
    </w:div>
    <w:div w:id="107891161">
      <w:marLeft w:val="0"/>
      <w:marRight w:val="0"/>
      <w:marTop w:val="0"/>
      <w:marBottom w:val="0"/>
      <w:divBdr>
        <w:top w:val="none" w:sz="0" w:space="0" w:color="auto"/>
        <w:left w:val="none" w:sz="0" w:space="0" w:color="auto"/>
        <w:bottom w:val="none" w:sz="0" w:space="0" w:color="auto"/>
        <w:right w:val="none" w:sz="0" w:space="0" w:color="auto"/>
      </w:divBdr>
    </w:div>
    <w:div w:id="107891162">
      <w:marLeft w:val="0"/>
      <w:marRight w:val="0"/>
      <w:marTop w:val="0"/>
      <w:marBottom w:val="0"/>
      <w:divBdr>
        <w:top w:val="none" w:sz="0" w:space="0" w:color="auto"/>
        <w:left w:val="none" w:sz="0" w:space="0" w:color="auto"/>
        <w:bottom w:val="none" w:sz="0" w:space="0" w:color="auto"/>
        <w:right w:val="none" w:sz="0" w:space="0" w:color="auto"/>
      </w:divBdr>
    </w:div>
    <w:div w:id="107891163">
      <w:marLeft w:val="0"/>
      <w:marRight w:val="0"/>
      <w:marTop w:val="0"/>
      <w:marBottom w:val="0"/>
      <w:divBdr>
        <w:top w:val="none" w:sz="0" w:space="0" w:color="auto"/>
        <w:left w:val="none" w:sz="0" w:space="0" w:color="auto"/>
        <w:bottom w:val="none" w:sz="0" w:space="0" w:color="auto"/>
        <w:right w:val="none" w:sz="0" w:space="0" w:color="auto"/>
      </w:divBdr>
    </w:div>
    <w:div w:id="107891164">
      <w:marLeft w:val="0"/>
      <w:marRight w:val="0"/>
      <w:marTop w:val="0"/>
      <w:marBottom w:val="0"/>
      <w:divBdr>
        <w:top w:val="none" w:sz="0" w:space="0" w:color="auto"/>
        <w:left w:val="none" w:sz="0" w:space="0" w:color="auto"/>
        <w:bottom w:val="none" w:sz="0" w:space="0" w:color="auto"/>
        <w:right w:val="none" w:sz="0" w:space="0" w:color="auto"/>
      </w:divBdr>
    </w:div>
    <w:div w:id="107891165">
      <w:marLeft w:val="0"/>
      <w:marRight w:val="0"/>
      <w:marTop w:val="0"/>
      <w:marBottom w:val="0"/>
      <w:divBdr>
        <w:top w:val="none" w:sz="0" w:space="0" w:color="auto"/>
        <w:left w:val="none" w:sz="0" w:space="0" w:color="auto"/>
        <w:bottom w:val="none" w:sz="0" w:space="0" w:color="auto"/>
        <w:right w:val="none" w:sz="0" w:space="0" w:color="auto"/>
      </w:divBdr>
    </w:div>
    <w:div w:id="107891166">
      <w:marLeft w:val="0"/>
      <w:marRight w:val="0"/>
      <w:marTop w:val="0"/>
      <w:marBottom w:val="0"/>
      <w:divBdr>
        <w:top w:val="none" w:sz="0" w:space="0" w:color="auto"/>
        <w:left w:val="none" w:sz="0" w:space="0" w:color="auto"/>
        <w:bottom w:val="none" w:sz="0" w:space="0" w:color="auto"/>
        <w:right w:val="none" w:sz="0" w:space="0" w:color="auto"/>
      </w:divBdr>
    </w:div>
    <w:div w:id="107891167">
      <w:marLeft w:val="0"/>
      <w:marRight w:val="0"/>
      <w:marTop w:val="0"/>
      <w:marBottom w:val="0"/>
      <w:divBdr>
        <w:top w:val="none" w:sz="0" w:space="0" w:color="auto"/>
        <w:left w:val="none" w:sz="0" w:space="0" w:color="auto"/>
        <w:bottom w:val="none" w:sz="0" w:space="0" w:color="auto"/>
        <w:right w:val="none" w:sz="0" w:space="0" w:color="auto"/>
      </w:divBdr>
    </w:div>
    <w:div w:id="107891168">
      <w:marLeft w:val="0"/>
      <w:marRight w:val="0"/>
      <w:marTop w:val="0"/>
      <w:marBottom w:val="0"/>
      <w:divBdr>
        <w:top w:val="none" w:sz="0" w:space="0" w:color="auto"/>
        <w:left w:val="none" w:sz="0" w:space="0" w:color="auto"/>
        <w:bottom w:val="none" w:sz="0" w:space="0" w:color="auto"/>
        <w:right w:val="none" w:sz="0" w:space="0" w:color="auto"/>
      </w:divBdr>
    </w:div>
    <w:div w:id="107891169">
      <w:marLeft w:val="0"/>
      <w:marRight w:val="0"/>
      <w:marTop w:val="0"/>
      <w:marBottom w:val="0"/>
      <w:divBdr>
        <w:top w:val="none" w:sz="0" w:space="0" w:color="auto"/>
        <w:left w:val="none" w:sz="0" w:space="0" w:color="auto"/>
        <w:bottom w:val="none" w:sz="0" w:space="0" w:color="auto"/>
        <w:right w:val="none" w:sz="0" w:space="0" w:color="auto"/>
      </w:divBdr>
    </w:div>
    <w:div w:id="107891170">
      <w:marLeft w:val="0"/>
      <w:marRight w:val="0"/>
      <w:marTop w:val="0"/>
      <w:marBottom w:val="0"/>
      <w:divBdr>
        <w:top w:val="none" w:sz="0" w:space="0" w:color="auto"/>
        <w:left w:val="none" w:sz="0" w:space="0" w:color="auto"/>
        <w:bottom w:val="none" w:sz="0" w:space="0" w:color="auto"/>
        <w:right w:val="none" w:sz="0" w:space="0" w:color="auto"/>
      </w:divBdr>
    </w:div>
    <w:div w:id="107891171">
      <w:marLeft w:val="0"/>
      <w:marRight w:val="0"/>
      <w:marTop w:val="0"/>
      <w:marBottom w:val="0"/>
      <w:divBdr>
        <w:top w:val="none" w:sz="0" w:space="0" w:color="auto"/>
        <w:left w:val="none" w:sz="0" w:space="0" w:color="auto"/>
        <w:bottom w:val="none" w:sz="0" w:space="0" w:color="auto"/>
        <w:right w:val="none" w:sz="0" w:space="0" w:color="auto"/>
      </w:divBdr>
    </w:div>
    <w:div w:id="107891172">
      <w:marLeft w:val="0"/>
      <w:marRight w:val="0"/>
      <w:marTop w:val="0"/>
      <w:marBottom w:val="0"/>
      <w:divBdr>
        <w:top w:val="none" w:sz="0" w:space="0" w:color="auto"/>
        <w:left w:val="none" w:sz="0" w:space="0" w:color="auto"/>
        <w:bottom w:val="none" w:sz="0" w:space="0" w:color="auto"/>
        <w:right w:val="none" w:sz="0" w:space="0" w:color="auto"/>
      </w:divBdr>
    </w:div>
    <w:div w:id="107891173">
      <w:marLeft w:val="0"/>
      <w:marRight w:val="0"/>
      <w:marTop w:val="0"/>
      <w:marBottom w:val="0"/>
      <w:divBdr>
        <w:top w:val="none" w:sz="0" w:space="0" w:color="auto"/>
        <w:left w:val="none" w:sz="0" w:space="0" w:color="auto"/>
        <w:bottom w:val="none" w:sz="0" w:space="0" w:color="auto"/>
        <w:right w:val="none" w:sz="0" w:space="0" w:color="auto"/>
      </w:divBdr>
    </w:div>
    <w:div w:id="107891174">
      <w:marLeft w:val="0"/>
      <w:marRight w:val="0"/>
      <w:marTop w:val="0"/>
      <w:marBottom w:val="0"/>
      <w:divBdr>
        <w:top w:val="none" w:sz="0" w:space="0" w:color="auto"/>
        <w:left w:val="none" w:sz="0" w:space="0" w:color="auto"/>
        <w:bottom w:val="none" w:sz="0" w:space="0" w:color="auto"/>
        <w:right w:val="none" w:sz="0" w:space="0" w:color="auto"/>
      </w:divBdr>
    </w:div>
    <w:div w:id="107891175">
      <w:marLeft w:val="0"/>
      <w:marRight w:val="0"/>
      <w:marTop w:val="0"/>
      <w:marBottom w:val="0"/>
      <w:divBdr>
        <w:top w:val="none" w:sz="0" w:space="0" w:color="auto"/>
        <w:left w:val="none" w:sz="0" w:space="0" w:color="auto"/>
        <w:bottom w:val="none" w:sz="0" w:space="0" w:color="auto"/>
        <w:right w:val="none" w:sz="0" w:space="0" w:color="auto"/>
      </w:divBdr>
    </w:div>
    <w:div w:id="107891176">
      <w:marLeft w:val="0"/>
      <w:marRight w:val="0"/>
      <w:marTop w:val="0"/>
      <w:marBottom w:val="0"/>
      <w:divBdr>
        <w:top w:val="none" w:sz="0" w:space="0" w:color="auto"/>
        <w:left w:val="none" w:sz="0" w:space="0" w:color="auto"/>
        <w:bottom w:val="none" w:sz="0" w:space="0" w:color="auto"/>
        <w:right w:val="none" w:sz="0" w:space="0" w:color="auto"/>
      </w:divBdr>
    </w:div>
    <w:div w:id="107891177">
      <w:marLeft w:val="0"/>
      <w:marRight w:val="0"/>
      <w:marTop w:val="0"/>
      <w:marBottom w:val="0"/>
      <w:divBdr>
        <w:top w:val="none" w:sz="0" w:space="0" w:color="auto"/>
        <w:left w:val="none" w:sz="0" w:space="0" w:color="auto"/>
        <w:bottom w:val="none" w:sz="0" w:space="0" w:color="auto"/>
        <w:right w:val="none" w:sz="0" w:space="0" w:color="auto"/>
      </w:divBdr>
    </w:div>
    <w:div w:id="107891178">
      <w:marLeft w:val="0"/>
      <w:marRight w:val="0"/>
      <w:marTop w:val="0"/>
      <w:marBottom w:val="0"/>
      <w:divBdr>
        <w:top w:val="none" w:sz="0" w:space="0" w:color="auto"/>
        <w:left w:val="none" w:sz="0" w:space="0" w:color="auto"/>
        <w:bottom w:val="none" w:sz="0" w:space="0" w:color="auto"/>
        <w:right w:val="none" w:sz="0" w:space="0" w:color="auto"/>
      </w:divBdr>
    </w:div>
    <w:div w:id="107891179">
      <w:marLeft w:val="0"/>
      <w:marRight w:val="0"/>
      <w:marTop w:val="0"/>
      <w:marBottom w:val="0"/>
      <w:divBdr>
        <w:top w:val="none" w:sz="0" w:space="0" w:color="auto"/>
        <w:left w:val="none" w:sz="0" w:space="0" w:color="auto"/>
        <w:bottom w:val="none" w:sz="0" w:space="0" w:color="auto"/>
        <w:right w:val="none" w:sz="0" w:space="0" w:color="auto"/>
      </w:divBdr>
    </w:div>
    <w:div w:id="107891180">
      <w:marLeft w:val="0"/>
      <w:marRight w:val="0"/>
      <w:marTop w:val="0"/>
      <w:marBottom w:val="0"/>
      <w:divBdr>
        <w:top w:val="none" w:sz="0" w:space="0" w:color="auto"/>
        <w:left w:val="none" w:sz="0" w:space="0" w:color="auto"/>
        <w:bottom w:val="none" w:sz="0" w:space="0" w:color="auto"/>
        <w:right w:val="none" w:sz="0" w:space="0" w:color="auto"/>
      </w:divBdr>
    </w:div>
    <w:div w:id="107891181">
      <w:marLeft w:val="0"/>
      <w:marRight w:val="0"/>
      <w:marTop w:val="0"/>
      <w:marBottom w:val="0"/>
      <w:divBdr>
        <w:top w:val="none" w:sz="0" w:space="0" w:color="auto"/>
        <w:left w:val="none" w:sz="0" w:space="0" w:color="auto"/>
        <w:bottom w:val="none" w:sz="0" w:space="0" w:color="auto"/>
        <w:right w:val="none" w:sz="0" w:space="0" w:color="auto"/>
      </w:divBdr>
    </w:div>
    <w:div w:id="107891182">
      <w:marLeft w:val="0"/>
      <w:marRight w:val="0"/>
      <w:marTop w:val="0"/>
      <w:marBottom w:val="0"/>
      <w:divBdr>
        <w:top w:val="none" w:sz="0" w:space="0" w:color="auto"/>
        <w:left w:val="none" w:sz="0" w:space="0" w:color="auto"/>
        <w:bottom w:val="none" w:sz="0" w:space="0" w:color="auto"/>
        <w:right w:val="none" w:sz="0" w:space="0" w:color="auto"/>
      </w:divBdr>
    </w:div>
    <w:div w:id="107891183">
      <w:marLeft w:val="0"/>
      <w:marRight w:val="0"/>
      <w:marTop w:val="0"/>
      <w:marBottom w:val="0"/>
      <w:divBdr>
        <w:top w:val="none" w:sz="0" w:space="0" w:color="auto"/>
        <w:left w:val="none" w:sz="0" w:space="0" w:color="auto"/>
        <w:bottom w:val="none" w:sz="0" w:space="0" w:color="auto"/>
        <w:right w:val="none" w:sz="0" w:space="0" w:color="auto"/>
      </w:divBdr>
    </w:div>
    <w:div w:id="107891184">
      <w:marLeft w:val="0"/>
      <w:marRight w:val="0"/>
      <w:marTop w:val="0"/>
      <w:marBottom w:val="0"/>
      <w:divBdr>
        <w:top w:val="none" w:sz="0" w:space="0" w:color="auto"/>
        <w:left w:val="none" w:sz="0" w:space="0" w:color="auto"/>
        <w:bottom w:val="none" w:sz="0" w:space="0" w:color="auto"/>
        <w:right w:val="none" w:sz="0" w:space="0" w:color="auto"/>
      </w:divBdr>
    </w:div>
    <w:div w:id="107891185">
      <w:marLeft w:val="0"/>
      <w:marRight w:val="0"/>
      <w:marTop w:val="0"/>
      <w:marBottom w:val="0"/>
      <w:divBdr>
        <w:top w:val="none" w:sz="0" w:space="0" w:color="auto"/>
        <w:left w:val="none" w:sz="0" w:space="0" w:color="auto"/>
        <w:bottom w:val="none" w:sz="0" w:space="0" w:color="auto"/>
        <w:right w:val="none" w:sz="0" w:space="0" w:color="auto"/>
      </w:divBdr>
    </w:div>
    <w:div w:id="217864962">
      <w:bodyDiv w:val="1"/>
      <w:marLeft w:val="0"/>
      <w:marRight w:val="0"/>
      <w:marTop w:val="0"/>
      <w:marBottom w:val="0"/>
      <w:divBdr>
        <w:top w:val="none" w:sz="0" w:space="0" w:color="auto"/>
        <w:left w:val="none" w:sz="0" w:space="0" w:color="auto"/>
        <w:bottom w:val="none" w:sz="0" w:space="0" w:color="auto"/>
        <w:right w:val="none" w:sz="0" w:space="0" w:color="auto"/>
      </w:divBdr>
    </w:div>
    <w:div w:id="489254382">
      <w:bodyDiv w:val="1"/>
      <w:marLeft w:val="0"/>
      <w:marRight w:val="0"/>
      <w:marTop w:val="0"/>
      <w:marBottom w:val="0"/>
      <w:divBdr>
        <w:top w:val="none" w:sz="0" w:space="0" w:color="auto"/>
        <w:left w:val="none" w:sz="0" w:space="0" w:color="auto"/>
        <w:bottom w:val="none" w:sz="0" w:space="0" w:color="auto"/>
        <w:right w:val="none" w:sz="0" w:space="0" w:color="auto"/>
      </w:divBdr>
    </w:div>
    <w:div w:id="995303605">
      <w:bodyDiv w:val="1"/>
      <w:marLeft w:val="0"/>
      <w:marRight w:val="0"/>
      <w:marTop w:val="0"/>
      <w:marBottom w:val="0"/>
      <w:divBdr>
        <w:top w:val="none" w:sz="0" w:space="0" w:color="auto"/>
        <w:left w:val="none" w:sz="0" w:space="0" w:color="auto"/>
        <w:bottom w:val="none" w:sz="0" w:space="0" w:color="auto"/>
        <w:right w:val="none" w:sz="0" w:space="0" w:color="auto"/>
      </w:divBdr>
    </w:div>
    <w:div w:id="1050766641">
      <w:bodyDiv w:val="1"/>
      <w:marLeft w:val="0"/>
      <w:marRight w:val="0"/>
      <w:marTop w:val="0"/>
      <w:marBottom w:val="0"/>
      <w:divBdr>
        <w:top w:val="none" w:sz="0" w:space="0" w:color="auto"/>
        <w:left w:val="none" w:sz="0" w:space="0" w:color="auto"/>
        <w:bottom w:val="none" w:sz="0" w:space="0" w:color="auto"/>
        <w:right w:val="none" w:sz="0" w:space="0" w:color="auto"/>
      </w:divBdr>
    </w:div>
    <w:div w:id="1061096741">
      <w:bodyDiv w:val="1"/>
      <w:marLeft w:val="0"/>
      <w:marRight w:val="0"/>
      <w:marTop w:val="0"/>
      <w:marBottom w:val="0"/>
      <w:divBdr>
        <w:top w:val="none" w:sz="0" w:space="0" w:color="auto"/>
        <w:left w:val="none" w:sz="0" w:space="0" w:color="auto"/>
        <w:bottom w:val="none" w:sz="0" w:space="0" w:color="auto"/>
        <w:right w:val="none" w:sz="0" w:space="0" w:color="auto"/>
      </w:divBdr>
    </w:div>
    <w:div w:id="1140923059">
      <w:bodyDiv w:val="1"/>
      <w:marLeft w:val="0"/>
      <w:marRight w:val="0"/>
      <w:marTop w:val="0"/>
      <w:marBottom w:val="0"/>
      <w:divBdr>
        <w:top w:val="none" w:sz="0" w:space="0" w:color="auto"/>
        <w:left w:val="none" w:sz="0" w:space="0" w:color="auto"/>
        <w:bottom w:val="none" w:sz="0" w:space="0" w:color="auto"/>
        <w:right w:val="none" w:sz="0" w:space="0" w:color="auto"/>
      </w:divBdr>
    </w:div>
    <w:div w:id="1176771224">
      <w:bodyDiv w:val="1"/>
      <w:marLeft w:val="0"/>
      <w:marRight w:val="0"/>
      <w:marTop w:val="0"/>
      <w:marBottom w:val="0"/>
      <w:divBdr>
        <w:top w:val="none" w:sz="0" w:space="0" w:color="auto"/>
        <w:left w:val="none" w:sz="0" w:space="0" w:color="auto"/>
        <w:bottom w:val="none" w:sz="0" w:space="0" w:color="auto"/>
        <w:right w:val="none" w:sz="0" w:space="0" w:color="auto"/>
      </w:divBdr>
    </w:div>
    <w:div w:id="1331131576">
      <w:bodyDiv w:val="1"/>
      <w:marLeft w:val="0"/>
      <w:marRight w:val="0"/>
      <w:marTop w:val="0"/>
      <w:marBottom w:val="0"/>
      <w:divBdr>
        <w:top w:val="none" w:sz="0" w:space="0" w:color="auto"/>
        <w:left w:val="none" w:sz="0" w:space="0" w:color="auto"/>
        <w:bottom w:val="none" w:sz="0" w:space="0" w:color="auto"/>
        <w:right w:val="none" w:sz="0" w:space="0" w:color="auto"/>
      </w:divBdr>
    </w:div>
    <w:div w:id="1457526465">
      <w:bodyDiv w:val="1"/>
      <w:marLeft w:val="0"/>
      <w:marRight w:val="0"/>
      <w:marTop w:val="0"/>
      <w:marBottom w:val="0"/>
      <w:divBdr>
        <w:top w:val="none" w:sz="0" w:space="0" w:color="auto"/>
        <w:left w:val="none" w:sz="0" w:space="0" w:color="auto"/>
        <w:bottom w:val="none" w:sz="0" w:space="0" w:color="auto"/>
        <w:right w:val="none" w:sz="0" w:space="0" w:color="auto"/>
      </w:divBdr>
    </w:div>
    <w:div w:id="1555970256">
      <w:bodyDiv w:val="1"/>
      <w:marLeft w:val="0"/>
      <w:marRight w:val="0"/>
      <w:marTop w:val="0"/>
      <w:marBottom w:val="0"/>
      <w:divBdr>
        <w:top w:val="none" w:sz="0" w:space="0" w:color="auto"/>
        <w:left w:val="none" w:sz="0" w:space="0" w:color="auto"/>
        <w:bottom w:val="none" w:sz="0" w:space="0" w:color="auto"/>
        <w:right w:val="none" w:sz="0" w:space="0" w:color="auto"/>
      </w:divBdr>
    </w:div>
    <w:div w:id="1561138083">
      <w:bodyDiv w:val="1"/>
      <w:marLeft w:val="0"/>
      <w:marRight w:val="0"/>
      <w:marTop w:val="0"/>
      <w:marBottom w:val="0"/>
      <w:divBdr>
        <w:top w:val="none" w:sz="0" w:space="0" w:color="auto"/>
        <w:left w:val="none" w:sz="0" w:space="0" w:color="auto"/>
        <w:bottom w:val="none" w:sz="0" w:space="0" w:color="auto"/>
        <w:right w:val="none" w:sz="0" w:space="0" w:color="auto"/>
      </w:divBdr>
    </w:div>
    <w:div w:id="1730767580">
      <w:bodyDiv w:val="1"/>
      <w:marLeft w:val="0"/>
      <w:marRight w:val="0"/>
      <w:marTop w:val="0"/>
      <w:marBottom w:val="0"/>
      <w:divBdr>
        <w:top w:val="none" w:sz="0" w:space="0" w:color="auto"/>
        <w:left w:val="none" w:sz="0" w:space="0" w:color="auto"/>
        <w:bottom w:val="none" w:sz="0" w:space="0" w:color="auto"/>
        <w:right w:val="none" w:sz="0" w:space="0" w:color="auto"/>
      </w:divBdr>
    </w:div>
    <w:div w:id="1795444253">
      <w:bodyDiv w:val="1"/>
      <w:marLeft w:val="0"/>
      <w:marRight w:val="0"/>
      <w:marTop w:val="0"/>
      <w:marBottom w:val="0"/>
      <w:divBdr>
        <w:top w:val="none" w:sz="0" w:space="0" w:color="auto"/>
        <w:left w:val="none" w:sz="0" w:space="0" w:color="auto"/>
        <w:bottom w:val="none" w:sz="0" w:space="0" w:color="auto"/>
        <w:right w:val="none" w:sz="0" w:space="0" w:color="auto"/>
      </w:divBdr>
    </w:div>
    <w:div w:id="1808667390">
      <w:bodyDiv w:val="1"/>
      <w:marLeft w:val="0"/>
      <w:marRight w:val="0"/>
      <w:marTop w:val="0"/>
      <w:marBottom w:val="0"/>
      <w:divBdr>
        <w:top w:val="none" w:sz="0" w:space="0" w:color="auto"/>
        <w:left w:val="none" w:sz="0" w:space="0" w:color="auto"/>
        <w:bottom w:val="none" w:sz="0" w:space="0" w:color="auto"/>
        <w:right w:val="none" w:sz="0" w:space="0" w:color="auto"/>
      </w:divBdr>
    </w:div>
    <w:div w:id="1859656755">
      <w:bodyDiv w:val="1"/>
      <w:marLeft w:val="0"/>
      <w:marRight w:val="0"/>
      <w:marTop w:val="0"/>
      <w:marBottom w:val="0"/>
      <w:divBdr>
        <w:top w:val="none" w:sz="0" w:space="0" w:color="auto"/>
        <w:left w:val="none" w:sz="0" w:space="0" w:color="auto"/>
        <w:bottom w:val="none" w:sz="0" w:space="0" w:color="auto"/>
        <w:right w:val="none" w:sz="0" w:space="0" w:color="auto"/>
      </w:divBdr>
    </w:div>
    <w:div w:id="203129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7C6F52E-8810-48BB-A259-9B68E5905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2129</Words>
  <Characters>12139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Пеева Валентина Валерьевна</cp:lastModifiedBy>
  <cp:revision>2</cp:revision>
  <cp:lastPrinted>2023-10-03T03:17:00Z</cp:lastPrinted>
  <dcterms:created xsi:type="dcterms:W3CDTF">2023-10-03T10:06:00Z</dcterms:created>
  <dcterms:modified xsi:type="dcterms:W3CDTF">2023-10-03T10:06:00Z</dcterms:modified>
</cp:coreProperties>
</file>