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8D5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F58D5">
        <w:rPr>
          <w:rFonts w:ascii="Times New Roman" w:hAnsi="Times New Roman" w:cs="Times New Roman"/>
          <w:sz w:val="28"/>
          <w:szCs w:val="28"/>
        </w:rPr>
        <w:t>оект постановления</w:t>
      </w:r>
    </w:p>
    <w:p w:rsid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A59A4" w:rsidRDefault="004A59A4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32185F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AF58D5" w:rsidRDefault="00AF58D5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8D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4A59A4" w:rsidRPr="00AF58D5" w:rsidRDefault="00AF58D5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8D5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10.06.2015 №219-п</w:t>
      </w:r>
    </w:p>
    <w:p w:rsidR="004A59A4" w:rsidRDefault="004A59A4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85F" w:rsidRPr="0032185F" w:rsidRDefault="0032185F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AF58D5">
        <w:rPr>
          <w:rFonts w:ascii="Times New Roman" w:hAnsi="Times New Roman" w:cs="Times New Roman"/>
          <w:b/>
          <w:sz w:val="28"/>
          <w:szCs w:val="28"/>
        </w:rPr>
        <w:t>п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с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а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н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в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л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я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е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2185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2185F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6B2730" w:rsidRPr="0032185F">
        <w:rPr>
          <w:rFonts w:ascii="Times New Roman" w:hAnsi="Times New Roman" w:cs="Times New Roman"/>
          <w:sz w:val="28"/>
          <w:szCs w:val="28"/>
        </w:rPr>
        <w:t>ибирской области от 10.06.2015 №219-п «</w:t>
      </w:r>
      <w:r w:rsidRPr="0032185F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 w:rsidR="006B2730" w:rsidRPr="0032185F">
        <w:rPr>
          <w:rFonts w:ascii="Times New Roman" w:hAnsi="Times New Roman" w:cs="Times New Roman"/>
          <w:sz w:val="28"/>
          <w:szCs w:val="28"/>
        </w:rPr>
        <w:t>»</w:t>
      </w:r>
      <w:r w:rsidRPr="0032185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32185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2185F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области:</w:t>
      </w:r>
    </w:p>
    <w:p w:rsidR="004A59A4" w:rsidRPr="0032185F" w:rsidRDefault="00AF58D5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A59A4" w:rsidRPr="0032185F">
        <w:rPr>
          <w:rFonts w:ascii="Times New Roman" w:hAnsi="Times New Roman" w:cs="Times New Roman"/>
          <w:sz w:val="28"/>
          <w:szCs w:val="28"/>
        </w:rPr>
        <w:t xml:space="preserve">В 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одиннадцатом абзаце </w:t>
      </w:r>
      <w:r w:rsidR="004A59A4" w:rsidRPr="0032185F">
        <w:rPr>
          <w:rFonts w:ascii="Times New Roman" w:hAnsi="Times New Roman" w:cs="Times New Roman"/>
          <w:sz w:val="28"/>
          <w:szCs w:val="28"/>
        </w:rPr>
        <w:t>пункт</w:t>
      </w:r>
      <w:r w:rsidR="00CC3236" w:rsidRPr="0032185F">
        <w:rPr>
          <w:rFonts w:ascii="Times New Roman" w:hAnsi="Times New Roman" w:cs="Times New Roman"/>
          <w:sz w:val="28"/>
          <w:szCs w:val="28"/>
        </w:rPr>
        <w:t>а</w:t>
      </w:r>
      <w:r w:rsidR="00DB4FD2">
        <w:rPr>
          <w:rFonts w:ascii="Times New Roman" w:hAnsi="Times New Roman" w:cs="Times New Roman"/>
          <w:sz w:val="28"/>
          <w:szCs w:val="28"/>
        </w:rPr>
        <w:t xml:space="preserve"> 4.1 после слов</w:t>
      </w:r>
      <w:r w:rsidR="00E20052">
        <w:rPr>
          <w:rFonts w:ascii="Times New Roman" w:hAnsi="Times New Roman" w:cs="Times New Roman"/>
          <w:sz w:val="28"/>
          <w:szCs w:val="28"/>
        </w:rPr>
        <w:t>а</w:t>
      </w:r>
      <w:r w:rsidR="00DB4FD2">
        <w:rPr>
          <w:rFonts w:ascii="Times New Roman" w:hAnsi="Times New Roman" w:cs="Times New Roman"/>
          <w:sz w:val="28"/>
          <w:szCs w:val="28"/>
        </w:rPr>
        <w:t xml:space="preserve"> «</w:t>
      </w:r>
      <w:r w:rsidR="00E20052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20052">
        <w:rPr>
          <w:rFonts w:ascii="Times New Roman" w:hAnsi="Times New Roman" w:cs="Times New Roman"/>
          <w:sz w:val="28"/>
          <w:szCs w:val="28"/>
        </w:rPr>
        <w:t>добавить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E200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C3236" w:rsidRPr="0032185F">
        <w:rPr>
          <w:rFonts w:ascii="Times New Roman" w:hAnsi="Times New Roman" w:cs="Times New Roman"/>
          <w:sz w:val="28"/>
          <w:szCs w:val="28"/>
        </w:rPr>
        <w:t>муниципального</w:t>
      </w:r>
      <w:r w:rsidR="00E200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59A4" w:rsidRPr="0032185F">
        <w:rPr>
          <w:rFonts w:ascii="Times New Roman" w:hAnsi="Times New Roman" w:cs="Times New Roman"/>
          <w:sz w:val="28"/>
          <w:szCs w:val="28"/>
        </w:rPr>
        <w:t>;</w:t>
      </w:r>
    </w:p>
    <w:p w:rsidR="00CC3236" w:rsidRPr="0032185F" w:rsidRDefault="00AF58D5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C3236" w:rsidRPr="0032185F">
        <w:rPr>
          <w:rFonts w:ascii="Times New Roman" w:hAnsi="Times New Roman" w:cs="Times New Roman"/>
          <w:sz w:val="28"/>
          <w:szCs w:val="28"/>
        </w:rPr>
        <w:t>В пункте 5:</w:t>
      </w:r>
    </w:p>
    <w:p w:rsidR="004A59A4" w:rsidRPr="0032185F" w:rsidRDefault="00C66A0C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>1</w:t>
      </w:r>
      <w:r w:rsidR="00AF58D5">
        <w:rPr>
          <w:rFonts w:ascii="Times New Roman" w:hAnsi="Times New Roman" w:cs="Times New Roman"/>
          <w:sz w:val="28"/>
          <w:szCs w:val="28"/>
        </w:rPr>
        <w:t xml:space="preserve">) </w:t>
      </w:r>
      <w:r w:rsidRPr="0032185F">
        <w:rPr>
          <w:rFonts w:ascii="Times New Roman" w:hAnsi="Times New Roman" w:cs="Times New Roman"/>
          <w:sz w:val="28"/>
          <w:szCs w:val="28"/>
        </w:rPr>
        <w:t>в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абзаце первом после слов</w:t>
      </w:r>
      <w:r w:rsidR="00E20052">
        <w:rPr>
          <w:rFonts w:ascii="Times New Roman" w:hAnsi="Times New Roman" w:cs="Times New Roman"/>
          <w:sz w:val="28"/>
          <w:szCs w:val="28"/>
        </w:rPr>
        <w:t>а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</w:t>
      </w:r>
      <w:r w:rsidR="00AF58D5">
        <w:rPr>
          <w:rFonts w:ascii="Times New Roman" w:hAnsi="Times New Roman" w:cs="Times New Roman"/>
          <w:sz w:val="28"/>
          <w:szCs w:val="28"/>
        </w:rPr>
        <w:t>«</w:t>
      </w:r>
      <w:r w:rsidR="00E20052">
        <w:rPr>
          <w:rFonts w:ascii="Times New Roman" w:hAnsi="Times New Roman" w:cs="Times New Roman"/>
          <w:sz w:val="28"/>
          <w:szCs w:val="28"/>
        </w:rPr>
        <w:t>районов,</w:t>
      </w:r>
      <w:r w:rsidR="00AF58D5">
        <w:rPr>
          <w:rFonts w:ascii="Times New Roman" w:hAnsi="Times New Roman" w:cs="Times New Roman"/>
          <w:sz w:val="28"/>
          <w:szCs w:val="28"/>
        </w:rPr>
        <w:t>»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</w:t>
      </w:r>
      <w:r w:rsidR="00E20052">
        <w:rPr>
          <w:rFonts w:ascii="Times New Roman" w:hAnsi="Times New Roman" w:cs="Times New Roman"/>
          <w:sz w:val="28"/>
          <w:szCs w:val="28"/>
        </w:rPr>
        <w:t>добавить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слов</w:t>
      </w:r>
      <w:r w:rsidR="00E20052">
        <w:rPr>
          <w:rFonts w:ascii="Times New Roman" w:hAnsi="Times New Roman" w:cs="Times New Roman"/>
          <w:sz w:val="28"/>
          <w:szCs w:val="28"/>
        </w:rPr>
        <w:t>о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</w:t>
      </w:r>
      <w:r w:rsidR="00AF58D5">
        <w:rPr>
          <w:rFonts w:ascii="Times New Roman" w:hAnsi="Times New Roman" w:cs="Times New Roman"/>
          <w:sz w:val="28"/>
          <w:szCs w:val="28"/>
        </w:rPr>
        <w:t>«</w:t>
      </w:r>
      <w:r w:rsidR="00CC3236" w:rsidRPr="0032185F">
        <w:rPr>
          <w:rFonts w:ascii="Times New Roman" w:hAnsi="Times New Roman" w:cs="Times New Roman"/>
          <w:sz w:val="28"/>
          <w:szCs w:val="28"/>
        </w:rPr>
        <w:t>муниципальных</w:t>
      </w:r>
      <w:r w:rsidR="00E20052">
        <w:rPr>
          <w:rFonts w:ascii="Times New Roman" w:hAnsi="Times New Roman" w:cs="Times New Roman"/>
          <w:sz w:val="28"/>
          <w:szCs w:val="28"/>
        </w:rPr>
        <w:t>,</w:t>
      </w:r>
      <w:r w:rsidR="00AF58D5">
        <w:rPr>
          <w:rFonts w:ascii="Times New Roman" w:hAnsi="Times New Roman" w:cs="Times New Roman"/>
          <w:sz w:val="28"/>
          <w:szCs w:val="28"/>
        </w:rPr>
        <w:t>»</w:t>
      </w:r>
      <w:r w:rsidR="00CC3236" w:rsidRPr="0032185F">
        <w:rPr>
          <w:rFonts w:ascii="Times New Roman" w:hAnsi="Times New Roman" w:cs="Times New Roman"/>
          <w:sz w:val="28"/>
          <w:szCs w:val="28"/>
        </w:rPr>
        <w:t>;</w:t>
      </w:r>
    </w:p>
    <w:p w:rsidR="00CC3236" w:rsidRPr="0032185F" w:rsidRDefault="00C66A0C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>2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) </w:t>
      </w:r>
      <w:r w:rsidRPr="0032185F">
        <w:rPr>
          <w:rFonts w:ascii="Times New Roman" w:hAnsi="Times New Roman" w:cs="Times New Roman"/>
          <w:sz w:val="28"/>
          <w:szCs w:val="28"/>
        </w:rPr>
        <w:t>в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абзаце девятом после слов</w:t>
      </w:r>
      <w:r w:rsidR="00E20052">
        <w:rPr>
          <w:rFonts w:ascii="Times New Roman" w:hAnsi="Times New Roman" w:cs="Times New Roman"/>
          <w:sz w:val="28"/>
          <w:szCs w:val="28"/>
        </w:rPr>
        <w:t>а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</w:t>
      </w:r>
      <w:r w:rsidR="00AF58D5">
        <w:rPr>
          <w:rFonts w:ascii="Times New Roman" w:hAnsi="Times New Roman" w:cs="Times New Roman"/>
          <w:sz w:val="28"/>
          <w:szCs w:val="28"/>
        </w:rPr>
        <w:t>«</w:t>
      </w:r>
      <w:r w:rsidR="00E20052">
        <w:rPr>
          <w:rFonts w:ascii="Times New Roman" w:hAnsi="Times New Roman" w:cs="Times New Roman"/>
          <w:sz w:val="28"/>
          <w:szCs w:val="28"/>
        </w:rPr>
        <w:t>самоуправления</w:t>
      </w:r>
      <w:r w:rsidR="00AF58D5">
        <w:rPr>
          <w:rFonts w:ascii="Times New Roman" w:hAnsi="Times New Roman" w:cs="Times New Roman"/>
          <w:sz w:val="28"/>
          <w:szCs w:val="28"/>
        </w:rPr>
        <w:t>»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</w:t>
      </w:r>
      <w:r w:rsidR="00E20052">
        <w:rPr>
          <w:rFonts w:ascii="Times New Roman" w:hAnsi="Times New Roman" w:cs="Times New Roman"/>
          <w:sz w:val="28"/>
          <w:szCs w:val="28"/>
        </w:rPr>
        <w:t>добавить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слов</w:t>
      </w:r>
      <w:r w:rsidR="00E20052">
        <w:rPr>
          <w:rFonts w:ascii="Times New Roman" w:hAnsi="Times New Roman" w:cs="Times New Roman"/>
          <w:sz w:val="28"/>
          <w:szCs w:val="28"/>
        </w:rPr>
        <w:t>о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 </w:t>
      </w:r>
      <w:r w:rsidR="00AF58D5">
        <w:rPr>
          <w:rFonts w:ascii="Times New Roman" w:hAnsi="Times New Roman" w:cs="Times New Roman"/>
          <w:sz w:val="28"/>
          <w:szCs w:val="28"/>
        </w:rPr>
        <w:t>«</w:t>
      </w:r>
      <w:r w:rsidR="00CC3236" w:rsidRPr="0032185F">
        <w:rPr>
          <w:rFonts w:ascii="Times New Roman" w:hAnsi="Times New Roman" w:cs="Times New Roman"/>
          <w:sz w:val="28"/>
          <w:szCs w:val="28"/>
        </w:rPr>
        <w:t>муниципального</w:t>
      </w:r>
      <w:r w:rsidR="00E20052">
        <w:rPr>
          <w:rFonts w:ascii="Times New Roman" w:hAnsi="Times New Roman" w:cs="Times New Roman"/>
          <w:sz w:val="28"/>
          <w:szCs w:val="28"/>
        </w:rPr>
        <w:t>,</w:t>
      </w:r>
      <w:r w:rsidR="00AF58D5">
        <w:rPr>
          <w:rFonts w:ascii="Times New Roman" w:hAnsi="Times New Roman" w:cs="Times New Roman"/>
          <w:sz w:val="28"/>
          <w:szCs w:val="28"/>
        </w:rPr>
        <w:t>»</w:t>
      </w:r>
      <w:r w:rsidR="00CC3236" w:rsidRPr="0032185F">
        <w:rPr>
          <w:rFonts w:ascii="Times New Roman" w:hAnsi="Times New Roman" w:cs="Times New Roman"/>
          <w:sz w:val="28"/>
          <w:szCs w:val="28"/>
        </w:rPr>
        <w:t>.</w:t>
      </w:r>
    </w:p>
    <w:p w:rsidR="004A59A4" w:rsidRDefault="004A59A4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32185F" w:rsidRDefault="00AF58D5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8D5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AF58D5">
        <w:rPr>
          <w:rFonts w:ascii="Times New Roman" w:hAnsi="Times New Roman" w:cs="Times New Roman"/>
          <w:sz w:val="28"/>
          <w:szCs w:val="28"/>
        </w:rPr>
        <w:tab/>
      </w:r>
      <w:r w:rsidRPr="00AF58D5">
        <w:rPr>
          <w:rFonts w:ascii="Times New Roman" w:hAnsi="Times New Roman" w:cs="Times New Roman"/>
          <w:sz w:val="28"/>
          <w:szCs w:val="28"/>
        </w:rPr>
        <w:tab/>
        <w:t xml:space="preserve">                                А.А. Травников</w:t>
      </w: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Default="00EE037F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Р.Г. </w:t>
      </w:r>
      <w:proofErr w:type="spellStart"/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Шилохвостов</w:t>
      </w:r>
      <w:proofErr w:type="spellEnd"/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238 60 02</w:t>
      </w: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58D5" w:rsidRPr="00EE037F" w:rsidSect="00AF58D5">
          <w:headerReference w:type="default" r:id="rId8"/>
          <w:headerReference w:type="first" r:id="rId9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lastRenderedPageBreak/>
        <w:t>Первый заместитель Председателя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В.М. </w:t>
      </w:r>
      <w:proofErr w:type="spellStart"/>
      <w:r w:rsidRPr="00EE037F"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Министр юстиции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              Н.В. </w:t>
      </w:r>
      <w:proofErr w:type="spellStart"/>
      <w:r w:rsidRPr="00EE037F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Руководитель департамента имущества 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Р.Г. </w:t>
      </w:r>
      <w:proofErr w:type="spellStart"/>
      <w:r w:rsidRPr="00EE037F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 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юридического отдела департамента имущества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</w:p>
    <w:sectPr w:rsidR="00EE037F" w:rsidRPr="00EE037F" w:rsidSect="00EE037F">
      <w:headerReference w:type="default" r:id="rId10"/>
      <w:footerReference w:type="even" r:id="rId11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CE" w:rsidRDefault="002944CE" w:rsidP="00EE037F">
      <w:pPr>
        <w:spacing w:after="0" w:line="240" w:lineRule="auto"/>
      </w:pPr>
      <w:r>
        <w:separator/>
      </w:r>
    </w:p>
  </w:endnote>
  <w:endnote w:type="continuationSeparator" w:id="0">
    <w:p w:rsidR="002944CE" w:rsidRDefault="002944CE" w:rsidP="00E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A46F3B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753180" w:rsidP="00463001">
    <w:pPr>
      <w:pStyle w:val="a5"/>
      <w:ind w:firstLine="360"/>
    </w:pPr>
  </w:p>
  <w:p w:rsidR="00FB2F00" w:rsidRDefault="007531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CE" w:rsidRDefault="002944CE" w:rsidP="00EE037F">
      <w:pPr>
        <w:spacing w:after="0" w:line="240" w:lineRule="auto"/>
      </w:pPr>
      <w:r>
        <w:separator/>
      </w:r>
    </w:p>
  </w:footnote>
  <w:footnote w:type="continuationSeparator" w:id="0">
    <w:p w:rsidR="002944CE" w:rsidRDefault="002944CE" w:rsidP="00EE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A46F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037F">
      <w:rPr>
        <w:noProof/>
      </w:rPr>
      <w:t>2</w:t>
    </w:r>
    <w:r>
      <w:fldChar w:fldCharType="end"/>
    </w:r>
  </w:p>
  <w:p w:rsidR="0024723E" w:rsidRDefault="007531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753180">
    <w:pPr>
      <w:pStyle w:val="a3"/>
      <w:jc w:val="right"/>
    </w:pPr>
  </w:p>
  <w:p w:rsidR="0024723E" w:rsidRDefault="007531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753180">
    <w:pPr>
      <w:pStyle w:val="a3"/>
    </w:pPr>
  </w:p>
  <w:p w:rsidR="00FB2F00" w:rsidRDefault="007531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A4"/>
    <w:rsid w:val="002944CE"/>
    <w:rsid w:val="0032185F"/>
    <w:rsid w:val="004A59A4"/>
    <w:rsid w:val="004F22DB"/>
    <w:rsid w:val="006B2730"/>
    <w:rsid w:val="00A46F3B"/>
    <w:rsid w:val="00AF58D5"/>
    <w:rsid w:val="00C66A0C"/>
    <w:rsid w:val="00CC3236"/>
    <w:rsid w:val="00DB4FD2"/>
    <w:rsid w:val="00E20052"/>
    <w:rsid w:val="00EC4D91"/>
    <w:rsid w:val="00EE037F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6D4F3-A855-442C-8952-A116693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F58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0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E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E03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272F20611F609A21F2634B10DFC30E263F779B8FAAB2EFBA2CEB9E1D21D5AFC2F6BCF756DF99E0032BF6E15301EB31E7166F8DE4E4DC8DEDFCB0A7L3UC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72F20611F609A21F2634B10DFC30E263F779B8FAAB2EFBA2CEB9E1D21D5AFC2F6BCF744DFC1EC0223E8E85114BD60A1L4U2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Кузнецова Татьяна Александровна</cp:lastModifiedBy>
  <cp:revision>2</cp:revision>
  <dcterms:created xsi:type="dcterms:W3CDTF">2021-10-21T03:57:00Z</dcterms:created>
  <dcterms:modified xsi:type="dcterms:W3CDTF">2021-10-21T03:57:00Z</dcterms:modified>
</cp:coreProperties>
</file>