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Default="004D3DD0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D20E8D">
        <w:rPr>
          <w:sz w:val="24"/>
          <w:szCs w:val="24"/>
        </w:rPr>
        <w:t xml:space="preserve">роект </w:t>
      </w:r>
    </w:p>
    <w:p w:rsidR="004D3DD0" w:rsidRDefault="00D20E8D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постановления</w:t>
      </w:r>
      <w:r w:rsidR="004D3D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Губернатора </w:t>
      </w:r>
    </w:p>
    <w:p w:rsidR="00D20E8D" w:rsidRDefault="00D20E8D" w:rsidP="00D20E8D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</w:p>
    <w:p w:rsidR="0080639F" w:rsidRDefault="0080639F" w:rsidP="00D32882">
      <w:pPr>
        <w:jc w:val="center"/>
      </w:pPr>
      <w:bookmarkStart w:id="0" w:name="_GoBack"/>
      <w:bookmarkEnd w:id="0"/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A84F9C" w:rsidRDefault="00A84F9C" w:rsidP="00D32882">
      <w:pPr>
        <w:jc w:val="center"/>
      </w:pPr>
    </w:p>
    <w:p w:rsidR="0080639F" w:rsidRDefault="0080639F" w:rsidP="00D32882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622A64">
        <w:t xml:space="preserve">отдельные постановления 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</w:p>
    <w:p w:rsidR="00AF5D74" w:rsidRPr="0044039D" w:rsidRDefault="00AF5D74" w:rsidP="00167B84">
      <w:pPr>
        <w:jc w:val="center"/>
        <w:rPr>
          <w:sz w:val="20"/>
          <w:szCs w:val="20"/>
        </w:rPr>
      </w:pPr>
    </w:p>
    <w:p w:rsidR="003A09F0" w:rsidRPr="00AF4987" w:rsidRDefault="003A09F0" w:rsidP="003A09F0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Федерального закона от 21.12.1994 № 68-ФЗ «О защите населения и территорий от чрезвычайных ситуаций природного и техногенного характера», Законом Новосибирской области от 13.12.2006 № 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Новосибирской области от 18.03.2020 № 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1569C">
        <w:rPr>
          <w:rFonts w:eastAsiaTheme="minorHAnsi"/>
          <w:lang w:eastAsia="en-US"/>
        </w:rPr>
        <w:t>предложени</w:t>
      </w:r>
      <w:r w:rsidR="007C4B56">
        <w:rPr>
          <w:rFonts w:eastAsiaTheme="minorHAnsi"/>
          <w:lang w:eastAsia="en-US"/>
        </w:rPr>
        <w:t>е</w:t>
      </w:r>
      <w:r w:rsidR="00422B7B">
        <w:rPr>
          <w:rFonts w:eastAsiaTheme="minorHAnsi"/>
          <w:lang w:eastAsia="en-US"/>
        </w:rPr>
        <w:t>м</w:t>
      </w:r>
      <w:r w:rsidR="0041569C" w:rsidRPr="0041569C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 </w:t>
      </w:r>
      <w:r w:rsidR="00A3551E">
        <w:rPr>
          <w:rFonts w:eastAsiaTheme="minorHAnsi"/>
          <w:lang w:eastAsia="en-US"/>
        </w:rPr>
        <w:t xml:space="preserve">                            </w:t>
      </w:r>
      <w:r w:rsidR="00B178B0" w:rsidRPr="00B178B0">
        <w:rPr>
          <w:rFonts w:eastAsiaTheme="minorHAnsi"/>
          <w:lang w:eastAsia="en-US"/>
        </w:rPr>
        <w:t>(письм</w:t>
      </w:r>
      <w:r w:rsidR="007C4B56">
        <w:rPr>
          <w:rFonts w:eastAsiaTheme="minorHAnsi"/>
          <w:lang w:eastAsia="en-US"/>
        </w:rPr>
        <w:t>о</w:t>
      </w:r>
      <w:r w:rsidR="00B178B0" w:rsidRPr="00B178B0">
        <w:rPr>
          <w:rFonts w:eastAsiaTheme="minorHAnsi"/>
          <w:lang w:eastAsia="en-US"/>
        </w:rPr>
        <w:t xml:space="preserve"> от </w:t>
      </w:r>
      <w:r w:rsidR="0080396F">
        <w:rPr>
          <w:rFonts w:eastAsiaTheme="minorHAnsi"/>
          <w:lang w:eastAsia="en-US"/>
        </w:rPr>
        <w:t>15</w:t>
      </w:r>
      <w:r w:rsidR="00A15C64">
        <w:rPr>
          <w:rFonts w:eastAsiaTheme="minorHAnsi"/>
          <w:lang w:eastAsia="en-US"/>
        </w:rPr>
        <w:t>.</w:t>
      </w:r>
      <w:r w:rsidR="00BB0E47">
        <w:rPr>
          <w:rFonts w:eastAsiaTheme="minorHAnsi"/>
          <w:lang w:eastAsia="en-US"/>
        </w:rPr>
        <w:t>0</w:t>
      </w:r>
      <w:r w:rsidR="00F74706">
        <w:rPr>
          <w:rFonts w:eastAsiaTheme="minorHAnsi"/>
          <w:lang w:eastAsia="en-US"/>
        </w:rPr>
        <w:t>4</w:t>
      </w:r>
      <w:r w:rsidR="00B178B0" w:rsidRPr="00B178B0">
        <w:rPr>
          <w:rFonts w:eastAsiaTheme="minorHAnsi"/>
          <w:lang w:eastAsia="en-US"/>
        </w:rPr>
        <w:t>.202</w:t>
      </w:r>
      <w:r w:rsidR="00BB0E47">
        <w:rPr>
          <w:rFonts w:eastAsiaTheme="minorHAnsi"/>
          <w:lang w:eastAsia="en-US"/>
        </w:rPr>
        <w:t>1</w:t>
      </w:r>
      <w:r w:rsidR="00B178B0" w:rsidRPr="00B178B0">
        <w:rPr>
          <w:rFonts w:eastAsiaTheme="minorHAnsi"/>
          <w:lang w:eastAsia="en-US"/>
        </w:rPr>
        <w:t xml:space="preserve"> № </w:t>
      </w:r>
      <w:r w:rsidR="0080396F">
        <w:rPr>
          <w:rFonts w:eastAsiaTheme="minorHAnsi"/>
          <w:lang w:eastAsia="en-US"/>
        </w:rPr>
        <w:t>001/001-3638-2021</w:t>
      </w:r>
      <w:r w:rsidR="00304D0E">
        <w:rPr>
          <w:rFonts w:eastAsiaTheme="minorHAnsi"/>
          <w:lang w:eastAsia="en-US"/>
        </w:rPr>
        <w:t>)</w:t>
      </w:r>
      <w:r w:rsidRPr="00AF4987">
        <w:rPr>
          <w:b/>
          <w:bCs/>
        </w:rPr>
        <w:t> </w:t>
      </w:r>
      <w:r w:rsidR="0029283D">
        <w:rPr>
          <w:b/>
          <w:bCs/>
        </w:rPr>
        <w:t>п</w:t>
      </w:r>
      <w:r w:rsidR="0029283D" w:rsidRPr="00AF4987">
        <w:rPr>
          <w:b/>
          <w:bCs/>
        </w:rPr>
        <w:t> </w:t>
      </w:r>
      <w:r w:rsidRPr="00AF4987">
        <w:rPr>
          <w:b/>
          <w:bCs/>
        </w:rPr>
        <w:t>о с т а н о в л я ю</w:t>
      </w:r>
      <w:r w:rsidRPr="00AF4987">
        <w:rPr>
          <w:bCs/>
        </w:rPr>
        <w:t>:</w:t>
      </w:r>
    </w:p>
    <w:p w:rsidR="003A09F0" w:rsidRPr="00464E0B" w:rsidRDefault="00622A64" w:rsidP="003A09F0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rFonts w:eastAsiaTheme="minorHAnsi"/>
          <w:lang w:eastAsia="en-US"/>
        </w:rPr>
        <w:t>1. </w:t>
      </w:r>
      <w:r w:rsidR="003A09F0" w:rsidRPr="00464E0B">
        <w:rPr>
          <w:rFonts w:eastAsiaTheme="minorHAnsi"/>
          <w:lang w:eastAsia="en-US"/>
        </w:rPr>
        <w:t xml:space="preserve">Внести в постановление Губернатора Новосибирской области от 27.03.2020 № 43 «О принятии дополнительных мер по защите населения и территории Новосибирской области от чрезвычайной ситуации» </w:t>
      </w:r>
      <w:r w:rsidR="003A09F0" w:rsidRPr="00464E0B">
        <w:rPr>
          <w:bCs/>
        </w:rPr>
        <w:t>следующие изменения:</w:t>
      </w:r>
    </w:p>
    <w:p w:rsidR="00422B7B" w:rsidRPr="00464E0B" w:rsidRDefault="00622A64" w:rsidP="00422B7B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1)</w:t>
      </w:r>
      <w:r w:rsidR="00422B7B" w:rsidRPr="00464E0B">
        <w:rPr>
          <w:bCs/>
        </w:rPr>
        <w:t> </w:t>
      </w:r>
      <w:r w:rsidR="007C4B56" w:rsidRPr="007C4B56">
        <w:rPr>
          <w:bCs/>
        </w:rPr>
        <w:t>в абзаце втором цифры «3</w:t>
      </w:r>
      <w:r w:rsidR="00F74706">
        <w:rPr>
          <w:bCs/>
        </w:rPr>
        <w:t>0</w:t>
      </w:r>
      <w:r w:rsidR="007C4B56" w:rsidRPr="007C4B56">
        <w:rPr>
          <w:bCs/>
        </w:rPr>
        <w:t>.</w:t>
      </w:r>
      <w:r w:rsidR="00BB0E47">
        <w:rPr>
          <w:bCs/>
        </w:rPr>
        <w:t>0</w:t>
      </w:r>
      <w:r w:rsidR="00F74706">
        <w:rPr>
          <w:bCs/>
        </w:rPr>
        <w:t>4</w:t>
      </w:r>
      <w:r w:rsidR="007C4B56" w:rsidRPr="007C4B56">
        <w:rPr>
          <w:bCs/>
        </w:rPr>
        <w:t>.202</w:t>
      </w:r>
      <w:r w:rsidR="00BB0E47">
        <w:rPr>
          <w:bCs/>
        </w:rPr>
        <w:t>1</w:t>
      </w:r>
      <w:r w:rsidR="007C4B56" w:rsidRPr="007C4B56">
        <w:rPr>
          <w:bCs/>
        </w:rPr>
        <w:t>» заменить цифрами «</w:t>
      </w:r>
      <w:r w:rsidR="00BB0E47">
        <w:rPr>
          <w:bCs/>
        </w:rPr>
        <w:t>3</w:t>
      </w:r>
      <w:r w:rsidR="00F74706">
        <w:rPr>
          <w:bCs/>
        </w:rPr>
        <w:t>1</w:t>
      </w:r>
      <w:r w:rsidR="007C4B56" w:rsidRPr="007C4B56">
        <w:rPr>
          <w:bCs/>
        </w:rPr>
        <w:t>.0</w:t>
      </w:r>
      <w:r w:rsidR="00F74706">
        <w:rPr>
          <w:bCs/>
        </w:rPr>
        <w:t>5</w:t>
      </w:r>
      <w:r w:rsidR="007C4B56" w:rsidRPr="007C4B56">
        <w:rPr>
          <w:bCs/>
        </w:rPr>
        <w:t>.2021»</w:t>
      </w:r>
      <w:r w:rsidRPr="00464E0B">
        <w:rPr>
          <w:bCs/>
        </w:rPr>
        <w:t>;</w:t>
      </w:r>
    </w:p>
    <w:p w:rsidR="00981293" w:rsidRPr="00663BED" w:rsidRDefault="00981293" w:rsidP="00981293">
      <w:pPr>
        <w:autoSpaceDE w:val="0"/>
        <w:autoSpaceDN w:val="0"/>
        <w:adjustRightInd w:val="0"/>
        <w:snapToGrid/>
        <w:ind w:firstLine="708"/>
        <w:jc w:val="both"/>
        <w:rPr>
          <w:bCs/>
        </w:rPr>
      </w:pPr>
      <w:r w:rsidRPr="00464E0B">
        <w:rPr>
          <w:bCs/>
        </w:rPr>
        <w:t>2) в пункте 1</w:t>
      </w:r>
      <w:r w:rsidR="00B81FC2">
        <w:rPr>
          <w:bCs/>
        </w:rPr>
        <w:t xml:space="preserve"> </w:t>
      </w:r>
      <w:r w:rsidRPr="00464E0B">
        <w:rPr>
          <w:bCs/>
        </w:rPr>
        <w:t>цифры «</w:t>
      </w:r>
      <w:r w:rsidR="00BB0E47">
        <w:rPr>
          <w:bCs/>
        </w:rPr>
        <w:t>3</w:t>
      </w:r>
      <w:r w:rsidR="00F74706">
        <w:rPr>
          <w:bCs/>
        </w:rPr>
        <w:t>0</w:t>
      </w:r>
      <w:r w:rsidR="00BB0E47">
        <w:rPr>
          <w:bCs/>
        </w:rPr>
        <w:t>.0</w:t>
      </w:r>
      <w:r w:rsidR="00F74706">
        <w:rPr>
          <w:bCs/>
        </w:rPr>
        <w:t>4</w:t>
      </w:r>
      <w:r w:rsidR="00B81FC2" w:rsidRPr="00B81FC2">
        <w:rPr>
          <w:bCs/>
        </w:rPr>
        <w:t>.202</w:t>
      </w:r>
      <w:r w:rsidR="00BB0E47">
        <w:rPr>
          <w:bCs/>
        </w:rPr>
        <w:t>1</w:t>
      </w:r>
      <w:r w:rsidR="00B81FC2" w:rsidRPr="00B81FC2">
        <w:rPr>
          <w:bCs/>
        </w:rPr>
        <w:t>» заменить цифрами «3</w:t>
      </w:r>
      <w:r w:rsidR="00F74706">
        <w:rPr>
          <w:bCs/>
        </w:rPr>
        <w:t>1</w:t>
      </w:r>
      <w:r w:rsidR="00B81FC2" w:rsidRPr="00B81FC2">
        <w:rPr>
          <w:bCs/>
        </w:rPr>
        <w:t>.0</w:t>
      </w:r>
      <w:r w:rsidR="00F74706">
        <w:rPr>
          <w:bCs/>
        </w:rPr>
        <w:t>5</w:t>
      </w:r>
      <w:r w:rsidR="00B81FC2" w:rsidRPr="00B81FC2">
        <w:rPr>
          <w:bCs/>
        </w:rPr>
        <w:t>.2021</w:t>
      </w:r>
      <w:r w:rsidRPr="00464E0B">
        <w:rPr>
          <w:bCs/>
        </w:rPr>
        <w:t>»</w:t>
      </w:r>
      <w:r w:rsidR="00F74706">
        <w:rPr>
          <w:bCs/>
        </w:rPr>
        <w:t>.</w:t>
      </w:r>
    </w:p>
    <w:p w:rsidR="00622A64" w:rsidRPr="006E3340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2. Внести в постановление Губернатора Новосибирской области от 31.03.2020 № 48 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Pr="006E3340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 xml:space="preserve">1) </w:t>
      </w:r>
      <w:r w:rsidR="000619B2" w:rsidRPr="006E3340">
        <w:rPr>
          <w:rFonts w:eastAsiaTheme="minorHAnsi"/>
          <w:bCs/>
          <w:lang w:eastAsia="en-US"/>
        </w:rPr>
        <w:t>п</w:t>
      </w:r>
      <w:r w:rsidR="006E3C89" w:rsidRPr="006E3340">
        <w:rPr>
          <w:rFonts w:eastAsiaTheme="minorHAnsi"/>
          <w:bCs/>
          <w:lang w:eastAsia="en-US"/>
        </w:rPr>
        <w:t xml:space="preserve">реамбулу после слов «от </w:t>
      </w:r>
      <w:r w:rsidR="007B17AE">
        <w:rPr>
          <w:rFonts w:eastAsiaTheme="minorHAnsi"/>
          <w:bCs/>
          <w:lang w:eastAsia="en-US"/>
        </w:rPr>
        <w:t>12.03</w:t>
      </w:r>
      <w:r w:rsidR="00BB0E47" w:rsidRPr="00BB0E47">
        <w:rPr>
          <w:rFonts w:eastAsiaTheme="minorHAnsi"/>
          <w:bCs/>
          <w:lang w:eastAsia="en-US"/>
        </w:rPr>
        <w:t>.202</w:t>
      </w:r>
      <w:r w:rsidR="007B17AE">
        <w:rPr>
          <w:rFonts w:eastAsiaTheme="minorHAnsi"/>
          <w:bCs/>
          <w:lang w:eastAsia="en-US"/>
        </w:rPr>
        <w:t>1</w:t>
      </w:r>
      <w:r w:rsidR="00BB0E47" w:rsidRPr="00BB0E47">
        <w:rPr>
          <w:rFonts w:eastAsiaTheme="minorHAnsi"/>
          <w:bCs/>
          <w:lang w:eastAsia="en-US"/>
        </w:rPr>
        <w:t xml:space="preserve"> № </w:t>
      </w:r>
      <w:r w:rsidR="007B17AE">
        <w:rPr>
          <w:rFonts w:eastAsiaTheme="minorHAnsi"/>
          <w:bCs/>
          <w:lang w:eastAsia="en-US"/>
        </w:rPr>
        <w:t>54-00-06/001-2325-2021</w:t>
      </w:r>
      <w:r w:rsidR="006E3C89" w:rsidRPr="006E3340">
        <w:rPr>
          <w:rFonts w:eastAsiaTheme="minorHAnsi"/>
          <w:bCs/>
          <w:lang w:eastAsia="en-US"/>
        </w:rPr>
        <w:t xml:space="preserve">» дополнить словами «, от </w:t>
      </w:r>
      <w:r w:rsidR="0080396F">
        <w:rPr>
          <w:rFonts w:eastAsiaTheme="minorHAnsi"/>
          <w:bCs/>
          <w:lang w:eastAsia="en-US"/>
        </w:rPr>
        <w:t>15</w:t>
      </w:r>
      <w:r w:rsidR="006E3C89" w:rsidRPr="006E3340">
        <w:rPr>
          <w:rFonts w:eastAsiaTheme="minorHAnsi"/>
          <w:bCs/>
          <w:lang w:eastAsia="en-US"/>
        </w:rPr>
        <w:t>.</w:t>
      </w:r>
      <w:r w:rsidR="00BB0E47">
        <w:rPr>
          <w:rFonts w:eastAsiaTheme="minorHAnsi"/>
          <w:bCs/>
          <w:lang w:eastAsia="en-US"/>
        </w:rPr>
        <w:t>0</w:t>
      </w:r>
      <w:r w:rsidR="007B17AE">
        <w:rPr>
          <w:rFonts w:eastAsiaTheme="minorHAnsi"/>
          <w:bCs/>
          <w:lang w:eastAsia="en-US"/>
        </w:rPr>
        <w:t>4</w:t>
      </w:r>
      <w:r w:rsidR="006E3C89" w:rsidRPr="006E3340">
        <w:rPr>
          <w:rFonts w:eastAsiaTheme="minorHAnsi"/>
          <w:bCs/>
          <w:lang w:eastAsia="en-US"/>
        </w:rPr>
        <w:t>.202</w:t>
      </w:r>
      <w:r w:rsidR="00BB0E47">
        <w:rPr>
          <w:rFonts w:eastAsiaTheme="minorHAnsi"/>
          <w:bCs/>
          <w:lang w:eastAsia="en-US"/>
        </w:rPr>
        <w:t>1</w:t>
      </w:r>
      <w:r w:rsidR="006E3C89" w:rsidRPr="006E3340">
        <w:rPr>
          <w:rFonts w:eastAsiaTheme="minorHAnsi"/>
          <w:bCs/>
          <w:lang w:eastAsia="en-US"/>
        </w:rPr>
        <w:t xml:space="preserve"> № </w:t>
      </w:r>
      <w:r w:rsidR="0080396F" w:rsidRPr="0080396F">
        <w:rPr>
          <w:rFonts w:eastAsiaTheme="minorHAnsi"/>
          <w:bCs/>
          <w:lang w:eastAsia="en-US"/>
        </w:rPr>
        <w:t>001/001-3638-2021</w:t>
      </w:r>
      <w:r w:rsidR="000619B2" w:rsidRPr="006E3340">
        <w:rPr>
          <w:rFonts w:eastAsiaTheme="minorHAnsi"/>
          <w:bCs/>
          <w:lang w:eastAsia="en-US"/>
        </w:rPr>
        <w:t>»;</w:t>
      </w:r>
    </w:p>
    <w:p w:rsidR="00622A64" w:rsidRDefault="00622A64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6E3340">
        <w:rPr>
          <w:rFonts w:eastAsiaTheme="minorHAnsi"/>
          <w:bCs/>
          <w:lang w:eastAsia="en-US"/>
        </w:rPr>
        <w:t>2) в абзаце втором цифры «3</w:t>
      </w:r>
      <w:r w:rsidR="007B17AE">
        <w:rPr>
          <w:rFonts w:eastAsiaTheme="minorHAnsi"/>
          <w:bCs/>
          <w:lang w:eastAsia="en-US"/>
        </w:rPr>
        <w:t>0</w:t>
      </w:r>
      <w:r w:rsidRPr="006E3340">
        <w:rPr>
          <w:rFonts w:eastAsiaTheme="minorHAnsi"/>
          <w:bCs/>
          <w:lang w:eastAsia="en-US"/>
        </w:rPr>
        <w:t>.</w:t>
      </w:r>
      <w:r w:rsidR="00BB0E47">
        <w:rPr>
          <w:rFonts w:eastAsiaTheme="minorHAnsi"/>
          <w:bCs/>
          <w:lang w:eastAsia="en-US"/>
        </w:rPr>
        <w:t>0</w:t>
      </w:r>
      <w:r w:rsidR="007B17AE">
        <w:rPr>
          <w:rFonts w:eastAsiaTheme="minorHAnsi"/>
          <w:bCs/>
          <w:lang w:eastAsia="en-US"/>
        </w:rPr>
        <w:t>4</w:t>
      </w:r>
      <w:r w:rsidRPr="006E3340">
        <w:rPr>
          <w:rFonts w:eastAsiaTheme="minorHAnsi"/>
          <w:bCs/>
          <w:lang w:eastAsia="en-US"/>
        </w:rPr>
        <w:t>.202</w:t>
      </w:r>
      <w:r w:rsidR="00BB0E47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 заменить цифрами «3</w:t>
      </w:r>
      <w:r w:rsidR="007B17AE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.</w:t>
      </w:r>
      <w:r w:rsidR="007C4B56">
        <w:rPr>
          <w:rFonts w:eastAsiaTheme="minorHAnsi"/>
          <w:bCs/>
          <w:lang w:eastAsia="en-US"/>
        </w:rPr>
        <w:t>0</w:t>
      </w:r>
      <w:r w:rsidR="007B17AE">
        <w:rPr>
          <w:rFonts w:eastAsiaTheme="minorHAnsi"/>
          <w:bCs/>
          <w:lang w:eastAsia="en-US"/>
        </w:rPr>
        <w:t>5</w:t>
      </w:r>
      <w:r w:rsidRPr="006E3340">
        <w:rPr>
          <w:rFonts w:eastAsiaTheme="minorHAnsi"/>
          <w:bCs/>
          <w:lang w:eastAsia="en-US"/>
        </w:rPr>
        <w:t>.202</w:t>
      </w:r>
      <w:r w:rsidR="007C4B56">
        <w:rPr>
          <w:rFonts w:eastAsiaTheme="minorHAnsi"/>
          <w:bCs/>
          <w:lang w:eastAsia="en-US"/>
        </w:rPr>
        <w:t>1</w:t>
      </w:r>
      <w:r w:rsidRPr="006E3340">
        <w:rPr>
          <w:rFonts w:eastAsiaTheme="minorHAnsi"/>
          <w:bCs/>
          <w:lang w:eastAsia="en-US"/>
        </w:rPr>
        <w:t>».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F81137" w:rsidRDefault="00F81137" w:rsidP="00F81137">
      <w:pPr>
        <w:jc w:val="right"/>
      </w:pPr>
      <w:r>
        <w:t xml:space="preserve">А.А. </w:t>
      </w:r>
      <w:r w:rsidRPr="00F4173B">
        <w:t>Травников</w:t>
      </w:r>
    </w:p>
    <w:p w:rsidR="00BB0E47" w:rsidRDefault="00BB0E47" w:rsidP="00F81137">
      <w:pPr>
        <w:jc w:val="right"/>
        <w:rPr>
          <w:sz w:val="24"/>
          <w:szCs w:val="24"/>
        </w:rPr>
      </w:pPr>
    </w:p>
    <w:p w:rsidR="007B17AE" w:rsidRDefault="007B17AE" w:rsidP="00F81137">
      <w:pPr>
        <w:jc w:val="right"/>
        <w:rPr>
          <w:sz w:val="24"/>
          <w:szCs w:val="24"/>
        </w:rPr>
      </w:pPr>
    </w:p>
    <w:p w:rsidR="007B17AE" w:rsidRPr="00B81FC2" w:rsidRDefault="007B17AE" w:rsidP="00F81137">
      <w:pPr>
        <w:jc w:val="right"/>
        <w:rPr>
          <w:sz w:val="24"/>
          <w:szCs w:val="24"/>
        </w:rPr>
      </w:pPr>
    </w:p>
    <w:p w:rsidR="00F81137" w:rsidRPr="00A8464D" w:rsidRDefault="0080396F" w:rsidP="00F81137">
      <w:pPr>
        <w:rPr>
          <w:sz w:val="20"/>
          <w:szCs w:val="20"/>
        </w:rPr>
      </w:pPr>
      <w:r>
        <w:rPr>
          <w:sz w:val="20"/>
          <w:szCs w:val="20"/>
        </w:rPr>
        <w:t>В</w:t>
      </w:r>
      <w:r w:rsidR="00B81FC2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B81FC2">
        <w:rPr>
          <w:sz w:val="20"/>
          <w:szCs w:val="20"/>
        </w:rPr>
        <w:t xml:space="preserve">. </w:t>
      </w:r>
      <w:r>
        <w:rPr>
          <w:sz w:val="20"/>
          <w:szCs w:val="20"/>
        </w:rPr>
        <w:t>Васильев</w:t>
      </w:r>
    </w:p>
    <w:p w:rsidR="00F81137" w:rsidRDefault="00F81137" w:rsidP="00F81137">
      <w:pPr>
        <w:rPr>
          <w:sz w:val="20"/>
          <w:szCs w:val="20"/>
        </w:rPr>
      </w:pPr>
      <w:r w:rsidRPr="00A8464D">
        <w:rPr>
          <w:sz w:val="20"/>
          <w:szCs w:val="20"/>
        </w:rPr>
        <w:t>238 6</w:t>
      </w:r>
      <w:r w:rsidR="00B81FC2">
        <w:rPr>
          <w:sz w:val="20"/>
          <w:szCs w:val="20"/>
        </w:rPr>
        <w:t>1</w:t>
      </w:r>
      <w:r w:rsidRPr="00A8464D">
        <w:rPr>
          <w:sz w:val="20"/>
          <w:szCs w:val="20"/>
        </w:rPr>
        <w:t xml:space="preserve"> </w:t>
      </w:r>
      <w:r w:rsidR="0080396F">
        <w:rPr>
          <w:sz w:val="20"/>
          <w:szCs w:val="20"/>
        </w:rPr>
        <w:t>88</w:t>
      </w:r>
    </w:p>
    <w:sectPr w:rsidR="00F81137" w:rsidSect="00B81FC2">
      <w:headerReference w:type="default" r:id="rId8"/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406" w:rsidRDefault="00AB4406">
      <w:r>
        <w:separator/>
      </w:r>
    </w:p>
  </w:endnote>
  <w:endnote w:type="continuationSeparator" w:id="0">
    <w:p w:rsidR="00AB4406" w:rsidRDefault="00A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406" w:rsidRDefault="00AB4406">
      <w:r>
        <w:separator/>
      </w:r>
    </w:p>
  </w:footnote>
  <w:footnote w:type="continuationSeparator" w:id="0">
    <w:p w:rsidR="00AB4406" w:rsidRDefault="00AB4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C921AC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C54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396F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51E"/>
    <w:rsid w:val="00A35730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406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0F47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0E3DD81-A598-45C1-B9A4-93A37B74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0E7608-3371-43B9-81B1-D5F12381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2020-11-26T09:14:00Z</cp:lastPrinted>
  <dcterms:created xsi:type="dcterms:W3CDTF">2021-04-15T10:14:00Z</dcterms:created>
  <dcterms:modified xsi:type="dcterms:W3CDTF">2021-04-15T10:14:00Z</dcterms:modified>
</cp:coreProperties>
</file>