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C7" w:rsidRDefault="00451DC7" w:rsidP="00AD16C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F6112">
        <w:rPr>
          <w:rFonts w:ascii="Times New Roman" w:hAnsi="Times New Roman" w:cs="Times New Roman"/>
          <w:sz w:val="28"/>
          <w:szCs w:val="28"/>
        </w:rPr>
        <w:t>4</w:t>
      </w:r>
    </w:p>
    <w:p w:rsidR="00AD16C2" w:rsidRDefault="00451DC7" w:rsidP="00AD16C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451DC7" w:rsidRDefault="00451DC7" w:rsidP="00AD16C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451DC7" w:rsidRDefault="00451DC7" w:rsidP="00AD16C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1DC7" w:rsidRDefault="00451DC7" w:rsidP="00451DC7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51DC7" w:rsidRDefault="00451DC7" w:rsidP="00451DC7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7AE0" w:rsidRPr="00B37AE0" w:rsidRDefault="00B37AE0" w:rsidP="00AD16C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4AC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37AE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37AE0" w:rsidRPr="00B37AE0" w:rsidRDefault="00B37AE0" w:rsidP="00AD16C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B37AE0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</w:t>
      </w:r>
    </w:p>
    <w:p w:rsidR="00B37AE0" w:rsidRPr="00B37AE0" w:rsidRDefault="002775A6" w:rsidP="00AD16C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«</w:t>
      </w:r>
      <w:r w:rsidR="00B37AE0" w:rsidRPr="00B37AE0">
        <w:rPr>
          <w:rFonts w:ascii="Times New Roman" w:hAnsi="Times New Roman" w:cs="Times New Roman"/>
          <w:sz w:val="28"/>
          <w:szCs w:val="28"/>
        </w:rPr>
        <w:t>Устойчивое развитие сельских</w:t>
      </w:r>
    </w:p>
    <w:p w:rsidR="00B37AE0" w:rsidRPr="00B37AE0" w:rsidRDefault="00B37AE0" w:rsidP="00AD16C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B37AE0">
        <w:rPr>
          <w:rFonts w:ascii="Times New Roman" w:hAnsi="Times New Roman" w:cs="Times New Roman"/>
          <w:sz w:val="28"/>
          <w:szCs w:val="28"/>
        </w:rPr>
        <w:t>территорий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7AE0" w:rsidRDefault="00B37AE0" w:rsidP="00AD16C2">
      <w:pPr>
        <w:pStyle w:val="ConsPlusNormal"/>
        <w:ind w:left="10490" w:firstLine="540"/>
        <w:jc w:val="both"/>
      </w:pPr>
    </w:p>
    <w:p w:rsidR="00B37AE0" w:rsidRDefault="00B37AE0">
      <w:pPr>
        <w:pStyle w:val="ConsPlusNormal"/>
        <w:ind w:firstLine="540"/>
        <w:jc w:val="both"/>
      </w:pPr>
    </w:p>
    <w:p w:rsidR="00B37AE0" w:rsidRDefault="00B37AE0">
      <w:pPr>
        <w:pStyle w:val="ConsPlusNormal"/>
        <w:ind w:firstLine="540"/>
        <w:jc w:val="both"/>
      </w:pPr>
    </w:p>
    <w:p w:rsidR="00B37AE0" w:rsidRDefault="00B37AE0">
      <w:pPr>
        <w:pStyle w:val="ConsPlusNormal"/>
        <w:ind w:firstLine="540"/>
        <w:jc w:val="both"/>
      </w:pPr>
    </w:p>
    <w:p w:rsidR="00B37AE0" w:rsidRPr="00B37AE0" w:rsidRDefault="00B3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7AE0"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B37AE0" w:rsidRPr="00B37AE0" w:rsidRDefault="00B3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7AE0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B37AE0" w:rsidRDefault="00B3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37AE0">
        <w:rPr>
          <w:rFonts w:ascii="Times New Roman" w:hAnsi="Times New Roman" w:cs="Times New Roman"/>
          <w:sz w:val="28"/>
          <w:szCs w:val="28"/>
        </w:rPr>
        <w:t>Устойчивое развитие сельских территорий в Новосибирской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7AE0" w:rsidRPr="00B37AE0" w:rsidRDefault="00B3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417"/>
        <w:gridCol w:w="1134"/>
        <w:gridCol w:w="1134"/>
        <w:gridCol w:w="1134"/>
        <w:gridCol w:w="992"/>
        <w:gridCol w:w="1134"/>
        <w:gridCol w:w="1276"/>
        <w:gridCol w:w="2128"/>
        <w:gridCol w:w="2268"/>
      </w:tblGrid>
      <w:tr w:rsidR="00D15755" w:rsidTr="00D15755">
        <w:tc>
          <w:tcPr>
            <w:tcW w:w="2614" w:type="dxa"/>
            <w:vMerge w:val="restart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0348" w:type="dxa"/>
            <w:gridSpan w:val="8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Финансовые затраты, тыс. рублей</w:t>
            </w:r>
          </w:p>
        </w:tc>
        <w:tc>
          <w:tcPr>
            <w:tcW w:w="2268" w:type="dxa"/>
            <w:vMerge w:val="restart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AE0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D15755" w:rsidTr="00D15755">
        <w:tc>
          <w:tcPr>
            <w:tcW w:w="2614" w:type="dxa"/>
            <w:vMerge/>
          </w:tcPr>
          <w:p w:rsidR="00D15755" w:rsidRPr="00B37AE0" w:rsidRDefault="00D15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931" w:type="dxa"/>
            <w:gridSpan w:val="7"/>
          </w:tcPr>
          <w:p w:rsidR="00D15755" w:rsidRPr="00B37AE0" w:rsidRDefault="00D15755" w:rsidP="00B3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AE0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2268" w:type="dxa"/>
            <w:vMerge/>
          </w:tcPr>
          <w:p w:rsidR="00D15755" w:rsidRPr="00B37AE0" w:rsidRDefault="00D15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  <w:vMerge/>
          </w:tcPr>
          <w:p w:rsidR="00D15755" w:rsidRPr="00B37AE0" w:rsidRDefault="00D15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5755" w:rsidRPr="00B37AE0" w:rsidRDefault="00D157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2127" w:type="dxa"/>
          </w:tcPr>
          <w:p w:rsidR="00D15755" w:rsidRPr="00B37AE0" w:rsidRDefault="00D15755" w:rsidP="00B3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268" w:type="dxa"/>
            <w:vMerge/>
          </w:tcPr>
          <w:p w:rsidR="00D15755" w:rsidRPr="00B37AE0" w:rsidRDefault="00D157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12963" w:type="dxa"/>
            <w:gridSpan w:val="9"/>
          </w:tcPr>
          <w:p w:rsidR="00D15755" w:rsidRPr="00B37AE0" w:rsidRDefault="00D1575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Министерство сельского хозяйства Новосибирской области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851 985,3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138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025,00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243</w:t>
            </w:r>
            <w:r>
              <w:rPr>
                <w:rFonts w:ascii="Times New Roman" w:hAnsi="Times New Roman" w:cs="Times New Roman"/>
                <w:sz w:val="20"/>
              </w:rPr>
              <w:t xml:space="preserve"> 513,4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267,90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80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834,30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85 176,6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125 914,5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111 253,6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396 354,9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294,00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513,40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767,90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200,30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40 761,4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77 739,4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63 078,5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lastRenderedPageBreak/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455 630,4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73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731,00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181</w:t>
            </w:r>
            <w:r>
              <w:rPr>
                <w:rFonts w:ascii="Times New Roman" w:hAnsi="Times New Roman" w:cs="Times New Roman"/>
                <w:sz w:val="20"/>
              </w:rPr>
              <w:t xml:space="preserve"> 000,0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634,00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415,2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175,1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175,1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Внебюджетные источники 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ВСЕГО ПО ПРОГРАММЕ: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D15755" w:rsidRPr="00B37AE0" w:rsidRDefault="00C40097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851 985,3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138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025,00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243</w:t>
            </w:r>
            <w:r>
              <w:rPr>
                <w:rFonts w:ascii="Times New Roman" w:hAnsi="Times New Roman" w:cs="Times New Roman"/>
                <w:sz w:val="20"/>
              </w:rPr>
              <w:t xml:space="preserve"> 513,4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267,90</w:t>
            </w:r>
          </w:p>
        </w:tc>
        <w:tc>
          <w:tcPr>
            <w:tcW w:w="992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80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834,30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85 176,6</w:t>
            </w:r>
          </w:p>
        </w:tc>
        <w:tc>
          <w:tcPr>
            <w:tcW w:w="1276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125 914,5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111 253,6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C40097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396 354,9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294,00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513,40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767,90</w:t>
            </w:r>
          </w:p>
        </w:tc>
        <w:tc>
          <w:tcPr>
            <w:tcW w:w="992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200,30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40 761,4</w:t>
            </w:r>
          </w:p>
        </w:tc>
        <w:tc>
          <w:tcPr>
            <w:tcW w:w="1276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77 739,4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63 078,5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C40097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455 630,4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73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731,00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181</w:t>
            </w:r>
            <w:r>
              <w:rPr>
                <w:rFonts w:ascii="Times New Roman" w:hAnsi="Times New Roman" w:cs="Times New Roman"/>
                <w:sz w:val="20"/>
              </w:rPr>
              <w:t xml:space="preserve"> 000,0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992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634,00</w:t>
            </w:r>
          </w:p>
        </w:tc>
        <w:tc>
          <w:tcPr>
            <w:tcW w:w="1134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415,2</w:t>
            </w:r>
          </w:p>
        </w:tc>
        <w:tc>
          <w:tcPr>
            <w:tcW w:w="1276" w:type="dxa"/>
          </w:tcPr>
          <w:p w:rsidR="00D15755" w:rsidRPr="00B37AE0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175,1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175,1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Внебюджетные источники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383 336,97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796,00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104</w:t>
            </w:r>
            <w:r>
              <w:rPr>
                <w:rFonts w:ascii="Times New Roman" w:hAnsi="Times New Roman" w:cs="Times New Roman"/>
                <w:sz w:val="20"/>
              </w:rPr>
              <w:t xml:space="preserve"> 363,0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854,00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643,27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37 540,4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55 075,9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47 064,4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12963" w:type="dxa"/>
            <w:gridSpan w:val="9"/>
          </w:tcPr>
          <w:p w:rsidR="00D15755" w:rsidRPr="00EE2EE1" w:rsidRDefault="00D15755" w:rsidP="00EE2E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E2EE1">
              <w:rPr>
                <w:rFonts w:ascii="Times New Roman" w:hAnsi="Times New Roman" w:cs="Times New Roman"/>
                <w:sz w:val="20"/>
              </w:rPr>
              <w:t>Справочно:</w:t>
            </w:r>
          </w:p>
        </w:tc>
        <w:tc>
          <w:tcPr>
            <w:tcW w:w="2268" w:type="dxa"/>
          </w:tcPr>
          <w:p w:rsidR="00D15755" w:rsidRPr="00EE2EE1" w:rsidRDefault="00D15755" w:rsidP="00EE2E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5755" w:rsidTr="00D15755">
        <w:tc>
          <w:tcPr>
            <w:tcW w:w="12963" w:type="dxa"/>
            <w:gridSpan w:val="9"/>
          </w:tcPr>
          <w:p w:rsidR="00D15755" w:rsidRPr="00AE2794" w:rsidRDefault="00D15755" w:rsidP="002775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EE2EE1">
              <w:rPr>
                <w:rFonts w:ascii="Times New Roman" w:hAnsi="Times New Roman" w:cs="Times New Roman"/>
                <w:sz w:val="20"/>
              </w:rPr>
              <w:t>Министерство сельского хозяйства Новосибирской области (в р</w:t>
            </w:r>
            <w:r>
              <w:rPr>
                <w:rFonts w:ascii="Times New Roman" w:hAnsi="Times New Roman" w:cs="Times New Roman"/>
                <w:sz w:val="20"/>
              </w:rPr>
              <w:t>амках государственных программ «</w:t>
            </w:r>
            <w:r w:rsidRPr="00EE2EE1">
              <w:rPr>
                <w:rFonts w:ascii="Times New Roman" w:hAnsi="Times New Roman" w:cs="Times New Roman"/>
                <w:sz w:val="20"/>
              </w:rPr>
              <w:t>Жилищно-коммунальное хозяйство Новосибирс</w:t>
            </w:r>
            <w:r>
              <w:rPr>
                <w:rFonts w:ascii="Times New Roman" w:hAnsi="Times New Roman" w:cs="Times New Roman"/>
                <w:sz w:val="20"/>
              </w:rPr>
              <w:t>кой области», «Культура Новосибирской области»)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D15755" w:rsidRPr="00AE2794" w:rsidRDefault="00D15755" w:rsidP="00AE279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56980,0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34540,0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22440,0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56980,0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34540,0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22440,0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Внебюджетные источники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12963" w:type="dxa"/>
            <w:gridSpan w:val="9"/>
          </w:tcPr>
          <w:p w:rsidR="00D15755" w:rsidRPr="00EE2EE1" w:rsidRDefault="00D15755" w:rsidP="006A446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EE2EE1">
              <w:rPr>
                <w:rFonts w:ascii="Times New Roman" w:hAnsi="Times New Roman" w:cs="Times New Roman"/>
                <w:sz w:val="20"/>
              </w:rPr>
              <w:t>Министерство строительства Новосибирской области (в р</w:t>
            </w:r>
            <w:r>
              <w:rPr>
                <w:rFonts w:ascii="Times New Roman" w:hAnsi="Times New Roman" w:cs="Times New Roman"/>
                <w:sz w:val="20"/>
              </w:rPr>
              <w:t>амках государственных программ «</w:t>
            </w:r>
            <w:r w:rsidRPr="00EE2EE1">
              <w:rPr>
                <w:rFonts w:ascii="Times New Roman" w:hAnsi="Times New Roman" w:cs="Times New Roman"/>
                <w:sz w:val="20"/>
              </w:rPr>
              <w:t>Развитие здравоохранения Новосибирской области</w:t>
            </w:r>
            <w:r>
              <w:rPr>
                <w:rFonts w:ascii="Times New Roman" w:hAnsi="Times New Roman" w:cs="Times New Roman"/>
                <w:sz w:val="20"/>
              </w:rPr>
              <w:t>», «</w:t>
            </w:r>
            <w:r w:rsidRPr="00EE2EE1">
              <w:rPr>
                <w:rFonts w:ascii="Times New Roman" w:hAnsi="Times New Roman" w:cs="Times New Roman"/>
                <w:sz w:val="20"/>
              </w:rPr>
              <w:t>Культура Новосибирской области</w:t>
            </w:r>
            <w:r w:rsidR="006A4465">
              <w:rPr>
                <w:rFonts w:ascii="Times New Roman" w:hAnsi="Times New Roman" w:cs="Times New Roman"/>
                <w:sz w:val="20"/>
              </w:rPr>
              <w:t>»)</w:t>
            </w:r>
          </w:p>
        </w:tc>
        <w:tc>
          <w:tcPr>
            <w:tcW w:w="2268" w:type="dxa"/>
          </w:tcPr>
          <w:p w:rsidR="00D15755" w:rsidRPr="00EE2EE1" w:rsidRDefault="00D15755" w:rsidP="00AE279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Всего финансовых затрат, в </w:t>
            </w:r>
            <w:r w:rsidRPr="00B37AE0">
              <w:rPr>
                <w:rFonts w:ascii="Times New Roman" w:hAnsi="Times New Roman" w:cs="Times New Roman"/>
                <w:sz w:val="20"/>
              </w:rPr>
              <w:lastRenderedPageBreak/>
              <w:t>том числе из: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663 608,2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264383,80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26432,40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90000,00</w:t>
            </w:r>
          </w:p>
        </w:tc>
        <w:tc>
          <w:tcPr>
            <w:tcW w:w="992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95 950,5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125059,0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61782,5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810,0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1810,0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661 798,2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262573,80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26432,40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90000,00</w:t>
            </w:r>
          </w:p>
        </w:tc>
        <w:tc>
          <w:tcPr>
            <w:tcW w:w="992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95 950,5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125059,0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61782,5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6 218,76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2230,80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222,36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909,10</w:t>
            </w:r>
          </w:p>
        </w:tc>
        <w:tc>
          <w:tcPr>
            <w:tcW w:w="992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969,2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1263,2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624,1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Капитальные вложения, в том числе из: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Внебюджетные источники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НИОКР</w:t>
            </w:r>
            <w:r>
              <w:rPr>
                <w:rFonts w:ascii="Times New Roman" w:hAnsi="Times New Roman" w:cs="Times New Roman"/>
                <w:sz w:val="20"/>
              </w:rPr>
              <w:t>**,</w:t>
            </w:r>
            <w:r w:rsidRPr="00B37AE0">
              <w:rPr>
                <w:rFonts w:ascii="Times New Roman" w:hAnsi="Times New Roman" w:cs="Times New Roman"/>
                <w:sz w:val="20"/>
              </w:rPr>
              <w:t xml:space="preserve"> в том числе из: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Прочие расходы, в том числе из: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</w:t>
            </w:r>
            <w:r w:rsidRPr="00B37AE0">
              <w:rPr>
                <w:rFonts w:ascii="Times New Roman" w:hAnsi="Times New Roman" w:cs="Times New Roman"/>
                <w:sz w:val="20"/>
              </w:rPr>
              <w:lastRenderedPageBreak/>
              <w:t xml:space="preserve">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12963" w:type="dxa"/>
            <w:gridSpan w:val="9"/>
          </w:tcPr>
          <w:p w:rsidR="00D15755" w:rsidRPr="00EE2EE1" w:rsidRDefault="00D15755" w:rsidP="006A446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EE2EE1">
              <w:rPr>
                <w:rFonts w:ascii="Times New Roman" w:hAnsi="Times New Roman" w:cs="Times New Roman"/>
                <w:sz w:val="20"/>
              </w:rPr>
              <w:t>Министерство жилищно-коммунального хозяйства и энергетики Новосибирской области (в ра</w:t>
            </w:r>
            <w:r>
              <w:rPr>
                <w:rFonts w:ascii="Times New Roman" w:hAnsi="Times New Roman" w:cs="Times New Roman"/>
                <w:sz w:val="20"/>
              </w:rPr>
              <w:t>мках государственной программы «</w:t>
            </w:r>
            <w:r w:rsidRPr="00EE2EE1">
              <w:rPr>
                <w:rFonts w:ascii="Times New Roman" w:hAnsi="Times New Roman" w:cs="Times New Roman"/>
                <w:sz w:val="20"/>
              </w:rPr>
              <w:t>Жилищно-коммунальное хозяйство Новосибирской области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EE2EE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268" w:type="dxa"/>
          </w:tcPr>
          <w:p w:rsidR="00D15755" w:rsidRPr="00EE2EE1" w:rsidRDefault="00D15755" w:rsidP="00AE279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D15755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602 718,17</w:t>
            </w:r>
          </w:p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811,10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19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417,80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96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351,53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107 996,7</w:t>
            </w:r>
          </w:p>
        </w:tc>
        <w:tc>
          <w:tcPr>
            <w:tcW w:w="1134" w:type="dxa"/>
          </w:tcPr>
          <w:p w:rsidR="00D15755" w:rsidRPr="00B37AE0" w:rsidRDefault="00D15755" w:rsidP="00BF321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159 109,11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88 957,76</w:t>
            </w:r>
          </w:p>
        </w:tc>
        <w:tc>
          <w:tcPr>
            <w:tcW w:w="2127" w:type="dxa"/>
          </w:tcPr>
          <w:p w:rsidR="00D15755" w:rsidRPr="00EE2EE1" w:rsidRDefault="00D15755" w:rsidP="00C50B6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113 074,17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249 227,51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662,0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040,90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35 725,8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56 494,62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74 304,19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353 490,66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811,10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19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417,80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54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689,53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66 955,8</w:t>
            </w:r>
          </w:p>
        </w:tc>
        <w:tc>
          <w:tcPr>
            <w:tcW w:w="1134" w:type="dxa"/>
          </w:tcPr>
          <w:p w:rsidR="00D15755" w:rsidRPr="00B37AE0" w:rsidRDefault="00D15755" w:rsidP="00BF321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123 383,31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32 463,14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38 769,98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 w:rsidP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28 </w:t>
            </w:r>
            <w:r w:rsidR="00C40097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11,</w:t>
            </w:r>
            <w:r w:rsidR="00C40097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327,70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021,90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548,9</w:t>
            </w:r>
          </w:p>
        </w:tc>
        <w:tc>
          <w:tcPr>
            <w:tcW w:w="992" w:type="dxa"/>
          </w:tcPr>
          <w:p w:rsidR="00D15755" w:rsidRPr="00B37AE0" w:rsidRDefault="00D15755" w:rsidP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C40097">
              <w:rPr>
                <w:rFonts w:ascii="Times New Roman" w:hAnsi="Times New Roman" w:cs="Times New Roman"/>
                <w:sz w:val="20"/>
              </w:rPr>
              <w:t> 602,6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7 431,4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3 557,19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4 822,16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4655,40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4655,40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Капитальные вложения, в том числе из: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Финансовые затраты за счет местных бюджетов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НИОКР </w:t>
            </w:r>
            <w:r>
              <w:rPr>
                <w:rFonts w:ascii="Times New Roman" w:hAnsi="Times New Roman" w:cs="Times New Roman"/>
                <w:sz w:val="20"/>
              </w:rPr>
              <w:t>**</w:t>
            </w:r>
            <w:r w:rsidRPr="00B37AE0">
              <w:rPr>
                <w:rFonts w:ascii="Times New Roman" w:hAnsi="Times New Roman" w:cs="Times New Roman"/>
                <w:sz w:val="20"/>
              </w:rPr>
              <w:t>, в том числе из: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Внебюджетные источники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lastRenderedPageBreak/>
              <w:t>Прочие расходы, в том числе из: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12963" w:type="dxa"/>
            <w:gridSpan w:val="9"/>
          </w:tcPr>
          <w:p w:rsidR="00D15755" w:rsidRPr="00EE2EE1" w:rsidRDefault="00D15755" w:rsidP="006A446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EE2EE1">
              <w:rPr>
                <w:rFonts w:ascii="Times New Roman" w:hAnsi="Times New Roman" w:cs="Times New Roman"/>
                <w:sz w:val="20"/>
              </w:rPr>
              <w:t>Министерство транспорта и дорожного хозяйства Новосибирской области (в ра</w:t>
            </w:r>
            <w:r>
              <w:rPr>
                <w:rFonts w:ascii="Times New Roman" w:hAnsi="Times New Roman" w:cs="Times New Roman"/>
                <w:sz w:val="20"/>
              </w:rPr>
              <w:t>мках государственной программы «</w:t>
            </w:r>
            <w:r w:rsidRPr="00EE2EE1">
              <w:rPr>
                <w:rFonts w:ascii="Times New Roman" w:hAnsi="Times New Roman" w:cs="Times New Roman"/>
                <w:sz w:val="20"/>
              </w:rPr>
              <w:t>Развитие автомобильных дорог регионального, межмуниципального и местного з</w:t>
            </w:r>
            <w:r>
              <w:rPr>
                <w:rFonts w:ascii="Times New Roman" w:hAnsi="Times New Roman" w:cs="Times New Roman"/>
                <w:sz w:val="20"/>
              </w:rPr>
              <w:t>начения в Новосибирской области»</w:t>
            </w:r>
            <w:r w:rsidRPr="00EE2EE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268" w:type="dxa"/>
          </w:tcPr>
          <w:p w:rsidR="00D15755" w:rsidRPr="00EE2EE1" w:rsidRDefault="00D15755" w:rsidP="00EE2E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Всего финансовых затрат, в том числе из:</w:t>
            </w:r>
          </w:p>
        </w:tc>
        <w:tc>
          <w:tcPr>
            <w:tcW w:w="1417" w:type="dxa"/>
          </w:tcPr>
          <w:p w:rsidR="00D15755" w:rsidRPr="00B37AE0" w:rsidRDefault="00C40097" w:rsidP="009812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2 102 613,06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191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159,19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101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808,80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590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446,87</w:t>
            </w:r>
          </w:p>
        </w:tc>
        <w:tc>
          <w:tcPr>
            <w:tcW w:w="992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235 739,4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305 832,7</w:t>
            </w:r>
          </w:p>
        </w:tc>
        <w:tc>
          <w:tcPr>
            <w:tcW w:w="1276" w:type="dxa"/>
          </w:tcPr>
          <w:p w:rsidR="00D15755" w:rsidRPr="00B37AE0" w:rsidRDefault="00D15755" w:rsidP="009812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323 999,6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353 626,5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федерального бюджета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998 456,0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144,00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60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969,60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296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482,90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128</w:t>
            </w:r>
            <w:r>
              <w:rPr>
                <w:rFonts w:ascii="Times New Roman" w:hAnsi="Times New Roman" w:cs="Times New Roman"/>
                <w:sz w:val="20"/>
              </w:rPr>
              <w:t xml:space="preserve"> 269,9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175 832,7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115 999,6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120 757,3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областного бюджета</w:t>
            </w:r>
          </w:p>
        </w:tc>
        <w:tc>
          <w:tcPr>
            <w:tcW w:w="1417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1 104 157,06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91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015,19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839,20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293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963,97</w:t>
            </w:r>
          </w:p>
        </w:tc>
        <w:tc>
          <w:tcPr>
            <w:tcW w:w="992" w:type="dxa"/>
          </w:tcPr>
          <w:p w:rsidR="00D15755" w:rsidRPr="00B37AE0" w:rsidRDefault="00C400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107 469,5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130 000,00</w:t>
            </w:r>
          </w:p>
        </w:tc>
        <w:tc>
          <w:tcPr>
            <w:tcW w:w="1276" w:type="dxa"/>
          </w:tcPr>
          <w:p w:rsidR="00D15755" w:rsidRPr="00B37AE0" w:rsidRDefault="00D15755" w:rsidP="009812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37AE0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37AE0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2127" w:type="dxa"/>
          </w:tcPr>
          <w:p w:rsidR="00D15755" w:rsidRPr="00EE2EE1" w:rsidRDefault="00D15755" w:rsidP="009812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232 869,2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 xml:space="preserve">Финансовые затраты за счет местных бюджетов 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3 148,93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3148,93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755" w:rsidTr="00D15755">
        <w:tc>
          <w:tcPr>
            <w:tcW w:w="2614" w:type="dxa"/>
          </w:tcPr>
          <w:p w:rsidR="00D15755" w:rsidRPr="00B37AE0" w:rsidRDefault="00D15755" w:rsidP="00AE27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7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D15755" w:rsidRPr="00B37AE0" w:rsidRDefault="00D157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7AE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7" w:type="dxa"/>
          </w:tcPr>
          <w:p w:rsidR="00D15755" w:rsidRPr="00EE2EE1" w:rsidRDefault="00D15755" w:rsidP="00EE2E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268" w:type="dxa"/>
          </w:tcPr>
          <w:p w:rsidR="00D15755" w:rsidRPr="00B37AE0" w:rsidRDefault="00D157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51DC7" w:rsidRDefault="00451DC7" w:rsidP="00C40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2794" w:rsidRPr="00AE2794" w:rsidRDefault="00AE2794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94">
        <w:rPr>
          <w:rFonts w:ascii="Times New Roman" w:hAnsi="Times New Roman" w:cs="Times New Roman"/>
          <w:sz w:val="28"/>
          <w:szCs w:val="28"/>
        </w:rPr>
        <w:t>*Указываются прогнозные объемы с 201</w:t>
      </w:r>
      <w:r w:rsidR="00C40097">
        <w:rPr>
          <w:rFonts w:ascii="Times New Roman" w:hAnsi="Times New Roman" w:cs="Times New Roman"/>
          <w:sz w:val="28"/>
          <w:szCs w:val="28"/>
        </w:rPr>
        <w:t>9</w:t>
      </w:r>
      <w:r w:rsidRPr="00AE279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2794" w:rsidRPr="00AE2794" w:rsidRDefault="00AE2794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94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работы.</w:t>
      </w:r>
    </w:p>
    <w:p w:rsidR="00451DC7" w:rsidRDefault="00AE2794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A446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A4465">
        <w:rPr>
          <w:rFonts w:ascii="Times New Roman" w:hAnsi="Times New Roman" w:cs="Times New Roman"/>
          <w:sz w:val="28"/>
          <w:szCs w:val="28"/>
        </w:rPr>
        <w:t xml:space="preserve">- </w:t>
      </w:r>
      <w:r w:rsidRPr="00AE2794">
        <w:rPr>
          <w:rFonts w:ascii="Times New Roman" w:hAnsi="Times New Roman" w:cs="Times New Roman"/>
          <w:sz w:val="28"/>
          <w:szCs w:val="28"/>
        </w:rPr>
        <w:t>указаны средства федерального бюджета на софинансирование расходных обязательств на реализацию мероприятий по обустройству населенных пунктов, расположенных в сельской местности, объектами водоснабжения и газоснабжения</w:t>
      </w:r>
      <w:r w:rsidR="002775A6">
        <w:rPr>
          <w:rFonts w:ascii="Times New Roman" w:hAnsi="Times New Roman" w:cs="Times New Roman"/>
          <w:sz w:val="28"/>
          <w:szCs w:val="28"/>
        </w:rPr>
        <w:t>, культурно-досуговыми </w:t>
      </w:r>
      <w:r w:rsidR="00451DC7">
        <w:rPr>
          <w:rFonts w:ascii="Times New Roman" w:hAnsi="Times New Roman" w:cs="Times New Roman"/>
          <w:sz w:val="28"/>
          <w:szCs w:val="28"/>
        </w:rPr>
        <w:t>центрами</w:t>
      </w:r>
      <w:r w:rsidR="002775A6">
        <w:rPr>
          <w:rFonts w:ascii="Times New Roman" w:hAnsi="Times New Roman" w:cs="Times New Roman"/>
          <w:sz w:val="28"/>
          <w:szCs w:val="28"/>
        </w:rPr>
        <w:t>.</w:t>
      </w:r>
    </w:p>
    <w:p w:rsidR="002775A6" w:rsidRDefault="002775A6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5A6" w:rsidRDefault="002775A6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5A6" w:rsidRDefault="002775A6" w:rsidP="00277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5A6" w:rsidRDefault="002775A6" w:rsidP="00277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5A6" w:rsidRPr="002775A6" w:rsidRDefault="002775A6" w:rsidP="002775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775A6" w:rsidRPr="002775A6" w:rsidSect="00AE386D">
          <w:headerReference w:type="default" r:id="rId6"/>
          <w:pgSz w:w="16838" w:h="11906" w:orient="landscape"/>
          <w:pgMar w:top="1701" w:right="536" w:bottom="567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_________».</w:t>
      </w:r>
      <w:bookmarkStart w:id="0" w:name="_GoBack"/>
      <w:bookmarkEnd w:id="0"/>
    </w:p>
    <w:p w:rsidR="00451DC7" w:rsidRDefault="00451DC7" w:rsidP="00451DC7"/>
    <w:sectPr w:rsidR="00451DC7" w:rsidSect="00EE2EE1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6D" w:rsidRDefault="00AE386D" w:rsidP="00AE386D">
      <w:pPr>
        <w:spacing w:after="0" w:line="240" w:lineRule="auto"/>
      </w:pPr>
      <w:r>
        <w:separator/>
      </w:r>
    </w:p>
  </w:endnote>
  <w:endnote w:type="continuationSeparator" w:id="0">
    <w:p w:rsidR="00AE386D" w:rsidRDefault="00AE386D" w:rsidP="00AE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6D" w:rsidRDefault="00AE386D" w:rsidP="00AE386D">
      <w:pPr>
        <w:spacing w:after="0" w:line="240" w:lineRule="auto"/>
      </w:pPr>
      <w:r>
        <w:separator/>
      </w:r>
    </w:p>
  </w:footnote>
  <w:footnote w:type="continuationSeparator" w:id="0">
    <w:p w:rsidR="00AE386D" w:rsidRDefault="00AE386D" w:rsidP="00AE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395596"/>
      <w:docPartObj>
        <w:docPartGallery w:val="Page Numbers (Top of Page)"/>
        <w:docPartUnique/>
      </w:docPartObj>
    </w:sdtPr>
    <w:sdtEndPr/>
    <w:sdtContent>
      <w:p w:rsidR="00AE386D" w:rsidRDefault="00AE38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5A6">
          <w:rPr>
            <w:noProof/>
          </w:rPr>
          <w:t>4</w:t>
        </w:r>
        <w:r>
          <w:fldChar w:fldCharType="end"/>
        </w:r>
      </w:p>
    </w:sdtContent>
  </w:sdt>
  <w:p w:rsidR="00AE386D" w:rsidRDefault="00AE38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E0"/>
    <w:rsid w:val="00131DEB"/>
    <w:rsid w:val="002775A6"/>
    <w:rsid w:val="00297409"/>
    <w:rsid w:val="00305671"/>
    <w:rsid w:val="003D2AC7"/>
    <w:rsid w:val="00451DC7"/>
    <w:rsid w:val="006A4465"/>
    <w:rsid w:val="0083704D"/>
    <w:rsid w:val="00981224"/>
    <w:rsid w:val="00AD16C2"/>
    <w:rsid w:val="00AE2794"/>
    <w:rsid w:val="00AE386D"/>
    <w:rsid w:val="00B37AE0"/>
    <w:rsid w:val="00BE4273"/>
    <w:rsid w:val="00BF321E"/>
    <w:rsid w:val="00C40097"/>
    <w:rsid w:val="00C50B62"/>
    <w:rsid w:val="00D15755"/>
    <w:rsid w:val="00D175A0"/>
    <w:rsid w:val="00DF6112"/>
    <w:rsid w:val="00EC4AC7"/>
    <w:rsid w:val="00EE2EE1"/>
    <w:rsid w:val="00F66466"/>
    <w:rsid w:val="00FC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492C"/>
  <w15:docId w15:val="{99DBD7BF-0A0A-4BBB-B2F1-05FD8291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86D"/>
  </w:style>
  <w:style w:type="paragraph" w:styleId="a5">
    <w:name w:val="footer"/>
    <w:basedOn w:val="a"/>
    <w:link w:val="a6"/>
    <w:uiPriority w:val="99"/>
    <w:unhideWhenUsed/>
    <w:rsid w:val="00AE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86D"/>
  </w:style>
  <w:style w:type="paragraph" w:styleId="a7">
    <w:name w:val="Balloon Text"/>
    <w:basedOn w:val="a"/>
    <w:link w:val="a8"/>
    <w:uiPriority w:val="99"/>
    <w:semiHidden/>
    <w:unhideWhenUsed/>
    <w:rsid w:val="00AE3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3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Селищева Екатерина Сергеевна</dc:creator>
  <cp:lastModifiedBy>Селищева Екатерина Сергеевна</cp:lastModifiedBy>
  <cp:revision>18</cp:revision>
  <cp:lastPrinted>2019-01-09T03:51:00Z</cp:lastPrinted>
  <dcterms:created xsi:type="dcterms:W3CDTF">2018-10-24T04:41:00Z</dcterms:created>
  <dcterms:modified xsi:type="dcterms:W3CDTF">2019-01-10T04:15:00Z</dcterms:modified>
</cp:coreProperties>
</file>