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Проект 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45493E">
        <w:rPr>
          <w:sz w:val="28"/>
          <w:szCs w:val="28"/>
        </w:rPr>
        <w:t>Правительства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CC5184" w:rsidRDefault="00CC5184" w:rsidP="00AC53DD">
      <w:pPr>
        <w:spacing w:before="0" w:after="0"/>
        <w:jc w:val="right"/>
        <w:rPr>
          <w:sz w:val="28"/>
          <w:szCs w:val="28"/>
        </w:rPr>
      </w:pPr>
    </w:p>
    <w:p w:rsidR="00D55FB0" w:rsidRDefault="00D55FB0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75428B" w:rsidRPr="0075428B" w:rsidRDefault="00A76549" w:rsidP="00E63D9B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9B2CF0" w:rsidRPr="009B2CF0">
        <w:rPr>
          <w:bCs/>
          <w:sz w:val="28"/>
          <w:szCs w:val="28"/>
        </w:rPr>
        <w:t xml:space="preserve"> в </w:t>
      </w:r>
      <w:r w:rsidR="00BC5124">
        <w:rPr>
          <w:bCs/>
          <w:sz w:val="28"/>
          <w:szCs w:val="28"/>
        </w:rPr>
        <w:t>постановление Правительства</w:t>
      </w:r>
      <w:r w:rsidR="00085D7D">
        <w:rPr>
          <w:bCs/>
          <w:sz w:val="28"/>
          <w:szCs w:val="28"/>
        </w:rPr>
        <w:t xml:space="preserve"> Новосибирской области</w:t>
      </w:r>
      <w:r w:rsidR="00BC5124">
        <w:rPr>
          <w:bCs/>
          <w:sz w:val="28"/>
          <w:szCs w:val="28"/>
        </w:rPr>
        <w:t xml:space="preserve"> от 02.10.2014 № 398-п</w:t>
      </w:r>
    </w:p>
    <w:p w:rsidR="0075428B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75428B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455151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455151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455151">
        <w:rPr>
          <w:b/>
          <w:sz w:val="28"/>
          <w:szCs w:val="28"/>
          <w:lang w:eastAsia="en-US"/>
        </w:rPr>
        <w:t>п</w:t>
      </w:r>
      <w:proofErr w:type="gramEnd"/>
      <w:r w:rsidR="007A5368" w:rsidRPr="00455151">
        <w:rPr>
          <w:b/>
          <w:sz w:val="28"/>
          <w:szCs w:val="28"/>
          <w:lang w:eastAsia="en-US"/>
        </w:rPr>
        <w:t> о с т а н о в л я </w:t>
      </w:r>
      <w:r w:rsidRPr="00455151">
        <w:rPr>
          <w:b/>
          <w:sz w:val="28"/>
          <w:szCs w:val="28"/>
          <w:lang w:eastAsia="en-US"/>
        </w:rPr>
        <w:t>е т</w:t>
      </w:r>
      <w:r w:rsidR="007A5368" w:rsidRPr="00455151">
        <w:rPr>
          <w:sz w:val="28"/>
          <w:szCs w:val="28"/>
          <w:lang w:eastAsia="en-US"/>
        </w:rPr>
        <w:t>:</w:t>
      </w:r>
    </w:p>
    <w:p w:rsidR="002F6BCA" w:rsidRPr="00455151" w:rsidRDefault="002F6BCA" w:rsidP="002F6BC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455151">
        <w:rPr>
          <w:sz w:val="28"/>
          <w:szCs w:val="28"/>
        </w:rPr>
        <w:t xml:space="preserve">Внести в </w:t>
      </w:r>
      <w:hyperlink r:id="rId9" w:history="1">
        <w:r w:rsidRPr="00455151">
          <w:rPr>
            <w:sz w:val="28"/>
            <w:szCs w:val="28"/>
          </w:rPr>
          <w:t>постановление</w:t>
        </w:r>
      </w:hyperlink>
      <w:r w:rsidRPr="00455151">
        <w:rPr>
          <w:sz w:val="28"/>
          <w:szCs w:val="28"/>
        </w:rPr>
        <w:t xml:space="preserve"> Правительства Новосибирской области от 02.10.2014 № 398-п «О министерстве строительства </w:t>
      </w:r>
      <w:r w:rsidR="00BB4E96">
        <w:rPr>
          <w:sz w:val="28"/>
          <w:szCs w:val="28"/>
        </w:rPr>
        <w:t>Новосибирской области» следующее</w:t>
      </w:r>
      <w:r w:rsidRPr="00455151">
        <w:rPr>
          <w:sz w:val="28"/>
          <w:szCs w:val="28"/>
        </w:rPr>
        <w:t xml:space="preserve"> изменени</w:t>
      </w:r>
      <w:r w:rsidR="00BB4E96">
        <w:rPr>
          <w:sz w:val="28"/>
          <w:szCs w:val="28"/>
        </w:rPr>
        <w:t>е</w:t>
      </w:r>
      <w:r w:rsidRPr="00455151">
        <w:rPr>
          <w:sz w:val="28"/>
          <w:szCs w:val="28"/>
        </w:rPr>
        <w:t>:</w:t>
      </w:r>
    </w:p>
    <w:p w:rsidR="0039482B" w:rsidRDefault="00B40453" w:rsidP="00B4045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2F6BCA" w:rsidRPr="00455151">
        <w:rPr>
          <w:sz w:val="28"/>
          <w:szCs w:val="28"/>
        </w:rPr>
        <w:t xml:space="preserve"> </w:t>
      </w:r>
      <w:hyperlink r:id="rId10" w:history="1">
        <w:r w:rsidR="002F6BCA" w:rsidRPr="00455151">
          <w:rPr>
            <w:sz w:val="28"/>
            <w:szCs w:val="28"/>
          </w:rPr>
          <w:t>Положении</w:t>
        </w:r>
      </w:hyperlink>
      <w:r w:rsidR="002F6BCA" w:rsidRPr="00455151">
        <w:rPr>
          <w:sz w:val="28"/>
          <w:szCs w:val="28"/>
        </w:rPr>
        <w:t xml:space="preserve"> о министерстве стро</w:t>
      </w:r>
      <w:r>
        <w:rPr>
          <w:sz w:val="28"/>
          <w:szCs w:val="28"/>
        </w:rPr>
        <w:t xml:space="preserve">ительства Новосибирской области </w:t>
      </w:r>
      <w:r w:rsidR="00D55FB0" w:rsidRPr="00455151">
        <w:rPr>
          <w:sz w:val="28"/>
          <w:szCs w:val="28"/>
          <w:lang w:eastAsia="en-US"/>
        </w:rPr>
        <w:t xml:space="preserve">подпункт 10 </w:t>
      </w:r>
      <w:r w:rsidR="00F425B7">
        <w:rPr>
          <w:sz w:val="28"/>
          <w:szCs w:val="28"/>
          <w:lang w:eastAsia="en-US"/>
        </w:rPr>
        <w:t xml:space="preserve"> пункта </w:t>
      </w:r>
      <w:r w:rsidR="00F425B7" w:rsidRPr="00455151">
        <w:rPr>
          <w:sz w:val="28"/>
          <w:szCs w:val="28"/>
          <w:lang w:eastAsia="en-US"/>
        </w:rPr>
        <w:t xml:space="preserve">12 </w:t>
      </w:r>
      <w:r w:rsidR="00D55FB0" w:rsidRPr="00455151">
        <w:rPr>
          <w:sz w:val="28"/>
          <w:szCs w:val="28"/>
          <w:lang w:eastAsia="en-US"/>
        </w:rPr>
        <w:t>признать утратившим силу</w:t>
      </w:r>
      <w:r w:rsidR="00D55FB0">
        <w:rPr>
          <w:sz w:val="28"/>
          <w:szCs w:val="28"/>
          <w:lang w:eastAsia="en-US"/>
        </w:rPr>
        <w:t>.</w:t>
      </w:r>
    </w:p>
    <w:p w:rsidR="00B04F91" w:rsidRPr="00471E20" w:rsidRDefault="00B04F91" w:rsidP="0075428B">
      <w:pPr>
        <w:snapToGrid/>
        <w:spacing w:before="0" w:after="0"/>
        <w:jc w:val="both"/>
        <w:rPr>
          <w:sz w:val="28"/>
          <w:szCs w:val="28"/>
        </w:rPr>
      </w:pPr>
    </w:p>
    <w:p w:rsidR="00745F48" w:rsidRPr="00471E20" w:rsidRDefault="00745F48" w:rsidP="0075428B">
      <w:pPr>
        <w:snapToGrid/>
        <w:spacing w:before="0" w:after="0"/>
        <w:jc w:val="both"/>
        <w:rPr>
          <w:sz w:val="28"/>
          <w:szCs w:val="28"/>
        </w:rPr>
      </w:pPr>
    </w:p>
    <w:p w:rsidR="00471E20" w:rsidRPr="00471E20" w:rsidRDefault="00471E20" w:rsidP="00471E20">
      <w:pPr>
        <w:widowControl w:val="0"/>
        <w:jc w:val="both"/>
        <w:rPr>
          <w:sz w:val="28"/>
          <w:szCs w:val="28"/>
        </w:rPr>
      </w:pPr>
      <w:bookmarkStart w:id="0" w:name="_GoBack"/>
      <w:r w:rsidRPr="00471E20">
        <w:rPr>
          <w:sz w:val="28"/>
          <w:szCs w:val="28"/>
        </w:rPr>
        <w:t>Губернатор Новосибирской области                                              А.А. Травников</w:t>
      </w:r>
    </w:p>
    <w:bookmarkEnd w:id="0"/>
    <w:p w:rsidR="00745F48" w:rsidRPr="00471E20" w:rsidRDefault="00745F48" w:rsidP="00745F4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75428B" w:rsidRPr="0075428B" w:rsidRDefault="00C8758B" w:rsidP="0075428B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И.И. Шмидт</w:t>
      </w:r>
    </w:p>
    <w:p w:rsidR="00F64A0C" w:rsidRDefault="00C8758B" w:rsidP="005074C0">
      <w:pPr>
        <w:spacing w:before="0" w:after="0"/>
        <w:rPr>
          <w:sz w:val="20"/>
        </w:rPr>
      </w:pPr>
      <w:r>
        <w:rPr>
          <w:sz w:val="20"/>
        </w:rPr>
        <w:t>319 64 47</w:t>
      </w:r>
      <w:r w:rsidR="00F64A0C">
        <w:rPr>
          <w:sz w:val="20"/>
        </w:rPr>
        <w:br w:type="page"/>
      </w:r>
    </w:p>
    <w:p w:rsidR="003F7E50" w:rsidRDefault="003F7E50" w:rsidP="0075428B">
      <w:pPr>
        <w:spacing w:before="0" w:after="0"/>
        <w:rPr>
          <w:sz w:val="20"/>
        </w:rPr>
      </w:pPr>
    </w:p>
    <w:p w:rsidR="001735FA" w:rsidRDefault="008E1F7F" w:rsidP="008E1F7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421"/>
        <w:gridCol w:w="3969"/>
      </w:tblGrid>
      <w:tr w:rsidR="00FA0E62" w:rsidTr="00D55FB0">
        <w:trPr>
          <w:trHeight w:val="1040"/>
        </w:trPr>
        <w:tc>
          <w:tcPr>
            <w:tcW w:w="5533" w:type="dxa"/>
          </w:tcPr>
          <w:p w:rsidR="00FA0E62" w:rsidRDefault="00FA0E62" w:rsidP="00FA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421" w:type="dxa"/>
          </w:tcPr>
          <w:p w:rsidR="00FA0E62" w:rsidRDefault="00FA0E62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A0E62" w:rsidRDefault="00FA0E62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В.М. Знатков</w:t>
            </w:r>
          </w:p>
          <w:p w:rsidR="00D55FB0" w:rsidRDefault="00D55FB0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="Calibri"/>
                <w:szCs w:val="22"/>
                <w:lang w:eastAsia="en-US"/>
              </w:rPr>
              <w:t>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г.</w:t>
            </w:r>
          </w:p>
        </w:tc>
      </w:tr>
      <w:tr w:rsidR="00D55FB0" w:rsidTr="00D55FB0">
        <w:trPr>
          <w:trHeight w:val="1040"/>
        </w:trPr>
        <w:tc>
          <w:tcPr>
            <w:tcW w:w="5533" w:type="dxa"/>
          </w:tcPr>
          <w:p w:rsidR="00D55FB0" w:rsidRDefault="00D55FB0" w:rsidP="00B93DB0">
            <w:pPr>
              <w:rPr>
                <w:sz w:val="28"/>
                <w:szCs w:val="28"/>
              </w:rPr>
            </w:pPr>
          </w:p>
          <w:p w:rsidR="00D55FB0" w:rsidRDefault="00D55FB0" w:rsidP="00D5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>
              <w:rPr>
                <w:sz w:val="28"/>
                <w:szCs w:val="28"/>
              </w:rPr>
              <w:t xml:space="preserve"> 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421" w:type="dxa"/>
          </w:tcPr>
          <w:p w:rsidR="00D55FB0" w:rsidRDefault="00D55FB0" w:rsidP="00B93D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D55FB0" w:rsidRPr="00B14F0F" w:rsidRDefault="00D55FB0" w:rsidP="00B93DB0">
            <w:pPr>
              <w:pStyle w:val="a7"/>
              <w:spacing w:line="276" w:lineRule="auto"/>
              <w:rPr>
                <w:rFonts w:eastAsiaTheme="minorEastAsia"/>
              </w:rPr>
            </w:pPr>
          </w:p>
          <w:p w:rsidR="00D55FB0" w:rsidRDefault="00D55FB0" w:rsidP="00B93DB0">
            <w:pPr>
              <w:pStyle w:val="a7"/>
              <w:spacing w:line="276" w:lineRule="auto"/>
              <w:rPr>
                <w:rFonts w:eastAsiaTheme="minorEastAsia"/>
              </w:rPr>
            </w:pPr>
            <w:r w:rsidRPr="00B14F0F"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 xml:space="preserve">                 </w:t>
            </w:r>
            <w:r w:rsidRPr="00B14F0F">
              <w:rPr>
                <w:rFonts w:eastAsiaTheme="minorEastAsia"/>
              </w:rPr>
              <w:t xml:space="preserve">      Н.В. </w:t>
            </w:r>
            <w:proofErr w:type="spellStart"/>
            <w:r w:rsidRPr="00B14F0F">
              <w:rPr>
                <w:rFonts w:eastAsiaTheme="minorEastAsia"/>
              </w:rPr>
              <w:t>Омелёхина</w:t>
            </w:r>
            <w:proofErr w:type="spellEnd"/>
          </w:p>
          <w:p w:rsidR="00D55FB0" w:rsidRPr="00B14F0F" w:rsidRDefault="00D55FB0" w:rsidP="00B93DB0">
            <w:pPr>
              <w:pStyle w:val="a7"/>
              <w:spacing w:line="276" w:lineRule="auto"/>
              <w:rPr>
                <w:rFonts w:eastAsiaTheme="minorEastAsia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  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</w:t>
            </w:r>
          </w:p>
        </w:tc>
      </w:tr>
      <w:tr w:rsidR="00857C88" w:rsidTr="00D55FB0">
        <w:trPr>
          <w:trHeight w:val="1040"/>
        </w:trPr>
        <w:tc>
          <w:tcPr>
            <w:tcW w:w="5533" w:type="dxa"/>
          </w:tcPr>
          <w:p w:rsidR="00857C88" w:rsidRPr="00BD773F" w:rsidRDefault="00857C88" w:rsidP="00D55FB0">
            <w:pPr>
              <w:rPr>
                <w:sz w:val="28"/>
                <w:szCs w:val="28"/>
              </w:rPr>
            </w:pPr>
            <w:proofErr w:type="gramStart"/>
            <w:r w:rsidRPr="00BD773F">
              <w:rPr>
                <w:sz w:val="28"/>
                <w:szCs w:val="28"/>
              </w:rPr>
              <w:t>Исполняющий</w:t>
            </w:r>
            <w:proofErr w:type="gramEnd"/>
            <w:r w:rsidRPr="00BD773F">
              <w:rPr>
                <w:sz w:val="28"/>
                <w:szCs w:val="28"/>
              </w:rPr>
              <w:t xml:space="preserve"> обязанности министра жилищно-коммунального хозяйства и энергетики Новосибирской области  </w:t>
            </w:r>
          </w:p>
        </w:tc>
        <w:tc>
          <w:tcPr>
            <w:tcW w:w="421" w:type="dxa"/>
          </w:tcPr>
          <w:p w:rsidR="00857C88" w:rsidRPr="00BD773F" w:rsidRDefault="00857C88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57C88" w:rsidRPr="00BD773F" w:rsidRDefault="00857C88" w:rsidP="00B93DB0">
            <w:pPr>
              <w:pStyle w:val="a7"/>
              <w:spacing w:line="276" w:lineRule="auto"/>
              <w:rPr>
                <w:rFonts w:eastAsiaTheme="minorEastAsia"/>
              </w:rPr>
            </w:pPr>
          </w:p>
          <w:p w:rsidR="00857C88" w:rsidRPr="00BD773F" w:rsidRDefault="00857C88" w:rsidP="00B93DB0">
            <w:pPr>
              <w:pStyle w:val="a7"/>
              <w:spacing w:line="276" w:lineRule="auto"/>
              <w:rPr>
                <w:rFonts w:eastAsiaTheme="minorEastAsia"/>
              </w:rPr>
            </w:pPr>
            <w:r w:rsidRPr="00BD773F">
              <w:rPr>
                <w:rFonts w:eastAsiaTheme="minorEastAsia"/>
              </w:rPr>
              <w:t xml:space="preserve">                             Д.Н. Архипов</w:t>
            </w:r>
          </w:p>
          <w:p w:rsidR="00857C88" w:rsidRPr="00BD773F" w:rsidRDefault="00857C88" w:rsidP="00B93DB0">
            <w:pPr>
              <w:pStyle w:val="a7"/>
              <w:spacing w:line="276" w:lineRule="auto"/>
              <w:rPr>
                <w:rFonts w:eastAsiaTheme="minorEastAsia"/>
              </w:rPr>
            </w:pPr>
            <w:r w:rsidRPr="00BD773F">
              <w:rPr>
                <w:rFonts w:eastAsia="Calibri"/>
                <w:szCs w:val="22"/>
                <w:lang w:eastAsia="en-US"/>
              </w:rPr>
              <w:t xml:space="preserve">         «___»____________2018г</w:t>
            </w:r>
          </w:p>
        </w:tc>
      </w:tr>
      <w:tr w:rsidR="00857C88" w:rsidTr="00D55FB0">
        <w:trPr>
          <w:trHeight w:val="1040"/>
        </w:trPr>
        <w:tc>
          <w:tcPr>
            <w:tcW w:w="5533" w:type="dxa"/>
          </w:tcPr>
          <w:p w:rsidR="00857C88" w:rsidRDefault="00857C88" w:rsidP="00D55FB0">
            <w:pPr>
              <w:rPr>
                <w:sz w:val="28"/>
                <w:szCs w:val="28"/>
              </w:rPr>
            </w:pPr>
          </w:p>
          <w:p w:rsidR="00857C88" w:rsidRDefault="00857C88" w:rsidP="00D5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строительства Новосибирской области</w:t>
            </w:r>
          </w:p>
        </w:tc>
        <w:tc>
          <w:tcPr>
            <w:tcW w:w="421" w:type="dxa"/>
          </w:tcPr>
          <w:p w:rsidR="00857C88" w:rsidRDefault="00857C88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57C88" w:rsidRDefault="00857C88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</w:p>
          <w:p w:rsidR="00857C88" w:rsidRDefault="00857C88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И.И. Шмидт</w:t>
            </w:r>
          </w:p>
          <w:p w:rsidR="00857C88" w:rsidRPr="00B14F0F" w:rsidRDefault="00857C88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="Calibri"/>
                <w:szCs w:val="22"/>
                <w:lang w:eastAsia="en-US"/>
              </w:rPr>
              <w:t>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</w:t>
            </w:r>
          </w:p>
        </w:tc>
      </w:tr>
      <w:tr w:rsidR="00857C88" w:rsidTr="00D55FB0">
        <w:tc>
          <w:tcPr>
            <w:tcW w:w="5533" w:type="dxa"/>
            <w:hideMark/>
          </w:tcPr>
          <w:p w:rsidR="00857C88" w:rsidRDefault="00857C88" w:rsidP="00CC0F30">
            <w:pPr>
              <w:rPr>
                <w:sz w:val="28"/>
                <w:szCs w:val="28"/>
              </w:rPr>
            </w:pPr>
          </w:p>
          <w:p w:rsidR="00857C88" w:rsidRDefault="00857C88" w:rsidP="00CC0F30">
            <w:pPr>
              <w:rPr>
                <w:sz w:val="28"/>
                <w:szCs w:val="28"/>
              </w:rPr>
            </w:pPr>
          </w:p>
          <w:p w:rsidR="00857C88" w:rsidRDefault="00857C88" w:rsidP="00CC0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 </w:t>
            </w:r>
          </w:p>
        </w:tc>
        <w:tc>
          <w:tcPr>
            <w:tcW w:w="421" w:type="dxa"/>
          </w:tcPr>
          <w:p w:rsidR="00857C88" w:rsidRDefault="00857C88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  <w:hideMark/>
          </w:tcPr>
          <w:p w:rsidR="00857C88" w:rsidRDefault="00857C88" w:rsidP="007F0F82">
            <w:pPr>
              <w:pStyle w:val="a7"/>
              <w:spacing w:line="276" w:lineRule="auto"/>
            </w:pPr>
            <w:r>
              <w:t xml:space="preserve">          </w:t>
            </w:r>
          </w:p>
          <w:p w:rsidR="00857C88" w:rsidRDefault="00857C88" w:rsidP="007F0F82">
            <w:pPr>
              <w:pStyle w:val="a7"/>
              <w:spacing w:line="276" w:lineRule="auto"/>
            </w:pPr>
          </w:p>
          <w:p w:rsidR="00857C88" w:rsidRDefault="00857C88" w:rsidP="005074C0">
            <w:pPr>
              <w:pStyle w:val="a7"/>
              <w:spacing w:line="276" w:lineRule="auto"/>
              <w:jc w:val="right"/>
            </w:pPr>
            <w:r>
              <w:t xml:space="preserve"> Н. М. Куликова</w:t>
            </w:r>
          </w:p>
          <w:p w:rsidR="00857C88" w:rsidRDefault="00857C88" w:rsidP="005074C0">
            <w:pPr>
              <w:pStyle w:val="a7"/>
              <w:spacing w:line="276" w:lineRule="auto"/>
              <w:jc w:val="right"/>
            </w:pPr>
            <w:r>
              <w:rPr>
                <w:rFonts w:eastAsia="Calibri"/>
                <w:szCs w:val="22"/>
                <w:lang w:eastAsia="en-US"/>
              </w:rPr>
              <w:t>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</w:t>
            </w:r>
          </w:p>
        </w:tc>
      </w:tr>
    </w:tbl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sectPr w:rsidR="005074C0" w:rsidSect="00B362D0">
      <w:headerReference w:type="first" r:id="rId11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45" w:rsidRDefault="0007664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76645" w:rsidRDefault="0007664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45" w:rsidRDefault="0007664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76645" w:rsidRDefault="0007664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5862C8" w:rsidRDefault="00586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276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0D56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E6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BB9"/>
    <w:rsid w:val="000707B7"/>
    <w:rsid w:val="00071392"/>
    <w:rsid w:val="00071E99"/>
    <w:rsid w:val="0007255A"/>
    <w:rsid w:val="00072718"/>
    <w:rsid w:val="00072A8F"/>
    <w:rsid w:val="000735B5"/>
    <w:rsid w:val="0007367C"/>
    <w:rsid w:val="0007410C"/>
    <w:rsid w:val="000744DE"/>
    <w:rsid w:val="00074A61"/>
    <w:rsid w:val="00075D36"/>
    <w:rsid w:val="00076214"/>
    <w:rsid w:val="00076437"/>
    <w:rsid w:val="00076645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5D7D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93A"/>
    <w:rsid w:val="000B4B20"/>
    <w:rsid w:val="000B51BD"/>
    <w:rsid w:val="000B5AE9"/>
    <w:rsid w:val="000B5D9D"/>
    <w:rsid w:val="000B7151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2FE1"/>
    <w:rsid w:val="00113BEA"/>
    <w:rsid w:val="00113E17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3815"/>
    <w:rsid w:val="001C45EE"/>
    <w:rsid w:val="001C45F6"/>
    <w:rsid w:val="001C4B67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E73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227"/>
    <w:rsid w:val="002F4F73"/>
    <w:rsid w:val="002F5949"/>
    <w:rsid w:val="002F5A52"/>
    <w:rsid w:val="002F5D34"/>
    <w:rsid w:val="002F5E24"/>
    <w:rsid w:val="002F6BCA"/>
    <w:rsid w:val="003007C3"/>
    <w:rsid w:val="00300A8F"/>
    <w:rsid w:val="00300B1F"/>
    <w:rsid w:val="00301B02"/>
    <w:rsid w:val="00302067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872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3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294"/>
    <w:rsid w:val="00390412"/>
    <w:rsid w:val="00390E0C"/>
    <w:rsid w:val="0039109A"/>
    <w:rsid w:val="003918F3"/>
    <w:rsid w:val="00391A3E"/>
    <w:rsid w:val="003925ED"/>
    <w:rsid w:val="00392C6C"/>
    <w:rsid w:val="0039360C"/>
    <w:rsid w:val="0039482B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1AB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151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3D7A"/>
    <w:rsid w:val="0046411B"/>
    <w:rsid w:val="00464649"/>
    <w:rsid w:val="0046476A"/>
    <w:rsid w:val="00464F61"/>
    <w:rsid w:val="00465B1C"/>
    <w:rsid w:val="00466C2B"/>
    <w:rsid w:val="00467603"/>
    <w:rsid w:val="00467FBC"/>
    <w:rsid w:val="00471E20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AC7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3F95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4C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45E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B7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0E81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C59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4BAF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68A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0A6C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C8D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5F48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3234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57C88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940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7AF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AA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138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3CAE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23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A8"/>
    <w:rsid w:val="00A46A2B"/>
    <w:rsid w:val="00A47295"/>
    <w:rsid w:val="00A500A7"/>
    <w:rsid w:val="00A524F7"/>
    <w:rsid w:val="00A52E15"/>
    <w:rsid w:val="00A5355E"/>
    <w:rsid w:val="00A536D9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549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83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7A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610"/>
    <w:rsid w:val="00B06F50"/>
    <w:rsid w:val="00B06F69"/>
    <w:rsid w:val="00B0705B"/>
    <w:rsid w:val="00B0713F"/>
    <w:rsid w:val="00B071B3"/>
    <w:rsid w:val="00B079BD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8D"/>
    <w:rsid w:val="00B34B3E"/>
    <w:rsid w:val="00B35160"/>
    <w:rsid w:val="00B356BA"/>
    <w:rsid w:val="00B35AA0"/>
    <w:rsid w:val="00B362D0"/>
    <w:rsid w:val="00B363AD"/>
    <w:rsid w:val="00B3689C"/>
    <w:rsid w:val="00B36B64"/>
    <w:rsid w:val="00B37919"/>
    <w:rsid w:val="00B37B6F"/>
    <w:rsid w:val="00B37D6D"/>
    <w:rsid w:val="00B37EE2"/>
    <w:rsid w:val="00B40453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66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353"/>
    <w:rsid w:val="00BB395E"/>
    <w:rsid w:val="00BB4E96"/>
    <w:rsid w:val="00BC0237"/>
    <w:rsid w:val="00BC1591"/>
    <w:rsid w:val="00BC218B"/>
    <w:rsid w:val="00BC3B2B"/>
    <w:rsid w:val="00BC4C4C"/>
    <w:rsid w:val="00BC5070"/>
    <w:rsid w:val="00BC5124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73F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E7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231E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8BE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58B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1258"/>
    <w:rsid w:val="00CD242E"/>
    <w:rsid w:val="00CD2440"/>
    <w:rsid w:val="00CD3120"/>
    <w:rsid w:val="00CD3B35"/>
    <w:rsid w:val="00CD4D50"/>
    <w:rsid w:val="00CD5AFD"/>
    <w:rsid w:val="00CD60C2"/>
    <w:rsid w:val="00CD7C07"/>
    <w:rsid w:val="00CE02D2"/>
    <w:rsid w:val="00CE1E98"/>
    <w:rsid w:val="00CE23B2"/>
    <w:rsid w:val="00CE2BC2"/>
    <w:rsid w:val="00CE34B4"/>
    <w:rsid w:val="00CE47C0"/>
    <w:rsid w:val="00CE4860"/>
    <w:rsid w:val="00CE505A"/>
    <w:rsid w:val="00CE6838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CF6B0E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FB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6021"/>
    <w:rsid w:val="00DE75C6"/>
    <w:rsid w:val="00DF0059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2126"/>
    <w:rsid w:val="00E03BA5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18ED"/>
    <w:rsid w:val="00E2258E"/>
    <w:rsid w:val="00E22785"/>
    <w:rsid w:val="00E2469A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09A"/>
    <w:rsid w:val="00E50944"/>
    <w:rsid w:val="00E50E72"/>
    <w:rsid w:val="00E52F25"/>
    <w:rsid w:val="00E531A8"/>
    <w:rsid w:val="00E5605C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91B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25B7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26C"/>
    <w:rsid w:val="00F57A94"/>
    <w:rsid w:val="00F601FB"/>
    <w:rsid w:val="00F60676"/>
    <w:rsid w:val="00F60E58"/>
    <w:rsid w:val="00F61748"/>
    <w:rsid w:val="00F61E3E"/>
    <w:rsid w:val="00F620B8"/>
    <w:rsid w:val="00F63013"/>
    <w:rsid w:val="00F63C92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CB8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0E62"/>
    <w:rsid w:val="00FA1D08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5612A4EAEC703E14F356F209038FE3AA24BD967FB25F752541AE3EAA9D229A1068991FA41FC023BED7C21NC3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612A4EAEC703E14F356F209038FE3AA24BD967FB25F752541AE3EAA9D229A1N03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2455CB-2D2F-4FA5-8A38-F6038296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Бахарева Татьяна Михайловна</cp:lastModifiedBy>
  <cp:revision>17</cp:revision>
  <cp:lastPrinted>2018-09-19T09:45:00Z</cp:lastPrinted>
  <dcterms:created xsi:type="dcterms:W3CDTF">2018-01-25T07:50:00Z</dcterms:created>
  <dcterms:modified xsi:type="dcterms:W3CDTF">2018-09-19T09:45:00Z</dcterms:modified>
</cp:coreProperties>
</file>