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Pr="00DA66A7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144BB0" w:rsidRDefault="00F974A6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DA66A7">
        <w:rPr>
          <w:spacing w:val="-3"/>
          <w:sz w:val="28"/>
          <w:szCs w:val="28"/>
        </w:rPr>
        <w:t>О вне</w:t>
      </w:r>
      <w:r w:rsidR="00144BB0">
        <w:rPr>
          <w:spacing w:val="-3"/>
          <w:sz w:val="28"/>
          <w:szCs w:val="28"/>
        </w:rPr>
        <w:t>сении изменений в постановление</w:t>
      </w:r>
      <w:r w:rsidR="00144BB0" w:rsidRPr="00144BB0">
        <w:rPr>
          <w:spacing w:val="-3"/>
          <w:sz w:val="28"/>
          <w:szCs w:val="28"/>
        </w:rPr>
        <w:t xml:space="preserve"> админис</w:t>
      </w:r>
      <w:r w:rsidR="00144BB0">
        <w:rPr>
          <w:spacing w:val="-3"/>
          <w:sz w:val="28"/>
          <w:szCs w:val="28"/>
        </w:rPr>
        <w:t>трации Новосибирской области от 21.07.2008 № 200-па</w:t>
      </w:r>
      <w:r w:rsidR="009B31B3">
        <w:rPr>
          <w:spacing w:val="-3"/>
          <w:sz w:val="28"/>
          <w:szCs w:val="28"/>
        </w:rPr>
        <w:t xml:space="preserve"> </w:t>
      </w:r>
    </w:p>
    <w:p w:rsidR="00144BB0" w:rsidRDefault="00144BB0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E724F0" w:rsidRPr="00DA66A7" w:rsidRDefault="00E724F0" w:rsidP="00E23C5C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82F09" w:rsidRPr="00DA66A7" w:rsidRDefault="00382F09" w:rsidP="00E23C5C">
      <w:pPr>
        <w:ind w:firstLine="709"/>
        <w:jc w:val="both"/>
        <w:rPr>
          <w:sz w:val="28"/>
          <w:szCs w:val="28"/>
        </w:rPr>
      </w:pPr>
      <w:r w:rsidRPr="00DA66A7">
        <w:rPr>
          <w:sz w:val="28"/>
          <w:szCs w:val="28"/>
        </w:rPr>
        <w:t xml:space="preserve">Правительство Новосибирской области </w:t>
      </w:r>
      <w:r w:rsidRPr="00DA66A7">
        <w:rPr>
          <w:b/>
          <w:bCs/>
          <w:sz w:val="28"/>
          <w:szCs w:val="28"/>
        </w:rPr>
        <w:t>п о с </w:t>
      </w:r>
      <w:proofErr w:type="gramStart"/>
      <w:r w:rsidRPr="00DA66A7">
        <w:rPr>
          <w:b/>
          <w:bCs/>
          <w:sz w:val="28"/>
          <w:szCs w:val="28"/>
        </w:rPr>
        <w:t>т</w:t>
      </w:r>
      <w:proofErr w:type="gramEnd"/>
      <w:r w:rsidRPr="00DA66A7">
        <w:rPr>
          <w:b/>
          <w:bCs/>
          <w:sz w:val="28"/>
          <w:szCs w:val="28"/>
        </w:rPr>
        <w:t> а н о в л я е т</w:t>
      </w:r>
      <w:r w:rsidRPr="00DA66A7">
        <w:rPr>
          <w:sz w:val="28"/>
          <w:szCs w:val="28"/>
        </w:rPr>
        <w:t>:</w:t>
      </w:r>
    </w:p>
    <w:p w:rsidR="00382F09" w:rsidRDefault="00382F09" w:rsidP="00E23C5C">
      <w:pPr>
        <w:ind w:firstLine="709"/>
        <w:jc w:val="both"/>
        <w:rPr>
          <w:sz w:val="28"/>
          <w:szCs w:val="28"/>
        </w:rPr>
      </w:pPr>
      <w:r w:rsidRPr="00BC5828">
        <w:rPr>
          <w:sz w:val="28"/>
          <w:szCs w:val="28"/>
        </w:rPr>
        <w:t xml:space="preserve">Внести в </w:t>
      </w:r>
      <w:r w:rsidR="00A83662">
        <w:rPr>
          <w:sz w:val="28"/>
          <w:szCs w:val="28"/>
        </w:rPr>
        <w:t>п</w:t>
      </w:r>
      <w:r w:rsidR="00A83662" w:rsidRPr="00A83662">
        <w:rPr>
          <w:sz w:val="28"/>
          <w:szCs w:val="28"/>
        </w:rPr>
        <w:t>остановление админис</w:t>
      </w:r>
      <w:r w:rsidR="00A83662">
        <w:rPr>
          <w:sz w:val="28"/>
          <w:szCs w:val="28"/>
        </w:rPr>
        <w:t>трации Новосибирской области от 21.07.2008 № </w:t>
      </w:r>
      <w:r w:rsidR="00A83662" w:rsidRPr="00A83662">
        <w:rPr>
          <w:sz w:val="28"/>
          <w:szCs w:val="28"/>
        </w:rPr>
        <w:t xml:space="preserve">200-па </w:t>
      </w:r>
      <w:r w:rsidR="00A83662">
        <w:rPr>
          <w:sz w:val="28"/>
          <w:szCs w:val="28"/>
        </w:rPr>
        <w:t>«</w:t>
      </w:r>
      <w:r w:rsidR="00A83662" w:rsidRPr="00A83662">
        <w:rPr>
          <w:sz w:val="28"/>
          <w:szCs w:val="28"/>
        </w:rPr>
        <w:t xml:space="preserve">Об утверждении Порядка ведения Красной книги Новосибирской области и списков редких и </w:t>
      </w:r>
      <w:r w:rsidR="007C1949">
        <w:rPr>
          <w:sz w:val="28"/>
          <w:szCs w:val="28"/>
        </w:rPr>
        <w:t xml:space="preserve">находящихся под угрозой исчезновения </w:t>
      </w:r>
      <w:r w:rsidR="00A83662" w:rsidRPr="00A83662">
        <w:rPr>
          <w:sz w:val="28"/>
          <w:szCs w:val="28"/>
        </w:rPr>
        <w:t>видов животных, растений и грибов, заносимых в Крас</w:t>
      </w:r>
      <w:r w:rsidR="00A83662">
        <w:rPr>
          <w:sz w:val="28"/>
          <w:szCs w:val="28"/>
        </w:rPr>
        <w:t xml:space="preserve">ную книгу Новосибирской области» </w:t>
      </w:r>
      <w:r w:rsidRPr="00B37F2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082FE2" w:rsidRDefault="003D711E" w:rsidP="00082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82FE2">
        <w:rPr>
          <w:sz w:val="28"/>
          <w:szCs w:val="28"/>
        </w:rPr>
        <w:t>В пункте 2 слова «</w:t>
      </w:r>
      <w:r w:rsidR="00082FE2" w:rsidRPr="00082FE2">
        <w:rPr>
          <w:sz w:val="28"/>
          <w:szCs w:val="28"/>
        </w:rPr>
        <w:t xml:space="preserve">временно исполняющего обязанности первого заместителя Председателя Правительства Новосибирской области </w:t>
      </w:r>
      <w:proofErr w:type="spellStart"/>
      <w:r w:rsidR="00082FE2" w:rsidRPr="00082FE2">
        <w:rPr>
          <w:sz w:val="28"/>
          <w:szCs w:val="28"/>
        </w:rPr>
        <w:t>Знаткова</w:t>
      </w:r>
      <w:proofErr w:type="spellEnd"/>
      <w:r w:rsidR="00082FE2" w:rsidRPr="00082FE2">
        <w:rPr>
          <w:sz w:val="28"/>
          <w:szCs w:val="28"/>
        </w:rPr>
        <w:t xml:space="preserve"> В.М</w:t>
      </w:r>
      <w:r w:rsidR="00082FE2">
        <w:rPr>
          <w:sz w:val="28"/>
          <w:szCs w:val="28"/>
        </w:rPr>
        <w:t>.»</w:t>
      </w:r>
      <w:r w:rsidR="0012234D">
        <w:rPr>
          <w:sz w:val="28"/>
          <w:szCs w:val="28"/>
        </w:rPr>
        <w:t xml:space="preserve"> заменить словами «</w:t>
      </w:r>
      <w:r w:rsidR="0012234D" w:rsidRPr="0012234D">
        <w:rPr>
          <w:sz w:val="28"/>
          <w:szCs w:val="28"/>
        </w:rPr>
        <w:t>заместителя Председателя Правительства Новосибирской области – министра сельского хозяйства Новосибирской области Лещенко Е.М.</w:t>
      </w:r>
      <w:r w:rsidR="0012234D">
        <w:rPr>
          <w:sz w:val="28"/>
          <w:szCs w:val="28"/>
        </w:rPr>
        <w:t>».</w:t>
      </w:r>
    </w:p>
    <w:p w:rsidR="009B31B3" w:rsidRDefault="0012234D" w:rsidP="00E23C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="009B31B3">
        <w:rPr>
          <w:sz w:val="28"/>
          <w:szCs w:val="28"/>
        </w:rPr>
        <w:t xml:space="preserve"> Поряд</w:t>
      </w:r>
      <w:r w:rsidR="009B31B3" w:rsidRPr="009B31B3">
        <w:rPr>
          <w:sz w:val="28"/>
          <w:szCs w:val="28"/>
        </w:rPr>
        <w:t>к</w:t>
      </w:r>
      <w:r w:rsidR="009B31B3">
        <w:rPr>
          <w:sz w:val="28"/>
          <w:szCs w:val="28"/>
        </w:rPr>
        <w:t>е</w:t>
      </w:r>
      <w:r w:rsidR="009B31B3" w:rsidRPr="009B31B3">
        <w:rPr>
          <w:sz w:val="28"/>
          <w:szCs w:val="28"/>
        </w:rPr>
        <w:t xml:space="preserve"> ведения Красной книги Новосибирской области</w:t>
      </w:r>
      <w:r w:rsidR="009B31B3">
        <w:rPr>
          <w:sz w:val="28"/>
          <w:szCs w:val="28"/>
        </w:rPr>
        <w:t>:</w:t>
      </w:r>
    </w:p>
    <w:p w:rsidR="007E57A8" w:rsidRDefault="007C4B0E" w:rsidP="00764DAB">
      <w:pPr>
        <w:ind w:firstLine="709"/>
        <w:jc w:val="both"/>
        <w:rPr>
          <w:sz w:val="28"/>
          <w:szCs w:val="28"/>
        </w:rPr>
      </w:pPr>
      <w:r w:rsidRPr="007E57A8">
        <w:rPr>
          <w:sz w:val="28"/>
          <w:szCs w:val="28"/>
        </w:rPr>
        <w:t>1</w:t>
      </w:r>
      <w:r w:rsidR="00904CAD">
        <w:rPr>
          <w:sz w:val="28"/>
          <w:szCs w:val="28"/>
        </w:rPr>
        <w:t>)</w:t>
      </w:r>
      <w:r w:rsidR="00FC635E" w:rsidRPr="007E57A8">
        <w:rPr>
          <w:sz w:val="28"/>
          <w:szCs w:val="28"/>
        </w:rPr>
        <w:t> </w:t>
      </w:r>
      <w:r w:rsidR="00904CAD">
        <w:rPr>
          <w:sz w:val="28"/>
          <w:szCs w:val="28"/>
        </w:rPr>
        <w:t>в</w:t>
      </w:r>
      <w:r w:rsidR="00B719B6">
        <w:rPr>
          <w:sz w:val="28"/>
          <w:szCs w:val="28"/>
        </w:rPr>
        <w:t xml:space="preserve"> пункте 1:</w:t>
      </w:r>
    </w:p>
    <w:p w:rsidR="00B719B6" w:rsidRDefault="00904CAD" w:rsidP="00764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719B6">
        <w:rPr>
          <w:sz w:val="28"/>
          <w:szCs w:val="28"/>
        </w:rPr>
        <w:t>) после слов «диких животных» дополнить словами «</w:t>
      </w:r>
      <w:r w:rsidR="00B719B6" w:rsidRPr="00B719B6">
        <w:rPr>
          <w:sz w:val="28"/>
          <w:szCs w:val="28"/>
        </w:rPr>
        <w:t>(далее – объекты животного мира)</w:t>
      </w:r>
      <w:r w:rsidR="00B719B6">
        <w:rPr>
          <w:sz w:val="28"/>
          <w:szCs w:val="28"/>
        </w:rPr>
        <w:t>»;</w:t>
      </w:r>
    </w:p>
    <w:p w:rsidR="00B719B6" w:rsidRPr="007E57A8" w:rsidRDefault="00904CAD" w:rsidP="00764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719B6">
        <w:rPr>
          <w:sz w:val="28"/>
          <w:szCs w:val="28"/>
        </w:rPr>
        <w:t>) </w:t>
      </w:r>
      <w:r w:rsidR="003449C3">
        <w:rPr>
          <w:sz w:val="28"/>
          <w:szCs w:val="28"/>
        </w:rPr>
        <w:t>слова «</w:t>
      </w:r>
      <w:r w:rsidR="003449C3" w:rsidRPr="003449C3">
        <w:rPr>
          <w:sz w:val="28"/>
          <w:szCs w:val="28"/>
        </w:rPr>
        <w:t>объекты животного и растительного мира</w:t>
      </w:r>
      <w:r w:rsidR="003449C3">
        <w:rPr>
          <w:sz w:val="28"/>
          <w:szCs w:val="28"/>
        </w:rPr>
        <w:t xml:space="preserve">» заменить на слова </w:t>
      </w:r>
      <w:r w:rsidR="00E55080">
        <w:rPr>
          <w:sz w:val="28"/>
          <w:szCs w:val="28"/>
        </w:rPr>
        <w:t>«</w:t>
      </w:r>
      <w:r w:rsidR="003449C3" w:rsidRPr="003449C3">
        <w:rPr>
          <w:sz w:val="28"/>
          <w:szCs w:val="28"/>
        </w:rPr>
        <w:t>объекты растительного мира»</w:t>
      </w:r>
      <w:r w:rsidR="00230903">
        <w:rPr>
          <w:sz w:val="28"/>
          <w:szCs w:val="28"/>
        </w:rPr>
        <w:t>;</w:t>
      </w:r>
    </w:p>
    <w:p w:rsidR="007E57A8" w:rsidRDefault="00904CAD" w:rsidP="00764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19B6" w:rsidRPr="00B719B6">
        <w:rPr>
          <w:sz w:val="28"/>
          <w:szCs w:val="28"/>
        </w:rPr>
        <w:t>) </w:t>
      </w:r>
      <w:r w:rsidR="00B719B6" w:rsidRPr="00230903">
        <w:rPr>
          <w:sz w:val="28"/>
          <w:szCs w:val="28"/>
        </w:rPr>
        <w:t xml:space="preserve">после слов </w:t>
      </w:r>
      <w:r w:rsidR="00B719B6" w:rsidRPr="00FC5E9E">
        <w:rPr>
          <w:sz w:val="28"/>
          <w:szCs w:val="28"/>
        </w:rPr>
        <w:t>«</w:t>
      </w:r>
      <w:r w:rsidR="005A3104" w:rsidRPr="00FC5E9E">
        <w:rPr>
          <w:sz w:val="28"/>
          <w:szCs w:val="28"/>
        </w:rPr>
        <w:t xml:space="preserve">на территории </w:t>
      </w:r>
      <w:r w:rsidR="00B719B6" w:rsidRPr="00FC5E9E">
        <w:rPr>
          <w:sz w:val="28"/>
          <w:szCs w:val="28"/>
        </w:rPr>
        <w:t>Новосибирской</w:t>
      </w:r>
      <w:r w:rsidR="00B719B6" w:rsidRPr="00230903">
        <w:rPr>
          <w:sz w:val="28"/>
          <w:szCs w:val="28"/>
        </w:rPr>
        <w:t xml:space="preserve"> области» дополнить словами «(далее – объекты животного и растительного мира)»</w:t>
      </w:r>
      <w:r>
        <w:rPr>
          <w:sz w:val="28"/>
          <w:szCs w:val="28"/>
        </w:rPr>
        <w:t>;</w:t>
      </w:r>
    </w:p>
    <w:p w:rsidR="00807D07" w:rsidRPr="00B719B6" w:rsidRDefault="00807D07" w:rsidP="00764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4CAD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04CAD" w:rsidRPr="00FC5E9E">
        <w:rPr>
          <w:sz w:val="28"/>
          <w:szCs w:val="28"/>
        </w:rPr>
        <w:t>п</w:t>
      </w:r>
      <w:r w:rsidRPr="00FC5E9E">
        <w:rPr>
          <w:sz w:val="28"/>
          <w:szCs w:val="28"/>
        </w:rPr>
        <w:t>ункт</w:t>
      </w:r>
      <w:r w:rsidR="00FC5E9E" w:rsidRPr="00FC5E9E">
        <w:rPr>
          <w:sz w:val="28"/>
          <w:szCs w:val="28"/>
        </w:rPr>
        <w:t xml:space="preserve"> </w:t>
      </w:r>
      <w:r w:rsidRPr="00FC5E9E">
        <w:rPr>
          <w:sz w:val="28"/>
          <w:szCs w:val="28"/>
        </w:rPr>
        <w:t>7</w:t>
      </w:r>
      <w:r>
        <w:rPr>
          <w:sz w:val="28"/>
          <w:szCs w:val="28"/>
        </w:rPr>
        <w:t xml:space="preserve"> дополнить словами «, </w:t>
      </w:r>
      <w:r w:rsidRPr="00807D07">
        <w:rPr>
          <w:sz w:val="28"/>
          <w:szCs w:val="28"/>
        </w:rPr>
        <w:t>рассмотрения научных публикаций (научных оценок численности)</w:t>
      </w:r>
      <w:r w:rsidR="00904CAD">
        <w:rPr>
          <w:sz w:val="28"/>
          <w:szCs w:val="28"/>
        </w:rPr>
        <w:t>»;</w:t>
      </w:r>
    </w:p>
    <w:p w:rsidR="00807D07" w:rsidRDefault="00807D07" w:rsidP="00764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4CAD">
        <w:rPr>
          <w:sz w:val="28"/>
          <w:szCs w:val="28"/>
        </w:rPr>
        <w:t>)</w:t>
      </w:r>
      <w:r w:rsidR="003449C3" w:rsidRPr="003449C3">
        <w:rPr>
          <w:sz w:val="28"/>
          <w:szCs w:val="28"/>
        </w:rPr>
        <w:t> </w:t>
      </w:r>
      <w:r w:rsidR="00904CAD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12:</w:t>
      </w:r>
    </w:p>
    <w:p w:rsidR="007E57A8" w:rsidRDefault="00904CAD" w:rsidP="00764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07D07">
        <w:rPr>
          <w:sz w:val="28"/>
          <w:szCs w:val="28"/>
        </w:rPr>
        <w:t>) в</w:t>
      </w:r>
      <w:r w:rsidR="003449C3">
        <w:rPr>
          <w:sz w:val="28"/>
          <w:szCs w:val="28"/>
        </w:rPr>
        <w:t xml:space="preserve"> абзаце первом слово «</w:t>
      </w:r>
      <w:r w:rsidR="003449C3" w:rsidRPr="003449C3">
        <w:rPr>
          <w:sz w:val="28"/>
          <w:szCs w:val="28"/>
        </w:rPr>
        <w:t>включаются</w:t>
      </w:r>
      <w:r w:rsidR="003449C3">
        <w:rPr>
          <w:sz w:val="28"/>
          <w:szCs w:val="28"/>
        </w:rPr>
        <w:t>» заменить на слово «</w:t>
      </w:r>
      <w:r w:rsidR="003449C3" w:rsidRPr="003449C3">
        <w:rPr>
          <w:sz w:val="28"/>
          <w:szCs w:val="28"/>
        </w:rPr>
        <w:t>заносятся</w:t>
      </w:r>
      <w:r w:rsidR="003449C3">
        <w:rPr>
          <w:sz w:val="28"/>
          <w:szCs w:val="28"/>
        </w:rPr>
        <w:t>»;</w:t>
      </w:r>
    </w:p>
    <w:p w:rsidR="00807D07" w:rsidRDefault="00904CAD" w:rsidP="00764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07D07">
        <w:rPr>
          <w:sz w:val="28"/>
          <w:szCs w:val="28"/>
        </w:rPr>
        <w:t xml:space="preserve">) абзац </w:t>
      </w:r>
      <w:r w:rsidR="00807D07" w:rsidRPr="00FC5E9E">
        <w:rPr>
          <w:sz w:val="28"/>
          <w:szCs w:val="28"/>
        </w:rPr>
        <w:t>трет</w:t>
      </w:r>
      <w:r w:rsidR="00FC5E9E" w:rsidRPr="00FC5E9E">
        <w:rPr>
          <w:sz w:val="28"/>
          <w:szCs w:val="28"/>
        </w:rPr>
        <w:t>ий</w:t>
      </w:r>
      <w:r w:rsidR="00807D07">
        <w:rPr>
          <w:sz w:val="28"/>
          <w:szCs w:val="28"/>
        </w:rPr>
        <w:t xml:space="preserve"> подпункта 1 </w:t>
      </w:r>
      <w:bookmarkStart w:id="0" w:name="_GoBack"/>
      <w:bookmarkEnd w:id="0"/>
      <w:r w:rsidR="00807D07">
        <w:rPr>
          <w:sz w:val="28"/>
          <w:szCs w:val="28"/>
        </w:rPr>
        <w:t xml:space="preserve">дополнить словами «, </w:t>
      </w:r>
      <w:r w:rsidR="00807D07" w:rsidRPr="00807D07">
        <w:rPr>
          <w:sz w:val="28"/>
          <w:szCs w:val="28"/>
        </w:rPr>
        <w:t>в которых располагается Новосибирская область</w:t>
      </w:r>
      <w:r>
        <w:rPr>
          <w:sz w:val="28"/>
          <w:szCs w:val="28"/>
        </w:rPr>
        <w:t>»;</w:t>
      </w:r>
    </w:p>
    <w:p w:rsidR="003449C3" w:rsidRDefault="00807D07" w:rsidP="00764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4CAD">
        <w:rPr>
          <w:sz w:val="28"/>
          <w:szCs w:val="28"/>
        </w:rPr>
        <w:t>)</w:t>
      </w:r>
      <w:r w:rsidR="0038194E">
        <w:rPr>
          <w:sz w:val="28"/>
          <w:szCs w:val="28"/>
        </w:rPr>
        <w:t> </w:t>
      </w:r>
      <w:r w:rsidR="00904CAD">
        <w:rPr>
          <w:sz w:val="28"/>
          <w:szCs w:val="28"/>
        </w:rPr>
        <w:t>п</w:t>
      </w:r>
      <w:r w:rsidR="0038194E">
        <w:rPr>
          <w:sz w:val="28"/>
          <w:szCs w:val="28"/>
        </w:rPr>
        <w:t>ункты 14, 15 изложить в следующей редакции:</w:t>
      </w:r>
    </w:p>
    <w:p w:rsidR="0038194E" w:rsidRPr="0038194E" w:rsidRDefault="0038194E" w:rsidP="003819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«14. </w:t>
      </w:r>
      <w:r w:rsidRPr="0038194E">
        <w:rPr>
          <w:sz w:val="28"/>
          <w:szCs w:val="28"/>
        </w:rPr>
        <w:t>Занесение (исключение) в Красную книгу Новосибирской области редких и находящихся под угрозой исчезновения объектов животного мира осуществляется на основании данных государственного мониторинга и опубликованных научных данных (научных оценок численности).</w:t>
      </w:r>
    </w:p>
    <w:p w:rsidR="0038194E" w:rsidRPr="0038194E" w:rsidRDefault="0038194E" w:rsidP="0038194E">
      <w:pPr>
        <w:ind w:firstLine="709"/>
        <w:jc w:val="both"/>
        <w:rPr>
          <w:sz w:val="28"/>
          <w:szCs w:val="28"/>
        </w:rPr>
      </w:pPr>
      <w:r w:rsidRPr="0038194E">
        <w:rPr>
          <w:sz w:val="28"/>
          <w:szCs w:val="28"/>
        </w:rPr>
        <w:t>Занесение (исключение) в Красную книгу Новосибирской области редких и находящихся под угрозой исчезновения объектов растительного мира осуществляется на основании опубликованных научных данных (научных оценок численности).</w:t>
      </w:r>
    </w:p>
    <w:p w:rsidR="0038194E" w:rsidRPr="0038194E" w:rsidRDefault="0038194E" w:rsidP="003819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r w:rsidRPr="0038194E">
        <w:rPr>
          <w:sz w:val="28"/>
          <w:szCs w:val="28"/>
        </w:rPr>
        <w:t xml:space="preserve">В случае занесения в Красную книгу Новосибирской области объектов животного и растительного мира данные государственного мониторинга и опубликованные научные данные (научные оценки численности) должны подтверждать опасное сокращение численности </w:t>
      </w:r>
      <w:r w:rsidR="00807D07" w:rsidRPr="00807D07">
        <w:rPr>
          <w:sz w:val="28"/>
          <w:szCs w:val="28"/>
        </w:rPr>
        <w:t xml:space="preserve">и (или) </w:t>
      </w:r>
      <w:r w:rsidRPr="0038194E">
        <w:rPr>
          <w:sz w:val="28"/>
          <w:szCs w:val="28"/>
        </w:rPr>
        <w:t>ареала объектов животного и растительного мира, неблагоприятные изменения условий существования этих объектов или другие данные, свидетельствующие о необходимости принятия специальных мер по их сохранению и восстановлению.</w:t>
      </w:r>
    </w:p>
    <w:p w:rsidR="0038194E" w:rsidRPr="003449C3" w:rsidRDefault="0038194E" w:rsidP="0038194E">
      <w:pPr>
        <w:ind w:firstLine="709"/>
        <w:jc w:val="both"/>
        <w:rPr>
          <w:sz w:val="28"/>
          <w:szCs w:val="28"/>
        </w:rPr>
      </w:pPr>
      <w:r w:rsidRPr="0038194E">
        <w:rPr>
          <w:sz w:val="28"/>
          <w:szCs w:val="28"/>
        </w:rPr>
        <w:t>В случае исключения из Красной книги Новосибирской области объектов животного и растительного мира данные государственного мониторинга и опубликованные научные данные (научные оценки численности) должны подтверждать данные о восстановлении его численности и (или) ареала, о положительных изменениях условий его существования или другие данные, свидетельствующие об отсутствии необходимости принятия специальных мер по его сохранению и восстановлению, а также в случае его безвозвратной потери (вымирания).</w:t>
      </w:r>
      <w:r w:rsidR="00904CAD">
        <w:rPr>
          <w:sz w:val="28"/>
          <w:szCs w:val="28"/>
        </w:rPr>
        <w:t>»;</w:t>
      </w:r>
    </w:p>
    <w:p w:rsidR="003449C3" w:rsidRDefault="00807D07" w:rsidP="00764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4CAD">
        <w:rPr>
          <w:sz w:val="28"/>
          <w:szCs w:val="28"/>
        </w:rPr>
        <w:t>)</w:t>
      </w:r>
      <w:r w:rsidR="0038194E" w:rsidRPr="0038194E">
        <w:rPr>
          <w:sz w:val="28"/>
          <w:szCs w:val="28"/>
        </w:rPr>
        <w:t> </w:t>
      </w:r>
      <w:r w:rsidR="00904CAD">
        <w:rPr>
          <w:sz w:val="28"/>
          <w:szCs w:val="28"/>
        </w:rPr>
        <w:t>п</w:t>
      </w:r>
      <w:r w:rsidR="00064245">
        <w:rPr>
          <w:sz w:val="28"/>
          <w:szCs w:val="28"/>
        </w:rPr>
        <w:t>ункт 16 дополнить абзацем следующего содержания:</w:t>
      </w:r>
    </w:p>
    <w:p w:rsidR="00064245" w:rsidRDefault="00064245" w:rsidP="00764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4245">
        <w:rPr>
          <w:sz w:val="28"/>
          <w:szCs w:val="28"/>
        </w:rPr>
        <w:t>В случае занесения в Красную книгу Новосибирской области объектов животного мира, в отношении которых осуществляется вид пользования животным миром – охота, в обязательном порядке учитываются естественные колебания численности популяций и указываются границы их обитания (ареала).</w:t>
      </w:r>
      <w:r w:rsidR="00904CAD">
        <w:rPr>
          <w:sz w:val="28"/>
          <w:szCs w:val="28"/>
        </w:rPr>
        <w:t>»;</w:t>
      </w:r>
    </w:p>
    <w:p w:rsidR="00064245" w:rsidRDefault="00807D07" w:rsidP="000642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4CAD">
        <w:rPr>
          <w:sz w:val="28"/>
          <w:szCs w:val="28"/>
        </w:rPr>
        <w:t>)</w:t>
      </w:r>
      <w:r w:rsidR="00064245">
        <w:rPr>
          <w:sz w:val="28"/>
          <w:szCs w:val="28"/>
        </w:rPr>
        <w:t> </w:t>
      </w:r>
      <w:r w:rsidR="00904CAD">
        <w:rPr>
          <w:sz w:val="28"/>
          <w:szCs w:val="28"/>
        </w:rPr>
        <w:t>п</w:t>
      </w:r>
      <w:r w:rsidR="00064245">
        <w:rPr>
          <w:sz w:val="28"/>
          <w:szCs w:val="28"/>
        </w:rPr>
        <w:t>ункт 17 дополнить абзацем следующего содержания:</w:t>
      </w:r>
    </w:p>
    <w:p w:rsidR="00064245" w:rsidRPr="0038194E" w:rsidRDefault="00064245" w:rsidP="00764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4245">
        <w:rPr>
          <w:sz w:val="28"/>
          <w:szCs w:val="28"/>
        </w:rPr>
        <w:t xml:space="preserve">Предложения о занесении (об исключении) в Красную книгу Новосибирской области объектов животного мира, а также обосновывающие и пояснительные материалы (данные государственного мониторинга, научные данные) размещаются в информационно-телекоммуникационной сети </w:t>
      </w:r>
      <w:r w:rsidR="0085479D">
        <w:rPr>
          <w:sz w:val="28"/>
          <w:szCs w:val="28"/>
        </w:rPr>
        <w:t>«</w:t>
      </w:r>
      <w:r w:rsidRPr="00064245">
        <w:rPr>
          <w:sz w:val="28"/>
          <w:szCs w:val="28"/>
        </w:rPr>
        <w:t>Интернет</w:t>
      </w:r>
      <w:r w:rsidR="0085479D">
        <w:rPr>
          <w:sz w:val="28"/>
          <w:szCs w:val="28"/>
        </w:rPr>
        <w:t>»</w:t>
      </w:r>
      <w:r w:rsidRPr="00064245">
        <w:rPr>
          <w:sz w:val="28"/>
          <w:szCs w:val="28"/>
        </w:rPr>
        <w:t xml:space="preserve"> на официальном сайте </w:t>
      </w:r>
      <w:r w:rsidR="00EC744B">
        <w:rPr>
          <w:sz w:val="28"/>
          <w:szCs w:val="28"/>
        </w:rPr>
        <w:t>Министерства природных ресурсов и экологии Российской Федерации</w:t>
      </w:r>
      <w:r w:rsidRPr="00064245">
        <w:rPr>
          <w:sz w:val="28"/>
          <w:szCs w:val="28"/>
        </w:rPr>
        <w:t xml:space="preserve"> не менее чем за 180 дней до дня принятия соответствующего решения Правительством Новосибирской области.</w:t>
      </w:r>
      <w:r>
        <w:rPr>
          <w:sz w:val="28"/>
          <w:szCs w:val="28"/>
        </w:rPr>
        <w:t>».</w:t>
      </w: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51446C" w:rsidRPr="00DA66A7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1A34B8" w:rsidRDefault="001A34B8" w:rsidP="00E23C5C">
      <w:pPr>
        <w:tabs>
          <w:tab w:val="left" w:pos="144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C07C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А.А. Травников</w:t>
      </w:r>
    </w:p>
    <w:p w:rsidR="00534BCF" w:rsidRDefault="00534BCF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9B31B3" w:rsidRDefault="009B31B3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F974A6" w:rsidRPr="00F471A6" w:rsidRDefault="00092AEC" w:rsidP="00534BCF">
      <w:r>
        <w:t>А.В. Севастьянов</w:t>
      </w:r>
    </w:p>
    <w:p w:rsidR="00FC7AD9" w:rsidRDefault="00092AEC" w:rsidP="00534BCF">
      <w:pPr>
        <w:sectPr w:rsidR="00FC7AD9" w:rsidSect="00C91046">
          <w:headerReference w:type="default" r:id="rId8"/>
          <w:headerReference w:type="first" r:id="rId9"/>
          <w:pgSz w:w="11907" w:h="16840" w:code="9"/>
          <w:pgMar w:top="1134" w:right="567" w:bottom="1134" w:left="1418" w:header="737" w:footer="737" w:gutter="0"/>
          <w:pgNumType w:start="1"/>
          <w:cols w:space="720"/>
          <w:titlePg/>
          <w:docGrid w:linePitch="272"/>
        </w:sectPr>
      </w:pPr>
      <w:r>
        <w:t>296 51 70</w:t>
      </w:r>
    </w:p>
    <w:p w:rsidR="0038194E" w:rsidRPr="00325297" w:rsidRDefault="0038194E" w:rsidP="0038194E">
      <w:pPr>
        <w:widowControl w:val="0"/>
        <w:adjustRightInd w:val="0"/>
        <w:jc w:val="both"/>
        <w:rPr>
          <w:sz w:val="28"/>
          <w:szCs w:val="28"/>
        </w:rPr>
      </w:pPr>
      <w:r w:rsidRPr="00325297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4111"/>
      </w:tblGrid>
      <w:tr w:rsidR="0038194E" w:rsidRPr="00325297" w:rsidTr="00F235E4">
        <w:trPr>
          <w:trHeight w:val="453"/>
        </w:trPr>
        <w:tc>
          <w:tcPr>
            <w:tcW w:w="6062" w:type="dxa"/>
          </w:tcPr>
          <w:p w:rsidR="0038194E" w:rsidRPr="00325297" w:rsidRDefault="0038194E" w:rsidP="00F235E4">
            <w:pPr>
              <w:widowControl w:val="0"/>
              <w:adjustRightInd w:val="0"/>
              <w:rPr>
                <w:sz w:val="27"/>
                <w:szCs w:val="27"/>
              </w:rPr>
            </w:pPr>
          </w:p>
          <w:p w:rsidR="0038194E" w:rsidRPr="00325297" w:rsidRDefault="0038194E" w:rsidP="00F235E4">
            <w:pPr>
              <w:widowControl w:val="0"/>
              <w:adjustRightInd w:val="0"/>
              <w:rPr>
                <w:sz w:val="27"/>
                <w:szCs w:val="27"/>
              </w:rPr>
            </w:pPr>
          </w:p>
          <w:p w:rsidR="0038194E" w:rsidRPr="00325297" w:rsidRDefault="0038194E" w:rsidP="00F235E4">
            <w:pPr>
              <w:widowControl w:val="0"/>
              <w:adjustRightIn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111" w:type="dxa"/>
            <w:vAlign w:val="bottom"/>
          </w:tcPr>
          <w:p w:rsidR="0038194E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 xml:space="preserve">В.М. </w:t>
            </w:r>
            <w:proofErr w:type="spellStart"/>
            <w:r w:rsidRPr="00325297">
              <w:rPr>
                <w:sz w:val="27"/>
                <w:szCs w:val="27"/>
              </w:rPr>
              <w:t>Знатков</w:t>
            </w:r>
            <w:proofErr w:type="spellEnd"/>
          </w:p>
        </w:tc>
      </w:tr>
      <w:tr w:rsidR="0038194E" w:rsidRPr="00325297" w:rsidTr="00C91046">
        <w:trPr>
          <w:trHeight w:val="449"/>
        </w:trPr>
        <w:tc>
          <w:tcPr>
            <w:tcW w:w="6062" w:type="dxa"/>
          </w:tcPr>
          <w:p w:rsidR="0038194E" w:rsidRPr="00325297" w:rsidRDefault="0038194E" w:rsidP="00F235E4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38194E" w:rsidRPr="00325297" w:rsidRDefault="0038194E" w:rsidP="00C91046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38194E" w:rsidRPr="00325297" w:rsidTr="00F235E4">
        <w:tc>
          <w:tcPr>
            <w:tcW w:w="6062" w:type="dxa"/>
          </w:tcPr>
          <w:p w:rsidR="0038194E" w:rsidRPr="00325297" w:rsidRDefault="0038194E" w:rsidP="00F235E4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111" w:type="dxa"/>
            <w:vAlign w:val="bottom"/>
          </w:tcPr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Е.М. Лещенко</w:t>
            </w:r>
          </w:p>
        </w:tc>
      </w:tr>
      <w:tr w:rsidR="0038194E" w:rsidRPr="00325297" w:rsidTr="00F235E4">
        <w:tc>
          <w:tcPr>
            <w:tcW w:w="6062" w:type="dxa"/>
          </w:tcPr>
          <w:p w:rsidR="0038194E" w:rsidRPr="00325297" w:rsidRDefault="0038194E" w:rsidP="00F235E4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38194E" w:rsidRPr="00325297" w:rsidTr="00F235E4">
        <w:tc>
          <w:tcPr>
            <w:tcW w:w="6062" w:type="dxa"/>
          </w:tcPr>
          <w:p w:rsidR="0038194E" w:rsidRDefault="0038194E" w:rsidP="00F235E4">
            <w:pPr>
              <w:snapToGrid w:val="0"/>
              <w:rPr>
                <w:sz w:val="27"/>
                <w:szCs w:val="27"/>
              </w:rPr>
            </w:pPr>
          </w:p>
          <w:p w:rsidR="0038194E" w:rsidRPr="00325297" w:rsidRDefault="0038194E" w:rsidP="00F235E4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Министр юстиции Новосибирской области</w:t>
            </w:r>
          </w:p>
        </w:tc>
        <w:tc>
          <w:tcPr>
            <w:tcW w:w="4111" w:type="dxa"/>
            <w:vAlign w:val="bottom"/>
          </w:tcPr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 xml:space="preserve">Н.В. </w:t>
            </w:r>
            <w:proofErr w:type="spellStart"/>
            <w:r w:rsidRPr="00325297">
              <w:rPr>
                <w:sz w:val="27"/>
                <w:szCs w:val="27"/>
              </w:rPr>
              <w:t>Омелёхина</w:t>
            </w:r>
            <w:proofErr w:type="spellEnd"/>
          </w:p>
        </w:tc>
      </w:tr>
      <w:tr w:rsidR="0038194E" w:rsidRPr="00325297" w:rsidTr="00F235E4">
        <w:tc>
          <w:tcPr>
            <w:tcW w:w="6062" w:type="dxa"/>
          </w:tcPr>
          <w:p w:rsidR="0038194E" w:rsidRPr="00325297" w:rsidRDefault="0038194E" w:rsidP="00F235E4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38194E" w:rsidRPr="00325297" w:rsidTr="00F235E4">
        <w:tc>
          <w:tcPr>
            <w:tcW w:w="6062" w:type="dxa"/>
          </w:tcPr>
          <w:p w:rsidR="0038194E" w:rsidRPr="00032E15" w:rsidRDefault="0038194E" w:rsidP="00F235E4">
            <w:pPr>
              <w:widowControl w:val="0"/>
              <w:adjustRightInd w:val="0"/>
              <w:rPr>
                <w:sz w:val="27"/>
                <w:szCs w:val="27"/>
              </w:rPr>
            </w:pPr>
          </w:p>
          <w:p w:rsidR="0038194E" w:rsidRPr="00032E15" w:rsidRDefault="0038194E" w:rsidP="00F235E4">
            <w:pPr>
              <w:widowControl w:val="0"/>
              <w:adjustRightInd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И.о</w:t>
            </w:r>
            <w:proofErr w:type="spellEnd"/>
            <w:r>
              <w:rPr>
                <w:sz w:val="27"/>
                <w:szCs w:val="27"/>
              </w:rPr>
              <w:t>. м</w:t>
            </w:r>
            <w:r w:rsidRPr="00032E15">
              <w:rPr>
                <w:sz w:val="27"/>
                <w:szCs w:val="27"/>
              </w:rPr>
              <w:t>инистр</w:t>
            </w:r>
            <w:r>
              <w:rPr>
                <w:sz w:val="27"/>
                <w:szCs w:val="27"/>
              </w:rPr>
              <w:t>а</w:t>
            </w:r>
            <w:r w:rsidRPr="00032E15">
              <w:rPr>
                <w:sz w:val="27"/>
                <w:szCs w:val="27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4111" w:type="dxa"/>
            <w:vAlign w:val="bottom"/>
          </w:tcPr>
          <w:p w:rsidR="0038194E" w:rsidRPr="00032E15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38194E" w:rsidRPr="00032E15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Pr="00032E1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В</w:t>
            </w:r>
            <w:r w:rsidRPr="00032E15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Севастьянов</w:t>
            </w:r>
          </w:p>
        </w:tc>
      </w:tr>
      <w:tr w:rsidR="0038194E" w:rsidRPr="00325297" w:rsidTr="00C91046">
        <w:trPr>
          <w:trHeight w:val="570"/>
        </w:trPr>
        <w:tc>
          <w:tcPr>
            <w:tcW w:w="6062" w:type="dxa"/>
          </w:tcPr>
          <w:p w:rsidR="0038194E" w:rsidRPr="00325297" w:rsidRDefault="0038194E" w:rsidP="00F235E4">
            <w:pPr>
              <w:widowControl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38194E" w:rsidRPr="00325297" w:rsidTr="00F235E4">
        <w:tc>
          <w:tcPr>
            <w:tcW w:w="6062" w:type="dxa"/>
          </w:tcPr>
          <w:p w:rsidR="0038194E" w:rsidRPr="00325297" w:rsidRDefault="0038194E" w:rsidP="00F235E4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</w:tc>
      </w:tr>
    </w:tbl>
    <w:p w:rsidR="0038194E" w:rsidRDefault="0038194E" w:rsidP="0038194E">
      <w:pPr>
        <w:widowControl w:val="0"/>
        <w:jc w:val="both"/>
      </w:pPr>
    </w:p>
    <w:p w:rsidR="0038194E" w:rsidRDefault="0038194E" w:rsidP="0038194E">
      <w:pPr>
        <w:widowControl w:val="0"/>
        <w:jc w:val="both"/>
      </w:pPr>
    </w:p>
    <w:p w:rsidR="0038194E" w:rsidRDefault="0038194E" w:rsidP="0038194E">
      <w:pPr>
        <w:widowControl w:val="0"/>
        <w:jc w:val="both"/>
      </w:pPr>
    </w:p>
    <w:p w:rsidR="0038194E" w:rsidRDefault="0038194E" w:rsidP="0038194E">
      <w:pPr>
        <w:widowControl w:val="0"/>
        <w:jc w:val="both"/>
      </w:pPr>
    </w:p>
    <w:p w:rsidR="00F8546A" w:rsidRDefault="00F8546A" w:rsidP="00F8546A">
      <w:pPr>
        <w:widowControl w:val="0"/>
        <w:jc w:val="both"/>
      </w:pPr>
      <w:r>
        <w:t>Начальник о</w:t>
      </w:r>
      <w:r w:rsidRPr="00DD0544">
        <w:t>тдел правового обеспечения</w:t>
      </w:r>
    </w:p>
    <w:p w:rsidR="00F8546A" w:rsidRPr="00F02AFA" w:rsidRDefault="00F8546A" w:rsidP="00F8546A">
      <w:pPr>
        <w:widowControl w:val="0"/>
        <w:jc w:val="both"/>
      </w:pPr>
      <w:r>
        <w:t>д</w:t>
      </w:r>
      <w:r w:rsidRPr="00DD0544">
        <w:t>еятельности</w:t>
      </w:r>
      <w:r>
        <w:t xml:space="preserve"> </w:t>
      </w:r>
      <w:r w:rsidRPr="00F02AFA">
        <w:t xml:space="preserve">управления правового, кадрового </w:t>
      </w:r>
    </w:p>
    <w:p w:rsidR="00F8546A" w:rsidRPr="00F02AFA" w:rsidRDefault="00F8546A" w:rsidP="00F8546A">
      <w:pPr>
        <w:widowControl w:val="0"/>
        <w:jc w:val="both"/>
      </w:pPr>
      <w:r w:rsidRPr="00F02AFA">
        <w:t>и документационного обеспечения</w:t>
      </w:r>
    </w:p>
    <w:p w:rsidR="00F8546A" w:rsidRPr="00F02AFA" w:rsidRDefault="00F8546A" w:rsidP="00F8546A">
      <w:pPr>
        <w:widowControl w:val="0"/>
        <w:jc w:val="both"/>
      </w:pPr>
      <w:r w:rsidRPr="00F02AFA">
        <w:t>министерства природных ресурсов и экологии</w:t>
      </w:r>
    </w:p>
    <w:p w:rsidR="00F8546A" w:rsidRDefault="00F8546A" w:rsidP="00F8546A">
      <w:pPr>
        <w:widowControl w:val="0"/>
        <w:jc w:val="both"/>
      </w:pPr>
      <w:r w:rsidRPr="00F02AFA">
        <w:t>Новосибирской области</w:t>
      </w:r>
      <w:r w:rsidRPr="00F02AFA">
        <w:tab/>
      </w:r>
      <w:r w:rsidRPr="00F02AFA">
        <w:tab/>
      </w:r>
      <w:r w:rsidRPr="00F02AFA">
        <w:tab/>
      </w:r>
      <w:r w:rsidRPr="00F02AFA">
        <w:tab/>
      </w:r>
      <w:r>
        <w:tab/>
      </w:r>
      <w:r>
        <w:tab/>
      </w:r>
      <w:r>
        <w:tab/>
      </w:r>
      <w:r>
        <w:tab/>
      </w:r>
      <w:r>
        <w:tab/>
      </w:r>
      <w:r w:rsidR="00210029">
        <w:t xml:space="preserve">  </w:t>
      </w:r>
      <w:r w:rsidR="00194CFC">
        <w:t xml:space="preserve">         </w:t>
      </w:r>
      <w:r w:rsidR="00210029">
        <w:t>О.</w:t>
      </w:r>
      <w:r>
        <w:t>В. Бондаренко</w:t>
      </w:r>
    </w:p>
    <w:p w:rsidR="00F8546A" w:rsidRDefault="00F8546A" w:rsidP="00F8546A">
      <w:pPr>
        <w:pStyle w:val="ConsPlusNormal"/>
        <w:jc w:val="both"/>
      </w:pPr>
    </w:p>
    <w:p w:rsidR="00B41978" w:rsidRDefault="00B41978" w:rsidP="0038194E">
      <w:pPr>
        <w:autoSpaceDE/>
        <w:autoSpaceDN/>
        <w:spacing w:line="228" w:lineRule="auto"/>
        <w:jc w:val="both"/>
        <w:rPr>
          <w:rFonts w:eastAsia="Calibri"/>
          <w:sz w:val="28"/>
          <w:szCs w:val="28"/>
          <w:lang w:eastAsia="en-US"/>
        </w:rPr>
      </w:pPr>
    </w:p>
    <w:sectPr w:rsidR="00B41978" w:rsidSect="000746A6">
      <w:pgSz w:w="11907" w:h="16840"/>
      <w:pgMar w:top="1077" w:right="567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0D" w:rsidRDefault="00B00B0D">
      <w:r>
        <w:separator/>
      </w:r>
    </w:p>
  </w:endnote>
  <w:endnote w:type="continuationSeparator" w:id="0">
    <w:p w:rsidR="00B00B0D" w:rsidRDefault="00B0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0D" w:rsidRDefault="00B00B0D">
      <w:r>
        <w:separator/>
      </w:r>
    </w:p>
  </w:footnote>
  <w:footnote w:type="continuationSeparator" w:id="0">
    <w:p w:rsidR="00B00B0D" w:rsidRDefault="00B0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522608"/>
      <w:docPartObj>
        <w:docPartGallery w:val="Page Numbers (Top of Page)"/>
        <w:docPartUnique/>
      </w:docPartObj>
    </w:sdtPr>
    <w:sdtEndPr/>
    <w:sdtContent>
      <w:p w:rsidR="00C91046" w:rsidRDefault="00C910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E9E">
          <w:rPr>
            <w:noProof/>
          </w:rPr>
          <w:t>2</w:t>
        </w:r>
        <w:r>
          <w:fldChar w:fldCharType="end"/>
        </w:r>
      </w:p>
    </w:sdtContent>
  </w:sdt>
  <w:p w:rsidR="00072084" w:rsidRDefault="0007208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C91046" w:rsidRDefault="00C91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CEC"/>
    <w:rsid w:val="0000575A"/>
    <w:rsid w:val="00007774"/>
    <w:rsid w:val="00011419"/>
    <w:rsid w:val="0001507F"/>
    <w:rsid w:val="000165FC"/>
    <w:rsid w:val="00023F3B"/>
    <w:rsid w:val="000307CD"/>
    <w:rsid w:val="00030E34"/>
    <w:rsid w:val="000332CB"/>
    <w:rsid w:val="00036DE6"/>
    <w:rsid w:val="000420C1"/>
    <w:rsid w:val="00043C40"/>
    <w:rsid w:val="00060FE6"/>
    <w:rsid w:val="00063E34"/>
    <w:rsid w:val="00064245"/>
    <w:rsid w:val="000648FE"/>
    <w:rsid w:val="000664A7"/>
    <w:rsid w:val="00067050"/>
    <w:rsid w:val="00071563"/>
    <w:rsid w:val="00072084"/>
    <w:rsid w:val="00072175"/>
    <w:rsid w:val="000746A6"/>
    <w:rsid w:val="00082B3F"/>
    <w:rsid w:val="00082FE2"/>
    <w:rsid w:val="00084A05"/>
    <w:rsid w:val="00087885"/>
    <w:rsid w:val="00092AEC"/>
    <w:rsid w:val="000B7443"/>
    <w:rsid w:val="000C13AA"/>
    <w:rsid w:val="000C7AF0"/>
    <w:rsid w:val="000D3EDE"/>
    <w:rsid w:val="000D531C"/>
    <w:rsid w:val="000D60D6"/>
    <w:rsid w:val="000D6552"/>
    <w:rsid w:val="000E0819"/>
    <w:rsid w:val="000E0ECF"/>
    <w:rsid w:val="000E573C"/>
    <w:rsid w:val="000F0C23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147FC"/>
    <w:rsid w:val="0011719D"/>
    <w:rsid w:val="001221E9"/>
    <w:rsid w:val="0012234D"/>
    <w:rsid w:val="00125ABC"/>
    <w:rsid w:val="00133050"/>
    <w:rsid w:val="00133796"/>
    <w:rsid w:val="00136180"/>
    <w:rsid w:val="00136D19"/>
    <w:rsid w:val="00140665"/>
    <w:rsid w:val="001425BD"/>
    <w:rsid w:val="00143993"/>
    <w:rsid w:val="00144BB0"/>
    <w:rsid w:val="001631AE"/>
    <w:rsid w:val="00164D3A"/>
    <w:rsid w:val="00165382"/>
    <w:rsid w:val="00171C93"/>
    <w:rsid w:val="00172A4D"/>
    <w:rsid w:val="00172D43"/>
    <w:rsid w:val="00176041"/>
    <w:rsid w:val="0018046E"/>
    <w:rsid w:val="00180D7D"/>
    <w:rsid w:val="00183D70"/>
    <w:rsid w:val="00192219"/>
    <w:rsid w:val="001931C8"/>
    <w:rsid w:val="0019381E"/>
    <w:rsid w:val="00194B17"/>
    <w:rsid w:val="00194CFC"/>
    <w:rsid w:val="00195A85"/>
    <w:rsid w:val="0019642C"/>
    <w:rsid w:val="001A1DD7"/>
    <w:rsid w:val="001A34B8"/>
    <w:rsid w:val="001B0108"/>
    <w:rsid w:val="001B4193"/>
    <w:rsid w:val="001D474E"/>
    <w:rsid w:val="001D74A1"/>
    <w:rsid w:val="001F11B9"/>
    <w:rsid w:val="001F23E8"/>
    <w:rsid w:val="00200305"/>
    <w:rsid w:val="0020595F"/>
    <w:rsid w:val="00205BE8"/>
    <w:rsid w:val="00210029"/>
    <w:rsid w:val="00220AAB"/>
    <w:rsid w:val="00220E16"/>
    <w:rsid w:val="00230903"/>
    <w:rsid w:val="00235378"/>
    <w:rsid w:val="00236B8E"/>
    <w:rsid w:val="00242F83"/>
    <w:rsid w:val="00245EA5"/>
    <w:rsid w:val="002544E4"/>
    <w:rsid w:val="0026308A"/>
    <w:rsid w:val="00267F18"/>
    <w:rsid w:val="00275133"/>
    <w:rsid w:val="002775AD"/>
    <w:rsid w:val="00291DE1"/>
    <w:rsid w:val="002A2DAA"/>
    <w:rsid w:val="002B14DD"/>
    <w:rsid w:val="002C13C5"/>
    <w:rsid w:val="002D2330"/>
    <w:rsid w:val="002D27CD"/>
    <w:rsid w:val="002E3EDC"/>
    <w:rsid w:val="002E4019"/>
    <w:rsid w:val="002E6486"/>
    <w:rsid w:val="002F14B5"/>
    <w:rsid w:val="002F259C"/>
    <w:rsid w:val="002F479C"/>
    <w:rsid w:val="002F699B"/>
    <w:rsid w:val="002F7C1C"/>
    <w:rsid w:val="00300351"/>
    <w:rsid w:val="003024FA"/>
    <w:rsid w:val="00306F9F"/>
    <w:rsid w:val="00312AAC"/>
    <w:rsid w:val="003149F3"/>
    <w:rsid w:val="00326D28"/>
    <w:rsid w:val="00333721"/>
    <w:rsid w:val="00334BBC"/>
    <w:rsid w:val="00336675"/>
    <w:rsid w:val="00337959"/>
    <w:rsid w:val="00343859"/>
    <w:rsid w:val="003449C3"/>
    <w:rsid w:val="0035404E"/>
    <w:rsid w:val="00357739"/>
    <w:rsid w:val="00363A5E"/>
    <w:rsid w:val="003660D2"/>
    <w:rsid w:val="00371B1F"/>
    <w:rsid w:val="00374DBA"/>
    <w:rsid w:val="0037500E"/>
    <w:rsid w:val="003765FE"/>
    <w:rsid w:val="0038194E"/>
    <w:rsid w:val="00382F09"/>
    <w:rsid w:val="003A17F0"/>
    <w:rsid w:val="003A5A24"/>
    <w:rsid w:val="003A6C48"/>
    <w:rsid w:val="003B3E92"/>
    <w:rsid w:val="003B4569"/>
    <w:rsid w:val="003B6D21"/>
    <w:rsid w:val="003C2CD7"/>
    <w:rsid w:val="003C3BAE"/>
    <w:rsid w:val="003C60EE"/>
    <w:rsid w:val="003C7DBF"/>
    <w:rsid w:val="003D2537"/>
    <w:rsid w:val="003D469C"/>
    <w:rsid w:val="003D6B24"/>
    <w:rsid w:val="003D711E"/>
    <w:rsid w:val="003E45C8"/>
    <w:rsid w:val="003E4C7C"/>
    <w:rsid w:val="003E7B3B"/>
    <w:rsid w:val="003F0E13"/>
    <w:rsid w:val="003F1F2C"/>
    <w:rsid w:val="00411E3E"/>
    <w:rsid w:val="00414262"/>
    <w:rsid w:val="004205EA"/>
    <w:rsid w:val="00420924"/>
    <w:rsid w:val="0043036E"/>
    <w:rsid w:val="004359EB"/>
    <w:rsid w:val="00440090"/>
    <w:rsid w:val="0044504E"/>
    <w:rsid w:val="0044701D"/>
    <w:rsid w:val="00453F99"/>
    <w:rsid w:val="004550DA"/>
    <w:rsid w:val="0045763C"/>
    <w:rsid w:val="00457AB2"/>
    <w:rsid w:val="00462966"/>
    <w:rsid w:val="00464982"/>
    <w:rsid w:val="00487186"/>
    <w:rsid w:val="00487A66"/>
    <w:rsid w:val="00493F0C"/>
    <w:rsid w:val="00494265"/>
    <w:rsid w:val="00495A47"/>
    <w:rsid w:val="004A0C9C"/>
    <w:rsid w:val="004A0F8F"/>
    <w:rsid w:val="004A4F2B"/>
    <w:rsid w:val="004B35AE"/>
    <w:rsid w:val="004B60A3"/>
    <w:rsid w:val="004C2B0C"/>
    <w:rsid w:val="004C6F22"/>
    <w:rsid w:val="004D5860"/>
    <w:rsid w:val="004D62B6"/>
    <w:rsid w:val="004D79F6"/>
    <w:rsid w:val="004E2D0C"/>
    <w:rsid w:val="004E4713"/>
    <w:rsid w:val="004F1017"/>
    <w:rsid w:val="004F47F9"/>
    <w:rsid w:val="004F6660"/>
    <w:rsid w:val="004F7A23"/>
    <w:rsid w:val="00500085"/>
    <w:rsid w:val="0050792C"/>
    <w:rsid w:val="0051446C"/>
    <w:rsid w:val="0051535B"/>
    <w:rsid w:val="00525859"/>
    <w:rsid w:val="005276A9"/>
    <w:rsid w:val="00531AD3"/>
    <w:rsid w:val="00533DFE"/>
    <w:rsid w:val="00534BCF"/>
    <w:rsid w:val="00541811"/>
    <w:rsid w:val="0054795D"/>
    <w:rsid w:val="00553D36"/>
    <w:rsid w:val="0055567D"/>
    <w:rsid w:val="00556961"/>
    <w:rsid w:val="00563A4D"/>
    <w:rsid w:val="005667A4"/>
    <w:rsid w:val="00570DAC"/>
    <w:rsid w:val="00576E5A"/>
    <w:rsid w:val="00580C04"/>
    <w:rsid w:val="00581FFE"/>
    <w:rsid w:val="00585CD5"/>
    <w:rsid w:val="00591680"/>
    <w:rsid w:val="00592336"/>
    <w:rsid w:val="005A3104"/>
    <w:rsid w:val="005A476A"/>
    <w:rsid w:val="005B05D6"/>
    <w:rsid w:val="005B2671"/>
    <w:rsid w:val="005B55EF"/>
    <w:rsid w:val="005B5BF4"/>
    <w:rsid w:val="005B78E3"/>
    <w:rsid w:val="005C212E"/>
    <w:rsid w:val="005C2130"/>
    <w:rsid w:val="005C2907"/>
    <w:rsid w:val="005C6B1B"/>
    <w:rsid w:val="005E47A7"/>
    <w:rsid w:val="005E5230"/>
    <w:rsid w:val="005F4460"/>
    <w:rsid w:val="005F5A66"/>
    <w:rsid w:val="005F7844"/>
    <w:rsid w:val="0060415B"/>
    <w:rsid w:val="00605AB3"/>
    <w:rsid w:val="00610DC7"/>
    <w:rsid w:val="00616C71"/>
    <w:rsid w:val="006179C5"/>
    <w:rsid w:val="00630912"/>
    <w:rsid w:val="00631FD4"/>
    <w:rsid w:val="0063224B"/>
    <w:rsid w:val="00633B03"/>
    <w:rsid w:val="00640B6B"/>
    <w:rsid w:val="00652A28"/>
    <w:rsid w:val="00656DE3"/>
    <w:rsid w:val="006631DB"/>
    <w:rsid w:val="00666E1E"/>
    <w:rsid w:val="00680B0B"/>
    <w:rsid w:val="00681BEE"/>
    <w:rsid w:val="00682989"/>
    <w:rsid w:val="00682DA2"/>
    <w:rsid w:val="00683AF0"/>
    <w:rsid w:val="00685CE4"/>
    <w:rsid w:val="0068682D"/>
    <w:rsid w:val="0069259E"/>
    <w:rsid w:val="006A2680"/>
    <w:rsid w:val="006A5180"/>
    <w:rsid w:val="006B3642"/>
    <w:rsid w:val="006B5D11"/>
    <w:rsid w:val="006B71F2"/>
    <w:rsid w:val="006C0476"/>
    <w:rsid w:val="006C3C36"/>
    <w:rsid w:val="006D0161"/>
    <w:rsid w:val="006F2242"/>
    <w:rsid w:val="006F4ED9"/>
    <w:rsid w:val="00702CF8"/>
    <w:rsid w:val="00702E30"/>
    <w:rsid w:val="00703664"/>
    <w:rsid w:val="0070458B"/>
    <w:rsid w:val="00705064"/>
    <w:rsid w:val="00706BC7"/>
    <w:rsid w:val="0072106D"/>
    <w:rsid w:val="00724AA8"/>
    <w:rsid w:val="00725431"/>
    <w:rsid w:val="007311F7"/>
    <w:rsid w:val="00731B6D"/>
    <w:rsid w:val="0073430F"/>
    <w:rsid w:val="00735306"/>
    <w:rsid w:val="00737366"/>
    <w:rsid w:val="00740E7C"/>
    <w:rsid w:val="007410D1"/>
    <w:rsid w:val="007410EE"/>
    <w:rsid w:val="00745582"/>
    <w:rsid w:val="00752AB3"/>
    <w:rsid w:val="00764DAB"/>
    <w:rsid w:val="007653EF"/>
    <w:rsid w:val="00766B7E"/>
    <w:rsid w:val="00770AFC"/>
    <w:rsid w:val="0077114A"/>
    <w:rsid w:val="007812B6"/>
    <w:rsid w:val="00783B7F"/>
    <w:rsid w:val="00785460"/>
    <w:rsid w:val="00791515"/>
    <w:rsid w:val="007A4DF3"/>
    <w:rsid w:val="007A56E0"/>
    <w:rsid w:val="007B62D2"/>
    <w:rsid w:val="007C1949"/>
    <w:rsid w:val="007C1B51"/>
    <w:rsid w:val="007C4B0E"/>
    <w:rsid w:val="007C655D"/>
    <w:rsid w:val="007D2FBC"/>
    <w:rsid w:val="007D3409"/>
    <w:rsid w:val="007D3EDE"/>
    <w:rsid w:val="007D4480"/>
    <w:rsid w:val="007E400F"/>
    <w:rsid w:val="007E57A8"/>
    <w:rsid w:val="00804DE8"/>
    <w:rsid w:val="00807D07"/>
    <w:rsid w:val="00811A02"/>
    <w:rsid w:val="00817E01"/>
    <w:rsid w:val="00821FDC"/>
    <w:rsid w:val="00827581"/>
    <w:rsid w:val="0083084F"/>
    <w:rsid w:val="0083503D"/>
    <w:rsid w:val="00836F06"/>
    <w:rsid w:val="008528EE"/>
    <w:rsid w:val="00853B90"/>
    <w:rsid w:val="0085479D"/>
    <w:rsid w:val="00862E36"/>
    <w:rsid w:val="00872BD6"/>
    <w:rsid w:val="00874376"/>
    <w:rsid w:val="00882359"/>
    <w:rsid w:val="0088784D"/>
    <w:rsid w:val="008A02E1"/>
    <w:rsid w:val="008A09F3"/>
    <w:rsid w:val="008A31EC"/>
    <w:rsid w:val="008A4F60"/>
    <w:rsid w:val="008A6905"/>
    <w:rsid w:val="008B124E"/>
    <w:rsid w:val="008B14D9"/>
    <w:rsid w:val="008B44E5"/>
    <w:rsid w:val="008B4648"/>
    <w:rsid w:val="008C0C2F"/>
    <w:rsid w:val="008C74F6"/>
    <w:rsid w:val="008D5815"/>
    <w:rsid w:val="008D65F7"/>
    <w:rsid w:val="008D713E"/>
    <w:rsid w:val="008E0767"/>
    <w:rsid w:val="008E7F75"/>
    <w:rsid w:val="008F3550"/>
    <w:rsid w:val="008F3C33"/>
    <w:rsid w:val="00900BF1"/>
    <w:rsid w:val="00900D6E"/>
    <w:rsid w:val="00904075"/>
    <w:rsid w:val="00904CAD"/>
    <w:rsid w:val="00906DEB"/>
    <w:rsid w:val="00912358"/>
    <w:rsid w:val="00914258"/>
    <w:rsid w:val="00914F39"/>
    <w:rsid w:val="00920FE7"/>
    <w:rsid w:val="00921979"/>
    <w:rsid w:val="0093061C"/>
    <w:rsid w:val="00930BA8"/>
    <w:rsid w:val="0093477E"/>
    <w:rsid w:val="00937C90"/>
    <w:rsid w:val="009407DB"/>
    <w:rsid w:val="009501DB"/>
    <w:rsid w:val="00961F78"/>
    <w:rsid w:val="00962DE2"/>
    <w:rsid w:val="009752F4"/>
    <w:rsid w:val="00975560"/>
    <w:rsid w:val="00981C62"/>
    <w:rsid w:val="00983122"/>
    <w:rsid w:val="00985FC8"/>
    <w:rsid w:val="00997349"/>
    <w:rsid w:val="009A785B"/>
    <w:rsid w:val="009B31B3"/>
    <w:rsid w:val="009B3F24"/>
    <w:rsid w:val="009C235F"/>
    <w:rsid w:val="009C65E4"/>
    <w:rsid w:val="009C66FE"/>
    <w:rsid w:val="009D6CD3"/>
    <w:rsid w:val="009E473B"/>
    <w:rsid w:val="00A10E21"/>
    <w:rsid w:val="00A12F47"/>
    <w:rsid w:val="00A2390D"/>
    <w:rsid w:val="00A34EC6"/>
    <w:rsid w:val="00A3659F"/>
    <w:rsid w:val="00A44CCF"/>
    <w:rsid w:val="00A45D0A"/>
    <w:rsid w:val="00A46D30"/>
    <w:rsid w:val="00A51581"/>
    <w:rsid w:val="00A518A7"/>
    <w:rsid w:val="00A54105"/>
    <w:rsid w:val="00A56941"/>
    <w:rsid w:val="00A56AF8"/>
    <w:rsid w:val="00A602EE"/>
    <w:rsid w:val="00A62D40"/>
    <w:rsid w:val="00A638D8"/>
    <w:rsid w:val="00A67223"/>
    <w:rsid w:val="00A70443"/>
    <w:rsid w:val="00A724FE"/>
    <w:rsid w:val="00A80982"/>
    <w:rsid w:val="00A8196B"/>
    <w:rsid w:val="00A83662"/>
    <w:rsid w:val="00A84D27"/>
    <w:rsid w:val="00A914F9"/>
    <w:rsid w:val="00AA2E93"/>
    <w:rsid w:val="00AA61D1"/>
    <w:rsid w:val="00AB1C74"/>
    <w:rsid w:val="00AC0171"/>
    <w:rsid w:val="00AC0AEE"/>
    <w:rsid w:val="00AC3F98"/>
    <w:rsid w:val="00AD73AE"/>
    <w:rsid w:val="00AE4057"/>
    <w:rsid w:val="00AE5379"/>
    <w:rsid w:val="00AF36A7"/>
    <w:rsid w:val="00AF7A3B"/>
    <w:rsid w:val="00B006E6"/>
    <w:rsid w:val="00B00B0D"/>
    <w:rsid w:val="00B016B8"/>
    <w:rsid w:val="00B01F29"/>
    <w:rsid w:val="00B020FF"/>
    <w:rsid w:val="00B02499"/>
    <w:rsid w:val="00B03CAE"/>
    <w:rsid w:val="00B04AFA"/>
    <w:rsid w:val="00B15069"/>
    <w:rsid w:val="00B231E5"/>
    <w:rsid w:val="00B26F1E"/>
    <w:rsid w:val="00B311FE"/>
    <w:rsid w:val="00B327AA"/>
    <w:rsid w:val="00B3402B"/>
    <w:rsid w:val="00B41978"/>
    <w:rsid w:val="00B42602"/>
    <w:rsid w:val="00B45BAE"/>
    <w:rsid w:val="00B5048E"/>
    <w:rsid w:val="00B51A2D"/>
    <w:rsid w:val="00B56272"/>
    <w:rsid w:val="00B66CDA"/>
    <w:rsid w:val="00B719B6"/>
    <w:rsid w:val="00B72924"/>
    <w:rsid w:val="00B72D22"/>
    <w:rsid w:val="00B73FBC"/>
    <w:rsid w:val="00B75893"/>
    <w:rsid w:val="00B80CCB"/>
    <w:rsid w:val="00B82305"/>
    <w:rsid w:val="00B86285"/>
    <w:rsid w:val="00B87CE2"/>
    <w:rsid w:val="00B87CE4"/>
    <w:rsid w:val="00B91118"/>
    <w:rsid w:val="00B9111E"/>
    <w:rsid w:val="00B94BE6"/>
    <w:rsid w:val="00B964F4"/>
    <w:rsid w:val="00BA695F"/>
    <w:rsid w:val="00BA7CEE"/>
    <w:rsid w:val="00BB101B"/>
    <w:rsid w:val="00BB1D15"/>
    <w:rsid w:val="00BB1F9A"/>
    <w:rsid w:val="00BB6BEF"/>
    <w:rsid w:val="00BB7BF9"/>
    <w:rsid w:val="00BC17F5"/>
    <w:rsid w:val="00BC1A1F"/>
    <w:rsid w:val="00BC463F"/>
    <w:rsid w:val="00BC5828"/>
    <w:rsid w:val="00BD4F85"/>
    <w:rsid w:val="00BD7929"/>
    <w:rsid w:val="00BE000A"/>
    <w:rsid w:val="00BE2852"/>
    <w:rsid w:val="00BE5B30"/>
    <w:rsid w:val="00BE7189"/>
    <w:rsid w:val="00BF6F1B"/>
    <w:rsid w:val="00C026C5"/>
    <w:rsid w:val="00C03C56"/>
    <w:rsid w:val="00C04024"/>
    <w:rsid w:val="00C047CD"/>
    <w:rsid w:val="00C06115"/>
    <w:rsid w:val="00C07C71"/>
    <w:rsid w:val="00C12E75"/>
    <w:rsid w:val="00C1348F"/>
    <w:rsid w:val="00C16B48"/>
    <w:rsid w:val="00C22400"/>
    <w:rsid w:val="00C31575"/>
    <w:rsid w:val="00C4021D"/>
    <w:rsid w:val="00C41A8B"/>
    <w:rsid w:val="00C453C1"/>
    <w:rsid w:val="00C567F3"/>
    <w:rsid w:val="00C57F3C"/>
    <w:rsid w:val="00C57FE0"/>
    <w:rsid w:val="00C6077A"/>
    <w:rsid w:val="00C66229"/>
    <w:rsid w:val="00C75F5C"/>
    <w:rsid w:val="00C77186"/>
    <w:rsid w:val="00C81EA0"/>
    <w:rsid w:val="00C867C9"/>
    <w:rsid w:val="00C909BA"/>
    <w:rsid w:val="00C91046"/>
    <w:rsid w:val="00C91084"/>
    <w:rsid w:val="00CA17B5"/>
    <w:rsid w:val="00CA2647"/>
    <w:rsid w:val="00CA7EBC"/>
    <w:rsid w:val="00CB0E03"/>
    <w:rsid w:val="00CB164F"/>
    <w:rsid w:val="00CB3CCE"/>
    <w:rsid w:val="00CB6EDE"/>
    <w:rsid w:val="00CB7602"/>
    <w:rsid w:val="00CB7F4C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5D90"/>
    <w:rsid w:val="00CE6F34"/>
    <w:rsid w:val="00CF0103"/>
    <w:rsid w:val="00CF19EE"/>
    <w:rsid w:val="00D015E4"/>
    <w:rsid w:val="00D041D8"/>
    <w:rsid w:val="00D06550"/>
    <w:rsid w:val="00D10B17"/>
    <w:rsid w:val="00D170D2"/>
    <w:rsid w:val="00D21A8A"/>
    <w:rsid w:val="00D21FFB"/>
    <w:rsid w:val="00D2251B"/>
    <w:rsid w:val="00D26DD0"/>
    <w:rsid w:val="00D314E6"/>
    <w:rsid w:val="00D34B4F"/>
    <w:rsid w:val="00D52DE0"/>
    <w:rsid w:val="00D54396"/>
    <w:rsid w:val="00D623E2"/>
    <w:rsid w:val="00D6642C"/>
    <w:rsid w:val="00D72015"/>
    <w:rsid w:val="00D825CD"/>
    <w:rsid w:val="00D84EDC"/>
    <w:rsid w:val="00DA0B7A"/>
    <w:rsid w:val="00DA196F"/>
    <w:rsid w:val="00DA39B6"/>
    <w:rsid w:val="00DA66A7"/>
    <w:rsid w:val="00DB28C3"/>
    <w:rsid w:val="00DB53DA"/>
    <w:rsid w:val="00DC180A"/>
    <w:rsid w:val="00DC7F56"/>
    <w:rsid w:val="00DD0785"/>
    <w:rsid w:val="00DD41A9"/>
    <w:rsid w:val="00DD5D92"/>
    <w:rsid w:val="00DD69BB"/>
    <w:rsid w:val="00DF02B2"/>
    <w:rsid w:val="00DF075C"/>
    <w:rsid w:val="00DF18CD"/>
    <w:rsid w:val="00DF5039"/>
    <w:rsid w:val="00DF5182"/>
    <w:rsid w:val="00DF572E"/>
    <w:rsid w:val="00DF615C"/>
    <w:rsid w:val="00E00F56"/>
    <w:rsid w:val="00E035E1"/>
    <w:rsid w:val="00E069F1"/>
    <w:rsid w:val="00E06B20"/>
    <w:rsid w:val="00E128C7"/>
    <w:rsid w:val="00E133E6"/>
    <w:rsid w:val="00E144C4"/>
    <w:rsid w:val="00E14AC3"/>
    <w:rsid w:val="00E154E0"/>
    <w:rsid w:val="00E23C5C"/>
    <w:rsid w:val="00E24918"/>
    <w:rsid w:val="00E25A29"/>
    <w:rsid w:val="00E267A9"/>
    <w:rsid w:val="00E30CFC"/>
    <w:rsid w:val="00E31E58"/>
    <w:rsid w:val="00E32C57"/>
    <w:rsid w:val="00E351A5"/>
    <w:rsid w:val="00E43F8B"/>
    <w:rsid w:val="00E455AA"/>
    <w:rsid w:val="00E459EA"/>
    <w:rsid w:val="00E55080"/>
    <w:rsid w:val="00E555F8"/>
    <w:rsid w:val="00E5658C"/>
    <w:rsid w:val="00E679AC"/>
    <w:rsid w:val="00E72157"/>
    <w:rsid w:val="00E72392"/>
    <w:rsid w:val="00E724F0"/>
    <w:rsid w:val="00E73762"/>
    <w:rsid w:val="00E7555B"/>
    <w:rsid w:val="00E76342"/>
    <w:rsid w:val="00E81D8D"/>
    <w:rsid w:val="00E878ED"/>
    <w:rsid w:val="00E9570C"/>
    <w:rsid w:val="00E95B01"/>
    <w:rsid w:val="00E95FE7"/>
    <w:rsid w:val="00EA06EE"/>
    <w:rsid w:val="00EA0962"/>
    <w:rsid w:val="00EA1BA2"/>
    <w:rsid w:val="00EA5259"/>
    <w:rsid w:val="00EA7B76"/>
    <w:rsid w:val="00EB47E2"/>
    <w:rsid w:val="00EB537D"/>
    <w:rsid w:val="00EB5979"/>
    <w:rsid w:val="00EC744B"/>
    <w:rsid w:val="00EC78D1"/>
    <w:rsid w:val="00ED28EF"/>
    <w:rsid w:val="00ED63F3"/>
    <w:rsid w:val="00ED668D"/>
    <w:rsid w:val="00ED7FB3"/>
    <w:rsid w:val="00EE01A0"/>
    <w:rsid w:val="00EE1063"/>
    <w:rsid w:val="00EE5EB6"/>
    <w:rsid w:val="00EF2469"/>
    <w:rsid w:val="00EF24AE"/>
    <w:rsid w:val="00EF3CD2"/>
    <w:rsid w:val="00EF7410"/>
    <w:rsid w:val="00F074D9"/>
    <w:rsid w:val="00F16A65"/>
    <w:rsid w:val="00F16E57"/>
    <w:rsid w:val="00F22523"/>
    <w:rsid w:val="00F23388"/>
    <w:rsid w:val="00F25DC5"/>
    <w:rsid w:val="00F30B7D"/>
    <w:rsid w:val="00F35C0C"/>
    <w:rsid w:val="00F36B8A"/>
    <w:rsid w:val="00F40639"/>
    <w:rsid w:val="00F41022"/>
    <w:rsid w:val="00F453F7"/>
    <w:rsid w:val="00F471A6"/>
    <w:rsid w:val="00F500F5"/>
    <w:rsid w:val="00F52019"/>
    <w:rsid w:val="00F570C0"/>
    <w:rsid w:val="00F60B3E"/>
    <w:rsid w:val="00F6454E"/>
    <w:rsid w:val="00F64B6C"/>
    <w:rsid w:val="00F71858"/>
    <w:rsid w:val="00F76EA3"/>
    <w:rsid w:val="00F83EA6"/>
    <w:rsid w:val="00F8546A"/>
    <w:rsid w:val="00F85965"/>
    <w:rsid w:val="00F86946"/>
    <w:rsid w:val="00F91E02"/>
    <w:rsid w:val="00F91F72"/>
    <w:rsid w:val="00F92B51"/>
    <w:rsid w:val="00F974A6"/>
    <w:rsid w:val="00FA202F"/>
    <w:rsid w:val="00FA272B"/>
    <w:rsid w:val="00FB1403"/>
    <w:rsid w:val="00FC2EA2"/>
    <w:rsid w:val="00FC37CC"/>
    <w:rsid w:val="00FC5E9E"/>
    <w:rsid w:val="00FC635E"/>
    <w:rsid w:val="00FC7AD9"/>
    <w:rsid w:val="00FD2D55"/>
    <w:rsid w:val="00FD6C71"/>
    <w:rsid w:val="00FE0499"/>
    <w:rsid w:val="00FE2EB5"/>
    <w:rsid w:val="00FE42F0"/>
    <w:rsid w:val="00FE669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220F49"/>
  <w15:docId w15:val="{1DA0339C-03A0-4EE6-B789-4AE3A4B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595B68-1CFF-4FAF-AF45-B72CACA1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Белозерцева Ольга Александровна</cp:lastModifiedBy>
  <cp:revision>7</cp:revision>
  <cp:lastPrinted>2022-02-02T09:28:00Z</cp:lastPrinted>
  <dcterms:created xsi:type="dcterms:W3CDTF">2022-02-02T08:53:00Z</dcterms:created>
  <dcterms:modified xsi:type="dcterms:W3CDTF">2022-02-03T07:34:00Z</dcterms:modified>
</cp:coreProperties>
</file>