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0A0" w:firstRow="1" w:lastRow="0" w:firstColumn="1" w:lastColumn="0" w:noHBand="0" w:noVBand="0"/>
      </w:tblPr>
      <w:tblGrid>
        <w:gridCol w:w="10031"/>
      </w:tblGrid>
      <w:tr w:rsidR="00303284" w:rsidRPr="00785DB6" w:rsidTr="00E324CC">
        <w:trPr>
          <w:trHeight w:val="2698"/>
        </w:trPr>
        <w:tc>
          <w:tcPr>
            <w:tcW w:w="10031" w:type="dxa"/>
          </w:tcPr>
          <w:p w:rsidR="00303284" w:rsidRPr="00785DB6" w:rsidRDefault="00122411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1905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3284" w:rsidRPr="00785DB6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86B1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4A4A6C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 w:rsidR="00486B14"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303284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3284" w:rsidRPr="00D27378" w:rsidRDefault="00303284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03284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303284" w:rsidRPr="0073680E" w:rsidRDefault="00303284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03284" w:rsidRDefault="00303284" w:rsidP="00D024C2">
      <w:pPr>
        <w:pStyle w:val="a7"/>
        <w:spacing w:line="360" w:lineRule="auto"/>
        <w:ind w:firstLine="0"/>
        <w:rPr>
          <w:szCs w:val="28"/>
        </w:rPr>
        <w:sectPr w:rsidR="00303284" w:rsidSect="00C04E3D">
          <w:pgSz w:w="11906" w:h="16838"/>
          <w:pgMar w:top="851" w:right="1134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26"/>
        <w:gridCol w:w="6662"/>
        <w:gridCol w:w="567"/>
        <w:gridCol w:w="1276"/>
      </w:tblGrid>
      <w:tr w:rsidR="00303284" w:rsidTr="001264DE">
        <w:tc>
          <w:tcPr>
            <w:tcW w:w="1526" w:type="dxa"/>
            <w:tcBorders>
              <w:bottom w:val="single" w:sz="4" w:space="0" w:color="auto"/>
            </w:tcBorders>
          </w:tcPr>
          <w:p w:rsidR="00303284" w:rsidRPr="00087061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2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03284" w:rsidRPr="00087061" w:rsidRDefault="00303284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03284" w:rsidRPr="00087061" w:rsidRDefault="00303284" w:rsidP="009D7B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3284" w:rsidTr="00E32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3284" w:rsidRPr="00087061" w:rsidRDefault="00303284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03284" w:rsidRPr="00087061" w:rsidRDefault="00DB59C1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03284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FD53FC" w:rsidRPr="00EF5422" w:rsidRDefault="00FD53FC" w:rsidP="00EF5422">
      <w:pPr>
        <w:spacing w:after="0"/>
        <w:rPr>
          <w:rFonts w:ascii="Times New Roman" w:hAnsi="Times New Roman"/>
          <w:sz w:val="28"/>
          <w:szCs w:val="28"/>
        </w:rPr>
      </w:pPr>
    </w:p>
    <w:p w:rsidR="00102DC8" w:rsidRPr="00FD53FC" w:rsidRDefault="00102DC8" w:rsidP="00DC2EF7">
      <w:pPr>
        <w:pStyle w:val="4"/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EF5422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</w:t>
      </w:r>
      <w:r w:rsidR="00DC2EF7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внесении изменений в приказ министерства труда и социального развития Новосибирской области от 09.04.2018 № 367</w:t>
      </w:r>
    </w:p>
    <w:p w:rsidR="00C95DC1" w:rsidRDefault="00C95DC1" w:rsidP="006953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0F6E" w:rsidRDefault="00360F6E" w:rsidP="00DC2EF7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60F6E" w:rsidRPr="00E2139D" w:rsidRDefault="00360F6E" w:rsidP="00E2139D">
      <w:pPr>
        <w:pStyle w:val="ac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E2139D">
        <w:rPr>
          <w:rFonts w:ascii="Times New Roman" w:hAnsi="Times New Roman"/>
          <w:b/>
          <w:sz w:val="28"/>
          <w:szCs w:val="28"/>
        </w:rPr>
        <w:t>ПРИКАЗЫВАЮ:</w:t>
      </w:r>
    </w:p>
    <w:p w:rsidR="0082407A" w:rsidRDefault="0082407A" w:rsidP="00367E6C">
      <w:pPr>
        <w:pStyle w:val="ac"/>
        <w:spacing w:after="0" w:line="240" w:lineRule="auto"/>
        <w:ind w:left="0" w:firstLine="426"/>
        <w:rPr>
          <w:rFonts w:ascii="Times New Roman" w:hAnsi="Times New Roman"/>
          <w:sz w:val="28"/>
          <w:szCs w:val="28"/>
        </w:rPr>
      </w:pPr>
    </w:p>
    <w:p w:rsidR="00F4749E" w:rsidRPr="00F4749E" w:rsidRDefault="00DC2EF7" w:rsidP="009C3556">
      <w:pPr>
        <w:pStyle w:val="ac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0"/>
        </w:rPr>
        <w:t xml:space="preserve">Внести в </w:t>
      </w:r>
      <w:r w:rsidRPr="00B31D1F">
        <w:rPr>
          <w:rFonts w:ascii="Times New Roman" w:hAnsi="Times New Roman"/>
          <w:sz w:val="28"/>
          <w:szCs w:val="20"/>
        </w:rPr>
        <w:t xml:space="preserve">приказ министерства труда и социального развития Новосибирской области от </w:t>
      </w:r>
      <w:r w:rsidR="00106467">
        <w:rPr>
          <w:rFonts w:ascii="Times New Roman" w:hAnsi="Times New Roman"/>
          <w:sz w:val="28"/>
          <w:szCs w:val="20"/>
        </w:rPr>
        <w:t>09.04.2018</w:t>
      </w:r>
      <w:r>
        <w:rPr>
          <w:rFonts w:ascii="Times New Roman" w:hAnsi="Times New Roman"/>
          <w:sz w:val="28"/>
          <w:szCs w:val="20"/>
        </w:rPr>
        <w:t xml:space="preserve"> № </w:t>
      </w:r>
      <w:r w:rsidR="00106467">
        <w:rPr>
          <w:rFonts w:ascii="Times New Roman" w:hAnsi="Times New Roman"/>
          <w:sz w:val="28"/>
          <w:szCs w:val="20"/>
        </w:rPr>
        <w:t>367</w:t>
      </w:r>
      <w:r>
        <w:rPr>
          <w:rFonts w:ascii="Times New Roman" w:hAnsi="Times New Roman"/>
          <w:sz w:val="28"/>
          <w:szCs w:val="20"/>
        </w:rPr>
        <w:t xml:space="preserve"> «</w:t>
      </w:r>
      <w:r w:rsidR="00106467">
        <w:rPr>
          <w:rFonts w:ascii="Times New Roman" w:hAnsi="Times New Roman"/>
          <w:sz w:val="28"/>
          <w:szCs w:val="20"/>
        </w:rPr>
        <w:t>Об утверждении Инструкции о порядке организации работы с обращениями граждан в министерстве труда и социального развития Новосибирской области»</w:t>
      </w:r>
      <w:r>
        <w:rPr>
          <w:rFonts w:ascii="Times New Roman" w:hAnsi="Times New Roman"/>
          <w:sz w:val="28"/>
          <w:szCs w:val="20"/>
        </w:rPr>
        <w:t xml:space="preserve"> следующие изменения:</w:t>
      </w:r>
    </w:p>
    <w:p w:rsidR="00F4749E" w:rsidRDefault="00106467" w:rsidP="009C3556">
      <w:pPr>
        <w:pStyle w:val="ac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Инструкции </w:t>
      </w:r>
      <w:r>
        <w:rPr>
          <w:rFonts w:ascii="Times New Roman" w:hAnsi="Times New Roman"/>
          <w:sz w:val="28"/>
          <w:szCs w:val="20"/>
        </w:rPr>
        <w:t>о порядке организации работы с обращениями граждан в министерстве труда и социального развития Новосибирской области:</w:t>
      </w:r>
    </w:p>
    <w:p w:rsidR="009C3556" w:rsidRDefault="00DD1437" w:rsidP="009C3556">
      <w:pPr>
        <w:pStyle w:val="ac"/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раздел </w:t>
      </w:r>
      <w:r>
        <w:rPr>
          <w:rFonts w:ascii="Times New Roman" w:hAnsi="Times New Roman"/>
          <w:sz w:val="28"/>
          <w:szCs w:val="20"/>
          <w:lang w:val="en-US"/>
        </w:rPr>
        <w:t>V</w:t>
      </w:r>
      <w:r w:rsidR="009C3556">
        <w:rPr>
          <w:rFonts w:ascii="Times New Roman" w:hAnsi="Times New Roman"/>
          <w:sz w:val="28"/>
          <w:szCs w:val="20"/>
        </w:rPr>
        <w:t xml:space="preserve"> изложить в следующей редакции:</w:t>
      </w:r>
    </w:p>
    <w:p w:rsidR="00DD1437" w:rsidRPr="00DD1437" w:rsidRDefault="009C3556" w:rsidP="009C3556">
      <w:pPr>
        <w:pStyle w:val="ac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«</w:t>
      </w:r>
      <w:r w:rsidR="00DD1437" w:rsidRPr="00C2604B">
        <w:rPr>
          <w:rFonts w:ascii="Times New Roman" w:hAnsi="Times New Roman"/>
          <w:sz w:val="28"/>
          <w:szCs w:val="20"/>
        </w:rPr>
        <w:t xml:space="preserve">            </w:t>
      </w:r>
      <w:r w:rsidR="00DD1437" w:rsidRPr="00DD1437">
        <w:rPr>
          <w:rFonts w:ascii="Times New Roman" w:hAnsi="Times New Roman"/>
          <w:b/>
          <w:sz w:val="28"/>
          <w:szCs w:val="20"/>
          <w:lang w:val="en-US"/>
        </w:rPr>
        <w:t>V</w:t>
      </w:r>
      <w:r w:rsidR="00DD1437" w:rsidRPr="00DD1437">
        <w:rPr>
          <w:rFonts w:ascii="Times New Roman" w:hAnsi="Times New Roman"/>
          <w:b/>
          <w:sz w:val="28"/>
          <w:szCs w:val="20"/>
        </w:rPr>
        <w:t>. Формирование архива письменных обращений</w:t>
      </w:r>
    </w:p>
    <w:p w:rsidR="009C3556" w:rsidRDefault="009C3556" w:rsidP="009C3556">
      <w:pPr>
        <w:pStyle w:val="ac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56. В министерстве ведутся архивы письменных обращений граждан:</w:t>
      </w:r>
    </w:p>
    <w:p w:rsidR="009C3556" w:rsidRDefault="009C3556" w:rsidP="00123F79">
      <w:pPr>
        <w:pStyle w:val="ac"/>
        <w:numPr>
          <w:ilvl w:val="0"/>
          <w:numId w:val="49"/>
        </w:numPr>
        <w:tabs>
          <w:tab w:val="left" w:pos="426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электронный архив в СЭДД – электронные образы всех письменных обращений, поступивших в министерство, ответов на обращения, документов и материалов, связанных с рассмотрением обращений</w:t>
      </w:r>
      <w:r w:rsidR="00123F79">
        <w:rPr>
          <w:rFonts w:ascii="Times New Roman" w:hAnsi="Times New Roman"/>
          <w:sz w:val="28"/>
          <w:szCs w:val="20"/>
        </w:rPr>
        <w:t>;</w:t>
      </w:r>
    </w:p>
    <w:p w:rsidR="00123F79" w:rsidRDefault="00123F79" w:rsidP="00123F79">
      <w:pPr>
        <w:pStyle w:val="ac"/>
        <w:numPr>
          <w:ilvl w:val="0"/>
          <w:numId w:val="49"/>
        </w:num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архив письменных обращений, рассмотренных в министерстве.</w:t>
      </w:r>
    </w:p>
    <w:p w:rsidR="009C3556" w:rsidRDefault="00123F79" w:rsidP="00123F79">
      <w:pPr>
        <w:pStyle w:val="ac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57. Оригиналы письменных обращений, ответы на обращения, документы и материалы, касающиеся рассмотрения обращений, формируются в дела.</w:t>
      </w:r>
    </w:p>
    <w:p w:rsidR="00123F79" w:rsidRDefault="00123F79" w:rsidP="009C3556">
      <w:pPr>
        <w:pStyle w:val="ac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Дело состоит из:</w:t>
      </w:r>
    </w:p>
    <w:p w:rsidR="00123F79" w:rsidRDefault="00123F79" w:rsidP="009C3556">
      <w:pPr>
        <w:pStyle w:val="ac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оригинала письменного обращения либо копии обращения (если обращение было направлено в иной государственный орган, орган местного самоуправления, иному должностному лицу</w:t>
      </w:r>
      <w:r w:rsidR="00DD1437">
        <w:rPr>
          <w:rFonts w:ascii="Times New Roman" w:hAnsi="Times New Roman"/>
          <w:sz w:val="28"/>
          <w:szCs w:val="20"/>
        </w:rPr>
        <w:t xml:space="preserve">, либо поступило </w:t>
      </w:r>
      <w:r>
        <w:rPr>
          <w:rFonts w:ascii="Times New Roman" w:hAnsi="Times New Roman"/>
          <w:sz w:val="28"/>
          <w:szCs w:val="20"/>
        </w:rPr>
        <w:t>в министерство из управления по работ</w:t>
      </w:r>
      <w:r w:rsidR="00DD1437">
        <w:rPr>
          <w:rFonts w:ascii="Times New Roman" w:hAnsi="Times New Roman"/>
          <w:sz w:val="28"/>
          <w:szCs w:val="20"/>
        </w:rPr>
        <w:t>е</w:t>
      </w:r>
      <w:r>
        <w:rPr>
          <w:rFonts w:ascii="Times New Roman" w:hAnsi="Times New Roman"/>
          <w:sz w:val="28"/>
          <w:szCs w:val="20"/>
        </w:rPr>
        <w:t xml:space="preserve"> с обращениями граждан – общественной приемной Губернатора области администрации Губернатора Новосибирской области </w:t>
      </w:r>
      <w:r w:rsidR="00DD1437">
        <w:rPr>
          <w:rFonts w:ascii="Times New Roman" w:hAnsi="Times New Roman"/>
          <w:sz w:val="28"/>
          <w:szCs w:val="20"/>
        </w:rPr>
        <w:t>и Правительства Новосибирской области</w:t>
      </w:r>
      <w:r>
        <w:rPr>
          <w:rFonts w:ascii="Times New Roman" w:hAnsi="Times New Roman"/>
          <w:sz w:val="28"/>
          <w:szCs w:val="20"/>
        </w:rPr>
        <w:t>)</w:t>
      </w:r>
      <w:r w:rsidR="00DD1437">
        <w:rPr>
          <w:rFonts w:ascii="Times New Roman" w:hAnsi="Times New Roman"/>
          <w:sz w:val="28"/>
          <w:szCs w:val="20"/>
        </w:rPr>
        <w:t>;</w:t>
      </w:r>
    </w:p>
    <w:p w:rsidR="00DD1437" w:rsidRDefault="00DD1437" w:rsidP="009C3556">
      <w:pPr>
        <w:pStyle w:val="ac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второго экземпляра уведомления заявителю о переадресации его обращения (при наличии);</w:t>
      </w:r>
    </w:p>
    <w:p w:rsidR="00DD1437" w:rsidRDefault="00DD1437" w:rsidP="00DD1437">
      <w:pPr>
        <w:pStyle w:val="ac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lastRenderedPageBreak/>
        <w:t>второго экземпляра уведомления заявителю о продлении срока рассмотрения обращения (при наличии);</w:t>
      </w:r>
    </w:p>
    <w:p w:rsidR="00DD1437" w:rsidRDefault="00DD1437" w:rsidP="009C3556">
      <w:pPr>
        <w:pStyle w:val="ac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второго экземпляра письменного ответа (при наличии) или копии письменного ответа на обращение;</w:t>
      </w:r>
    </w:p>
    <w:p w:rsidR="00DD1437" w:rsidRDefault="00DD1437" w:rsidP="009C3556">
      <w:pPr>
        <w:pStyle w:val="ac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отчета об отправке ответа заявителю в форме электронного</w:t>
      </w:r>
      <w:r w:rsidR="00D061A6">
        <w:rPr>
          <w:rFonts w:ascii="Times New Roman" w:hAnsi="Times New Roman"/>
          <w:sz w:val="28"/>
          <w:szCs w:val="20"/>
        </w:rPr>
        <w:t xml:space="preserve"> документа.</w:t>
      </w:r>
    </w:p>
    <w:p w:rsidR="00D061A6" w:rsidRPr="009C3556" w:rsidRDefault="00D061A6" w:rsidP="009C3556">
      <w:pPr>
        <w:pStyle w:val="ac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58. Дела формируются в алфавитном порядке и хранятся в соответствии с утвержденной номенклатурой дел. Дела с истекшим сроком </w:t>
      </w:r>
      <w:r w:rsidR="00BA5378">
        <w:rPr>
          <w:rFonts w:ascii="Times New Roman" w:hAnsi="Times New Roman"/>
          <w:sz w:val="28"/>
          <w:szCs w:val="20"/>
        </w:rPr>
        <w:t>хранения уничтожаются по акту.»;</w:t>
      </w:r>
      <w:bookmarkStart w:id="0" w:name="_GoBack"/>
      <w:bookmarkEnd w:id="0"/>
    </w:p>
    <w:p w:rsidR="00106467" w:rsidRDefault="00A63A57" w:rsidP="009C3556">
      <w:pPr>
        <w:pStyle w:val="ac"/>
        <w:numPr>
          <w:ilvl w:val="0"/>
          <w:numId w:val="4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пункте 73 слова «территориальных органах,»</w:t>
      </w:r>
      <w:r w:rsidR="009C3556">
        <w:rPr>
          <w:rFonts w:ascii="Times New Roman" w:hAnsi="Times New Roman"/>
          <w:color w:val="000000" w:themeColor="text1"/>
          <w:sz w:val="28"/>
          <w:szCs w:val="28"/>
        </w:rPr>
        <w:t xml:space="preserve"> исключить.</w:t>
      </w:r>
    </w:p>
    <w:p w:rsidR="00615B29" w:rsidRPr="00F4749E" w:rsidRDefault="00615B29" w:rsidP="00D061A6">
      <w:pPr>
        <w:pStyle w:val="ac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3394B" w:rsidRDefault="0093394B" w:rsidP="00102D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71BD9" w:rsidRPr="006953FA" w:rsidRDefault="00171BD9" w:rsidP="00102DC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C13B0" w:rsidRDefault="0093394B" w:rsidP="009D7B6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953FA">
        <w:rPr>
          <w:rFonts w:ascii="Times New Roman" w:hAnsi="Times New Roman"/>
          <w:color w:val="000000" w:themeColor="text1"/>
          <w:sz w:val="28"/>
          <w:szCs w:val="28"/>
        </w:rPr>
        <w:t>Министр</w:t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953FA">
        <w:rPr>
          <w:rFonts w:ascii="Times New Roman" w:hAnsi="Times New Roman"/>
          <w:color w:val="000000" w:themeColor="text1"/>
          <w:sz w:val="28"/>
          <w:szCs w:val="28"/>
        </w:rPr>
        <w:tab/>
      </w:r>
      <w:r w:rsidR="00DC2EF7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4A4A6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2EF7">
        <w:rPr>
          <w:rFonts w:ascii="Times New Roman" w:hAnsi="Times New Roman"/>
          <w:color w:val="000000" w:themeColor="text1"/>
          <w:sz w:val="28"/>
          <w:szCs w:val="28"/>
        </w:rPr>
        <w:t>Е.В. Бахарева</w:t>
      </w:r>
    </w:p>
    <w:sectPr w:rsidR="00CC13B0" w:rsidSect="006C442D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A7B" w:rsidRDefault="00444A7B" w:rsidP="00C04E3D">
      <w:pPr>
        <w:spacing w:after="0" w:line="240" w:lineRule="auto"/>
      </w:pPr>
      <w:r>
        <w:separator/>
      </w:r>
    </w:p>
  </w:endnote>
  <w:endnote w:type="continuationSeparator" w:id="0">
    <w:p w:rsidR="00444A7B" w:rsidRDefault="00444A7B" w:rsidP="00C04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A7B" w:rsidRDefault="00444A7B" w:rsidP="00C04E3D">
      <w:pPr>
        <w:spacing w:after="0" w:line="240" w:lineRule="auto"/>
      </w:pPr>
      <w:r>
        <w:separator/>
      </w:r>
    </w:p>
  </w:footnote>
  <w:footnote w:type="continuationSeparator" w:id="0">
    <w:p w:rsidR="00444A7B" w:rsidRDefault="00444A7B" w:rsidP="00C04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F50FA"/>
    <w:multiLevelType w:val="hybridMultilevel"/>
    <w:tmpl w:val="48904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0DA"/>
    <w:multiLevelType w:val="singleLevel"/>
    <w:tmpl w:val="B8CC147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 w15:restartNumberingAfterBreak="0">
    <w:nsid w:val="0AD06CE2"/>
    <w:multiLevelType w:val="hybridMultilevel"/>
    <w:tmpl w:val="36E42532"/>
    <w:lvl w:ilvl="0" w:tplc="675480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D07D18"/>
    <w:multiLevelType w:val="multilevel"/>
    <w:tmpl w:val="D65AEAE4"/>
    <w:lvl w:ilvl="0">
      <w:start w:val="16"/>
      <w:numFmt w:val="decimal"/>
      <w:lvlText w:val="%1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05"/>
        </w:tabs>
        <w:ind w:left="2005" w:hanging="161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400"/>
        </w:tabs>
        <w:ind w:left="2400" w:hanging="1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1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0"/>
        </w:tabs>
        <w:ind w:left="3190" w:hanging="1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1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80"/>
        </w:tabs>
        <w:ind w:left="3980" w:hanging="1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5"/>
        </w:tabs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4" w15:restartNumberingAfterBreak="0">
    <w:nsid w:val="0BD466BE"/>
    <w:multiLevelType w:val="multilevel"/>
    <w:tmpl w:val="8D04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4070D9"/>
    <w:multiLevelType w:val="multilevel"/>
    <w:tmpl w:val="652E22DE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6" w15:restartNumberingAfterBreak="0">
    <w:nsid w:val="11645C36"/>
    <w:multiLevelType w:val="multilevel"/>
    <w:tmpl w:val="39D29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 w15:restartNumberingAfterBreak="0">
    <w:nsid w:val="233D048B"/>
    <w:multiLevelType w:val="hybridMultilevel"/>
    <w:tmpl w:val="DCE49F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FA3D4A"/>
    <w:multiLevelType w:val="hybridMultilevel"/>
    <w:tmpl w:val="87460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D1E7D"/>
    <w:multiLevelType w:val="multilevel"/>
    <w:tmpl w:val="BF000CD0"/>
    <w:lvl w:ilvl="0">
      <w:start w:val="1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41E2DF6"/>
    <w:multiLevelType w:val="hybridMultilevel"/>
    <w:tmpl w:val="E488B55C"/>
    <w:lvl w:ilvl="0" w:tplc="7C5656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145AD8"/>
    <w:multiLevelType w:val="multilevel"/>
    <w:tmpl w:val="0D9C6C2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2" w15:restartNumberingAfterBreak="0">
    <w:nsid w:val="383A4325"/>
    <w:multiLevelType w:val="hybridMultilevel"/>
    <w:tmpl w:val="4BE87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A4C2D"/>
    <w:multiLevelType w:val="hybridMultilevel"/>
    <w:tmpl w:val="45566452"/>
    <w:lvl w:ilvl="0" w:tplc="1FD24170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80D96"/>
    <w:multiLevelType w:val="hybridMultilevel"/>
    <w:tmpl w:val="AA12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573E1"/>
    <w:multiLevelType w:val="hybridMultilevel"/>
    <w:tmpl w:val="A9CE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26486"/>
    <w:multiLevelType w:val="multilevel"/>
    <w:tmpl w:val="8472A658"/>
    <w:lvl w:ilvl="0">
      <w:start w:val="23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8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4C09B3"/>
    <w:multiLevelType w:val="hybridMultilevel"/>
    <w:tmpl w:val="DFDCB1F4"/>
    <w:lvl w:ilvl="0" w:tplc="18248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6D0C8B"/>
    <w:multiLevelType w:val="hybridMultilevel"/>
    <w:tmpl w:val="3B627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708BF"/>
    <w:multiLevelType w:val="singleLevel"/>
    <w:tmpl w:val="53CC253C"/>
    <w:lvl w:ilvl="0">
      <w:numFmt w:val="bullet"/>
      <w:lvlText w:val="-"/>
      <w:lvlJc w:val="left"/>
      <w:pPr>
        <w:tabs>
          <w:tab w:val="num" w:pos="1084"/>
        </w:tabs>
        <w:ind w:left="1084" w:hanging="375"/>
      </w:pPr>
      <w:rPr>
        <w:rFonts w:hint="default"/>
        <w:b/>
        <w:bCs/>
      </w:rPr>
    </w:lvl>
  </w:abstractNum>
  <w:abstractNum w:abstractNumId="20" w15:restartNumberingAfterBreak="0">
    <w:nsid w:val="42BE454E"/>
    <w:multiLevelType w:val="hybridMultilevel"/>
    <w:tmpl w:val="64F462E0"/>
    <w:lvl w:ilvl="0" w:tplc="A0C06BF0">
      <w:start w:val="1"/>
      <w:numFmt w:val="decimalZero"/>
      <w:lvlText w:val="01-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C0AF8"/>
    <w:multiLevelType w:val="multilevel"/>
    <w:tmpl w:val="07B0690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 w15:restartNumberingAfterBreak="0">
    <w:nsid w:val="46F15EB6"/>
    <w:multiLevelType w:val="hybridMultilevel"/>
    <w:tmpl w:val="A6045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6398E"/>
    <w:multiLevelType w:val="singleLevel"/>
    <w:tmpl w:val="932A4CA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4" w15:restartNumberingAfterBreak="0">
    <w:nsid w:val="48DF46F7"/>
    <w:multiLevelType w:val="hybridMultilevel"/>
    <w:tmpl w:val="7A72D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84AA4"/>
    <w:multiLevelType w:val="multilevel"/>
    <w:tmpl w:val="45564422"/>
    <w:lvl w:ilvl="0">
      <w:start w:val="12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C6D3FEA"/>
    <w:multiLevelType w:val="multilevel"/>
    <w:tmpl w:val="6476814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512D6E6B"/>
    <w:multiLevelType w:val="hybridMultilevel"/>
    <w:tmpl w:val="CFB4D29C"/>
    <w:lvl w:ilvl="0" w:tplc="968E45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001FD"/>
    <w:multiLevelType w:val="multilevel"/>
    <w:tmpl w:val="D65AEAE4"/>
    <w:lvl w:ilvl="0">
      <w:start w:val="16"/>
      <w:numFmt w:val="decimal"/>
      <w:lvlText w:val="%1"/>
      <w:lvlJc w:val="left"/>
      <w:pPr>
        <w:tabs>
          <w:tab w:val="num" w:pos="1610"/>
        </w:tabs>
        <w:ind w:left="1610" w:hanging="161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2005"/>
        </w:tabs>
        <w:ind w:left="2005" w:hanging="161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400"/>
        </w:tabs>
        <w:ind w:left="2400" w:hanging="16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5"/>
        </w:tabs>
        <w:ind w:left="2795" w:hanging="16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90"/>
        </w:tabs>
        <w:ind w:left="3190" w:hanging="16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85"/>
        </w:tabs>
        <w:ind w:left="3585" w:hanging="16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80"/>
        </w:tabs>
        <w:ind w:left="3980" w:hanging="161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5"/>
        </w:tabs>
        <w:ind w:left="45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20"/>
        </w:tabs>
        <w:ind w:left="5320" w:hanging="2160"/>
      </w:pPr>
      <w:rPr>
        <w:rFonts w:hint="default"/>
      </w:rPr>
    </w:lvl>
  </w:abstractNum>
  <w:abstractNum w:abstractNumId="29" w15:restartNumberingAfterBreak="0">
    <w:nsid w:val="55893EE8"/>
    <w:multiLevelType w:val="multilevel"/>
    <w:tmpl w:val="0756BEA4"/>
    <w:lvl w:ilvl="0">
      <w:start w:val="21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2">
      <w:start w:val="2010"/>
      <w:numFmt w:val="decimal"/>
      <w:lvlText w:val="%1.%2.%3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00"/>
        </w:tabs>
        <w:ind w:left="270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 w15:restartNumberingAfterBreak="0">
    <w:nsid w:val="567E5762"/>
    <w:multiLevelType w:val="hybridMultilevel"/>
    <w:tmpl w:val="014C3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B34755"/>
    <w:multiLevelType w:val="hybridMultilevel"/>
    <w:tmpl w:val="363AA4E4"/>
    <w:lvl w:ilvl="0" w:tplc="487AD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AE138A8"/>
    <w:multiLevelType w:val="singleLevel"/>
    <w:tmpl w:val="720A6A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3" w15:restartNumberingAfterBreak="0">
    <w:nsid w:val="5D182502"/>
    <w:multiLevelType w:val="hybridMultilevel"/>
    <w:tmpl w:val="DD9E73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94460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5F3A7267"/>
    <w:multiLevelType w:val="hybridMultilevel"/>
    <w:tmpl w:val="44F269D2"/>
    <w:lvl w:ilvl="0" w:tplc="CCAC6A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A44E45"/>
    <w:multiLevelType w:val="hybridMultilevel"/>
    <w:tmpl w:val="84C28EC6"/>
    <w:lvl w:ilvl="0" w:tplc="C872676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2A496F"/>
    <w:multiLevelType w:val="hybridMultilevel"/>
    <w:tmpl w:val="FB9AE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D16369"/>
    <w:multiLevelType w:val="singleLevel"/>
    <w:tmpl w:val="D730DC02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39" w15:restartNumberingAfterBreak="0">
    <w:nsid w:val="67BC6EA7"/>
    <w:multiLevelType w:val="hybridMultilevel"/>
    <w:tmpl w:val="E65E4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07BAC"/>
    <w:multiLevelType w:val="singleLevel"/>
    <w:tmpl w:val="9EA6DA26"/>
    <w:lvl w:ilvl="0">
      <w:start w:val="22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1" w15:restartNumberingAfterBreak="0">
    <w:nsid w:val="6B7B122E"/>
    <w:multiLevelType w:val="hybridMultilevel"/>
    <w:tmpl w:val="ADAE98FE"/>
    <w:lvl w:ilvl="0" w:tplc="EE62D8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A677DF"/>
    <w:multiLevelType w:val="hybridMultilevel"/>
    <w:tmpl w:val="CDD4B6F8"/>
    <w:lvl w:ilvl="0" w:tplc="DAC070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314458"/>
    <w:multiLevelType w:val="multilevel"/>
    <w:tmpl w:val="706A1A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4" w15:restartNumberingAfterBreak="0">
    <w:nsid w:val="6DF405DD"/>
    <w:multiLevelType w:val="hybridMultilevel"/>
    <w:tmpl w:val="55343F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07A432D"/>
    <w:multiLevelType w:val="hybridMultilevel"/>
    <w:tmpl w:val="2C8E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165FF5"/>
    <w:multiLevelType w:val="hybridMultilevel"/>
    <w:tmpl w:val="97A0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522603"/>
    <w:multiLevelType w:val="hybridMultilevel"/>
    <w:tmpl w:val="6904362E"/>
    <w:lvl w:ilvl="0" w:tplc="322AEE10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8" w15:restartNumberingAfterBreak="0">
    <w:nsid w:val="7DA60E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6"/>
  </w:num>
  <w:num w:numId="2">
    <w:abstractNumId w:val="16"/>
  </w:num>
  <w:num w:numId="3">
    <w:abstractNumId w:val="34"/>
  </w:num>
  <w:num w:numId="4">
    <w:abstractNumId w:val="17"/>
  </w:num>
  <w:num w:numId="5">
    <w:abstractNumId w:val="15"/>
  </w:num>
  <w:num w:numId="6">
    <w:abstractNumId w:val="47"/>
  </w:num>
  <w:num w:numId="7">
    <w:abstractNumId w:val="27"/>
  </w:num>
  <w:num w:numId="8">
    <w:abstractNumId w:val="39"/>
  </w:num>
  <w:num w:numId="9">
    <w:abstractNumId w:val="44"/>
  </w:num>
  <w:num w:numId="10">
    <w:abstractNumId w:val="12"/>
  </w:num>
  <w:num w:numId="11">
    <w:abstractNumId w:val="42"/>
  </w:num>
  <w:num w:numId="12">
    <w:abstractNumId w:val="24"/>
  </w:num>
  <w:num w:numId="13">
    <w:abstractNumId w:val="2"/>
  </w:num>
  <w:num w:numId="14">
    <w:abstractNumId w:val="31"/>
  </w:num>
  <w:num w:numId="15">
    <w:abstractNumId w:val="41"/>
  </w:num>
  <w:num w:numId="16">
    <w:abstractNumId w:val="8"/>
  </w:num>
  <w:num w:numId="17">
    <w:abstractNumId w:val="26"/>
  </w:num>
  <w:num w:numId="18">
    <w:abstractNumId w:val="19"/>
  </w:num>
  <w:num w:numId="19">
    <w:abstractNumId w:val="38"/>
  </w:num>
  <w:num w:numId="20">
    <w:abstractNumId w:val="11"/>
  </w:num>
  <w:num w:numId="21">
    <w:abstractNumId w:val="21"/>
  </w:num>
  <w:num w:numId="22">
    <w:abstractNumId w:val="43"/>
  </w:num>
  <w:num w:numId="23">
    <w:abstractNumId w:val="25"/>
  </w:num>
  <w:num w:numId="24">
    <w:abstractNumId w:val="9"/>
  </w:num>
  <w:num w:numId="25">
    <w:abstractNumId w:val="4"/>
  </w:num>
  <w:num w:numId="26">
    <w:abstractNumId w:val="6"/>
  </w:num>
  <w:num w:numId="27">
    <w:abstractNumId w:val="1"/>
  </w:num>
  <w:num w:numId="28">
    <w:abstractNumId w:val="32"/>
  </w:num>
  <w:num w:numId="29">
    <w:abstractNumId w:val="23"/>
  </w:num>
  <w:num w:numId="30">
    <w:abstractNumId w:val="40"/>
  </w:num>
  <w:num w:numId="31">
    <w:abstractNumId w:val="5"/>
  </w:num>
  <w:num w:numId="32">
    <w:abstractNumId w:val="28"/>
  </w:num>
  <w:num w:numId="33">
    <w:abstractNumId w:val="3"/>
  </w:num>
  <w:num w:numId="34">
    <w:abstractNumId w:val="29"/>
  </w:num>
  <w:num w:numId="35">
    <w:abstractNumId w:val="7"/>
  </w:num>
  <w:num w:numId="36">
    <w:abstractNumId w:val="30"/>
  </w:num>
  <w:num w:numId="37">
    <w:abstractNumId w:val="0"/>
  </w:num>
  <w:num w:numId="38">
    <w:abstractNumId w:val="22"/>
  </w:num>
  <w:num w:numId="39">
    <w:abstractNumId w:val="37"/>
  </w:num>
  <w:num w:numId="40">
    <w:abstractNumId w:val="45"/>
  </w:num>
  <w:num w:numId="41">
    <w:abstractNumId w:val="18"/>
  </w:num>
  <w:num w:numId="42">
    <w:abstractNumId w:val="14"/>
  </w:num>
  <w:num w:numId="43">
    <w:abstractNumId w:val="33"/>
  </w:num>
  <w:num w:numId="44">
    <w:abstractNumId w:val="36"/>
  </w:num>
  <w:num w:numId="45">
    <w:abstractNumId w:val="48"/>
  </w:num>
  <w:num w:numId="46">
    <w:abstractNumId w:val="13"/>
  </w:num>
  <w:num w:numId="47">
    <w:abstractNumId w:val="20"/>
  </w:num>
  <w:num w:numId="48">
    <w:abstractNumId w:val="35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12733"/>
    <w:rsid w:val="00014119"/>
    <w:rsid w:val="00014AAC"/>
    <w:rsid w:val="00023BB2"/>
    <w:rsid w:val="000321B8"/>
    <w:rsid w:val="000452CA"/>
    <w:rsid w:val="00052894"/>
    <w:rsid w:val="00074D51"/>
    <w:rsid w:val="00084EA1"/>
    <w:rsid w:val="00087061"/>
    <w:rsid w:val="0008721A"/>
    <w:rsid w:val="000A26DB"/>
    <w:rsid w:val="000B3DD6"/>
    <w:rsid w:val="000D0910"/>
    <w:rsid w:val="000E02EE"/>
    <w:rsid w:val="000E66AE"/>
    <w:rsid w:val="000E76B6"/>
    <w:rsid w:val="00102DC8"/>
    <w:rsid w:val="0010583A"/>
    <w:rsid w:val="00106467"/>
    <w:rsid w:val="001134FF"/>
    <w:rsid w:val="00122411"/>
    <w:rsid w:val="00123F79"/>
    <w:rsid w:val="001242CF"/>
    <w:rsid w:val="001264DE"/>
    <w:rsid w:val="001527F9"/>
    <w:rsid w:val="00160ADE"/>
    <w:rsid w:val="00162E62"/>
    <w:rsid w:val="00171BD9"/>
    <w:rsid w:val="00174E85"/>
    <w:rsid w:val="00175992"/>
    <w:rsid w:val="001B2AE3"/>
    <w:rsid w:val="001C0A5D"/>
    <w:rsid w:val="001C7EBD"/>
    <w:rsid w:val="001E304A"/>
    <w:rsid w:val="001F3501"/>
    <w:rsid w:val="002033DC"/>
    <w:rsid w:val="0020434F"/>
    <w:rsid w:val="002158FA"/>
    <w:rsid w:val="00216E52"/>
    <w:rsid w:val="00224C24"/>
    <w:rsid w:val="002262FB"/>
    <w:rsid w:val="00235007"/>
    <w:rsid w:val="0023745F"/>
    <w:rsid w:val="00237C40"/>
    <w:rsid w:val="002444AF"/>
    <w:rsid w:val="00285B81"/>
    <w:rsid w:val="002A205C"/>
    <w:rsid w:val="002A6681"/>
    <w:rsid w:val="002B5221"/>
    <w:rsid w:val="002D11AE"/>
    <w:rsid w:val="002E3AC9"/>
    <w:rsid w:val="002E5DC6"/>
    <w:rsid w:val="00300AE0"/>
    <w:rsid w:val="00302963"/>
    <w:rsid w:val="00303284"/>
    <w:rsid w:val="00303A1B"/>
    <w:rsid w:val="00305F11"/>
    <w:rsid w:val="00316437"/>
    <w:rsid w:val="003313DC"/>
    <w:rsid w:val="0035142B"/>
    <w:rsid w:val="00355AD2"/>
    <w:rsid w:val="00360D3F"/>
    <w:rsid w:val="00360F6E"/>
    <w:rsid w:val="00367E6C"/>
    <w:rsid w:val="00370BF2"/>
    <w:rsid w:val="00373EB6"/>
    <w:rsid w:val="00374F4F"/>
    <w:rsid w:val="00395211"/>
    <w:rsid w:val="00397534"/>
    <w:rsid w:val="003B2200"/>
    <w:rsid w:val="003B24A6"/>
    <w:rsid w:val="003C602F"/>
    <w:rsid w:val="003D3125"/>
    <w:rsid w:val="003D448D"/>
    <w:rsid w:val="003D6460"/>
    <w:rsid w:val="003D6B79"/>
    <w:rsid w:val="003E60A9"/>
    <w:rsid w:val="0040211E"/>
    <w:rsid w:val="004222F8"/>
    <w:rsid w:val="00437641"/>
    <w:rsid w:val="00441D13"/>
    <w:rsid w:val="004425D3"/>
    <w:rsid w:val="00444A7B"/>
    <w:rsid w:val="00452E55"/>
    <w:rsid w:val="00460B6E"/>
    <w:rsid w:val="004652C5"/>
    <w:rsid w:val="00480A66"/>
    <w:rsid w:val="004857AD"/>
    <w:rsid w:val="00486068"/>
    <w:rsid w:val="00486B14"/>
    <w:rsid w:val="00487ACE"/>
    <w:rsid w:val="00490B5B"/>
    <w:rsid w:val="00495758"/>
    <w:rsid w:val="004A4A6C"/>
    <w:rsid w:val="004C3184"/>
    <w:rsid w:val="004D2A2B"/>
    <w:rsid w:val="004E1683"/>
    <w:rsid w:val="004F7DAC"/>
    <w:rsid w:val="00506B87"/>
    <w:rsid w:val="00514E49"/>
    <w:rsid w:val="0051619E"/>
    <w:rsid w:val="0052023C"/>
    <w:rsid w:val="0053024F"/>
    <w:rsid w:val="0054006A"/>
    <w:rsid w:val="005403CB"/>
    <w:rsid w:val="00542C7D"/>
    <w:rsid w:val="00551040"/>
    <w:rsid w:val="00572FE2"/>
    <w:rsid w:val="00583522"/>
    <w:rsid w:val="00587408"/>
    <w:rsid w:val="005A5DF3"/>
    <w:rsid w:val="005A6C5E"/>
    <w:rsid w:val="005B4013"/>
    <w:rsid w:val="005B6B65"/>
    <w:rsid w:val="005B6E37"/>
    <w:rsid w:val="005C1068"/>
    <w:rsid w:val="005C6C89"/>
    <w:rsid w:val="005D243F"/>
    <w:rsid w:val="005D6899"/>
    <w:rsid w:val="005E115F"/>
    <w:rsid w:val="005E11E3"/>
    <w:rsid w:val="005E1A14"/>
    <w:rsid w:val="005E557A"/>
    <w:rsid w:val="005E6634"/>
    <w:rsid w:val="005F07FA"/>
    <w:rsid w:val="005F0EFA"/>
    <w:rsid w:val="005F7329"/>
    <w:rsid w:val="00615538"/>
    <w:rsid w:val="00615B29"/>
    <w:rsid w:val="0061709D"/>
    <w:rsid w:val="00617758"/>
    <w:rsid w:val="0064139E"/>
    <w:rsid w:val="00651FDB"/>
    <w:rsid w:val="006628F0"/>
    <w:rsid w:val="006664F7"/>
    <w:rsid w:val="006668E5"/>
    <w:rsid w:val="006675E7"/>
    <w:rsid w:val="0067440F"/>
    <w:rsid w:val="00677EF6"/>
    <w:rsid w:val="00684A08"/>
    <w:rsid w:val="006953FA"/>
    <w:rsid w:val="006A0D2D"/>
    <w:rsid w:val="006A18CA"/>
    <w:rsid w:val="006A5649"/>
    <w:rsid w:val="006B2FE6"/>
    <w:rsid w:val="006B75AE"/>
    <w:rsid w:val="006C442D"/>
    <w:rsid w:val="006C584E"/>
    <w:rsid w:val="006D5ACE"/>
    <w:rsid w:val="006E3EFD"/>
    <w:rsid w:val="00700D2B"/>
    <w:rsid w:val="0070261F"/>
    <w:rsid w:val="007063A6"/>
    <w:rsid w:val="00712494"/>
    <w:rsid w:val="00713BE0"/>
    <w:rsid w:val="00722EBA"/>
    <w:rsid w:val="00724EBB"/>
    <w:rsid w:val="00730129"/>
    <w:rsid w:val="0073680E"/>
    <w:rsid w:val="00743234"/>
    <w:rsid w:val="007466DC"/>
    <w:rsid w:val="00750596"/>
    <w:rsid w:val="00760477"/>
    <w:rsid w:val="00761248"/>
    <w:rsid w:val="00762D8C"/>
    <w:rsid w:val="007641CD"/>
    <w:rsid w:val="00774D53"/>
    <w:rsid w:val="0077503D"/>
    <w:rsid w:val="00785DB6"/>
    <w:rsid w:val="007878C3"/>
    <w:rsid w:val="007A261F"/>
    <w:rsid w:val="007B2937"/>
    <w:rsid w:val="007E714F"/>
    <w:rsid w:val="008073B6"/>
    <w:rsid w:val="00807991"/>
    <w:rsid w:val="00812FB2"/>
    <w:rsid w:val="00822F6D"/>
    <w:rsid w:val="0082407A"/>
    <w:rsid w:val="00827AD8"/>
    <w:rsid w:val="0083279C"/>
    <w:rsid w:val="00851DB9"/>
    <w:rsid w:val="00854248"/>
    <w:rsid w:val="008735E9"/>
    <w:rsid w:val="008761A5"/>
    <w:rsid w:val="00880B1C"/>
    <w:rsid w:val="00890387"/>
    <w:rsid w:val="0089506B"/>
    <w:rsid w:val="00896689"/>
    <w:rsid w:val="008A49D2"/>
    <w:rsid w:val="008A6045"/>
    <w:rsid w:val="008A75BA"/>
    <w:rsid w:val="008B1029"/>
    <w:rsid w:val="008B588E"/>
    <w:rsid w:val="008B77E4"/>
    <w:rsid w:val="008C28F4"/>
    <w:rsid w:val="008D566C"/>
    <w:rsid w:val="008E1937"/>
    <w:rsid w:val="008E219A"/>
    <w:rsid w:val="008F1CB8"/>
    <w:rsid w:val="008F1EA0"/>
    <w:rsid w:val="008F55CA"/>
    <w:rsid w:val="00927869"/>
    <w:rsid w:val="0093394B"/>
    <w:rsid w:val="00941465"/>
    <w:rsid w:val="009431AD"/>
    <w:rsid w:val="009437A4"/>
    <w:rsid w:val="00945B4D"/>
    <w:rsid w:val="00960961"/>
    <w:rsid w:val="009654D3"/>
    <w:rsid w:val="0097013F"/>
    <w:rsid w:val="00980131"/>
    <w:rsid w:val="00980C92"/>
    <w:rsid w:val="00990546"/>
    <w:rsid w:val="009A1A47"/>
    <w:rsid w:val="009C0C4E"/>
    <w:rsid w:val="009C3556"/>
    <w:rsid w:val="009C613A"/>
    <w:rsid w:val="009D026B"/>
    <w:rsid w:val="009D2D66"/>
    <w:rsid w:val="009D4053"/>
    <w:rsid w:val="009D7B64"/>
    <w:rsid w:val="009F69AC"/>
    <w:rsid w:val="009F6D0D"/>
    <w:rsid w:val="00A02B49"/>
    <w:rsid w:val="00A15962"/>
    <w:rsid w:val="00A21644"/>
    <w:rsid w:val="00A23E6D"/>
    <w:rsid w:val="00A24366"/>
    <w:rsid w:val="00A2729E"/>
    <w:rsid w:val="00A30294"/>
    <w:rsid w:val="00A36F70"/>
    <w:rsid w:val="00A50EDD"/>
    <w:rsid w:val="00A53052"/>
    <w:rsid w:val="00A63A57"/>
    <w:rsid w:val="00A67D7C"/>
    <w:rsid w:val="00A71F30"/>
    <w:rsid w:val="00A741D2"/>
    <w:rsid w:val="00A9199D"/>
    <w:rsid w:val="00A91F6B"/>
    <w:rsid w:val="00A92C5A"/>
    <w:rsid w:val="00AA129F"/>
    <w:rsid w:val="00AB4A37"/>
    <w:rsid w:val="00AC0E5D"/>
    <w:rsid w:val="00AC1FBE"/>
    <w:rsid w:val="00AC41F6"/>
    <w:rsid w:val="00AC66E2"/>
    <w:rsid w:val="00AC703F"/>
    <w:rsid w:val="00AE12FE"/>
    <w:rsid w:val="00B01253"/>
    <w:rsid w:val="00B1261D"/>
    <w:rsid w:val="00B211A0"/>
    <w:rsid w:val="00B21C4F"/>
    <w:rsid w:val="00B254B0"/>
    <w:rsid w:val="00B30CFF"/>
    <w:rsid w:val="00B40F7E"/>
    <w:rsid w:val="00B50511"/>
    <w:rsid w:val="00B510A4"/>
    <w:rsid w:val="00B51911"/>
    <w:rsid w:val="00B5769F"/>
    <w:rsid w:val="00B6380E"/>
    <w:rsid w:val="00B63FA3"/>
    <w:rsid w:val="00B6761E"/>
    <w:rsid w:val="00B72D83"/>
    <w:rsid w:val="00B75CA8"/>
    <w:rsid w:val="00B8121C"/>
    <w:rsid w:val="00B92C01"/>
    <w:rsid w:val="00B9496E"/>
    <w:rsid w:val="00BA5378"/>
    <w:rsid w:val="00BD4EEA"/>
    <w:rsid w:val="00BD7BC1"/>
    <w:rsid w:val="00BE3AA6"/>
    <w:rsid w:val="00BE6BE5"/>
    <w:rsid w:val="00C04E3D"/>
    <w:rsid w:val="00C10469"/>
    <w:rsid w:val="00C10AF1"/>
    <w:rsid w:val="00C159B8"/>
    <w:rsid w:val="00C2604B"/>
    <w:rsid w:val="00C4232F"/>
    <w:rsid w:val="00C44070"/>
    <w:rsid w:val="00C46376"/>
    <w:rsid w:val="00C56448"/>
    <w:rsid w:val="00C771F9"/>
    <w:rsid w:val="00C94A1B"/>
    <w:rsid w:val="00C95DC1"/>
    <w:rsid w:val="00CB3090"/>
    <w:rsid w:val="00CC13B0"/>
    <w:rsid w:val="00CC3744"/>
    <w:rsid w:val="00CC4016"/>
    <w:rsid w:val="00CE1DF1"/>
    <w:rsid w:val="00CE52A7"/>
    <w:rsid w:val="00CF1449"/>
    <w:rsid w:val="00CF1811"/>
    <w:rsid w:val="00CF41BD"/>
    <w:rsid w:val="00D024C2"/>
    <w:rsid w:val="00D02557"/>
    <w:rsid w:val="00D055D3"/>
    <w:rsid w:val="00D0614A"/>
    <w:rsid w:val="00D061A6"/>
    <w:rsid w:val="00D14069"/>
    <w:rsid w:val="00D163FB"/>
    <w:rsid w:val="00D1666C"/>
    <w:rsid w:val="00D169B8"/>
    <w:rsid w:val="00D2084F"/>
    <w:rsid w:val="00D237D2"/>
    <w:rsid w:val="00D247A3"/>
    <w:rsid w:val="00D27378"/>
    <w:rsid w:val="00D336E7"/>
    <w:rsid w:val="00D558E1"/>
    <w:rsid w:val="00D55AB7"/>
    <w:rsid w:val="00D6018D"/>
    <w:rsid w:val="00D768DA"/>
    <w:rsid w:val="00D8091F"/>
    <w:rsid w:val="00DA33A4"/>
    <w:rsid w:val="00DA5EB0"/>
    <w:rsid w:val="00DB0B57"/>
    <w:rsid w:val="00DB1D89"/>
    <w:rsid w:val="00DB59C1"/>
    <w:rsid w:val="00DC0F48"/>
    <w:rsid w:val="00DC2EF7"/>
    <w:rsid w:val="00DD1437"/>
    <w:rsid w:val="00DD34C1"/>
    <w:rsid w:val="00DD3AEF"/>
    <w:rsid w:val="00DD5F08"/>
    <w:rsid w:val="00E00B19"/>
    <w:rsid w:val="00E00F48"/>
    <w:rsid w:val="00E03871"/>
    <w:rsid w:val="00E1132F"/>
    <w:rsid w:val="00E16AE7"/>
    <w:rsid w:val="00E2139D"/>
    <w:rsid w:val="00E26431"/>
    <w:rsid w:val="00E275A6"/>
    <w:rsid w:val="00E27776"/>
    <w:rsid w:val="00E31C4E"/>
    <w:rsid w:val="00E324CC"/>
    <w:rsid w:val="00E3495D"/>
    <w:rsid w:val="00E40336"/>
    <w:rsid w:val="00E42204"/>
    <w:rsid w:val="00E447A2"/>
    <w:rsid w:val="00E44AB4"/>
    <w:rsid w:val="00E50713"/>
    <w:rsid w:val="00E57313"/>
    <w:rsid w:val="00E61581"/>
    <w:rsid w:val="00E72562"/>
    <w:rsid w:val="00E76413"/>
    <w:rsid w:val="00E83BF2"/>
    <w:rsid w:val="00E87530"/>
    <w:rsid w:val="00E908BA"/>
    <w:rsid w:val="00E95A35"/>
    <w:rsid w:val="00EB34B0"/>
    <w:rsid w:val="00EC0416"/>
    <w:rsid w:val="00EC6B99"/>
    <w:rsid w:val="00ED17AB"/>
    <w:rsid w:val="00EE0A36"/>
    <w:rsid w:val="00EE5379"/>
    <w:rsid w:val="00EF5422"/>
    <w:rsid w:val="00F164BE"/>
    <w:rsid w:val="00F236F0"/>
    <w:rsid w:val="00F3350B"/>
    <w:rsid w:val="00F34954"/>
    <w:rsid w:val="00F435DB"/>
    <w:rsid w:val="00F4749E"/>
    <w:rsid w:val="00F5422F"/>
    <w:rsid w:val="00F62029"/>
    <w:rsid w:val="00F66056"/>
    <w:rsid w:val="00F75AF5"/>
    <w:rsid w:val="00F8795E"/>
    <w:rsid w:val="00F91530"/>
    <w:rsid w:val="00F92E26"/>
    <w:rsid w:val="00F96B15"/>
    <w:rsid w:val="00FA175B"/>
    <w:rsid w:val="00FB41AA"/>
    <w:rsid w:val="00FB65AB"/>
    <w:rsid w:val="00FC4BAD"/>
    <w:rsid w:val="00FD53FC"/>
    <w:rsid w:val="00FD7AD4"/>
    <w:rsid w:val="00FF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D954AB-5DD1-44FA-8F7D-2691C085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locked/>
    <w:rsid w:val="00174E85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locked/>
    <w:rsid w:val="00102D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023B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102DC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locked/>
    <w:rsid w:val="00023BB2"/>
    <w:pPr>
      <w:widowControl w:val="0"/>
      <w:snapToGrid w:val="0"/>
      <w:spacing w:before="240" w:after="60" w:line="259" w:lineRule="auto"/>
      <w:ind w:firstLine="60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locked/>
    <w:rsid w:val="00023BB2"/>
    <w:pPr>
      <w:keepNext/>
      <w:spacing w:after="0" w:line="240" w:lineRule="auto"/>
      <w:ind w:firstLine="720"/>
      <w:jc w:val="both"/>
      <w:outlineLvl w:val="5"/>
    </w:pPr>
    <w:rPr>
      <w:rFonts w:ascii="Times New Roman" w:hAnsi="Times New Roman"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023BB2"/>
    <w:pPr>
      <w:keepNext/>
      <w:spacing w:after="0" w:line="240" w:lineRule="auto"/>
      <w:ind w:firstLine="709"/>
      <w:outlineLvl w:val="6"/>
    </w:pPr>
    <w:rPr>
      <w:rFonts w:ascii="Times New Roman" w:hAnsi="Times New Roman"/>
      <w:i/>
      <w:i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locked/>
    <w:rsid w:val="00023BB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locked/>
    <w:rsid w:val="00023BB2"/>
    <w:pPr>
      <w:keepNext/>
      <w:spacing w:after="0" w:line="240" w:lineRule="auto"/>
      <w:ind w:firstLine="709"/>
      <w:jc w:val="right"/>
      <w:outlineLvl w:val="8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174E85"/>
    <w:rPr>
      <w:rFonts w:ascii="Times New Roman" w:hAnsi="Times New Roman"/>
      <w:b/>
      <w:sz w:val="28"/>
      <w:szCs w:val="20"/>
    </w:rPr>
  </w:style>
  <w:style w:type="paragraph" w:styleId="a9">
    <w:name w:val="Body Text"/>
    <w:basedOn w:val="a"/>
    <w:link w:val="aa"/>
    <w:rsid w:val="00174E85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174E85"/>
    <w:rPr>
      <w:rFonts w:ascii="Times New Roman" w:hAnsi="Times New Roman"/>
      <w:sz w:val="28"/>
      <w:szCs w:val="20"/>
    </w:rPr>
  </w:style>
  <w:style w:type="paragraph" w:styleId="ab">
    <w:name w:val="List Paragraph"/>
    <w:basedOn w:val="a"/>
    <w:uiPriority w:val="34"/>
    <w:qFormat/>
    <w:rsid w:val="00945B4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02D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rsid w:val="00102D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Body Text Indent"/>
    <w:basedOn w:val="a"/>
    <w:link w:val="ad"/>
    <w:unhideWhenUsed/>
    <w:rsid w:val="00102DC8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102DC8"/>
  </w:style>
  <w:style w:type="character" w:customStyle="1" w:styleId="b-serp-urlitem1">
    <w:name w:val="b-serp-url__item1"/>
    <w:basedOn w:val="a0"/>
    <w:rsid w:val="00713BE0"/>
  </w:style>
  <w:style w:type="paragraph" w:styleId="21">
    <w:name w:val="Body Text Indent 2"/>
    <w:basedOn w:val="a"/>
    <w:link w:val="22"/>
    <w:unhideWhenUsed/>
    <w:rsid w:val="009D026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D026B"/>
  </w:style>
  <w:style w:type="paragraph" w:styleId="23">
    <w:name w:val="Body Text 2"/>
    <w:aliases w:val="Мой Заголовок 1"/>
    <w:basedOn w:val="a"/>
    <w:link w:val="24"/>
    <w:unhideWhenUsed/>
    <w:rsid w:val="007466DC"/>
    <w:pPr>
      <w:spacing w:after="120" w:line="480" w:lineRule="auto"/>
    </w:pPr>
  </w:style>
  <w:style w:type="character" w:customStyle="1" w:styleId="24">
    <w:name w:val="Основной текст 2 Знак"/>
    <w:aliases w:val="Мой Заголовок 1 Знак"/>
    <w:basedOn w:val="a0"/>
    <w:link w:val="23"/>
    <w:rsid w:val="007466DC"/>
  </w:style>
  <w:style w:type="character" w:customStyle="1" w:styleId="30">
    <w:name w:val="Заголовок 3 Знак"/>
    <w:basedOn w:val="a0"/>
    <w:link w:val="3"/>
    <w:rsid w:val="00023B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rsid w:val="00023B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31">
    <w:name w:val="Body Text Indent 3"/>
    <w:basedOn w:val="a"/>
    <w:link w:val="32"/>
    <w:unhideWhenUsed/>
    <w:rsid w:val="00023B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23BB2"/>
    <w:rPr>
      <w:sz w:val="16"/>
      <w:szCs w:val="16"/>
    </w:rPr>
  </w:style>
  <w:style w:type="character" w:customStyle="1" w:styleId="50">
    <w:name w:val="Заголовок 5 Знак"/>
    <w:basedOn w:val="a0"/>
    <w:link w:val="5"/>
    <w:rsid w:val="00023BB2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23BB2"/>
    <w:rPr>
      <w:rFonts w:ascii="Times New Roman" w:hAnsi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023BB2"/>
    <w:rPr>
      <w:rFonts w:ascii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23BB2"/>
    <w:rPr>
      <w:rFonts w:ascii="Times New Roman" w:hAnsi="Times New Roman"/>
      <w:sz w:val="28"/>
      <w:szCs w:val="28"/>
    </w:rPr>
  </w:style>
  <w:style w:type="paragraph" w:styleId="ae">
    <w:name w:val="footer"/>
    <w:basedOn w:val="a"/>
    <w:link w:val="af"/>
    <w:rsid w:val="00023BB2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023BB2"/>
    <w:rPr>
      <w:rFonts w:ascii="Times New Roman" w:hAnsi="Times New Roman"/>
      <w:sz w:val="20"/>
      <w:szCs w:val="20"/>
    </w:rPr>
  </w:style>
  <w:style w:type="paragraph" w:customStyle="1" w:styleId="11">
    <w:name w:val="заголовок 1"/>
    <w:basedOn w:val="a"/>
    <w:next w:val="a"/>
    <w:rsid w:val="00023BB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af0">
    <w:name w:val="Plain Text"/>
    <w:basedOn w:val="a"/>
    <w:link w:val="af1"/>
    <w:rsid w:val="00023BB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023BB2"/>
    <w:rPr>
      <w:rFonts w:ascii="Courier New" w:hAnsi="Courier New" w:cs="Courier New"/>
      <w:sz w:val="20"/>
      <w:szCs w:val="20"/>
    </w:rPr>
  </w:style>
  <w:style w:type="paragraph" w:styleId="af2">
    <w:name w:val="Block Text"/>
    <w:basedOn w:val="a"/>
    <w:rsid w:val="00023BB2"/>
    <w:pPr>
      <w:widowControl w:val="0"/>
      <w:shd w:val="clear" w:color="auto" w:fill="FFFFFF"/>
      <w:tabs>
        <w:tab w:val="left" w:pos="9213"/>
      </w:tabs>
      <w:autoSpaceDE w:val="0"/>
      <w:autoSpaceDN w:val="0"/>
      <w:adjustRightInd w:val="0"/>
      <w:spacing w:before="5" w:after="0" w:line="240" w:lineRule="auto"/>
      <w:ind w:left="34" w:right="-1"/>
      <w:jc w:val="both"/>
    </w:pPr>
    <w:rPr>
      <w:rFonts w:ascii="Times New Roman" w:hAnsi="Times New Roman"/>
      <w:color w:val="000000"/>
      <w:spacing w:val="-4"/>
      <w:sz w:val="24"/>
      <w:szCs w:val="24"/>
    </w:rPr>
  </w:style>
  <w:style w:type="paragraph" w:customStyle="1" w:styleId="41">
    <w:name w:val="заголовок 4"/>
    <w:basedOn w:val="a"/>
    <w:next w:val="a"/>
    <w:rsid w:val="00023BB2"/>
    <w:pPr>
      <w:keepNext/>
      <w:autoSpaceDE w:val="0"/>
      <w:autoSpaceDN w:val="0"/>
      <w:spacing w:after="0" w:line="240" w:lineRule="auto"/>
      <w:ind w:left="5760" w:right="-908"/>
    </w:pPr>
    <w:rPr>
      <w:rFonts w:ascii="Times New Roman" w:hAnsi="Times New Roman"/>
      <w:sz w:val="28"/>
      <w:szCs w:val="28"/>
    </w:rPr>
  </w:style>
  <w:style w:type="paragraph" w:styleId="af3">
    <w:name w:val="Title"/>
    <w:basedOn w:val="a"/>
    <w:link w:val="af4"/>
    <w:qFormat/>
    <w:locked/>
    <w:rsid w:val="00023BB2"/>
    <w:pPr>
      <w:spacing w:after="0" w:line="240" w:lineRule="auto"/>
      <w:jc w:val="center"/>
    </w:pPr>
    <w:rPr>
      <w:rFonts w:ascii="Times New Roman" w:hAnsi="Times New Roman"/>
      <w:b/>
      <w:bCs/>
      <w:sz w:val="36"/>
      <w:szCs w:val="36"/>
    </w:rPr>
  </w:style>
  <w:style w:type="character" w:customStyle="1" w:styleId="af4">
    <w:name w:val="Название Знак"/>
    <w:basedOn w:val="a0"/>
    <w:link w:val="af3"/>
    <w:rsid w:val="00023BB2"/>
    <w:rPr>
      <w:rFonts w:ascii="Times New Roman" w:hAnsi="Times New Roman"/>
      <w:b/>
      <w:bCs/>
      <w:sz w:val="36"/>
      <w:szCs w:val="36"/>
    </w:rPr>
  </w:style>
  <w:style w:type="character" w:styleId="af5">
    <w:name w:val="page number"/>
    <w:basedOn w:val="a0"/>
    <w:rsid w:val="00023BB2"/>
  </w:style>
  <w:style w:type="paragraph" w:customStyle="1" w:styleId="33">
    <w:name w:val="заголовок 3"/>
    <w:basedOn w:val="a"/>
    <w:next w:val="a"/>
    <w:rsid w:val="00023BB2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  <w:lang w:val="en-US"/>
    </w:rPr>
  </w:style>
  <w:style w:type="paragraph" w:customStyle="1" w:styleId="af6">
    <w:name w:val="Îáû÷íûé"/>
    <w:rsid w:val="00023BB2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customStyle="1" w:styleId="ConsNormal">
    <w:name w:val="ConsNormal"/>
    <w:rsid w:val="00023BB2"/>
    <w:pPr>
      <w:widowControl w:val="0"/>
      <w:snapToGrid w:val="0"/>
      <w:ind w:firstLine="720"/>
    </w:pPr>
    <w:rPr>
      <w:rFonts w:ascii="Arial" w:hAnsi="Arial" w:cs="Arial"/>
      <w:sz w:val="20"/>
      <w:szCs w:val="20"/>
    </w:rPr>
  </w:style>
  <w:style w:type="paragraph" w:styleId="34">
    <w:name w:val="Body Text 3"/>
    <w:basedOn w:val="a"/>
    <w:link w:val="35"/>
    <w:rsid w:val="00023BB2"/>
    <w:pPr>
      <w:spacing w:after="0" w:line="240" w:lineRule="auto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35">
    <w:name w:val="Основной текст 3 Знак"/>
    <w:basedOn w:val="a0"/>
    <w:link w:val="34"/>
    <w:rsid w:val="00023BB2"/>
    <w:rPr>
      <w:rFonts w:ascii="Times New Roman" w:hAnsi="Times New Roman"/>
      <w:b/>
      <w:bCs/>
      <w:sz w:val="28"/>
      <w:szCs w:val="28"/>
    </w:rPr>
  </w:style>
  <w:style w:type="paragraph" w:customStyle="1" w:styleId="ConsNonformat">
    <w:name w:val="ConsNonformat"/>
    <w:rsid w:val="00023BB2"/>
    <w:pPr>
      <w:widowControl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rsid w:val="00023BB2"/>
    <w:pPr>
      <w:widowControl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af7">
    <w:name w:val="Стиль"/>
    <w:rsid w:val="00023BB2"/>
    <w:rPr>
      <w:rFonts w:ascii="Times New Roman" w:hAnsi="Times New Roman"/>
      <w:sz w:val="20"/>
      <w:szCs w:val="20"/>
    </w:rPr>
  </w:style>
  <w:style w:type="paragraph" w:customStyle="1" w:styleId="Iauiue">
    <w:name w:val="Iau?iue"/>
    <w:rsid w:val="00023BB2"/>
    <w:rPr>
      <w:rFonts w:ascii="Times New Roman" w:hAnsi="Times New Roman"/>
      <w:sz w:val="20"/>
      <w:szCs w:val="20"/>
      <w:lang w:val="en-US"/>
    </w:rPr>
  </w:style>
  <w:style w:type="paragraph" w:customStyle="1" w:styleId="Normal1">
    <w:name w:val="Normal1"/>
    <w:rsid w:val="00023BB2"/>
    <w:pPr>
      <w:widowControl w:val="0"/>
      <w:spacing w:line="30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af8">
    <w:name w:val="caption"/>
    <w:basedOn w:val="a"/>
    <w:qFormat/>
    <w:locked/>
    <w:rsid w:val="00023BB2"/>
    <w:pPr>
      <w:spacing w:after="0" w:line="240" w:lineRule="auto"/>
      <w:ind w:firstLine="720"/>
      <w:jc w:val="center"/>
    </w:pPr>
    <w:rPr>
      <w:rFonts w:ascii="Times New Roman" w:hAnsi="Times New Roman"/>
      <w:b/>
      <w:bCs/>
      <w:sz w:val="28"/>
      <w:szCs w:val="28"/>
    </w:rPr>
  </w:style>
  <w:style w:type="paragraph" w:styleId="af9">
    <w:name w:val="footnote text"/>
    <w:basedOn w:val="a"/>
    <w:link w:val="afa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a">
    <w:name w:val="Текст сноски Знак"/>
    <w:basedOn w:val="a0"/>
    <w:link w:val="af9"/>
    <w:semiHidden/>
    <w:rsid w:val="00023BB2"/>
    <w:rPr>
      <w:rFonts w:ascii="Times New Roman" w:hAnsi="Times New Roman"/>
      <w:sz w:val="20"/>
      <w:szCs w:val="20"/>
    </w:rPr>
  </w:style>
  <w:style w:type="character" w:styleId="afb">
    <w:name w:val="footnote reference"/>
    <w:basedOn w:val="a0"/>
    <w:semiHidden/>
    <w:rsid w:val="00023BB2"/>
    <w:rPr>
      <w:vertAlign w:val="superscript"/>
    </w:rPr>
  </w:style>
  <w:style w:type="paragraph" w:styleId="afc">
    <w:name w:val="endnote text"/>
    <w:basedOn w:val="a"/>
    <w:link w:val="afd"/>
    <w:semiHidden/>
    <w:rsid w:val="00023BB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semiHidden/>
    <w:rsid w:val="00023BB2"/>
    <w:rPr>
      <w:rFonts w:ascii="Times New Roman" w:hAnsi="Times New Roman"/>
      <w:sz w:val="20"/>
      <w:szCs w:val="20"/>
    </w:rPr>
  </w:style>
  <w:style w:type="character" w:styleId="afe">
    <w:name w:val="endnote reference"/>
    <w:basedOn w:val="a0"/>
    <w:semiHidden/>
    <w:rsid w:val="00023BB2"/>
    <w:rPr>
      <w:vertAlign w:val="superscript"/>
    </w:rPr>
  </w:style>
  <w:style w:type="paragraph" w:customStyle="1" w:styleId="aff">
    <w:name w:val="Письмо главы"/>
    <w:basedOn w:val="a"/>
    <w:rsid w:val="00023BB2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FR1">
    <w:name w:val="FR1"/>
    <w:rsid w:val="00023BB2"/>
    <w:pPr>
      <w:spacing w:before="40"/>
      <w:ind w:left="5800"/>
      <w:jc w:val="right"/>
    </w:pPr>
    <w:rPr>
      <w:rFonts w:ascii="Arial" w:hAnsi="Arial" w:cs="Arial"/>
    </w:rPr>
  </w:style>
  <w:style w:type="character" w:customStyle="1" w:styleId="aff0">
    <w:name w:val="Основной шрифт"/>
    <w:rsid w:val="00023BB2"/>
  </w:style>
  <w:style w:type="paragraph" w:customStyle="1" w:styleId="25">
    <w:name w:val="заголовок 2"/>
    <w:basedOn w:val="a"/>
    <w:next w:val="a"/>
    <w:rsid w:val="00023BB2"/>
    <w:pPr>
      <w:keepNext/>
      <w:spacing w:after="0" w:line="240" w:lineRule="auto"/>
      <w:outlineLvl w:val="1"/>
    </w:pPr>
    <w:rPr>
      <w:rFonts w:ascii="Times New Roman" w:hAnsi="Times New Roman"/>
      <w:sz w:val="28"/>
      <w:szCs w:val="28"/>
    </w:rPr>
  </w:style>
  <w:style w:type="paragraph" w:customStyle="1" w:styleId="51">
    <w:name w:val="заголовок 5"/>
    <w:basedOn w:val="a"/>
    <w:next w:val="a"/>
    <w:rsid w:val="00023BB2"/>
    <w:pPr>
      <w:keepNext/>
      <w:spacing w:after="0" w:line="240" w:lineRule="auto"/>
      <w:jc w:val="center"/>
      <w:outlineLvl w:val="4"/>
    </w:pPr>
    <w:rPr>
      <w:rFonts w:ascii="Times New Roman" w:hAnsi="Times New Roman"/>
      <w:sz w:val="24"/>
      <w:szCs w:val="24"/>
    </w:rPr>
  </w:style>
  <w:style w:type="paragraph" w:customStyle="1" w:styleId="71">
    <w:name w:val="заголовок 7"/>
    <w:basedOn w:val="a"/>
    <w:next w:val="a"/>
    <w:rsid w:val="00023BB2"/>
    <w:pPr>
      <w:keepNext/>
      <w:spacing w:after="0" w:line="240" w:lineRule="auto"/>
      <w:jc w:val="center"/>
      <w:outlineLvl w:val="6"/>
    </w:pPr>
    <w:rPr>
      <w:rFonts w:ascii="Times New Roman" w:hAnsi="Times New Roman"/>
      <w:b/>
      <w:bCs/>
      <w:i/>
      <w:iCs/>
      <w:sz w:val="28"/>
      <w:szCs w:val="28"/>
    </w:rPr>
  </w:style>
  <w:style w:type="paragraph" w:customStyle="1" w:styleId="91">
    <w:name w:val="заголовок 9"/>
    <w:basedOn w:val="a"/>
    <w:next w:val="a"/>
    <w:rsid w:val="00023BB2"/>
    <w:pPr>
      <w:keepNext/>
      <w:spacing w:after="0" w:line="240" w:lineRule="auto"/>
      <w:jc w:val="right"/>
      <w:outlineLvl w:val="8"/>
    </w:pPr>
    <w:rPr>
      <w:rFonts w:ascii="Times New Roman" w:hAnsi="Times New Roman"/>
      <w:sz w:val="28"/>
      <w:szCs w:val="28"/>
    </w:rPr>
  </w:style>
  <w:style w:type="paragraph" w:customStyle="1" w:styleId="61">
    <w:name w:val="заголовок 6"/>
    <w:basedOn w:val="a"/>
    <w:next w:val="a"/>
    <w:rsid w:val="00023BB2"/>
    <w:pPr>
      <w:keepNext/>
      <w:spacing w:after="0" w:line="240" w:lineRule="auto"/>
      <w:jc w:val="center"/>
      <w:outlineLvl w:val="5"/>
    </w:pPr>
    <w:rPr>
      <w:rFonts w:ascii="Times New Roman" w:hAnsi="Times New Roman"/>
      <w:sz w:val="28"/>
      <w:szCs w:val="28"/>
    </w:rPr>
  </w:style>
  <w:style w:type="paragraph" w:customStyle="1" w:styleId="BodyText1">
    <w:name w:val="Body Text1"/>
    <w:basedOn w:val="a"/>
    <w:rsid w:val="00023BB2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1">
    <w:name w:val="Кому"/>
    <w:basedOn w:val="a"/>
    <w:rsid w:val="00023BB2"/>
    <w:pPr>
      <w:spacing w:after="0" w:line="240" w:lineRule="auto"/>
    </w:pPr>
    <w:rPr>
      <w:rFonts w:ascii="Baltica" w:hAnsi="Baltica" w:cs="Baltica"/>
      <w:sz w:val="24"/>
      <w:szCs w:val="24"/>
    </w:rPr>
  </w:style>
  <w:style w:type="character" w:styleId="aff2">
    <w:name w:val="FollowedHyperlink"/>
    <w:basedOn w:val="a0"/>
    <w:rsid w:val="00023BB2"/>
    <w:rPr>
      <w:color w:val="800080"/>
      <w:u w:val="single"/>
    </w:rPr>
  </w:style>
  <w:style w:type="character" w:styleId="aff3">
    <w:name w:val="Strong"/>
    <w:basedOn w:val="a0"/>
    <w:qFormat/>
    <w:locked/>
    <w:rsid w:val="00023BB2"/>
    <w:rPr>
      <w:b/>
      <w:bCs/>
    </w:rPr>
  </w:style>
  <w:style w:type="paragraph" w:customStyle="1" w:styleId="aff4">
    <w:name w:val="Цитаты"/>
    <w:basedOn w:val="a"/>
    <w:rsid w:val="00023BB2"/>
    <w:pPr>
      <w:spacing w:before="100" w:after="100" w:line="240" w:lineRule="auto"/>
      <w:ind w:left="360" w:right="360"/>
    </w:pPr>
    <w:rPr>
      <w:rFonts w:ascii="Times New Roman" w:hAnsi="Times New Roman"/>
      <w:sz w:val="24"/>
      <w:szCs w:val="24"/>
    </w:rPr>
  </w:style>
  <w:style w:type="paragraph" w:styleId="aff5">
    <w:name w:val="Document Map"/>
    <w:basedOn w:val="a"/>
    <w:link w:val="aff6"/>
    <w:semiHidden/>
    <w:rsid w:val="00023BB2"/>
    <w:pPr>
      <w:shd w:val="clear" w:color="auto" w:fill="000080"/>
      <w:spacing w:after="0" w:line="300" w:lineRule="auto"/>
      <w:ind w:firstLine="720"/>
    </w:pPr>
    <w:rPr>
      <w:rFonts w:ascii="Tahoma" w:hAnsi="Tahoma" w:cs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023BB2"/>
    <w:rPr>
      <w:rFonts w:ascii="Tahoma" w:hAnsi="Tahoma" w:cs="Tahoma"/>
      <w:sz w:val="20"/>
      <w:szCs w:val="20"/>
      <w:shd w:val="clear" w:color="auto" w:fill="000080"/>
    </w:rPr>
  </w:style>
  <w:style w:type="paragraph" w:styleId="12">
    <w:name w:val="toc 1"/>
    <w:basedOn w:val="a"/>
    <w:next w:val="a"/>
    <w:autoRedefine/>
    <w:locked/>
    <w:rsid w:val="00023BB2"/>
    <w:pPr>
      <w:tabs>
        <w:tab w:val="right" w:leader="dot" w:pos="9913"/>
      </w:tabs>
      <w:spacing w:after="0" w:line="300" w:lineRule="auto"/>
      <w:ind w:firstLine="720"/>
      <w:jc w:val="center"/>
    </w:pPr>
    <w:rPr>
      <w:rFonts w:ascii="Times New Roman" w:hAnsi="Times New Roman"/>
      <w:sz w:val="24"/>
      <w:szCs w:val="24"/>
    </w:rPr>
  </w:style>
  <w:style w:type="paragraph" w:styleId="36">
    <w:name w:val="toc 3"/>
    <w:basedOn w:val="a"/>
    <w:next w:val="a"/>
    <w:autoRedefine/>
    <w:locked/>
    <w:rsid w:val="00023BB2"/>
    <w:pPr>
      <w:spacing w:after="0" w:line="300" w:lineRule="auto"/>
      <w:ind w:left="480" w:firstLine="720"/>
    </w:pPr>
    <w:rPr>
      <w:rFonts w:ascii="Times New Roman" w:hAnsi="Times New Roman"/>
      <w:sz w:val="24"/>
      <w:szCs w:val="24"/>
    </w:rPr>
  </w:style>
  <w:style w:type="paragraph" w:styleId="26">
    <w:name w:val="toc 2"/>
    <w:basedOn w:val="a"/>
    <w:next w:val="a"/>
    <w:autoRedefine/>
    <w:locked/>
    <w:rsid w:val="00023BB2"/>
    <w:pPr>
      <w:spacing w:after="0" w:line="300" w:lineRule="auto"/>
      <w:ind w:left="240" w:firstLine="72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023BB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ff7">
    <w:name w:val="annotation reference"/>
    <w:basedOn w:val="a0"/>
    <w:semiHidden/>
    <w:rsid w:val="00023BB2"/>
    <w:rPr>
      <w:sz w:val="16"/>
      <w:szCs w:val="16"/>
    </w:rPr>
  </w:style>
  <w:style w:type="paragraph" w:styleId="aff8">
    <w:name w:val="annotation text"/>
    <w:basedOn w:val="a"/>
    <w:link w:val="aff9"/>
    <w:semiHidden/>
    <w:rsid w:val="00023BB2"/>
    <w:pPr>
      <w:spacing w:after="0" w:line="300" w:lineRule="auto"/>
      <w:ind w:firstLine="720"/>
    </w:pPr>
    <w:rPr>
      <w:rFonts w:ascii="Times New Roman" w:hAnsi="Times New Roman"/>
      <w:sz w:val="20"/>
      <w:szCs w:val="20"/>
    </w:rPr>
  </w:style>
  <w:style w:type="character" w:customStyle="1" w:styleId="aff9">
    <w:name w:val="Текст примечания Знак"/>
    <w:basedOn w:val="a0"/>
    <w:link w:val="aff8"/>
    <w:semiHidden/>
    <w:rsid w:val="00023BB2"/>
    <w:rPr>
      <w:rFonts w:ascii="Times New Roman" w:hAnsi="Times New Roman"/>
      <w:sz w:val="20"/>
      <w:szCs w:val="20"/>
    </w:rPr>
  </w:style>
  <w:style w:type="paragraph" w:styleId="affa">
    <w:name w:val="annotation subject"/>
    <w:basedOn w:val="aff8"/>
    <w:next w:val="aff8"/>
    <w:link w:val="affb"/>
    <w:semiHidden/>
    <w:rsid w:val="00023BB2"/>
    <w:rPr>
      <w:b/>
      <w:bCs/>
    </w:rPr>
  </w:style>
  <w:style w:type="character" w:customStyle="1" w:styleId="affb">
    <w:name w:val="Тема примечания Знак"/>
    <w:basedOn w:val="aff9"/>
    <w:link w:val="affa"/>
    <w:semiHidden/>
    <w:rsid w:val="00023BB2"/>
    <w:rPr>
      <w:rFonts w:ascii="Times New Roman" w:hAnsi="Times New Roman"/>
      <w:b/>
      <w:bCs/>
      <w:sz w:val="20"/>
      <w:szCs w:val="20"/>
    </w:rPr>
  </w:style>
  <w:style w:type="paragraph" w:customStyle="1" w:styleId="affc">
    <w:name w:val="Знак"/>
    <w:basedOn w:val="a"/>
    <w:rsid w:val="00023BB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A23E6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220">
    <w:name w:val="Основной текст 22"/>
    <w:basedOn w:val="a"/>
    <w:rsid w:val="00615538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affd">
    <w:name w:val="Знак"/>
    <w:basedOn w:val="a"/>
    <w:rsid w:val="005E115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292B-3011-4038-9429-57C426C5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dtsr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ob-priem</dc:creator>
  <cp:keywords/>
  <dc:description/>
  <cp:lastModifiedBy>Ивкина Юлия Владимировна</cp:lastModifiedBy>
  <cp:revision>8</cp:revision>
  <cp:lastPrinted>2021-07-13T07:16:00Z</cp:lastPrinted>
  <dcterms:created xsi:type="dcterms:W3CDTF">2021-10-13T03:33:00Z</dcterms:created>
  <dcterms:modified xsi:type="dcterms:W3CDTF">2021-10-14T03:19:00Z</dcterms:modified>
</cp:coreProperties>
</file>