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E4" w:rsidRDefault="00814E47">
      <w:pPr>
        <w:tabs>
          <w:tab w:val="left" w:pos="14457"/>
        </w:tabs>
        <w:spacing w:after="0" w:line="240" w:lineRule="auto"/>
        <w:ind w:left="110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2</w:t>
      </w:r>
    </w:p>
    <w:p w:rsidR="00411AE4" w:rsidRDefault="00814E47">
      <w:pPr>
        <w:spacing w:after="0" w:line="240" w:lineRule="auto"/>
        <w:ind w:left="110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 экономического развития Новосибирской области</w:t>
      </w:r>
    </w:p>
    <w:p w:rsidR="00411AE4" w:rsidRDefault="00814E47">
      <w:pPr>
        <w:spacing w:after="0" w:line="240" w:lineRule="auto"/>
        <w:ind w:left="110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 _______</w:t>
      </w:r>
    </w:p>
    <w:p w:rsidR="00411AE4" w:rsidRDefault="00411AE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11AE4" w:rsidRDefault="00411AE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11AE4" w:rsidRDefault="00411AE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отчета</w:t>
      </w: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реализации плана мероприятий по реализации стратегии</w:t>
      </w: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социально-экономического развития Новосибирской</w:t>
      </w: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>области за ________ отчетный год</w:t>
      </w:r>
    </w:p>
    <w:p w:rsidR="00411AE4" w:rsidRDefault="00411AE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11AE4" w:rsidRDefault="00411AE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11AE4" w:rsidRDefault="00814E4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Информация о выполнении мероприятий плана мероприятий</w:t>
      </w: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реализации стратегии социально-экономического развития</w:t>
      </w: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(далее – стратегия)</w:t>
      </w:r>
    </w:p>
    <w:p w:rsidR="00411AE4" w:rsidRDefault="00411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8646"/>
        <w:gridCol w:w="3543"/>
        <w:gridCol w:w="2409"/>
      </w:tblGrid>
      <w:tr w:rsidR="00411AE4">
        <w:trPr>
          <w:trHeight w:val="242"/>
        </w:trPr>
        <w:tc>
          <w:tcPr>
            <w:tcW w:w="8646" w:type="dxa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 плана мероприятий по реализации страте</w:t>
            </w:r>
            <w:r>
              <w:rPr>
                <w:sz w:val="24"/>
                <w:szCs w:val="24"/>
              </w:rPr>
              <w:t xml:space="preserve">гии </w:t>
            </w:r>
          </w:p>
        </w:tc>
        <w:tc>
          <w:tcPr>
            <w:tcW w:w="3543" w:type="dxa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09" w:type="dxa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411AE4">
        <w:tc>
          <w:tcPr>
            <w:tcW w:w="14598" w:type="dxa"/>
            <w:gridSpan w:val="3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Стратегический приоритет...:</w:t>
            </w:r>
          </w:p>
        </w:tc>
      </w:tr>
      <w:tr w:rsidR="00411AE4">
        <w:tc>
          <w:tcPr>
            <w:tcW w:w="14598" w:type="dxa"/>
            <w:gridSpan w:val="3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Стратегическая цель...:</w:t>
            </w:r>
          </w:p>
        </w:tc>
      </w:tr>
      <w:tr w:rsidR="00411AE4">
        <w:tc>
          <w:tcPr>
            <w:tcW w:w="14598" w:type="dxa"/>
            <w:gridSpan w:val="3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Цель... (в случае наличия):</w:t>
            </w:r>
          </w:p>
        </w:tc>
      </w:tr>
      <w:tr w:rsidR="00411AE4">
        <w:tc>
          <w:tcPr>
            <w:tcW w:w="14598" w:type="dxa"/>
            <w:gridSpan w:val="3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достижению стратегической цели (цели – в случае наличия):</w:t>
            </w:r>
          </w:p>
        </w:tc>
      </w:tr>
      <w:tr w:rsidR="00411AE4">
        <w:tc>
          <w:tcPr>
            <w:tcW w:w="8646" w:type="dxa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Мероприятие...</w:t>
            </w:r>
          </w:p>
        </w:tc>
        <w:tc>
          <w:tcPr>
            <w:tcW w:w="3543" w:type="dxa"/>
          </w:tcPr>
          <w:p w:rsidR="00411AE4" w:rsidRDefault="00411A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11AE4" w:rsidRDefault="00411AE4">
            <w:pPr>
              <w:rPr>
                <w:sz w:val="24"/>
                <w:szCs w:val="24"/>
              </w:rPr>
            </w:pPr>
          </w:p>
        </w:tc>
      </w:tr>
      <w:tr w:rsidR="00411AE4">
        <w:tc>
          <w:tcPr>
            <w:tcW w:w="14598" w:type="dxa"/>
            <w:gridSpan w:val="3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реализации мероприятия:</w:t>
            </w:r>
          </w:p>
        </w:tc>
      </w:tr>
      <w:tr w:rsidR="00411AE4">
        <w:tc>
          <w:tcPr>
            <w:tcW w:w="8646" w:type="dxa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Мероприятие...</w:t>
            </w:r>
          </w:p>
        </w:tc>
        <w:tc>
          <w:tcPr>
            <w:tcW w:w="3543" w:type="dxa"/>
          </w:tcPr>
          <w:p w:rsidR="00411AE4" w:rsidRDefault="00411A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11AE4" w:rsidRDefault="00411AE4">
            <w:pPr>
              <w:rPr>
                <w:sz w:val="24"/>
                <w:szCs w:val="24"/>
              </w:rPr>
            </w:pPr>
          </w:p>
        </w:tc>
      </w:tr>
      <w:tr w:rsidR="00411AE4">
        <w:trPr>
          <w:trHeight w:val="276"/>
        </w:trPr>
        <w:tc>
          <w:tcPr>
            <w:tcW w:w="14598" w:type="dxa"/>
            <w:gridSpan w:val="3"/>
            <w:vMerge w:val="restart"/>
          </w:tcPr>
          <w:p w:rsidR="00411AE4" w:rsidRDefault="00814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реализации мероприятия:</w:t>
            </w:r>
          </w:p>
        </w:tc>
      </w:tr>
    </w:tbl>
    <w:p w:rsidR="00411AE4" w:rsidRDefault="00411A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0F0" w:rsidRDefault="00067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0F0" w:rsidRDefault="00067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0F0" w:rsidRDefault="000670F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11AE4" w:rsidRDefault="00814E4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Информация о выполнении показателей реализации стратегии</w:t>
      </w:r>
    </w:p>
    <w:p w:rsidR="00411AE4" w:rsidRDefault="00411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474"/>
        <w:gridCol w:w="1474"/>
        <w:gridCol w:w="1644"/>
        <w:gridCol w:w="1757"/>
        <w:gridCol w:w="2440"/>
        <w:gridCol w:w="1845"/>
      </w:tblGrid>
      <w:tr w:rsidR="00411AE4">
        <w:trPr>
          <w:jc w:val="center"/>
        </w:trPr>
        <w:tc>
          <w:tcPr>
            <w:tcW w:w="399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показателей, характеризующих результат достижения целей стратегии (решения поставленных задач)</w:t>
            </w:r>
          </w:p>
        </w:tc>
        <w:tc>
          <w:tcPr>
            <w:tcW w:w="6349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показателей реализации стратегии</w:t>
            </w:r>
          </w:p>
        </w:tc>
        <w:tc>
          <w:tcPr>
            <w:tcW w:w="24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отклонения фактических значений показателей от плановых (за отчетный год)</w:t>
            </w:r>
          </w:p>
        </w:tc>
      </w:tr>
      <w:tr w:rsidR="00411AE4">
        <w:trPr>
          <w:jc w:val="center"/>
        </w:trPr>
        <w:tc>
          <w:tcPr>
            <w:tcW w:w="399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(на год)</w:t>
            </w:r>
          </w:p>
        </w:tc>
        <w:tc>
          <w:tcPr>
            <w:tcW w:w="147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значения (за отчетный год)</w:t>
            </w:r>
          </w:p>
        </w:tc>
        <w:tc>
          <w:tcPr>
            <w:tcW w:w="164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исполнения за отчет</w:t>
            </w:r>
            <w:r>
              <w:rPr>
                <w:rFonts w:ascii="Times New Roman" w:hAnsi="Times New Roman"/>
                <w:sz w:val="24"/>
                <w:szCs w:val="24"/>
              </w:rPr>
              <w:t>ный год (фактические значения к плановым значениям)</w:t>
            </w:r>
          </w:p>
        </w:tc>
        <w:tc>
          <w:tcPr>
            <w:tcW w:w="1757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изменения фактических значений показателей за отчетный год по сравнению с фактическими значениями за 2018 год</w:t>
            </w:r>
          </w:p>
        </w:tc>
        <w:tc>
          <w:tcPr>
            <w:tcW w:w="24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AE4">
        <w:trPr>
          <w:jc w:val="center"/>
        </w:trPr>
        <w:tc>
          <w:tcPr>
            <w:tcW w:w="14628" w:type="dxa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Стратегический приоритет ...:</w:t>
            </w:r>
          </w:p>
        </w:tc>
      </w:tr>
      <w:tr w:rsidR="00411AE4">
        <w:trPr>
          <w:jc w:val="center"/>
        </w:trPr>
        <w:tc>
          <w:tcPr>
            <w:tcW w:w="14628" w:type="dxa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показатели достижения стратегического приоритета ...:</w:t>
            </w:r>
          </w:p>
        </w:tc>
      </w:tr>
      <w:tr w:rsidR="00411AE4">
        <w:trPr>
          <w:jc w:val="center"/>
        </w:trPr>
        <w:tc>
          <w:tcPr>
            <w:tcW w:w="399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7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AE4">
        <w:trPr>
          <w:jc w:val="center"/>
        </w:trPr>
        <w:tc>
          <w:tcPr>
            <w:tcW w:w="14628" w:type="dxa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Стратегическая цель ...:</w:t>
            </w:r>
          </w:p>
        </w:tc>
      </w:tr>
      <w:tr w:rsidR="00411AE4">
        <w:trPr>
          <w:jc w:val="center"/>
        </w:trPr>
        <w:tc>
          <w:tcPr>
            <w:tcW w:w="14628" w:type="dxa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... (в случае наличия):</w:t>
            </w:r>
          </w:p>
        </w:tc>
      </w:tr>
      <w:tr w:rsidR="00411AE4">
        <w:trPr>
          <w:jc w:val="center"/>
        </w:trPr>
        <w:tc>
          <w:tcPr>
            <w:tcW w:w="14628" w:type="dxa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достижения стратегической цели (цели – в случае ее наличия):</w:t>
            </w:r>
          </w:p>
        </w:tc>
      </w:tr>
      <w:tr w:rsidR="00411AE4">
        <w:trPr>
          <w:jc w:val="center"/>
        </w:trPr>
        <w:tc>
          <w:tcPr>
            <w:tcW w:w="399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8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7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28" w:type="dxa"/>
              <w:bottom w:w="28" w:type="dxa"/>
            </w:tcMar>
          </w:tcPr>
          <w:p w:rsidR="00411AE4" w:rsidRDefault="0041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AE4" w:rsidRDefault="00411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AE4" w:rsidRDefault="00411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AE4" w:rsidRDefault="00411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AE4" w:rsidRDefault="00814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411AE4">
      <w:headerReference w:type="default" r:id="rId7"/>
      <w:headerReference w:type="first" r:id="rId8"/>
      <w:pgSz w:w="16840" w:h="11907" w:orient="landscape"/>
      <w:pgMar w:top="1417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47" w:rsidRDefault="00814E47">
      <w:pPr>
        <w:spacing w:after="0" w:line="240" w:lineRule="auto"/>
      </w:pPr>
      <w:r>
        <w:separator/>
      </w:r>
    </w:p>
  </w:endnote>
  <w:endnote w:type="continuationSeparator" w:id="0">
    <w:p w:rsidR="00814E47" w:rsidRDefault="0081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47" w:rsidRDefault="00814E47">
      <w:pPr>
        <w:spacing w:after="0" w:line="240" w:lineRule="auto"/>
      </w:pPr>
      <w:r>
        <w:separator/>
      </w:r>
    </w:p>
  </w:footnote>
  <w:footnote w:type="continuationSeparator" w:id="0">
    <w:p w:rsidR="00814E47" w:rsidRDefault="0081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AE4" w:rsidRDefault="00814E47">
    <w:pPr>
      <w:pStyle w:val="af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0670F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AE4" w:rsidRDefault="00411AE4">
    <w:pPr>
      <w:pStyle w:val="af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3DC5"/>
    <w:multiLevelType w:val="hybridMultilevel"/>
    <w:tmpl w:val="C980F0A4"/>
    <w:lvl w:ilvl="0" w:tplc="54B412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9323EC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46A68B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49A595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37EAEC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BAA8CA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96404E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B5D2D51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27660E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E4"/>
    <w:rsid w:val="000670F0"/>
    <w:rsid w:val="00411AE4"/>
    <w:rsid w:val="008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E361"/>
  <w15:docId w15:val="{CEF4B320-894F-4F9E-AF23-6134D53D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 w:cs="Times New Roman"/>
      <w:sz w:val="24"/>
      <w:szCs w:val="24"/>
    </w:rPr>
  </w:style>
  <w:style w:type="character" w:styleId="af9">
    <w:name w:val="page number"/>
    <w:basedOn w:val="a0"/>
    <w:uiPriority w:val="99"/>
    <w:rPr>
      <w:rFonts w:cs="Times New Roman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hAnsi="Times New Roman" w:cs="Times New Roman"/>
      <w:sz w:val="24"/>
      <w:szCs w:val="24"/>
    </w:rPr>
  </w:style>
  <w:style w:type="table" w:styleId="afc">
    <w:name w:val="Table Grid"/>
    <w:basedOn w:val="a1"/>
    <w:uiPriority w:val="9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Купцова Анна Анатольевна</cp:lastModifiedBy>
  <cp:revision>30</cp:revision>
  <cp:lastPrinted>2024-02-12T06:58:00Z</cp:lastPrinted>
  <dcterms:created xsi:type="dcterms:W3CDTF">2023-01-27T04:50:00Z</dcterms:created>
  <dcterms:modified xsi:type="dcterms:W3CDTF">2024-02-12T06:59:00Z</dcterms:modified>
</cp:coreProperties>
</file>