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E5" w:rsidRDefault="005A78E5" w:rsidP="0044366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A78E5" w:rsidRDefault="005A78E5" w:rsidP="0044366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 Новосибирской области</w:t>
      </w:r>
    </w:p>
    <w:p w:rsidR="005A78E5" w:rsidRDefault="005A78E5" w:rsidP="0044366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443667" w:rsidRDefault="00443667" w:rsidP="004436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3667" w:rsidRPr="000C79B6" w:rsidRDefault="00583F25" w:rsidP="00443667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443667">
        <w:rPr>
          <w:sz w:val="28"/>
          <w:szCs w:val="28"/>
        </w:rPr>
        <w:t xml:space="preserve">Дополнительное профессиональное образование </w:t>
      </w:r>
      <w:r w:rsidR="0049605C" w:rsidRPr="0049605C">
        <w:rPr>
          <w:sz w:val="28"/>
          <w:szCs w:val="28"/>
        </w:rPr>
        <w:t xml:space="preserve">лиц, замещающих государственные должности Новосибирской области, </w:t>
      </w:r>
      <w:r w:rsidR="00443667">
        <w:rPr>
          <w:sz w:val="28"/>
          <w:szCs w:val="28"/>
        </w:rPr>
        <w:t>государственных гражданских служащих Новосибирской области, работ</w:t>
      </w:r>
      <w:r w:rsidR="00986082">
        <w:rPr>
          <w:sz w:val="28"/>
          <w:szCs w:val="28"/>
        </w:rPr>
        <w:t>ников, замещающих должности, не </w:t>
      </w:r>
      <w:r w:rsidR="00443667">
        <w:rPr>
          <w:sz w:val="28"/>
          <w:szCs w:val="28"/>
        </w:rPr>
        <w:t>являющиеся должностями государственной гражданской службы Новосибирской области, на 202</w:t>
      </w:r>
      <w:r w:rsidR="00B644DD">
        <w:rPr>
          <w:sz w:val="28"/>
          <w:szCs w:val="28"/>
        </w:rPr>
        <w:t>4</w:t>
      </w:r>
      <w:r w:rsidR="00443667">
        <w:rPr>
          <w:sz w:val="28"/>
          <w:szCs w:val="28"/>
        </w:rPr>
        <w:t xml:space="preserve"> год</w:t>
      </w:r>
    </w:p>
    <w:p w:rsidR="00443667" w:rsidRPr="00784A0A" w:rsidRDefault="00443667" w:rsidP="00443667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2126"/>
        <w:gridCol w:w="1843"/>
        <w:gridCol w:w="1134"/>
        <w:gridCol w:w="2410"/>
        <w:gridCol w:w="1701"/>
      </w:tblGrid>
      <w:tr w:rsidR="00443667" w:rsidRPr="00784A0A" w:rsidTr="00F86C0F">
        <w:trPr>
          <w:tblCellSpacing w:w="5" w:type="nil"/>
        </w:trPr>
        <w:tc>
          <w:tcPr>
            <w:tcW w:w="567" w:type="dxa"/>
            <w:vMerge w:val="restart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4253" w:type="dxa"/>
            <w:vMerge w:val="restart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 xml:space="preserve">Наименование органа государственной власти Новосибирской области, государственного органа Новосибирской области </w:t>
            </w:r>
          </w:p>
        </w:tc>
        <w:tc>
          <w:tcPr>
            <w:tcW w:w="5103" w:type="dxa"/>
            <w:gridSpan w:val="3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 xml:space="preserve">Количество </w:t>
            </w:r>
            <w:r w:rsidR="0049605C" w:rsidRPr="0049605C">
              <w:t xml:space="preserve">лиц, замещающих государственные должности Новосибирской области, </w:t>
            </w:r>
            <w:r w:rsidR="000D3C63" w:rsidRPr="000D3C63">
              <w:t xml:space="preserve">государственных </w:t>
            </w:r>
            <w:r w:rsidRPr="00784A0A">
              <w:t>гражданских служащих Новосибирской области, работников, замещающих должности, не являющиеся должностями государственной гражданской службы Новосибирской области,</w:t>
            </w:r>
          </w:p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направляемых на обучение</w:t>
            </w:r>
            <w:r>
              <w:t xml:space="preserve"> по дополнительным профессиональным программам</w:t>
            </w:r>
            <w:r w:rsidRPr="00784A0A">
              <w:t xml:space="preserve"> (человек)</w:t>
            </w:r>
          </w:p>
        </w:tc>
        <w:tc>
          <w:tcPr>
            <w:tcW w:w="5245" w:type="dxa"/>
            <w:gridSpan w:val="3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Объем средств (тыс. руб.)</w:t>
            </w:r>
          </w:p>
        </w:tc>
      </w:tr>
      <w:tr w:rsidR="00443667" w:rsidRPr="00784A0A" w:rsidTr="00F86C0F">
        <w:trPr>
          <w:tblCellSpacing w:w="5" w:type="nil"/>
        </w:trPr>
        <w:tc>
          <w:tcPr>
            <w:tcW w:w="567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всего</w:t>
            </w:r>
          </w:p>
        </w:tc>
        <w:tc>
          <w:tcPr>
            <w:tcW w:w="3969" w:type="dxa"/>
            <w:gridSpan w:val="2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в том числе по программам</w:t>
            </w:r>
          </w:p>
        </w:tc>
        <w:tc>
          <w:tcPr>
            <w:tcW w:w="1134" w:type="dxa"/>
            <w:vMerge w:val="restart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всего</w:t>
            </w:r>
          </w:p>
        </w:tc>
        <w:tc>
          <w:tcPr>
            <w:tcW w:w="4111" w:type="dxa"/>
            <w:gridSpan w:val="2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в том числе направляемых на</w:t>
            </w:r>
          </w:p>
        </w:tc>
      </w:tr>
      <w:tr w:rsidR="00443667" w:rsidRPr="00784A0A" w:rsidTr="00F86C0F">
        <w:trPr>
          <w:tblCellSpacing w:w="5" w:type="nil"/>
        </w:trPr>
        <w:tc>
          <w:tcPr>
            <w:tcW w:w="567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253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профессиональной переподготовки</w:t>
            </w:r>
          </w:p>
        </w:tc>
        <w:tc>
          <w:tcPr>
            <w:tcW w:w="1843" w:type="dxa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повышения квалификации</w:t>
            </w:r>
          </w:p>
        </w:tc>
        <w:tc>
          <w:tcPr>
            <w:tcW w:w="1134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профессиональную переподготовку</w:t>
            </w:r>
          </w:p>
        </w:tc>
        <w:tc>
          <w:tcPr>
            <w:tcW w:w="1701" w:type="dxa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повышение квалификации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 w:colFirst="7" w:colLast="7"/>
            <w:r>
              <w:t>1</w:t>
            </w:r>
          </w:p>
        </w:tc>
        <w:tc>
          <w:tcPr>
            <w:tcW w:w="4253" w:type="dxa"/>
          </w:tcPr>
          <w:p w:rsidR="00687E41" w:rsidRPr="00784A0A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Pr="00784A0A">
              <w:t>Губернатора Новосибирской области и Правительства 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926D3A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87E41" w:rsidRPr="00687E41" w:rsidRDefault="00926D3A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87E41" w:rsidRPr="00687E41" w:rsidRDefault="00FE6C87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687E41" w:rsidRPr="00687E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701" w:type="dxa"/>
            <w:vAlign w:val="center"/>
          </w:tcPr>
          <w:p w:rsidR="00687E41" w:rsidRPr="00687E41" w:rsidRDefault="00926D3A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87E41" w:rsidRPr="00687E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здравоохранения 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культуры 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1F548A" w:rsidP="00687E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Министерство образования </w:t>
            </w:r>
            <w:r>
              <w:lastRenderedPageBreak/>
              <w:t>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1F548A" w:rsidP="00687E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природных ресурсов и экологии 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1F548A" w:rsidP="00687E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1F548A" w:rsidP="00687E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сельского хозяйства 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1F548A" w:rsidP="00687E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транспорта и дорожного хозяйства 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687E41" w:rsidP="001F54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F548A">
              <w:t>0</w:t>
            </w:r>
          </w:p>
        </w:tc>
        <w:tc>
          <w:tcPr>
            <w:tcW w:w="4253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труда и социального развития 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26D3A" w:rsidRPr="00784A0A" w:rsidTr="00687E41">
        <w:trPr>
          <w:tblCellSpacing w:w="5" w:type="nil"/>
        </w:trPr>
        <w:tc>
          <w:tcPr>
            <w:tcW w:w="567" w:type="dxa"/>
          </w:tcPr>
          <w:p w:rsidR="00926D3A" w:rsidRDefault="00926D3A" w:rsidP="001F54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3" w:type="dxa"/>
          </w:tcPr>
          <w:p w:rsidR="00926D3A" w:rsidRDefault="00926D3A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финансов и налоговой политики Новосибирской области</w:t>
            </w:r>
          </w:p>
        </w:tc>
        <w:tc>
          <w:tcPr>
            <w:tcW w:w="1134" w:type="dxa"/>
            <w:vAlign w:val="center"/>
          </w:tcPr>
          <w:p w:rsidR="00926D3A" w:rsidRPr="00687E41" w:rsidRDefault="00926D3A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26D3A" w:rsidRPr="00687E41" w:rsidRDefault="00926D3A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26D3A" w:rsidRPr="00687E41" w:rsidRDefault="00926D3A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6D3A" w:rsidRPr="00687E41" w:rsidRDefault="00926D3A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0" w:type="dxa"/>
            <w:vAlign w:val="center"/>
          </w:tcPr>
          <w:p w:rsidR="00926D3A" w:rsidRPr="00687E41" w:rsidRDefault="00926D3A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26D3A" w:rsidRPr="00687E41" w:rsidRDefault="00926D3A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687E41" w:rsidP="001F54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D3A">
              <w:t>2</w:t>
            </w:r>
          </w:p>
        </w:tc>
        <w:tc>
          <w:tcPr>
            <w:tcW w:w="4253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цифрового развития и связи 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687E41" w:rsidP="001F54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D3A">
              <w:t>3</w:t>
            </w:r>
          </w:p>
        </w:tc>
        <w:tc>
          <w:tcPr>
            <w:tcW w:w="4253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экономического развития 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687E41" w:rsidP="001F54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D3A">
              <w:t>4</w:t>
            </w:r>
          </w:p>
        </w:tc>
        <w:tc>
          <w:tcPr>
            <w:tcW w:w="4253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юстиции 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687E41" w:rsidP="001F54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D3A">
              <w:t>5</w:t>
            </w:r>
          </w:p>
        </w:tc>
        <w:tc>
          <w:tcPr>
            <w:tcW w:w="4253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687E41" w:rsidP="001F54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D3A">
              <w:t>6</w:t>
            </w:r>
          </w:p>
        </w:tc>
        <w:tc>
          <w:tcPr>
            <w:tcW w:w="4253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по тарифам 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63,45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63,45</w:t>
            </w:r>
          </w:p>
        </w:tc>
      </w:tr>
      <w:tr w:rsidR="00687E41" w:rsidRPr="00784A0A" w:rsidTr="00687E41">
        <w:trPr>
          <w:tblCellSpacing w:w="5" w:type="nil"/>
        </w:trPr>
        <w:tc>
          <w:tcPr>
            <w:tcW w:w="567" w:type="dxa"/>
          </w:tcPr>
          <w:p w:rsidR="00687E41" w:rsidRDefault="00687E41" w:rsidP="001F54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D3A">
              <w:t>7</w:t>
            </w:r>
          </w:p>
        </w:tc>
        <w:tc>
          <w:tcPr>
            <w:tcW w:w="4253" w:type="dxa"/>
          </w:tcPr>
          <w:p w:rsidR="00687E41" w:rsidRDefault="00687E41" w:rsidP="00687E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Контрольное управление Новосибирской области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  <w:tc>
          <w:tcPr>
            <w:tcW w:w="2410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7E41" w:rsidRPr="00687E41" w:rsidRDefault="00687E41" w:rsidP="00687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</w:tr>
      <w:tr w:rsidR="00CD5593" w:rsidRPr="00784A0A" w:rsidTr="00687E41">
        <w:trPr>
          <w:tblCellSpacing w:w="5" w:type="nil"/>
        </w:trPr>
        <w:tc>
          <w:tcPr>
            <w:tcW w:w="567" w:type="dxa"/>
          </w:tcPr>
          <w:p w:rsidR="00CD5593" w:rsidRDefault="00CD5593" w:rsidP="00CD5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253" w:type="dxa"/>
          </w:tcPr>
          <w:p w:rsidR="00CD5593" w:rsidRDefault="00CD5593" w:rsidP="00CD55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ветеринарии Новосибирской области</w:t>
            </w:r>
          </w:p>
        </w:tc>
        <w:tc>
          <w:tcPr>
            <w:tcW w:w="1134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2410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D5593" w:rsidRPr="00784A0A" w:rsidTr="00687E41">
        <w:trPr>
          <w:tblCellSpacing w:w="5" w:type="nil"/>
        </w:trPr>
        <w:tc>
          <w:tcPr>
            <w:tcW w:w="567" w:type="dxa"/>
          </w:tcPr>
          <w:p w:rsidR="00CD5593" w:rsidRDefault="00CD5593" w:rsidP="00CD5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253" w:type="dxa"/>
          </w:tcPr>
          <w:p w:rsidR="00CD5593" w:rsidRDefault="00CD5593" w:rsidP="00CD55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государственной архивной службы Новосибирской области</w:t>
            </w:r>
          </w:p>
        </w:tc>
        <w:tc>
          <w:tcPr>
            <w:tcW w:w="1134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  <w:tc>
          <w:tcPr>
            <w:tcW w:w="2410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</w:tr>
      <w:tr w:rsidR="00CD5593" w:rsidRPr="00784A0A" w:rsidTr="00687E41">
        <w:trPr>
          <w:tblCellSpacing w:w="5" w:type="nil"/>
        </w:trPr>
        <w:tc>
          <w:tcPr>
            <w:tcW w:w="567" w:type="dxa"/>
          </w:tcPr>
          <w:p w:rsidR="00CD5593" w:rsidRDefault="00CD5593" w:rsidP="00CD5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53" w:type="dxa"/>
          </w:tcPr>
          <w:p w:rsidR="00CD5593" w:rsidRDefault="00CD5593" w:rsidP="00CD55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делами Губернатора Новосибирской области и Правительства Новосибирской области</w:t>
            </w:r>
          </w:p>
        </w:tc>
        <w:tc>
          <w:tcPr>
            <w:tcW w:w="1134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0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D5593" w:rsidRPr="00784A0A" w:rsidTr="00687E41">
        <w:trPr>
          <w:tblCellSpacing w:w="5" w:type="nil"/>
        </w:trPr>
        <w:tc>
          <w:tcPr>
            <w:tcW w:w="567" w:type="dxa"/>
          </w:tcPr>
          <w:p w:rsidR="00CD5593" w:rsidRDefault="00CD5593" w:rsidP="00CD5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21</w:t>
            </w:r>
          </w:p>
        </w:tc>
        <w:tc>
          <w:tcPr>
            <w:tcW w:w="4253" w:type="dxa"/>
          </w:tcPr>
          <w:p w:rsidR="00CD5593" w:rsidRDefault="00CD5593" w:rsidP="00CD55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информационных проектов Новосибирской области</w:t>
            </w:r>
          </w:p>
        </w:tc>
        <w:tc>
          <w:tcPr>
            <w:tcW w:w="1134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  <w:tc>
          <w:tcPr>
            <w:tcW w:w="2410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</w:tr>
      <w:tr w:rsidR="00CD5593" w:rsidRPr="00784A0A" w:rsidTr="00687E41">
        <w:trPr>
          <w:tblCellSpacing w:w="5" w:type="nil"/>
        </w:trPr>
        <w:tc>
          <w:tcPr>
            <w:tcW w:w="567" w:type="dxa"/>
          </w:tcPr>
          <w:p w:rsidR="00CD5593" w:rsidRDefault="00CD5593" w:rsidP="00CD5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253" w:type="dxa"/>
          </w:tcPr>
          <w:p w:rsidR="00CD5593" w:rsidRDefault="00CD5593" w:rsidP="00CD55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Государственная жилищная инспекция Новосибирской области</w:t>
            </w:r>
          </w:p>
        </w:tc>
        <w:tc>
          <w:tcPr>
            <w:tcW w:w="1134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  <w:tc>
          <w:tcPr>
            <w:tcW w:w="2410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</w:tr>
      <w:tr w:rsidR="00CD5593" w:rsidRPr="00784A0A" w:rsidTr="00687E41">
        <w:trPr>
          <w:tblCellSpacing w:w="5" w:type="nil"/>
        </w:trPr>
        <w:tc>
          <w:tcPr>
            <w:tcW w:w="567" w:type="dxa"/>
          </w:tcPr>
          <w:p w:rsidR="00CD5593" w:rsidRDefault="00CD5593" w:rsidP="00CD5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4253" w:type="dxa"/>
          </w:tcPr>
          <w:p w:rsidR="00CD5593" w:rsidRDefault="00CD5593" w:rsidP="00CD55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Инспекция</w:t>
            </w:r>
            <w:r w:rsidRPr="00F264B4">
              <w:t xml:space="preserve"> государственного надзора за техническим состоянием самоходных машин и других видов техники Новосибирской области </w:t>
            </w:r>
          </w:p>
        </w:tc>
        <w:tc>
          <w:tcPr>
            <w:tcW w:w="1134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  <w:tc>
          <w:tcPr>
            <w:tcW w:w="2410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</w:tr>
      <w:tr w:rsidR="00CD5593" w:rsidRPr="00784A0A" w:rsidTr="00687E41">
        <w:trPr>
          <w:tblCellSpacing w:w="5" w:type="nil"/>
        </w:trPr>
        <w:tc>
          <w:tcPr>
            <w:tcW w:w="567" w:type="dxa"/>
          </w:tcPr>
          <w:p w:rsidR="00CD5593" w:rsidRDefault="00CD5593" w:rsidP="00CD5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253" w:type="dxa"/>
          </w:tcPr>
          <w:p w:rsidR="00CD5593" w:rsidRDefault="00CD5593" w:rsidP="00CD55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Инспекция государственного строительного надзора Новосибирской области</w:t>
            </w:r>
          </w:p>
        </w:tc>
        <w:tc>
          <w:tcPr>
            <w:tcW w:w="1134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  <w:tc>
          <w:tcPr>
            <w:tcW w:w="2410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D5593" w:rsidRPr="00687E41" w:rsidRDefault="00CD5593" w:rsidP="00CD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1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</w:tr>
      <w:bookmarkEnd w:id="0"/>
      <w:tr w:rsidR="00CD5593" w:rsidRPr="008F1CA4" w:rsidTr="00F86C0F">
        <w:trPr>
          <w:trHeight w:val="148"/>
          <w:tblCellSpacing w:w="5" w:type="nil"/>
        </w:trPr>
        <w:tc>
          <w:tcPr>
            <w:tcW w:w="4820" w:type="dxa"/>
            <w:gridSpan w:val="2"/>
          </w:tcPr>
          <w:p w:rsidR="00CD5593" w:rsidRPr="008F1CA4" w:rsidRDefault="00CD5593" w:rsidP="00CD5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A0A">
              <w:t>Итого</w:t>
            </w:r>
          </w:p>
        </w:tc>
        <w:tc>
          <w:tcPr>
            <w:tcW w:w="1134" w:type="dxa"/>
            <w:vAlign w:val="center"/>
          </w:tcPr>
          <w:p w:rsidR="00CD5593" w:rsidRPr="008F1CA4" w:rsidRDefault="00CD5593" w:rsidP="00CD5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2126" w:type="dxa"/>
            <w:vAlign w:val="center"/>
          </w:tcPr>
          <w:p w:rsidR="00CD5593" w:rsidRPr="008F1CA4" w:rsidRDefault="00CD5593" w:rsidP="00CD5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CD5593" w:rsidRPr="008F1CA4" w:rsidRDefault="00CD5593" w:rsidP="00CD5593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CD5593" w:rsidRPr="008F1CA4" w:rsidRDefault="00CD5593" w:rsidP="00CD5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1299,4</w:t>
            </w:r>
          </w:p>
        </w:tc>
        <w:tc>
          <w:tcPr>
            <w:tcW w:w="2410" w:type="dxa"/>
            <w:vAlign w:val="center"/>
          </w:tcPr>
          <w:p w:rsidR="00CD5593" w:rsidRPr="008F1CA4" w:rsidRDefault="00CD5593" w:rsidP="00CD5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410,0</w:t>
            </w:r>
          </w:p>
        </w:tc>
        <w:tc>
          <w:tcPr>
            <w:tcW w:w="1701" w:type="dxa"/>
            <w:vAlign w:val="center"/>
          </w:tcPr>
          <w:p w:rsidR="00CD5593" w:rsidRPr="008F1CA4" w:rsidRDefault="00CD5593" w:rsidP="00CD5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889,4</w:t>
            </w:r>
          </w:p>
        </w:tc>
      </w:tr>
    </w:tbl>
    <w:p w:rsidR="00986082" w:rsidRDefault="00986082" w:rsidP="00583F25">
      <w:pPr>
        <w:jc w:val="center"/>
      </w:pPr>
    </w:p>
    <w:p w:rsidR="005A78E5" w:rsidRDefault="005A78E5" w:rsidP="00583F25">
      <w:pPr>
        <w:jc w:val="center"/>
      </w:pPr>
    </w:p>
    <w:p w:rsidR="005A78E5" w:rsidRDefault="005A78E5" w:rsidP="00583F25">
      <w:pPr>
        <w:jc w:val="center"/>
      </w:pPr>
    </w:p>
    <w:p w:rsidR="005A78E5" w:rsidRDefault="005A78E5" w:rsidP="00583F25">
      <w:pPr>
        <w:jc w:val="center"/>
      </w:pPr>
    </w:p>
    <w:p w:rsidR="005A78E5" w:rsidRDefault="005A78E5" w:rsidP="00583F25">
      <w:pPr>
        <w:jc w:val="center"/>
      </w:pPr>
      <w:r>
        <w:t>_________</w:t>
      </w:r>
    </w:p>
    <w:sectPr w:rsidR="005A78E5" w:rsidSect="00EB141C">
      <w:headerReference w:type="default" r:id="rId7"/>
      <w:pgSz w:w="16838" w:h="11906" w:orient="landscape"/>
      <w:pgMar w:top="141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4A" w:rsidRDefault="00DE4E4A" w:rsidP="00EB141C">
      <w:r>
        <w:separator/>
      </w:r>
    </w:p>
  </w:endnote>
  <w:endnote w:type="continuationSeparator" w:id="0">
    <w:p w:rsidR="00DE4E4A" w:rsidRDefault="00DE4E4A" w:rsidP="00EB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4A" w:rsidRDefault="00DE4E4A" w:rsidP="00EB141C">
      <w:r>
        <w:separator/>
      </w:r>
    </w:p>
  </w:footnote>
  <w:footnote w:type="continuationSeparator" w:id="0">
    <w:p w:rsidR="00DE4E4A" w:rsidRDefault="00DE4E4A" w:rsidP="00EB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941429"/>
      <w:docPartObj>
        <w:docPartGallery w:val="Page Numbers (Top of Page)"/>
        <w:docPartUnique/>
      </w:docPartObj>
    </w:sdtPr>
    <w:sdtEndPr/>
    <w:sdtContent>
      <w:p w:rsidR="00B0586B" w:rsidRDefault="00B058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C87">
          <w:rPr>
            <w:noProof/>
          </w:rPr>
          <w:t>2</w:t>
        </w:r>
        <w:r>
          <w:fldChar w:fldCharType="end"/>
        </w:r>
      </w:p>
    </w:sdtContent>
  </w:sdt>
  <w:p w:rsidR="00B0586B" w:rsidRDefault="00B058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A3"/>
    <w:rsid w:val="00002858"/>
    <w:rsid w:val="00004049"/>
    <w:rsid w:val="000103F8"/>
    <w:rsid w:val="000121EB"/>
    <w:rsid w:val="000B4A94"/>
    <w:rsid w:val="000D3C63"/>
    <w:rsid w:val="000E1E63"/>
    <w:rsid w:val="00131107"/>
    <w:rsid w:val="001315A2"/>
    <w:rsid w:val="0013266B"/>
    <w:rsid w:val="00147E07"/>
    <w:rsid w:val="00157AF8"/>
    <w:rsid w:val="00192EA3"/>
    <w:rsid w:val="001B2D0C"/>
    <w:rsid w:val="001C4B43"/>
    <w:rsid w:val="001F548A"/>
    <w:rsid w:val="00200471"/>
    <w:rsid w:val="00230909"/>
    <w:rsid w:val="002452E6"/>
    <w:rsid w:val="0025176D"/>
    <w:rsid w:val="002A5A43"/>
    <w:rsid w:val="002C0C85"/>
    <w:rsid w:val="00361067"/>
    <w:rsid w:val="00391579"/>
    <w:rsid w:val="00396CEC"/>
    <w:rsid w:val="003B1AFD"/>
    <w:rsid w:val="003C2A3B"/>
    <w:rsid w:val="00422721"/>
    <w:rsid w:val="0044141A"/>
    <w:rsid w:val="00443667"/>
    <w:rsid w:val="004747B2"/>
    <w:rsid w:val="0049605C"/>
    <w:rsid w:val="004B2723"/>
    <w:rsid w:val="004E18D2"/>
    <w:rsid w:val="004E3877"/>
    <w:rsid w:val="005446D3"/>
    <w:rsid w:val="00583F25"/>
    <w:rsid w:val="005A350E"/>
    <w:rsid w:val="005A78E5"/>
    <w:rsid w:val="006310E8"/>
    <w:rsid w:val="006319B1"/>
    <w:rsid w:val="00687E41"/>
    <w:rsid w:val="006D3605"/>
    <w:rsid w:val="006E3B63"/>
    <w:rsid w:val="00751D65"/>
    <w:rsid w:val="00755D46"/>
    <w:rsid w:val="007B4E0C"/>
    <w:rsid w:val="007D7DE6"/>
    <w:rsid w:val="007E3511"/>
    <w:rsid w:val="0085112F"/>
    <w:rsid w:val="008A5DFB"/>
    <w:rsid w:val="008F6AB6"/>
    <w:rsid w:val="009035CC"/>
    <w:rsid w:val="0092580E"/>
    <w:rsid w:val="00926D3A"/>
    <w:rsid w:val="00986082"/>
    <w:rsid w:val="009A2CB9"/>
    <w:rsid w:val="009C263A"/>
    <w:rsid w:val="009C32ED"/>
    <w:rsid w:val="009C4ACA"/>
    <w:rsid w:val="009D4BC5"/>
    <w:rsid w:val="009F5E7C"/>
    <w:rsid w:val="00A5482B"/>
    <w:rsid w:val="00AA2DFC"/>
    <w:rsid w:val="00AA6AE4"/>
    <w:rsid w:val="00AC63B3"/>
    <w:rsid w:val="00AF2428"/>
    <w:rsid w:val="00B0586B"/>
    <w:rsid w:val="00B41FE6"/>
    <w:rsid w:val="00B644DD"/>
    <w:rsid w:val="00B66B0C"/>
    <w:rsid w:val="00B80242"/>
    <w:rsid w:val="00B940BF"/>
    <w:rsid w:val="00BA1B8F"/>
    <w:rsid w:val="00BD2486"/>
    <w:rsid w:val="00C13017"/>
    <w:rsid w:val="00C33447"/>
    <w:rsid w:val="00C36C14"/>
    <w:rsid w:val="00CB2C8B"/>
    <w:rsid w:val="00CC05DD"/>
    <w:rsid w:val="00CC43F4"/>
    <w:rsid w:val="00CD5593"/>
    <w:rsid w:val="00D13124"/>
    <w:rsid w:val="00D1617B"/>
    <w:rsid w:val="00D169F5"/>
    <w:rsid w:val="00D80FF3"/>
    <w:rsid w:val="00D95850"/>
    <w:rsid w:val="00DA7B00"/>
    <w:rsid w:val="00DC6109"/>
    <w:rsid w:val="00DE4E4A"/>
    <w:rsid w:val="00DF615E"/>
    <w:rsid w:val="00E71F04"/>
    <w:rsid w:val="00E962AD"/>
    <w:rsid w:val="00EB141C"/>
    <w:rsid w:val="00EB33FD"/>
    <w:rsid w:val="00F13E57"/>
    <w:rsid w:val="00F211EE"/>
    <w:rsid w:val="00F264B4"/>
    <w:rsid w:val="00F6649C"/>
    <w:rsid w:val="00F86C0F"/>
    <w:rsid w:val="00F97D80"/>
    <w:rsid w:val="00FE6C87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392E"/>
  <w15:chartTrackingRefBased/>
  <w15:docId w15:val="{B912E242-95C2-45A1-8C3F-82433F8C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D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D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B1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1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1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1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87E41"/>
    <w:pPr>
      <w:ind w:left="720"/>
      <w:contextualSpacing/>
    </w:pPr>
  </w:style>
  <w:style w:type="paragraph" w:customStyle="1" w:styleId="ConsPlusNormal">
    <w:name w:val="ConsPlusNormal"/>
    <w:rsid w:val="00687E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AC28-6877-49D4-8EC7-DE5D21A4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4</cp:revision>
  <cp:lastPrinted>2024-09-18T09:43:00Z</cp:lastPrinted>
  <dcterms:created xsi:type="dcterms:W3CDTF">2024-09-05T10:26:00Z</dcterms:created>
  <dcterms:modified xsi:type="dcterms:W3CDTF">2024-09-18T09:57:00Z</dcterms:modified>
</cp:coreProperties>
</file>