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AB74F1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74F1" w:rsidRDefault="00707733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01" cy="657188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542901" cy="65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4F1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B74F1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74F1" w:rsidRDefault="007077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AB74F1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B74F1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74F1" w:rsidRDefault="00707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AB74F1">
        <w:tc>
          <w:tcPr>
            <w:tcW w:w="2027" w:type="dxa"/>
            <w:tcBorders>
              <w:bottom w:val="single" w:sz="4" w:space="0" w:color="000000"/>
            </w:tcBorders>
            <w:vAlign w:val="center"/>
          </w:tcPr>
          <w:p w:rsidR="00AB74F1" w:rsidRDefault="00AB7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AB74F1" w:rsidRDefault="007077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  <w:vAlign w:val="center"/>
          </w:tcPr>
          <w:p w:rsidR="00AB74F1" w:rsidRDefault="00AB7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74F1">
        <w:tc>
          <w:tcPr>
            <w:tcW w:w="2027" w:type="dxa"/>
            <w:tcBorders>
              <w:top w:val="single" w:sz="4" w:space="0" w:color="000000"/>
            </w:tcBorders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AB74F1" w:rsidRDefault="007077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AB74F1" w:rsidRDefault="00AB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AB74F1" w:rsidRDefault="00AB74F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B74F1" w:rsidRDefault="007077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 внесении изменений в приказ министерства здравоохранения Новосибирской области от 01.09.2022 № 2726</w:t>
      </w:r>
    </w:p>
    <w:p w:rsidR="00AB74F1" w:rsidRDefault="00AB74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AB74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707733">
      <w:pPr>
        <w:pStyle w:val="afa"/>
        <w:ind w:firstLine="709"/>
        <w:jc w:val="both"/>
        <w:rPr>
          <w:rFonts w:ascii="Times New Roman" w:hAnsi="Times New Roman"/>
          <w:b/>
          <w:spacing w:val="4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 р и 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 а з ы в а ю:</w:t>
      </w:r>
    </w:p>
    <w:p w:rsidR="00AB74F1" w:rsidRDefault="0070773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Внести в приказ министерства здравоохранения Новосибирской области от 01.09.2022 № 2726 «О главных внештатных специалистах министерства здравоохранения Новосибирской области» следующие изменения:</w:t>
      </w:r>
    </w:p>
    <w:p w:rsidR="008D4D2B" w:rsidRDefault="008D4D2B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персонально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состав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главных внештатных специалистов министерства здравоохранения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AB74F1" w:rsidRDefault="0070773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8D539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8D539B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строке 38 </w:t>
      </w:r>
      <w:r>
        <w:rPr>
          <w:rFonts w:ascii="Times New Roman" w:hAnsi="Times New Roman"/>
          <w:sz w:val="28"/>
          <w:szCs w:val="28"/>
          <w:lang w:eastAsia="ru-RU"/>
        </w:rPr>
        <w:t>слова «Зинина Алла Ивановна» заменить словами «Мохначева Яна Валерьевна»</w:t>
      </w:r>
      <w:r w:rsidR="008D539B">
        <w:rPr>
          <w:rFonts w:ascii="Times New Roman" w:hAnsi="Times New Roman"/>
          <w:sz w:val="28"/>
          <w:szCs w:val="28"/>
          <w:lang w:eastAsia="ru-RU"/>
        </w:rPr>
        <w:t>;</w:t>
      </w:r>
    </w:p>
    <w:p w:rsidR="00AB74F1" w:rsidRDefault="0070773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8D539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8D539B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строке 44 </w:t>
      </w:r>
      <w:r>
        <w:rPr>
          <w:rFonts w:ascii="Times New Roman" w:hAnsi="Times New Roman"/>
          <w:sz w:val="28"/>
          <w:szCs w:val="28"/>
          <w:lang w:eastAsia="ru-RU"/>
        </w:rPr>
        <w:t>сл</w:t>
      </w:r>
      <w:r>
        <w:rPr>
          <w:rFonts w:ascii="Times New Roman" w:hAnsi="Times New Roman"/>
          <w:sz w:val="28"/>
          <w:szCs w:val="28"/>
          <w:lang w:eastAsia="ru-RU"/>
        </w:rPr>
        <w:t>ова «Филиппович Ольга Николаевна» исключить</w:t>
      </w:r>
      <w:r w:rsidR="008D539B">
        <w:rPr>
          <w:rFonts w:ascii="Times New Roman" w:hAnsi="Times New Roman"/>
          <w:sz w:val="28"/>
          <w:szCs w:val="28"/>
          <w:lang w:eastAsia="ru-RU"/>
        </w:rPr>
        <w:t>;</w:t>
      </w:r>
    </w:p>
    <w:p w:rsidR="00AB74F1" w:rsidRDefault="0070773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8D539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8D539B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строке </w:t>
      </w:r>
      <w:r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слова «Волков Рэм Валерьевич» заменить словами «Чайка Олеся Владимировна»</w:t>
      </w:r>
      <w:r w:rsidR="008D539B">
        <w:rPr>
          <w:rFonts w:ascii="Times New Roman" w:hAnsi="Times New Roman"/>
          <w:sz w:val="28"/>
          <w:szCs w:val="28"/>
          <w:lang w:eastAsia="ru-RU"/>
        </w:rPr>
        <w:t>;</w:t>
      </w:r>
    </w:p>
    <w:p w:rsidR="00AB74F1" w:rsidRDefault="0070773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8D539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8D539B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строке 90 </w:t>
      </w:r>
      <w:r>
        <w:rPr>
          <w:rFonts w:ascii="Times New Roman" w:hAnsi="Times New Roman"/>
          <w:sz w:val="28"/>
          <w:szCs w:val="28"/>
          <w:lang w:eastAsia="ru-RU"/>
        </w:rPr>
        <w:t>слова «Волков Рэм Валерьевич» заменить словами «Кугушев Алексей Викторович».</w:t>
      </w:r>
    </w:p>
    <w:p w:rsidR="00AB74F1" w:rsidRDefault="00AB74F1">
      <w:pPr>
        <w:pStyle w:val="afa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7077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министра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Е.А. Акс</w:t>
      </w:r>
      <w:r w:rsidR="0015221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нова</w:t>
      </w:r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AB74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4F1" w:rsidRDefault="007077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О.А. Сизикова</w:t>
      </w:r>
    </w:p>
    <w:p w:rsidR="00AB74F1" w:rsidRDefault="007077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 238 62 58</w:t>
      </w:r>
    </w:p>
    <w:p w:rsidR="00AB74F1" w:rsidRDefault="007077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Ю.С. Юрьева</w:t>
      </w:r>
    </w:p>
    <w:p w:rsidR="00AB74F1" w:rsidRDefault="007077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 238 62 64</w:t>
      </w:r>
    </w:p>
    <w:sectPr w:rsidR="00AB74F1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7733">
      <w:pPr>
        <w:spacing w:after="0" w:line="240" w:lineRule="auto"/>
      </w:pPr>
      <w:r>
        <w:separator/>
      </w:r>
    </w:p>
  </w:endnote>
  <w:endnote w:type="continuationSeparator" w:id="0">
    <w:p w:rsidR="00000000" w:rsidRDefault="0070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7733">
      <w:pPr>
        <w:spacing w:after="0" w:line="240" w:lineRule="auto"/>
      </w:pPr>
      <w:r>
        <w:separator/>
      </w:r>
    </w:p>
  </w:footnote>
  <w:footnote w:type="continuationSeparator" w:id="0">
    <w:p w:rsidR="00000000" w:rsidRDefault="0070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F1" w:rsidRDefault="00707733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8D4D2B">
      <w:rPr>
        <w:noProof/>
      </w:rPr>
      <w:t>2</w:t>
    </w:r>
    <w:r>
      <w:fldChar w:fldCharType="end"/>
    </w:r>
  </w:p>
  <w:p w:rsidR="00AB74F1" w:rsidRDefault="00AB74F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E2956"/>
    <w:multiLevelType w:val="hybridMultilevel"/>
    <w:tmpl w:val="E62CABBE"/>
    <w:lvl w:ilvl="0" w:tplc="2430A60C">
      <w:start w:val="1"/>
      <w:numFmt w:val="decimal"/>
      <w:lvlText w:val="%1."/>
      <w:lvlJc w:val="left"/>
      <w:pPr>
        <w:ind w:left="720" w:hanging="360"/>
      </w:pPr>
    </w:lvl>
    <w:lvl w:ilvl="1" w:tplc="A43E71A6">
      <w:start w:val="1"/>
      <w:numFmt w:val="lowerLetter"/>
      <w:lvlText w:val="%2."/>
      <w:lvlJc w:val="left"/>
      <w:pPr>
        <w:ind w:left="1440" w:hanging="360"/>
      </w:pPr>
    </w:lvl>
    <w:lvl w:ilvl="2" w:tplc="58D65B70">
      <w:start w:val="1"/>
      <w:numFmt w:val="lowerRoman"/>
      <w:lvlText w:val="%3."/>
      <w:lvlJc w:val="right"/>
      <w:pPr>
        <w:ind w:left="2160" w:hanging="180"/>
      </w:pPr>
    </w:lvl>
    <w:lvl w:ilvl="3" w:tplc="2D4064D8">
      <w:start w:val="1"/>
      <w:numFmt w:val="decimal"/>
      <w:lvlText w:val="%4."/>
      <w:lvlJc w:val="left"/>
      <w:pPr>
        <w:ind w:left="2880" w:hanging="360"/>
      </w:pPr>
    </w:lvl>
    <w:lvl w:ilvl="4" w:tplc="2B9C6ECA">
      <w:start w:val="1"/>
      <w:numFmt w:val="lowerLetter"/>
      <w:lvlText w:val="%5."/>
      <w:lvlJc w:val="left"/>
      <w:pPr>
        <w:ind w:left="3600" w:hanging="360"/>
      </w:pPr>
    </w:lvl>
    <w:lvl w:ilvl="5" w:tplc="9CC823A4">
      <w:start w:val="1"/>
      <w:numFmt w:val="lowerRoman"/>
      <w:lvlText w:val="%6."/>
      <w:lvlJc w:val="right"/>
      <w:pPr>
        <w:ind w:left="4320" w:hanging="180"/>
      </w:pPr>
    </w:lvl>
    <w:lvl w:ilvl="6" w:tplc="946A14E2">
      <w:start w:val="1"/>
      <w:numFmt w:val="decimal"/>
      <w:lvlText w:val="%7."/>
      <w:lvlJc w:val="left"/>
      <w:pPr>
        <w:ind w:left="5040" w:hanging="360"/>
      </w:pPr>
    </w:lvl>
    <w:lvl w:ilvl="7" w:tplc="A39869D6">
      <w:start w:val="1"/>
      <w:numFmt w:val="lowerLetter"/>
      <w:lvlText w:val="%8."/>
      <w:lvlJc w:val="left"/>
      <w:pPr>
        <w:ind w:left="5760" w:hanging="360"/>
      </w:pPr>
    </w:lvl>
    <w:lvl w:ilvl="8" w:tplc="AA88A8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05ABE"/>
    <w:multiLevelType w:val="hybridMultilevel"/>
    <w:tmpl w:val="0DE2F656"/>
    <w:lvl w:ilvl="0" w:tplc="0BBC6DA0">
      <w:start w:val="1"/>
      <w:numFmt w:val="decimal"/>
      <w:lvlText w:val="%1."/>
      <w:lvlJc w:val="left"/>
      <w:pPr>
        <w:ind w:left="1114" w:hanging="405"/>
      </w:pPr>
    </w:lvl>
    <w:lvl w:ilvl="1" w:tplc="FBAEDBAA">
      <w:start w:val="1"/>
      <w:numFmt w:val="lowerLetter"/>
      <w:lvlText w:val="%2."/>
      <w:lvlJc w:val="left"/>
      <w:pPr>
        <w:ind w:left="1789" w:hanging="360"/>
      </w:pPr>
    </w:lvl>
    <w:lvl w:ilvl="2" w:tplc="B3DA481A">
      <w:start w:val="1"/>
      <w:numFmt w:val="lowerRoman"/>
      <w:lvlText w:val="%3."/>
      <w:lvlJc w:val="right"/>
      <w:pPr>
        <w:ind w:left="2509" w:hanging="180"/>
      </w:pPr>
    </w:lvl>
    <w:lvl w:ilvl="3" w:tplc="8ABE14B0">
      <w:start w:val="1"/>
      <w:numFmt w:val="decimal"/>
      <w:lvlText w:val="%4."/>
      <w:lvlJc w:val="left"/>
      <w:pPr>
        <w:ind w:left="3229" w:hanging="360"/>
      </w:pPr>
    </w:lvl>
    <w:lvl w:ilvl="4" w:tplc="FE4A23F6">
      <w:start w:val="1"/>
      <w:numFmt w:val="lowerLetter"/>
      <w:lvlText w:val="%5."/>
      <w:lvlJc w:val="left"/>
      <w:pPr>
        <w:ind w:left="3949" w:hanging="360"/>
      </w:pPr>
    </w:lvl>
    <w:lvl w:ilvl="5" w:tplc="0C5095D2">
      <w:start w:val="1"/>
      <w:numFmt w:val="lowerRoman"/>
      <w:lvlText w:val="%6."/>
      <w:lvlJc w:val="right"/>
      <w:pPr>
        <w:ind w:left="4669" w:hanging="180"/>
      </w:pPr>
    </w:lvl>
    <w:lvl w:ilvl="6" w:tplc="44585820">
      <w:start w:val="1"/>
      <w:numFmt w:val="decimal"/>
      <w:lvlText w:val="%7."/>
      <w:lvlJc w:val="left"/>
      <w:pPr>
        <w:ind w:left="5389" w:hanging="360"/>
      </w:pPr>
    </w:lvl>
    <w:lvl w:ilvl="7" w:tplc="253A65DC">
      <w:start w:val="1"/>
      <w:numFmt w:val="lowerLetter"/>
      <w:lvlText w:val="%8."/>
      <w:lvlJc w:val="left"/>
      <w:pPr>
        <w:ind w:left="6109" w:hanging="360"/>
      </w:pPr>
    </w:lvl>
    <w:lvl w:ilvl="8" w:tplc="3C1423F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8D5882"/>
    <w:multiLevelType w:val="hybridMultilevel"/>
    <w:tmpl w:val="7D14D0DA"/>
    <w:lvl w:ilvl="0" w:tplc="B8A4E4E4">
      <w:start w:val="1"/>
      <w:numFmt w:val="decimal"/>
      <w:lvlText w:val="%1)"/>
      <w:lvlJc w:val="left"/>
      <w:pPr>
        <w:ind w:left="1069" w:hanging="360"/>
      </w:pPr>
    </w:lvl>
    <w:lvl w:ilvl="1" w:tplc="8FF645F0">
      <w:start w:val="1"/>
      <w:numFmt w:val="lowerLetter"/>
      <w:lvlText w:val="%2."/>
      <w:lvlJc w:val="left"/>
      <w:pPr>
        <w:ind w:left="1789" w:hanging="360"/>
      </w:pPr>
    </w:lvl>
    <w:lvl w:ilvl="2" w:tplc="65A8735A">
      <w:start w:val="1"/>
      <w:numFmt w:val="lowerRoman"/>
      <w:lvlText w:val="%3."/>
      <w:lvlJc w:val="right"/>
      <w:pPr>
        <w:ind w:left="2509" w:hanging="180"/>
      </w:pPr>
    </w:lvl>
    <w:lvl w:ilvl="3" w:tplc="DDF0D0BE">
      <w:start w:val="1"/>
      <w:numFmt w:val="decimal"/>
      <w:lvlText w:val="%4."/>
      <w:lvlJc w:val="left"/>
      <w:pPr>
        <w:ind w:left="3229" w:hanging="360"/>
      </w:pPr>
    </w:lvl>
    <w:lvl w:ilvl="4" w:tplc="BD5284FC">
      <w:start w:val="1"/>
      <w:numFmt w:val="lowerLetter"/>
      <w:lvlText w:val="%5."/>
      <w:lvlJc w:val="left"/>
      <w:pPr>
        <w:ind w:left="3949" w:hanging="360"/>
      </w:pPr>
    </w:lvl>
    <w:lvl w:ilvl="5" w:tplc="3D568856">
      <w:start w:val="1"/>
      <w:numFmt w:val="lowerRoman"/>
      <w:lvlText w:val="%6."/>
      <w:lvlJc w:val="right"/>
      <w:pPr>
        <w:ind w:left="4669" w:hanging="180"/>
      </w:pPr>
    </w:lvl>
    <w:lvl w:ilvl="6" w:tplc="D87EF64E">
      <w:start w:val="1"/>
      <w:numFmt w:val="decimal"/>
      <w:lvlText w:val="%7."/>
      <w:lvlJc w:val="left"/>
      <w:pPr>
        <w:ind w:left="5389" w:hanging="360"/>
      </w:pPr>
    </w:lvl>
    <w:lvl w:ilvl="7" w:tplc="D0E21B74">
      <w:start w:val="1"/>
      <w:numFmt w:val="lowerLetter"/>
      <w:lvlText w:val="%8."/>
      <w:lvlJc w:val="left"/>
      <w:pPr>
        <w:ind w:left="6109" w:hanging="360"/>
      </w:pPr>
    </w:lvl>
    <w:lvl w:ilvl="8" w:tplc="7790378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F1"/>
    <w:rsid w:val="0015221A"/>
    <w:rsid w:val="00707733"/>
    <w:rsid w:val="007A557F"/>
    <w:rsid w:val="008D4D2B"/>
    <w:rsid w:val="008D539B"/>
    <w:rsid w:val="00AB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AF25"/>
  <w15:docId w15:val="{475E4683-3286-4164-A646-D2AA975D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eastAsia="Calibri" w:hAnsi="Tahoma" w:cs="Tahoma"/>
      <w:sz w:val="16"/>
      <w:szCs w:val="16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uiPriority w:val="1"/>
    <w:qFormat/>
    <w:rPr>
      <w:sz w:val="22"/>
      <w:szCs w:val="22"/>
      <w:lang w:eastAsia="en-US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table" w:styleId="aff0">
    <w:name w:val="Table Grid"/>
    <w:basedOn w:val="a1"/>
    <w:uiPriority w:val="5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Коваленко Оксана Юрьевна</cp:lastModifiedBy>
  <cp:revision>2</cp:revision>
  <dcterms:created xsi:type="dcterms:W3CDTF">2024-09-27T08:29:00Z</dcterms:created>
  <dcterms:modified xsi:type="dcterms:W3CDTF">2024-09-27T08:29:00Z</dcterms:modified>
  <cp:version>1048576</cp:version>
</cp:coreProperties>
</file>