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 1</w:t>
      </w:r>
      <w:r/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</w:t>
      </w:r>
      <w:r/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/>
    </w:p>
    <w:p>
      <w:pPr>
        <w:ind w:left="0"/>
        <w:jc w:val="lef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 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/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</w:t>
      </w:r>
      <w:r>
        <w:rPr>
          <w:rFonts w:ascii="Times New Roman" w:hAnsi="Times New Roman" w:cs="Times New Roman"/>
          <w:sz w:val="28"/>
          <w:szCs w:val="28"/>
        </w:rPr>
        <w:t xml:space="preserve">егиональной программ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газификации</w:t>
      </w:r>
      <w:r/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коммунального хозяйства,</w:t>
      </w:r>
      <w:r/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промышленных и иных организаций</w:t>
      </w:r>
      <w:r/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/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региональной программы газификации жилищно</w:t>
      </w:r>
      <w:r>
        <w:rPr>
          <w:rFonts w:ascii="Times New Roman" w:hAnsi="Times New Roman" w:cs="Times New Roman"/>
          <w:b/>
          <w:sz w:val="28"/>
          <w:szCs w:val="28"/>
        </w:rPr>
        <w:t xml:space="preserve">-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коммунального хозяйства,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промышленных и иных организаций на территории Новосибирской области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998"/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409"/>
        <w:gridCol w:w="993"/>
        <w:gridCol w:w="992"/>
        <w:gridCol w:w="663"/>
        <w:gridCol w:w="46"/>
        <w:gridCol w:w="992"/>
        <w:gridCol w:w="850"/>
        <w:gridCol w:w="709"/>
        <w:gridCol w:w="851"/>
        <w:gridCol w:w="1134"/>
        <w:gridCol w:w="1559"/>
        <w:gridCol w:w="1417"/>
        <w:gridCol w:w="993"/>
      </w:tblGrid>
      <w:tr>
        <w:trPr>
          <w:trHeight w:val="690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/>
            <w:bookmarkStart w:id="0" w:name="RANGE!A1:N719"/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п/п</w:t>
            </w:r>
            <w:bookmarkEnd w:id="0"/>
            <w:r/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Наименование муниципального района, городского округа Новосибирской области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Наименование мероприятия (объекта)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Технические характеристики объекта, км (при наличии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Инвентарный номер объекта</w:t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Сроки реализации, годы</w:t>
            </w:r>
            <w:r/>
          </w:p>
        </w:tc>
        <w:tc>
          <w:tcPr>
            <w:gridSpan w:val="6"/>
            <w:tcW w:w="45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Объем финансирования, тыс. рублей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Ответственный исполнитель, собственник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(наименование организации, ИНН)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Источник финансирования (наименование программы, постановления)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Количество газифицируемых домовладений, ед.</w:t>
            </w:r>
            <w:r/>
          </w:p>
        </w:tc>
      </w:tr>
      <w:tr>
        <w:trPr>
          <w:trHeight w:val="690"/>
        </w:trPr>
        <w:tc>
          <w:tcPr>
            <w:tcW w:w="5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всего 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федеральный бюджет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областной бюджет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местный бюджет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внебюджетные источники</w:t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40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14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Новосибирский район, Мичуринский сельсовет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Ликвидация дефицита пропускной способности; Строительство распределительных газопроводов; Строительство газопроводов-вводов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2022-2027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40 861,12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40 861,12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«АЛЬФАГАЗСТРОЙСЕРВИС», ИНН 5407057232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"Газпром газификация" (Единый оператор газификации) в рамках постановления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Российской Федерации от 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509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Ликвидация дефицита пропускной способности; Строительство распределительных газопроводов; Строительство газопроводов-вводов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2022-2025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35 673,32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35 673,32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«АЛЬФАГАЗСТРОЙСЕРВИС», ИНН 5407057232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Новосибирский район, п. Садовый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Ликвидации дефицита пропускной способности от ГРС-6. Объект - "Газопровод высокого давления, расположенный в районе ГРС-6 по адресу: НСО, Новосибирский район, п. Садовый"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5,8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54-22-232-28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2022-2024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154 060,43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154 060,43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«АЛЬФАГАЗСТРОЙСЕРВИС», ИНН 5407057232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244</w:t>
            </w:r>
            <w:r/>
          </w:p>
        </w:tc>
      </w:tr>
      <w:tr>
        <w:trPr>
          <w:trHeight w:val="983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Новосибирский район, Станционный, Мочищенский, Кубовинский сельсоветы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Ликвидация дефицита пропускной способности; Строительство распределительных газопроводов; Строительство газопроводов-вводов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2022-2025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97 405,10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97 405,10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«АЛЬФАГАЗСТРОЙСЕРВИС», ИНН 5407057232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"Газпром газификация" (Единый оператор газификации) в рамках постановления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Российской Федерации от 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1147</w:t>
            </w:r>
            <w:r/>
          </w:p>
        </w:tc>
      </w:tr>
      <w:tr>
        <w:trPr>
          <w:trHeight w:val="750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/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Новосибирский район, Кубовинский сельсовет, СНТ "Искорка"</w:t>
            </w:r>
            <w:r/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ГРС-6 г. Новосибирска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1110"/>
        </w:trPr>
        <w:tc>
          <w:tcPr>
            <w:tcW w:w="562" w:type="dxa"/>
            <w:vMerge w:val="continue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Ликвидация дефицита пропускной способности газораспределительной сети от ГРС-6 п. Садовый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2022-2024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«АЛЬФАГАЗСТРОЙСЕРВИС», ИНН 5407057232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780"/>
        </w:trPr>
        <w:tc>
          <w:tcPr>
            <w:tcW w:w="562" w:type="dxa"/>
            <w:vMerge w:val="continue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СНТ "Искорка" (кад. номер 54:19:000000:6780)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2,5 км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(49,5 м3/час)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счет средств членов СНТ "Искорка"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Искитимский район, г. Искитим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Ликвидация дефицита пропускной способности - Объект "Газопровод высокого давления от ГРС-Чернореченская, расположенный по адресу: НСО, Искитиский район, г. Искитим"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5,5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54-22-232-31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2023-2027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80 000,00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80 000,00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«АЛЬФАГАЗСТРОЙСЕРВИС», ИНН 5407057232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Бердск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Ликвидация дефицита пропускной способности; Строительство распределительных газопроводов; Строительство газопроводов-вводов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2022-2027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25 044,34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25 044,34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«АЛЬФАГАЗСТРОЙСЕРВИС», ИНН 5407057232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215</w:t>
            </w:r>
            <w:r/>
          </w:p>
        </w:tc>
      </w:tr>
      <w:tr>
        <w:trPr>
          <w:trHeight w:val="20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Бердск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распределительных газопроводо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в. Объект - "Распределительный газопровод высокого и низкого давления для газоснабжения земельных участков с кадастровыми номерами с 54:32:080122:1388 по 54:32:080122:1548, расположенных по адресу: Новосибирская область, г.Бердск, жилой район "Раздольный""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2,849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54-22-232-27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11 833,91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11 833,91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«АЛЬФАГАЗСТРОЙСЕРВИС», ИНН 5407057232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160</w:t>
            </w:r>
            <w:r/>
          </w:p>
        </w:tc>
      </w:tr>
      <w:tr>
        <w:trPr>
          <w:trHeight w:val="118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Бердск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газопроводов-вводов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2022-2027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9 600,00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9 600,00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«АЛЬФАГАЗСТРОЙСЕРВИС», ИНН 5407057232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157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Каменка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распределительных газопроводов. Объект -"Распределительный газопровод высокого и низкого давления, расположенный по адресу: НСО, Новосибирский район, Каменский сельсовет, с. Каменка"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9,528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54-22-232-30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2023-2025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70 000,00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70 000,00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«АЛЬФАГАЗСТРОЙСЕРВИС», ИНН 5407057232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999"/>
              <w:ind w:left="318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880</w:t>
            </w:r>
            <w:r/>
          </w:p>
        </w:tc>
      </w:tr>
      <w:tr>
        <w:trPr>
          <w:trHeight w:val="97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Каменка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газопроводов-вводов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2023-2027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52 800,00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52 800,00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«АЛЬФАГАЗСТРОЙСЕРВИС», ИНН 5407057232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Распределительные газо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проводы для устранения дефицита пропускной способности существующих сетей газораспределения с целью выполнения мероприятий по догазификации домовладений, расположенных  в г. Новосибирске; Технологическое присоединение на границе земельного участка Заявител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56,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394 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29,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394 129,5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ОАО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Городские газовые сети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5406526153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ООО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Газпром газификация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(Единый оператор газификации) в рамках постановления Правительства Российской Федерации от 13.09.2021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705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Распределительные газопроводы для газоснабжения  домовладений в рамках догазификации, расположенных в г. Новосибирске; Технологическое присоединение на границе земельного участка Заявителя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24,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2021–2024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168 514,7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168 514,7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ОАО «Городские газовые сети», 5406526153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334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Обь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Распределитель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ные газопроводы для устранения дефицита пропускной способности существующих сетей газораспределения с целью выполнения мероприятий по догазификации домовладений, расположенных  в г. Обь; Технологическое присоединение на границе земельного участка Заявителя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23,7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2021–2024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197 863,8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197 863,8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ОАО «Городские газовые сети», 5406526153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597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Бердск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Распределительные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газопроводы для устранения дефицита пропускной способности существующих сетей газораспределения с целью выполнения мероприятий по догазификации домовладений, расположенных  в г. Бердске; Технологическое присоединение на границе земельного участка Заявителя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2,5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2021–2024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270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270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ОАО «Городские газовые сети», 5406526153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42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Новосибирский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Распределительные газопроводы для устранения дефиц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ита пропускной способности существующих сетей газораспределения с целью выполнения мероприятий по догазификации домовладений, расположенных  в Новосибирском районе Новосибирской области; Технологическое присоединение на границе земельного участка Заявителя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8,28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62 955,4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62 955,4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ОАО «Городские газовые сети», 5406526153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150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Распределительные га-зопроводы для газоснабжения  домовладений в рамках догазификации, расположенных в Новосибирском районе Новосибирской области; Технологическое присоединение на границе земельного участка Заявителя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0,220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2021-2024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1 287,0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1 287,0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ОАО «Городские газовые сети», 5406526153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Искитим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Распределительные га-зопроводы для газоснабжения  домовладений в рамках догазификации, расположенных в г.Искитиме Новосибирской области; Технологическое присоединение на границе земельного участка Заявителя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300,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300,0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ОАО «Городские газовые сети»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5406526153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Распределительный газопровод для газоснабжения частных домовладений, расположенных в Ленинском районе г. Новосибирска, на территории СО «Восход»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2023–2024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частные привлеченные средства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80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Распределительный газопровод для газоснабжения частных домовладений, расположенных в Октябрьском районе г. Новосибирска, на территории СНТ «Труд»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180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2023–2024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частные привлеченные средства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60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Распределительный газопровод для газоснабжения частных домовладений, расположенных в Октябрьском районе г. Новосибирска, на территории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  <w:t xml:space="preserve">ТСН «Ветеран-5»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240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2023–2024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частные привлеченные средства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85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Распределительный газопровод для газоснабжения частных домовладений, расположенных в Октябрьском районе г. Новосибирска, на территории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  <w:t xml:space="preserve">СНТ «Ветеран-7»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280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2023–2024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частные привлеченные средства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100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  <w:t xml:space="preserve">Распределительный высокого давления, проходящий по ул. Воскресная. ГРПШ.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  <w:t xml:space="preserve">2023-2024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Частные привлеченные средства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  <w:t xml:space="preserve">Распределительный газопровод высокого давления, проходящий по ул. Полякова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  <w:t xml:space="preserve">2023-2024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Частные привлеченные средства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Коченевский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в р.п. Коченево Коченевского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947,94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947,94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Криводановка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по ул. Советская в с. Криводановка Новосибирского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523,38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523,38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Плотниково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дому, расположенному по адресу: Новосибирская область, Новосибирский район, с. Плотниково, ул. 25 партсъезда, 38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398,53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398,53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Мошково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в р.п. Мошково Мошковского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0,65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2 580,32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2 580,32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Каргат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высокого и низкого давления с газопроводами-вводами по ул. Советская (229 д. – 355 д.), ул. Крестьянская, ул. Первомайская, с установкой ГРП-13 в г. Каргате Каргатского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19 247,16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19 247,16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53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Каргат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высокого и низкого давления с газопроводами-вводами по ул. Советская (1 д. – 117 д.), ул. Восточная, ул. Рабочая, п. Нефтебазы с установкой ГРП-25 в г. Каргате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Каргатского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43 569,13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43 569,13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119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Каргат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высокого и низкого давления с газопроводами-вводами по ул. Вокзальная с установкой ГРП-1 в г. Каргате Каргатского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18 587,98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18 587,98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96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Каргат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низкого давления с газопроводами-вводами ГРП-2, ГРП-5, ГРП-11, ГРП-13, ГРП-14, ГРП-18, ГРП-22 в г. Каргате Каргатского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22,47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82 211,52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82 211,52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290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Каргат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в г. Каргате Каргатского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400,57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400,57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Чик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в р.п.  Чик Коченевского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0,66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2 428,62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2 428,62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Коченево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в р.п. Коченево Коченевского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0,45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1 629,52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1 629,52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Чулым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по ул. 60 лет Победы в г. Чулыме Чулымского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2,2199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Н0001331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2021–2022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7 806,91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7 806,91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Чулым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жилых домов в г. Чулыме Чулымского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1,6215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Н0001357 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2 919,55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2 919,55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Верх-Ирмень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в с. Верх-Ирмень Ордынского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1,6643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Н0001311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2021–2022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5 462,95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5 462,95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73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Новопичугово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в с. Новопичугово Ордынского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0,3357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Н0001312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2021–2022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800,39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800,39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Чик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в р.п. Чик Коченевского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2 236,70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2 236,70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Кирза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по ул. Черных, 83 и ул. Мира, 34а в с. Кирза Ордынского района.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0,0202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Н0001328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2021–2022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139,35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139,35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Рогалево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дому, расположенному по адресу: Новосибирская область, Ордынский район, с. Рогалево, ул. Алтайская, д. 29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80,11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80,11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Усть-Луковка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в с. Усть-Луковка Ордынского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0,32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1 225,70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1 225,70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Новый Шарап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в д. Новый Шарап Ордынского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4,1585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Н0001295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2021–2022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12 754,59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12 754,59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177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Сушиха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по ул. Ленина, 2-й пер. Ленина в д. Сушиха Ордынского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0,358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1 304,02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1 304,02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Чернаково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в п. Чернаково Ордынского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2,2584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Н0001330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2021–2022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10 584,97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10 584,97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166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Вагайцево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в с. Вагайцево Ордынского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7,06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27 569,34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27 569,34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277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Ордынское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в р.п. Ордынское Ордынского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4,45375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Н0001329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2021–2022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22 703,63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22 703,63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359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Кольцово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в р.п. Кольцово Новосибирского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6 399,77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6 399,77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79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Ермачиха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по ул. Каменская в д. Ермачиха Тогучинского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1,21243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Н0001333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2021–2022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6 753,22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6 753,22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Горный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по ул. Горная, ул. Ленина, ул. Мира, ул. Строительная, ул. Южная, ул. Центральная, ул. Березовая, ул. Весенняя, ул. Дзержинского, ул. Со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ветская, 2-ой пер. Строительный в р.п. Горный Тогучинского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3,8037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Н0001334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2021–2022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19 810,66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19 810,66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83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Льниха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Сеть газораспределения по ул. Железнодорожная, ул. Центральная в с. Льниха Тогучинского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2,2337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Н0001332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2021–2022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13 472,65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13 472,65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Болотное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в г. Болотное Болотнинского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0,154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2 162,32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2 162,32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Карасево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по ул. А.Изотова, ул. Заречная, ул. Лесная, пер. Почтовый, ул. Центральная, ул. Школьная в с. Карасево Болотнин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2,55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9 601,85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9 601,85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Дивинка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жилых домов по ул. Болотнинская, ул. Кооперативная, ул. Набережная, ул.Новая, ул.Октябрьская, ул.Центральная,  ул.Луговая, в п.Дивинка Болотнинского района Новосибирской области. Газопроводы-вводы.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0,3444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Н0001358 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1 227,26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1 227,26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67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Бор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жилых домов по ул. Овражная, ул. Центральная, ул. Набережная, ул. Почтовая, ул. Садовая, ул. Школьная в п. Бор Болотнинского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0,341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Н0001359        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1 081,13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1 081,13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Баратаевка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по ул. Горная, пер. Центральный с. Баратаевка Болотнинского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0,0255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Н0001322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2021–2022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280,03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280,03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Болотное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в г. Болотное Болотнинского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9,45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35 725,83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35 725,83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245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р.п. Чаны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Сеть газораспределения по ул. Садовая, ул. Чехова в р.п. Чаны Чановского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0,3843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Н0001370        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2022–2023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1 653,69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1 653,69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р.п. Чаны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Сеть газораспределения по ул. Ленина в р.п. Чаны Чановского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1,462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Н0001369        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2022–2023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7 772,55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7 772,55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Чаны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по ул. Некрасова в р.п. Чаны Чановского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0,6716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Н0001339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2021–2022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2 188,47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2 188,47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Чаны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по ул. Советская в р.п. Чаны Чановского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0,2354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Н0001338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2021–2022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1 015,42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1 015,42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Чаны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по ул. Строителей, ул. Ленина, ул. Новая в р.п. Чаны Чановского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3 492,88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3 492,88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Чаны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по ул. Победы в р.п. Чаны Чановского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4 117,95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4 117,95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Чаны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по ул. Комсомольская, ул. Коммунистическая в р.п. Чаны Чановского района Новосибирской области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0,45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1 713,70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1 713,70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Чаны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в р.п. Чаны. Газопроводы-вводы в р.п. Чаны НСО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3,7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17 402,79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17 402,79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461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Чаны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по ул. Мичурина, Максима Горького, Некрасова, 30 лет Победы, Большевистская, Заводская, 1-ый Советский переулок. Газопровод высокого и низкого давления с установкой ГРПШ в р.п. Чаны НСО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42 032,88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42 032,88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333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Ермачиха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в д. Ермачиха Тогучинского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1 233,84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1 233,84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ж/д ст. Буготак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ж/д ст. Буготак Тогучинского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1,8841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Н0001366        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8 730,49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8 730,49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214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Горный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в р.п. Горный Тогучинского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3,3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30 848,79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30 848,79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266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Льниха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в с. Льниха Тогучинского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0,5355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Н0001310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2021–2022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2 864,70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2 864,70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49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Буготак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жилых домов в с. Буготак Тогучинского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2,44485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Н0001365 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2022–2023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10 104,89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10 104,89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170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Озеро-Карачи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жилых домов по ул. Вокзальная,Советская, Пролетарская, Привокзальная . Газопровод  низкого давления в п. Озеро-Карачи НСО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5,3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19 714,86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19 714,86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103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Озеро-Карачи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по ул. Вокзальная, ул. Советская, ул. Пролетарская. п. Озеро-Карачи Чановского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0,0608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Н0001320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2021–2022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195,79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195,79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к.п. Озеро-Карачи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по  Юрченко, Тихая, Дорожная, Дачная, Полевая, Школьная в к.п. Озеро-Карачи НСО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16 631,90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16 631,90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76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Неудачино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в д. Неудачино Татарского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0,72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2 856,04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2 856,04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Дмитриевка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жилых домов в с. Дмитриевка Татарского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0,21381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Н0001300        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748,65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748,65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148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Колывань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Колыванский р-н, р.п. Колывань, ул. Кузнецова, д. 20, кад. № 54:10:010104:216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0,0213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Н0001293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135,23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135,23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Киевка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в с. Киевка Татарского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0,31515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Н0001294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2021–2022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975,07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975,07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Новопервомайское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жилых домов в с. Новопервомайское Татарского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0,47366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Н0001355        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1 231,85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1 231,85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Северотатарское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жилых домов в с. Северотатарское Татарского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0,29825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Н0001354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969,10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969,10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Татарск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жилых домов в г. Татарске Татарского района Новосибирской области (за исключением залинейной части города Татарска, пос. Байдуково и мясного совхоза).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5,97863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Н0001356        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22 621,33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22 621,33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483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Шадрино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по ул. Центральная в д. Шадрино Искитимского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0,0513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Н0001321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2021–2022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260,29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260,29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Евсино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в ст.Евсино Искитимского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0,0743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Н0001296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2021–2022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349,73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349,73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</w:t>
            </w:r>
            <w:r/>
          </w:p>
        </w:tc>
      </w:tr>
      <w:tr>
        <w:trPr>
          <w:trHeight w:val="551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Евсино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по ул. Свердлова в ст. Евсино Искитимского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0,75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2 737,69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2 737,69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Чаус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в д. Чаус Колыванского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0,1073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Н0001326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2021–2022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531,00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531,00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Мочище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по ул. Молодежная, ул. Школьная, ул. Короткая, ул. Космонавтов и др. в ст. Мочище Новосибирского района Новосибирской области. Газопроводы-вводы.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0,7681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Н0001327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2 723,35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2 723,35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Колывань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в р.п. Колывань Колыванского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3,7646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Н0001335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2021–2022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21 445,87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21 445,87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Черепаново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Сеть низкого давления  по ул. Автономная в г. Черепаново, Черепановского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2,00695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Н0001376        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13 339,40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13 339,40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Посевная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по ул. Пушкина в р.п. Посевная Черепановского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0,0132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Н0001313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2021–2022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111,65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111,65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Черепаново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в г. Черепаново Черепановского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0,1171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Н0001314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2021–2022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513,39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513,39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жилых домов по ул. Смежная в г. Новосибирске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0,748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2 861,57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2 861,57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Каменка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в с. Каменка, Новосибирского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62,42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62,42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77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Толмачево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по ул. А. Невского, ул. Веселая, ул. Высоцкого, ул. Есенина, ул. Звездная, ул. Зеленая, ул. Олимпийская, ул. Лазурная, ул. Лермонтова, ул. Народ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ная, ул. Победы, пер Тенистый, ул. Радужная, ул. Рокоссовского, ул. Снежная, ул. Солнечная, ул. Суворова, ул. Тихая, ул. Лесная, ул. Ясная в с. Толмачево Новосибирского района Новосибирской области. Газопровод высокого и низкого давления с установкой ГРПШ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11,52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44 536,78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44 536,78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404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Толмачево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по ул. Мичурина, Сибирская в с. Толмачево Новосибирского района Новосибирской области. Газопровод высокого и низкого давления с установкой ГРПШ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5,278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19 347,05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19 347,05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72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 Колывань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в р.п. Колывань, Колыванского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0,7733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3 250,41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3 250,41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55</w:t>
            </w:r>
            <w:r/>
          </w:p>
        </w:tc>
      </w:tr>
      <w:tr>
        <w:trPr>
          <w:trHeight w:val="41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Пушной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в п. Пушной Черепановского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0,0359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Н0001315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2021–2022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163,57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163,57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Коченево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в р.п. Коченево Коченевского района Новосибирской области. Газопроводы-вводы. Установка ГРП для жилого дома по ул. Энтузиастов, 2/1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1 624,79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1 624,79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Бердск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в г. Бердске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3,405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12 804,56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12 804,56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Маслянино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по ул. Дальняя, ул.  Дачная в р.п. Маслянино Маслянинского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664,90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664,90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Маслянино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по ул. Озерная в р.п. Маслянино Маслянинского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0,1905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730,11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730,11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Маслянино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по ул. Парковая в р.п. Маслянино Маслянинского района Новосибирской области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0,176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678,81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678,81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Маслянино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по ул. Базарная в р.п. Маслянино Маслянинского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0,1875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738,21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738,21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Маслянино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в р.п. Маслянино Маслянинского района Новосибирской области. Газопроводы-вводы.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2,99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Н0001260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2021–2022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7 272,49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7 272,49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Пеньково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по ул. Центральная в с. Пеньково Маслянинского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0,1011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Н0001261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2021–2022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296,06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296,06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Соколово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в с. Соколово Колыванского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0,36265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Н0001299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2021–2022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1 134,37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1 134,37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Скала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в с. Скала Колыванского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6 278,72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6 278,72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293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Плотниково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в с. Плотниково Новосибирского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0,55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1 983,32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1 983,32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Зимовье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по ул. Центральная в п. Зимовье Черепановского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0,0444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Н0001316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2021–2022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181,81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181,81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Красный Яр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в с. Красный Яр Ордынского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0,1437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Н0001317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432,21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432,21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Медведское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по ул. Ситовская в с. Медведское Черепановского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0,399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Н0001297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2021–2022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874,82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874,82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Бочкарево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по ул. Шоссейная в п. Бочкарево Черепановского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62,42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62,42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Буготак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Сеть газораспределения по ул. Дачная, ул. Колхозная, ул. Мира, ул. Молодежная, ул. Поперечная, ул. Советская, ул. Светлая и др. в с. Буготак Тогучинского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4,85325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Н0001318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2021–2022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24 577,12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24 577,12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122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Мочище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в ст. Мочище Новосибирского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1,2134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Н0001229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2021–2022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2 893,74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2 893,74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Правительства Российской Федерации от 13.09.2021 № 1550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</w:t>
            </w:r>
            <w:r/>
          </w:p>
        </w:tc>
      </w:tr>
      <w:tr>
        <w:trPr>
          <w:trHeight w:val="1402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Ордынский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межпоселковый до с. Козиха – д. Березовка Ордынского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15,1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2014–2023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81 935,00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81 935,00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Ордынский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в с. Козиха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8,4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2020–2022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200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Ордынский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в с. Березовка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12,1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2020–2022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117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Новосибирский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межпоселковый ГРС Верхняя-Тула - с.  Береговое с газопроводами отводами для газоснабжения населенных пунктов  Новосибирского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35,1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2022–2026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Новосибирский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Ярково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2022–2026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184 532,58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184 532,58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1500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Новосибирский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Боровое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23,6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2022–2026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290 331,26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290 331,26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1200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Новосибирский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Прогресс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2022–2026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72 582,81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72 582,81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95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Новосибирский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Береговое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10,3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2022–2026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126 712,37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126 712,37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130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Черепановский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межпоселковый ГРС Черепаново к с. Шурыгино Черепановского района, с. Шипуново, р.п. Сузун Сузунского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2021-2026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Черепановский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п. Отважный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2022–2026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86 115,20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86 115,20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75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Черепановский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Бариново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3,1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2022–2026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38 136,73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38 136,73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75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Черепановский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Ярки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27,7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2022–2026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340 770,16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340 770,16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244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Черепановский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Крутишка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12,9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2022–2026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158 698,02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158 698,02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209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Черепановский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Карасево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21,1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2022–2026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259 575,83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259 575,83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336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Сузунский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Шурыгино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21,7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2022–2026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266 957,13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266 957,13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335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Сузунский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п. Шипуновский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3,1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2022–2026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38 136,73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38 136,73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39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Сузунский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Шипуново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2022–2026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221 439,10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221 439,10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347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Сузунский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р.п. Сузун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167,7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2022–2026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2 063 074,24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2 063 074,24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2914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Искитимский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межпоселковый ГРС Электродный завод – р.п. Сузун с газопрорводами-отводами для газоснабжения населенных пунктов Искитимского и  Сузунского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районов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2022–2026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Искитимский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Таскаево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7,2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2022–2026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88 575,64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88 575,64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94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Искитимский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Новолебедевка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2022–2026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83 654,77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83 654,77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75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Искитимский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Михайловка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2022–2026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103 338,24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103 338,24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83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Искитимский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Новолокти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13,4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2022–2026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164 849,10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164 849,10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78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Сузунский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Гилево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9,2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2022–2026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113 179,98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113 179,98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Сузунский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п. Целинный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2022–2026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52 899,34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52 899,34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68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Сузунский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п. Алексеевский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9,3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2022–2026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114 410,20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114 410,20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68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Сузунский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Преображенка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15,5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2022–2026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190 683,67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190 683,67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209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Сузунский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Каменка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12,6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2022–2026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155 130,39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155 130,39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48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Сузунский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Маюрово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8,3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2022–2026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101 738,96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101 738,96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75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Сузунский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Шарчино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2022–2026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196 834,75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196 834,75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газоснабжения и газификации Новосибирской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172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Сузунский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Плоское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2022–2026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184 532,58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184 532,58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43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Сузунский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Шигаево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3,9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2022–2026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47 978,47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47 978,47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Сузунский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Болтово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16,3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2022–2026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200 033,32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200 033,32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221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Сузунский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Битки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18,8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2022–2026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231 280,83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231 280,83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286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Сузунский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Бедрино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8,2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2022–2026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100 385,72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100 385,72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110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Бердск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в г. Бердске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2,967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Н0001282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25 863,84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25 863,84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звития системы газоснабжения Новосибирской области на 2020–2024 годы за  счет средств специальной надбавки к тарифам на услуги по транспортировке газа по газораспределительным сетям Общества с ограниченной ответственностью «Газпром газораспределение Томск»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1 318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Мошковский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по ул. Гагарина, ул. Механизаторская, ул. Юбилейная, пер. Юбилейный в р.п. Мошково Мошковского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2,81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Н0001319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16 320,99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16 320,99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96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Мошковский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по ул. Кирова, ул. Пушкина, ул. Вокзальная и другие в р.п. Мошково Мошковского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2,2095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Н0001337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12 268,23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12 268,23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Мошковский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Ташара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91,6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2023–2027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852 224,10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852 224,10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1729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дому, расположенному по адресу: Новосибирская область, г. Новосибирск, пер. 1-й Часовой, д. 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Н0001298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2021–2022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161,20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161,20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г. Новосибирск, ул. Олега Кошевого, д. 46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0,021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Н0001201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2021–2022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161,07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161,07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Новый Шарап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жилых домов в д. Новый Шарап Ордынского района НСО по ул. Березовая и пер. Березовый. Строительство газораспределительной сети.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Мочище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по  ул. Покрышкина, ул. Чкалова, ул. Линейная, ул. Школьная, ул. Дачная, пер. Чкалова в ст. Мочище Новосибирского района НСО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107 449,56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107 449,56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140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Мочище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по ул. Садовая, ул. Багратиона, ул. Березовая, ул. Светлая, ул. Кленовая,  ул. Мирная, ул. Лазурная, ул. Жемчужная, ул. Свободы, пер. Садовый на ст. Мочище Новосибирского района НСО.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12,9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47 164,90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47 164,90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 </w:t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163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Мочище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до СНТ «Солнышко» в ст. Мочище Новосибирского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186,25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186,25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402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Маслянино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до пер.1-й Горный, пер. 2-й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Горный, пер. Лесной, пер. Симбирский, пер. Санаторный, ул. Бердская, ул. Береговая, ул. Боровая, ул. Колхозная, ул. Лесная, ул. Мостовая, ул. Набережная, ул. Новая, ул. Речная, ул. Дорожная и др. в р.п. Маслянино Маслянинского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57,53412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295 983,27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295 983,27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230</w:t>
            </w:r>
            <w:r/>
          </w:p>
        </w:tc>
      </w:tr>
      <w:tr>
        <w:trPr>
          <w:trHeight w:val="177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Мошково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по ул. Березовая, ул. Вокзальная, ул. Железнодорожная, ул. Пушкина, ул. Советская, ул. Новая и др. в р.п. Мошково Мошковского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2022–2023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3 739,46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3 739,46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Чаны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по ул. Линейная в р.п. Чаны Чановского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2022–2023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22 354,28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22 354,28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ж/д ст. Буготак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по ул. Железнодорожная и др. в ж/д ст. Буготак Тогучинского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2022–2023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772,69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772,69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</w:t>
            </w:r>
            <w:r/>
          </w:p>
        </w:tc>
      </w:tr>
      <w:tr>
        <w:trPr>
          <w:trHeight w:val="10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Мошково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по ул. Новая в р.п. Мошково Мошковского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0,89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5 546,86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5 546,86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</w:tr>
      <w:tr>
        <w:trPr>
          <w:trHeight w:val="585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178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Дмитриевка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ул. Линейная в с. Дмитриевка Татарского района Новосибирской области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0,95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5 920,81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5 920,81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 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  <w:r/>
          </w:p>
        </w:tc>
      </w:tr>
      <w:tr>
        <w:trPr>
          <w:trHeight w:val="795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179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Чулым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по ул. Кожемякина, ул. Энтузиастов, ул. Транспортников в г. Чулыме Чулымского района Новосибирской области. Газопроводы-вводы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3,9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20 757,54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20 757,54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 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</w:t>
            </w:r>
            <w:r/>
          </w:p>
        </w:tc>
      </w:tr>
      <w:tr>
        <w:trPr>
          <w:trHeight w:val="123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Красный Яр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ул. Щорса, ул. Ленина, ул. Новая в с. Красный Яр Ордынского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0,098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2022–2023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841,37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841,37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Новый Шарап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по ул. Молодежная, ул. Лесная, ул. Полевая и другие в д. Новый Шарап Ордынского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0,85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2022–2023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5 297,56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5 297,56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</w:t>
            </w:r>
            <w:r/>
          </w:p>
        </w:tc>
      </w:tr>
      <w:tr>
        <w:trPr>
          <w:trHeight w:val="112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Станционный сельсовет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давления, расположенный в Станционном сельсовете Новосибирского района Новосибирской области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0,0057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Н0001336        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162,36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162,36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Чернаково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по ул. Ильича, ул. Приморская, ул. Мостовая ул. Садовая и другие в п. Чернаково Ордынского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4,995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26 585,62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26 585,62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Ордынское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по ул. Берёзовая, ул. Водостроевская, ул. Западная, ул. Кирова, ул. Коммунистическая и другие в р.п. Ордынское Ордынского района Новосибирской области. Газопроводы-вводы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4,98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26 505,79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26 505,79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Ордынское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Ордынский район, р.п. Ордынское, ул. Светлая, д. 53, кв. 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0,0141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Н0001051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107,67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107,67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Ордынское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Ордынский район, р.п. Ордынское, ул. Центральная, д. 15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0,0126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Н0001052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112,90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112,90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Красный Яр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к базе отдыха «Теремки» расположенной по адресу: Новосибирская область, Ордынский р-н, с. Красный Яр, Красноярский с/с, ул. Радужная, 10, кад. № 54:20:030801:1163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0,0075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Н0001053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65,88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65,88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Ордынское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Ордынский р-н, р.п. Ордынское, ул. Западная, д. 51а, кв. 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0,0147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Н0001054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105,28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105,28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Ордынское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Ордынский район, с. Новопичугово, пер. Конечный, д. 1/3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0,1175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Н0001055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297,89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297,89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91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Ордынское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индивидуальному жилому дому, расположенному по адресу: Новосибирская область,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Ордынский р-н, с. Верх-Ирмень, ул. Крестьянская, д. 3. Кад. № 54:20:032028:9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0,0146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Н0001056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101,56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101,56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Красный Яр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 расположенному по адресу: Новосибирская область, Ордынский р-н, с/с Красноярский, с. Красный Яр, ул. Ивлева, д. 27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0,0201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Н0001057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110,22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110,22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Красный Яр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Ордынский р-н, с/с Красноярский, с. Красный Яр, ул. Сергеева, д. 39, кад. № 54:20:032331:06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0,0167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Н0001058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105,45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105,45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Ордынский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квартире, расположенной по адресу: Новосибирская область, Ордынский р-н, р.п. Ордынское, ул. Коммунистическая, д. 99, кв. 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0,0175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Н0001059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101,75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101,75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20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Кирза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к нежило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 зданию, расположенному примерно в 200 м по направлению на север от ориентира с. Кирза, расположенного в границах участка, адрес ориентира: Новосибирская область, Ордынский район, МО Кирзинский с/с. Кадастровый номер земельного участка 54:20:0208701:0764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Н0001060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47,35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47,35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20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Кирза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к производст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площадке, расположенной примерно в 200 м по направлению на север от ориентира с. Кирза, расположенного в границах участка, адрес ориентира: Новосибирская обл., Ордынский р-н, МО Кирзинский с/с. Кадастровый номер земельного участка 54:20:0208701:0765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0,0092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Н0001061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97,37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97,37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Ордынский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квартире, расположенной по адресу: Новосибирская область, Ордынский р-н, р.п. Ордынское, ул. Центральная, д. 1. Кад. № 54:20:010408:97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0,0253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Н0001062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110,83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110,83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к АГНКС, расположенной по адресу: Новосибирская область, г. Новосибирск, Гусино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бродское шоссе. Кадастровый номер земельного участка: 54:35:013125:7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0,0163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Н0001063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201,09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201,09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Вагайцево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Ордынский район, с. Вагайцево, ул. Нахимова, дом 12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0,0165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Н0001064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125,98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125,98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424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Красный Яр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Ордынский район, с. Красный Яр, ул. Обская, дом 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0,0121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Н0001065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99,44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99,44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Ленинское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Морской сельсовет, с. Ленинское, ул. 2-й Морской проезд, д. 32, з.у. с кад. № 54:19:072501:5665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0,181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Н0001067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328,89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328,89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Ленинское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Морской сельсовет, с. Ленинское, з.у. с кад. № 54:19:072501:2801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0,2085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Н0001068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316,98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316,98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ресу: Новосибирская область, г. Новосибирск, ул. Гончарная, д. 33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0,076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Н0001069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258,39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258,39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Колывань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Колыванский район, р.п. Колывань, ул. Набережная, д. 8б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0,0555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Н0001070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167,67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167,67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Ордынское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квартире, расположенной по адресу: Новосибирская область, Ордынский район, р.п. Ордынское, ул. Дачная, д. 12, кв. 1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0,0114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Н0001071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93,65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93,65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Ленинское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жилым домам, расположенным по адресу: Новосибирская область, МО Морской сельсовет, с. Ленинское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0,178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Н0001072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446,88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446,88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Ленинское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Новосибирский район, МО Морской с/с, с. Ленинское, ул. Советская, уч. 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Н0001073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130,68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130,68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Скала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нежилому дому расположенному по адресу: Новосибирская область, Колыванский р-н, с. Скала, ул. 40 лет Победы, 23А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0,0235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Н0001074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132,53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132,53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Колывань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ресу: Новосибирская область, Колыванский район, р.п. Колывань, ул. Речная, д. 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0,0995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Н0001075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270,66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270,66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Колывань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 расположенному по адресу: Новосибирская область, Колыванский р-н, р.п. Колывань, ул. Кедровая, д. 22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Н0001076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188,55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188,55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Колывань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Колыванский район, р.п. Колывань, ул. Чехова 29, кв. 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0,033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Н0001077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152,50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Колывань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Колыванский район, р.п. Колывань, ул. Чехова 29, кв. 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0,035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Н0001078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147,15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147,15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Колывань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нежилому зданию, расположенному по адресу: Новосибирская область, Колыванский район, р. п. Колывань, ул. Ленина, д. 54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0,111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Н0001079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232,41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232,41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Колывань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р-н Колыванский, р.п. Колывань, ул. Карьерная, д. 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0,0341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Н0001080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126,16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126,16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Вагайцево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Ордынский район, с. Вагайцево, ул. Свердлова, д. 116а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Н0001081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111,43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111,43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Ордынское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Ордынский район, р.п. Ордынское, ул. Герцена, д. 7. Кад. № 54:20:010149:25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0,0104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Н0001082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87,76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87,76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нежилым зданиям, расположенным по адресу: Новосибирская область, г. Новосибирск, ул. Петухова, 27, 27/1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0,2154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Н0001083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1 141,59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1 141,59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</w:tr>
      <w:tr>
        <w:trPr>
          <w:trHeight w:val="41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к административно-торговому зданию с подземной парковкой, расположенному по адресу: Новосибирская обл., г. Новосибирск, ул. Линейная, зем. участок: 54:35:033036:8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0,039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Н0001084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574,62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574,62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к многоквартирным малоэтажным жилым домам, расположенным по адресу: Новосибирская область, г. Новосибирск, ул. Сибиряков-Гвардейцев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0,4865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Н0001085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2 005,14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2 005,14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зданию, расположенному по адресу: Новосибирская область, г. Новосибирск, ул. Малыгина. Кадастровый номер земельного участка 54:35:063645:131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0,4024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Н0001086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2 326,67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2 326,67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к гостинице с газовой котельной, расположенной по адресу: Новосибирская область, г. Новосибирск, 1-е Мочищенское шоссе, 7/1 стр., земельный участок с кадастровым номером 54:35:032065:46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0,6263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Н0001087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2 900,48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2 900,48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Скала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Колыванский район, с. Скала, ул. Мира, дом 9а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0,182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Н0001088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334,85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334,85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Скала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 область, Колыванский район, с. Скала, ул. Лесная, д. 23Б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0,0521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Н0001089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152,17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152,17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693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Мошково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Мошковский район, р.п. Мошково, ул. Северная, дом 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0,0754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Н0001090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232,99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232,99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Мошково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зданию (котельная), расположенному по адресу: Новосибирская область, Мошковский  район, р.п. Мошково, ул. Вокзальная, д. 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0,9075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Н0001091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1 801,37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1 801,37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Мошково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Мошковский район, р.п. Мошково, ул. Путевая, д. 23а, кв. 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0,1303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Н0001092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420,52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420,52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к нежилым зданиям расположенным по адресу: Новосибирская область, г. Новосибирск, проезд Северный, д. 4, кадастровый № 54:35:051190:876, 54:35:051190:487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0,5375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Н0001093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2 535,07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2 535,07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к административному зданию со складскими помещениями, расположенными по адресу: Новосибирская  область, г. Новосибирск, ул. Станционная, дом 2Б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0,5258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Н0001094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2 742,19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2 742,19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552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Мичуринский сельсовет Новосибирского района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Российская Федерация, Новосибирская область, Новосибирский район, Мичуринский сельсовет, СНТ «Элитное-М», сад № 10, дом № 19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0,05561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Н0001095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180,61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180,61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Искитим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помещениям тепловой стоянки, расположенным по адресу: Новосибирская область, г. Искитим, ул. Молдавская, дом 45а/11, земельные участки с кадастровыми номерами 54:33:040805:625, 54:33:040805:624, 54:33:040805:626, 54:33:040805:627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0,1229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Н0001096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538,02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538,02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Каргат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зданию, расположенному по адресу: Новосибирская область, Каргатский район, г. Каргат, ул. Советская. Кадастровый номер земельного участка: 54:09:010125: 287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0,0803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Н0001097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451,85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451,85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жилым домам, расположенным по адресу: Новосибирская область, г. Новосибирск, ул. Профилактическая, дом 21, дом 21А, дом 23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0,1696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Н0001098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719,82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719,82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Каргат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и низкого давления к нежилому зданию, расположенному по адресу: Новосибирская область, Каргатский район, г. Каргат, ул. Элеваторская, д. 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Н0001099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566,89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566,89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Маслянино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квартире, расположенной по адресу: Новосибирская область, Маслянинский район, р.п. Маслянино, ул. Майская, д. 30, кв. 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0,0865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Н0001100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285,79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285,79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Черепаново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Черепановский район, г. Черепаново, ул. Ломоносова, дом 36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0,0355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Н0001101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196,63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196,63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Черепаново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Черепановский р-н, г. Черепаново, ул. Красный проспект, д. 161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0,0084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Н0001102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106,18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106,18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Чулым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Чулымский район, г. Чулым, ул.50 лет Победы, д. 58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0,076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Н0001103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231,01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231,01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к нежилому зданию, расположенный по адресу: Новосибирская область, г. Новосибирск, ул. Ландышевая, 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0,7375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Н0001104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2 664,48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2 664,48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Горный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заводу по производству теплоизоляционных изделий из базальтового волокна, расположенного по адресу: Российская Федерация, Новосибирская область, Тогучинский муниципальный район, р.п. Горный, ул. Транспортная, ЗУ9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0,5433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Н0001105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1 766,60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1 766,60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552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помещению, расположенному по адресу: 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восибирская область, город Новосибирск, ул. Станционная, 60/10, корпус № 82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0,0416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Н0001106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283,42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283,42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Новомошковский сельсовет Мошковского района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жилым домам ТСН «Новомошковская слобода», расположенным по адресу: Новосибирская область, Мошковский район, Новомошковский сельсовет. Кадастровый номер земельного участка: 54:18:050501:1959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0,0923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Н0001107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871,22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871,22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8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Тогучинский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опровод среднего и низкого давления к тепличному комплексу и комплексу по выращиванию грибов, расположенному по адресу: Новосибирская область, Тогучинский р-н, з.у. находится в 300 м к юго-западу от р.п. Горный, кад. № 54:24:042603:1142, 54:24:042603:915 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0,3155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Н0001108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977,45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977,45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Алексеевка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Новосибирский район, МО Толмачевский сельсовет, в районе д. Алексеевка. Кадастровый номер земельного участка 54:19:034002:327 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0,0303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Н0001109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161,44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161,44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Раздольное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дому, расположенному по адресу: Новосибирская область, Новосибир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ский район, с. Раздольное, ул. Строителей, д. 2/6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Н0001110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122,26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122,26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Маслянино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квартире, расположенной по адресу: Новосибирская область, Маслянинский район, р.п. Маслянино, ул. Майская, д. 30а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0,0462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Н0001111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162,52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162,52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к АГНКС, расположенной по адресу: Новосибирская область, г. Новосибирск, ул. Ипподромская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Н0001112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1 435,60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1 435,60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Посевная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Черепановский р-н, р.п. Посевная, ул. Островского, д. 61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0,0205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Н0001113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140,74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140,74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Ориентир дачный участок, ДНТ «Горняк», участок № 2. Новосибирская обл., г. Новосибирск, Заельцовский р-н, кад. № 54:35:031855:63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0,0337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Н0001114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144,24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144,24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Ленинское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 Новосибирская область, р-н Новосибирский, МО Морской сельсовет, с. Ленинское, ул. Советская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0,0124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Н0001117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110,99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110,99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41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Маслянино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нежилому зданию , расположенному по адресу: Новосибирская область, Маслянинский район, р.п. Маслянино, ул. Ситникова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0,1877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Н0001118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517,08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517,08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Ордынское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Ордынский район, р.п. Ордынское, ул. Вагайцевская, 12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0,084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Н0001119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256,09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256,09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Горный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зданию , расположенному по адресу: Новосибирская область, Тогучинский район, городское поселение , р.п. Горный, ул. Ленина, дом 29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0,0298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Н0001120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154,58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154,58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Болотное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дому, расположенному по адресу: Новосибирская область, г. Болотное, ул. Островского, д. 41а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0,1208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Н0001121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266,19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266,19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Верх-Ирмень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 , расположенному по адресу: Новосибирская область, Ордынский район, с. Верх-Ирмень, ул. Крестьянская, дом 28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0,0245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Н0001122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137,41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137,41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Ордынский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квартире, расположенной по адресу: Новосибирская область, Ордынский район, раб. пос. Ордынское, ул.  Водостроевская, дом 12а, кв. 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0,0151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Н0001123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149,23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149,23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41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Черепаново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 , расположенному по адресу: Новосибирская область, Черепановский район, г. Черепаново, ул. Партизанская, д. 58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0,0395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Н0001124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193,34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193,34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Горный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Тогучинский район, городское поселение, р.п. Горный, ул. Заводская, дом 11, кв. 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0,0172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Н0001125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157,32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157,32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до границы земельного участка ПАО «ТрансКонтейнер», г. Новосибирск, ул. Толмачевская, д. 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0,5405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Н0001126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2 441,74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2 441,74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Маслянино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двухэтажному 4-х квартирному жилому дому, расположенному по адресу: Новосибирская область, Маслянинский муниципальный район, городское поселение рабочий поселок Маслянино, переулок 2-й Есенина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0,0162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Н0001127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207,99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207,99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Горный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 , расположенному по адресу: Новосибирская область, Тогучинский район, п. Горный, ул. Строительная, д. 5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0,0135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Н0001128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130,18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130,18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707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Маслянино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к нежилым помещениям, расположенным по адресу: Новосибирская область, Маслянинский район, р.п. Маслянино, ул. Парковая, дом 94. Кадастровый номер земельного участка 54:17:010309:115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0,2992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Н0001129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1 338,57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1 338,57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Посевная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зданию (зерносушилки), расположенному по адресу: Новосибирская область, Черепановский район, рабочий поселок Посевная, улица Вокзальная, 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0,2797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Н0001130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1 606,15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1 606,15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Колывань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помещению, расположенному по адресу: Новосибирская область, Колыванский район, р.п. Колывань, ул. Фрунзе, 8/3.Кадастровый номер земельного участка 54:10:010107:431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0,035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Н0001131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187,50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187,50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Горный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Тогучинский район, р.п. Горный, ул. Новогодняя, д. 29, кв. 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0,021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Н0001132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146,16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146,16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зданию, расположенному по адресу: Новосибирская обл., Новосибирск г., Олимпийская ул., дом 37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0,023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Н0001133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298,49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298,49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707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Барышевский сельсовет Новосибирского района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 давления к жилому дому, расположенному по адресу: местоположение установлено относительно ориентира, расположенного в границах участка. Почтовый адрес ориентира: Новосибирская область, Новосибирский район, Барышевский сельсовет, снт «Флора-3», уч. № 155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0,1014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Н0001176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290,70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290,70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Криводановка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Новосибирский район, Криводановский сельсовет, с. Криводановка, ул. Советская, уч. 48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0,119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Н0001177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364,00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364,00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Горный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Тогучинский район, раб. п. Горный, ул. Ленина, д. 6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0,0255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Н0001178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150,11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150,11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Горный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Тогучинский район, р.п. Горный, ул. Южная, д. 41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0,0157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Н0001179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161,97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161,97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Ордынское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Ордынский район, р.п. Ордынское, ул. Строительная, дом 49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0,01634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Н0001180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70,29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70,29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Кирза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зданию , расположенному по адресу: Новосибирская область, Ордынский район, с/с Кирзинский, с. Кирза, ул. Красноармейская, д. 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0,0292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Н0001196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134,68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134,68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Чистополье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блочно-модульной котельной БМК-600 мощностью 0,666 МВт, расположенной по адресу: Новосибирская область, Коченевский район, с. Чистополье, ул. Центральная, 13а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0,1374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Н0001197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509,38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509,38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г. Новосибирск, ул. Универсальная, д. 86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0,0568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Н0001198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248,18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248,18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зданию склада, расположенному по адресу: Новосибирская область, г. Новосибирск , ул. Станционная, з/у 49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0,0602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Н0001199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300,75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300,75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Каменка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индивидуальному жилому дому, расположенному по адресу: Новосибирская область, Новосибирский район, Каменский сельсовет, с. Каменка, уч. 37Б , кад. № 54:19:120201:253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0,0087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Н0001200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162,31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162,31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Новосибирский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складскому комплексу, расположенному по адресу: Новосибирская область, Новосибирский район. Кадастровый номер земельного участка 54:19:034001:3357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0,024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Н0001202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243,70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243,70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зданию, расположенному по адресу: Новосибирская область, г. Новосибирск, ул. Петухова. Кадастровый номер земельного участка 54:35:051125:44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0,0292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Н0001203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607,96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607,96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Обь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зданию, расположенному по адресу: Новосибирская обл., г. Обь, с северной стороны ул. Большая. Кад. номер зем. уч: 54:36:020204:600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0,1262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Н0001204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834,52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834,52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Барабинск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жилым домам, расположенный по адресу: Новосибирская область, г. Барабинск, квартал Д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0,88878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Н0001205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2 550,03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2 550,03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Обь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к модульной газовой котельной блочного типа, расположенной по адресу: Новосибирская область, г. Обь, ул. Геодезическая, 66а, земельный участок с кадастровым номером 54:36:020201:389, 54:36:020201:390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0,0268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Н0001206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316,84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316,84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Обь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к ЖК Новый Парк, расположенному по адресу: Новосибирская область, г. Обь, южнее детского сада «Тополек» по адресу: Новосибирская область, г. Обь, ул. Шевченко, д. 15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0,0929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Н0001207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693,35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693,35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Красный Яр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дому, расположенному по адресу: Новосибирская область, Ордынский район, Красноярский сельсовет, с. Красный Яр, ул. Набережная, дом 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0,0095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Н0001208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263,35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263,35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41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Красный Яр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зданию, расположенному по адресу: Новосибирская область, Ордынский район, с. Красный Яр, ул. Советская, д. 32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0,0476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Н0001209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187,56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187,56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8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ого давления к общественному зданию делового управления с помещениями складского назначения, расположенного по адресу: почтовый адрес ориентира: Новосибирская обл., г. Новосибирск, ул. Большая, д. 256 б. Кадастровый номер земельного участка 54:35:061390:36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0,0054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Н0001210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161,70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161,70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Чаны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нежилому зданию, расположенному по адресу: Новосибирская область, Чановский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район, р.п. Чаны, ул. Ленина, дом 186А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Н0001211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196,58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196,58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Горный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Тогучинский район, р.п. Горный, ул. Строительная, д. 33/1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0,0764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Н0001212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314,75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314,75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Буготак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Тогучинский район, с. Буготак, ул. Молодежная, д. 6, кв. 1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0,0179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Н0001213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152,74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152,74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Льниха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квартире, расположенной по адресу: Новосибирская область, Тогучинский р-н, с. Льниха, ул. Новая, д. 5, кв. 2. Кад. № 54:24:035704:15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0,0145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Н0001214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160,84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160,84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Мошково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Мошковский район, р.п. Мошково, ул. Народная, д. 71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0,021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Н0001215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155,21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155,21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Мошково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Мошковский р-н, р.п. Мошково, ул. Мира, д. 16. Кад. № 54:18:100110:106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0,1132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Н0001216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327,94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327,94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Бердск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г. Бердск, ул. Тимирязева, дом 2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0,0358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Н0001217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223,30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223,30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Бердск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г. Бердск, ул. Тимирязева, дом 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0,0425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Н0001218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287,99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287,99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Каргат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 , расположенному по адресу: Новосибирская область, Каргатский район, г. Каргат, ул. Сибирская, д. 8 . Кад. № 54:09:010124:37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0,0403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Н0001219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213,67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213,67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Каргат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 , расположенному по адресу: Новосибирская область, г. Каргат, ул. Советская, д. 104 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0,0465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Н0001220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240,76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240,76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Плотниково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обл., р-н Новосибирский,  МО Плотниковского с/с, с. Плотниково, ул. Береговая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0,0506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Н0001221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252,94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252,94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г. Новосибирск, ул. Быстрая, д. 45, кад. № 54:35:092195:25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0,0739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Н0001222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246,86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246,86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Ленинское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Новосибирский р-н, МО Морской с/с, с. Ленинское, ул. Советская, кад. № 54:19:070124:1271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0,0335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Н0001223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194,54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194,54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Ленинское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Новосибирский район, с. Ленинское, ул. Советская. Кадастровый номер земельного участка 54:19:070124:1328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0,0093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Н0001224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122,29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122,29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Куйбышев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и низкого давления к нежилому зданию, расположенному по адресу: Новосибирская область, г. Куйбышев, территория завода КБИ, кадастровый номер земельного участка 54:34:013204:112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0,0535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Н0001225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445,12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445,12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Чаны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многоквартирным домам блокированной жилой застройки, расположенных по адресу: Новосибирская область, Чановский р-н, р.п. Чаны, ул. Ленина, дом 245б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0,2335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Н0001227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755,98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755,98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Каргат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нежилому зданию, расположенному по адресу: Новосибирская область, Каргатский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район, г. Каргат, ул. Советская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0,07688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Н0001228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389,16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389,16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Красный Яр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к базе отдыха, расположенному по адресу: Новосибирская область, Ордынский район, примерно в 1000 метрах от села Красный Яр по направлению на юго-запад, кад. № 54:20:030801:17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0,0137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Н0001232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207,30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207,30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Вагайцево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Ордынский район, с. Вагайцево, ул. Гагарина, д. 48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0,0145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Н0001233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147,65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147,65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Колывань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 к жилому дому, расположенному по адресу: Новосибирская область, Колыванский район, р.п. Колывань, ул. Шоссейная, д. 4/1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0,0539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Н0001234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592,84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592,84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552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Колывань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 к жилому дому, расположенному по адресу: Новосибирская область, Колыванский район, р.п. Колывань, ул. Блюхера, д.2б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0,0184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Н0001235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195,57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195,57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Ордынское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 к нежилым зданиям, расположенным по адресу: Новосибирская область, Ордынский район, р.п. Ордынское, ул. Ордынская, д. 2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0,1144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Н0001236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352,22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352,22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Ордынское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 к жилому зданию, расположенному по адресу: Новосибирская область, Ордынский район, р.п. Ордынское, ул. Водостроевская, д. 23 а, кв. 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Н0001237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149,51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149,51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Ордынское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 к жилому зданию, расположенному по адресу: Новосибирская область, Ордынский район, р.п. Ордынское, ул. Светлая, д. 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Н0001238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136,64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136,64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Ордынское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 к жилому зданию, расположенному по адресу: Новосибирская область, Ордынский район, р.п. Ордынское, ул. Звездная, д. 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0,2092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Н0001239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526,18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526,18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 к нежилому зданию, расположенному по адресу: Новосибирская область, г. Новосибирск, ул. Станционная, кад. № 54:35:062190:574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0,417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Н0001240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1 236,18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1 236,18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552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 к нежилому зданию, расположенному по адресу: Новосибирская область, г. Новосибирск, ул. Чукотская, кад.№54:35:051350:33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0,6997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Н0001241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1 737,26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1 737,26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.Криводановка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 к жилым домам (9 домов),расположенным по адресу: Новосибирская область, с. Криводановка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0,8064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Н0001242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1 776,33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1 776,33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</w:t>
            </w:r>
            <w:r/>
          </w:p>
        </w:tc>
      </w:tr>
      <w:tr>
        <w:trPr>
          <w:trHeight w:val="157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Ордынское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 к производственной площадке, расположенной по адресу: Новосибирская область, Ордынский район, р.п. Ордынское, ул. Степная, 27, на участке с кадастровым номером 54:20:010443:36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0,6195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Н0001243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1 695,49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1 695,49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Ордынское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 : Новосибирская область, Ордынский район, р.п. Ордынское, ул. Строительная, д. 47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0,0172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Н0001244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146,10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146,10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Красный Яр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 к жилому дому, расположенному по адресу: Новосибирская область, Ордынский район, с. Красный  Яр, ул. Ивлеева, д. 29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0,0185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Н0001285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103,04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103,04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Ордынское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дому, расположенному по адресу: Новосибирская область, Ордынский район, рабочий поселок Ордынское, ул. Цветочная, 1/2, кад. № 54:20:010411:89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Н0001283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111,60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111,60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Ордынское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дому, расположенному по адресу: Новосибирская область, Ордынский район, р.п. Ордынское, некоммерческое садоводческое товарищество «Рябинка», ул. Восточная, 1,  кад. № 54:20:010501:18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0,0525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Н0001284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205,97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205,97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05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Бердск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дому, расположенному по адресу: Новосибирская обл., г. Бердск, Некоммерческое общество садоводов «Мичуринец», ул. Боровая, дом 161,  кад. № 54:32:010331:271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0,0405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Н0001304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229,80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229,80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Скала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 к нежилому зданию, расположенному по адресу: Новосибирская обл., р-н Колыванский, с/с Скалинский, с. Скала, ул. Трактовая, д. 10, кадастровый номер земельного участка 54:10:021501:1833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0,039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220,78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220,78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Бердск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дому расположенному по адресу: Россия, Новосибирская обл, Бердск г, Некоммерческое общество садоводов "Мичуринец", дом №227. Кадастровый номер земельного участка 54:32:010331:119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0,018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220,78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220,78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Мочище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дому, расположенному по адресу: Новосибирская область, Новосибирский район, МО Станционный сельсовет, ст. Мочище, улица Космонавтов, участок 37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0,0281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Н0001374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220,11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220,11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Ордынское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  расположенному по адресу:  Новосибирская область, Ордынский район, р.п. Ордынское, ул. Коммунистическая, дом 5, кв. 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Н0001373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113,35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113,35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Колывань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к нежилому зданию, расположенному по адресу: Новосибирская область, Колыванский район, р.п. Колывань, ул. Советская, д. 71/2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0,0345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220,78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220,78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г. Новосибирск, ул. Сторожевая, дом 20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0,1248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220,78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220,78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Нагорное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 Новосибирская область, Куйбышевский район, с. Нагорное, ул. Рабочая, д. 1/2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0,035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220,78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220,78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Колывань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нежилому зданию, расположенному по адресу: Новосибирская область, Колыванский район, р.п. Колывань, улица Фрунзе, дом 8а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0,026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220,78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220,78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Буготак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Тогучинский район, село Буготак, улица Молодежная, дом 14, квартира 1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0,0172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220,78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220,78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 Новосибирская область, г. Новосибирск, ул. Барьерная, д. 123. Кад. № 54:35:092020:18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0,1405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220,78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220,78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Татарск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нежилому зданию, расположенному по адресу: Новосибирская область, город Татарск, улица Закриевского, дом 131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0,0694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Н0001269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256,45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256,45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Маслянино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зданию магазина, расположенному по адресу: Новосибирская область, Маслянинский район, р.п. Маслянино, ул. Ленинская. Кадастровый номер земельного участка: 54:17:000000:1579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0,0191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220,78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220,78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 Новосибирская область, г. Новосибирск, пер. 1-й Гончарный, з/у 14. Кад № 54:35:091955:40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0,201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220,78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220,78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Красный Яр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нежилому помещению, расположенным по  адресу: Новосибирская область, Ордынский район, с. Красный Яр, ул. Ленина, д. 33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0,0318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220,78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220,78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Татарск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дому блокированной жилой застройки, расположенному по адресу:  Новосибирская область, Татарский р-н, г. Татарск, ул. Зеленая, д. 2/2, кад. № 54:37:010110:143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0,1075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Н0001277        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330,13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330,13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г. Новосибирск, ул. Трехгорная, дом 22, кад. № 54:35:092105:6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0,054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Н0001379        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251,43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251,43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Кудряшовский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 Новосибирская область, Новосибирский р-н, д.п. Кудряшовский, ул. Береговая, д 97, кв 2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0,0153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Н0001279        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138,59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138,59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 (догазификация)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Восход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дому», расположенному по адресу: Новосибирская область, Новосибирский район, МО Каменский сельсовет, п. Восход, ул. Ленина, № 36/1, 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220,78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220,78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г. Новосибирск, ул. Капитанская, 59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0,0409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Н0001291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174,23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174,23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 (догазификация)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Каргат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 Новосибирская область, г. Каргат, ул. Советская, 112,  кад. № 54:09:010202:71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0,1226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Н0001255        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368,99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368,99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Скала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индивидуальному жилому дому, расположенному по адресу:  Новосибирская область, Колыванский р-н, с.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Скала, ул. Лесная, д. 23а. Кад. № 54:10:021501:915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0,0279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Н0001292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171,96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171,96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Восход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р-н Новосибирский, Каменский сельсовет, п. Восход, ЖСК «Простор-1»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0,119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Н0001377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422,62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422,62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Колывань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 Новосибирская область, Колыванский  район, р.п. Колывань, ул. Кузнецова, д. 20, кад. № 54:10:010104:216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0,0182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220,78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220,78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Колывань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дому, расположенному по адресу:  Новосибирская область, Колыванский р-н, р.п. Колывань, ул. Революционный проспект, 17а/1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0,0967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Н0001258        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319,65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319,65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Черепаново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р-н. Черепановский, г. Черепаново, ул. Социалистическая, д. 138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0,044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Н0001381        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258,32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258,32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Ленинское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индивидуальному жилому дому, расположенному по адресу: Новосибирская область, Новосибирский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район, Морской сельсовет, село Ленинское, улица Озерная, участок № 45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0,081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Н0001361        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340,19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340,19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Колывань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нежилому зданию (магазину), расположенному по адресу: Новосибирская область, р-н. Колыванский, р.п. Колывань, ул. Шоссейная, д. 41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0,078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Н0001259        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264,93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264,93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Ордынское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 низкого давления к многоквартирному дому, расположенному по адресу : Новосибирская область, Ордынский р-он, р.п. Ордынское, ул. Кирова, д. 106/3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0,024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Н0001289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155,73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155,73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Колывань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дому», расположенному по адресу: Новосибирская область, Колыванский район, р.п. Колывань, ул. Сергиенко, дом 14а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0,022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220,78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220,78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 (догазификация)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Ордынское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дому», расположенному по адресу: Новосибирская область, Ордынский муниципальный район, городское поселение рабочий поселок Ордынское, Ордынское рабочий поселок, ул. Суворова, д. 33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220,78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220,78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 (догазификация)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Ордынское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Ордынский р-н,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Ордынское, НСТ «Рябинка», ул. Сосновая, д. 28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0,0222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Н0001347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135,37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135,37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Колывань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помещению, расположенному по адресу: Новосибирская область, Колыванский район, рабочий поселок Колывань, улица Шоссейная, дом 45/1, кад. № 54:10:010101:750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0,1255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220,78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220,78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Ордынское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 к жилому дому, расположенному по адресу: Новосибирская область, р-н Ордынский, рп. Ордынское, некоммерческое садоводческое товарищество «Рябинка», ул. Сосновая, д. 29. Кадастровый номер земельного участка 54:20:010507:37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0,0072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Н0001372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102,09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102,09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зданию склада, расположенному по адресу: Новосибирская область, г. Новосибирск, ул. Сибиряков-Гвардейцев, кадастровый номер земельного участка: 54:35:051855:290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4 848,88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4 848,88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Кубовинский сельсовет Новосибирского района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зданию СТО легковых автомобилей, расположенный по адресу: Новосибирская область, Новосибирский район, Кубовинский сельсовет,  п. Красный Яр, дом 25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2 720,86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2 720,86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зданию по адресу : Новосибирская область, г. Новосибирск, ул. Учительская, 65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14 906,78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14 906,78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 многоквартирному многоэтажному жилому дому, расположенному по адресу: обл. Новосибирская, г. Новосибирск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0,75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5 608,28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5 608,28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20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Барышевский сельсовет Новосибирского района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 к Федеральному детскому многопрофильному реабили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тационному центру на 300 коек Министерства здравоохранения Российской Федерации, расположенному по адресу: Новосибирская область, Новосибирский район, Барышевский сельсовет, в районе поселка Новый № 2, кадастровый номер земельного участка: 54:19:164602:251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0,8015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9 407,38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9 407,38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Ордынский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комплексу зерносушения, расположенный по адресу: Новосибирская область, Ордынский район, ЗАО Племзавод «Ирмень». Кадастровый номер земельного участка 54:20:030501:0018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1 788,85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1 788,85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Искровский сельсовет Черепановского района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зданию, расположенному по адресу: Новосибирская область, Черепановский район, МО Искровский сельсовет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0,26484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Н0001274        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1 228,87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1 228,87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к котельной детского оздоровительного лагеря им. К. Заслонова, проектируемая по адресу: Новосибирская область, г. Новосибирск, Заельцовский район, ул. 91-й Перекат. Кад. № 54:35:031975:73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4,1265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24 233,32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24 233,32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к объекту для продажи товаров по ул. Т. Снежиной в Октябрьском районе г. Новосибирска, расположенного по адресу: Новосибирская область, г. Новосибирск, ул. Татьяны Снежиной, 44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0,5705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Н0001341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1 466,14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1 466,14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зданию, расположенному по адресу: Новосибирская область, г. Новосибирск, ул. Кропоткина. Кадастровый номер земельного участка: 54:35:033035:3843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0,0164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Н0001363        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204,62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204,62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Верх-Тула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и низкого давления к нежилому зданию, расположенному по адресу: Новосибирская область, Новосибирский район, с/с Верх-Тулинский, с. Верх-Тула, пер. Новый, д. 2г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0,445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Н0001305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1 735,66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1 735,66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551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Красноглинное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зданию, расположенному по адресу: Новосибирская область, Новосибир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ский район, с. Красноглинное. Кадастровый номер земельного участка 54:19:030201:1173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0,216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760,89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760,89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 к МАЗС (многотопливной автозаправочной станции), расположенной по адресу: Новосибирская область, г. Новосибирск, ул. Сибиряков-Гвардейцев, 51А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0,683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Н0001288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3 263,16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3 263,16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зданию, расположенному по адресу: Новосибирская область, г. Новосибирск, ул. Октябрьская, дом 99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0,1633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Н0001273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1 238,33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1 238,33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помещению, расположенному по адресу: Новосибирская область, г. Новосибирск, ул. Станционная, 60/1, корп. 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0,6497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2 872,51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2 872,51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Бердск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к котельной, расположенной по адресу: Новосибирская область, г. Бердск, Юго-Восточная промзона, ул. Промышленная. Кад. № 54:32:010658:86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0,3365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2 381,22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2 381,22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Кольцово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садовым домам, расположенным по адресу: Новосибирская область, р.п. Кольцово, СНТ «Поле», кад. № 54:19:165701:43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0,671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3 957,77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3 957,77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693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многоэтажной жилой застройке со встроенными не жилыми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помещениями и подземным паркингом, расположенной по адресу: Новосибирская область, г. Новосибирск, ул. Пролетарская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41 705,75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41 705,75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к нежилым помещениям, расположенным по адресу: Новосибирская область, г. Новосибирск, ул. Станционная, д. 60/1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0,193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Н0001375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1 282,42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1 282,42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370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лечебно-оздоровительному лагерю, расположенному по адресу: Новосибирская область, г. Новосибирск, Заельцовский район, кадастровый номер земельного участка 54:35:031015:9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0,1807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3 395,35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3 395,35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371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автомобильной газонаполнительной компрессорной станции (АГНКС), расположенной по адресу: Новосибирская область, г. Новосибирск, Октябрьский район, ул. Выборная. Кадастровый номер земельного участка 54:35:071876:123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0,85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8 497,53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8 497,53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372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Обь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к земельному участку с кадастровым №54:36:010801:937, расположенный по адресу: Новосибирская область, г. Обь, ЖКО Аэропорта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0,8405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13 087,77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13 087,77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373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Плотниково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нежилому зданию, расположенному по адресу: обл. Новосибирская, р-н Новосибирский, МО Плотниковский сельсовет, с Плотниково, ул. Трактовая, участок 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0,126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Н0001272    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553,91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553,91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374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зданию, расположенному по адресу: Новосибирская область, г. Новосибирск, проезд Северный (Кировский р-н), кадастровый номер земельного участка 54:35:051190:870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286,60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286,60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375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Станционный сельсовет Новосибирского района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зданию, расположенному по адресу: Новосибирская область, Новосибирский район, МО Станционный сельсовет, ст. Мочище, ул. Линейная, дом 51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2 139,67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2 139,67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376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Колывань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 к нежилому помещению, расположенному по адресу:  Новосибирская область, Колыванский район, р.п. Колывань, ул. Шоссейная, д. 33, пом. 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0,141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Н0001287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412,70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412,70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377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помещению, расположенному по адресу: Российская Федерация, Новосибирская область, Городской округ город Новосибирск, г. Новосибирск ул. Нижегородская, 272, помещение 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1 035,52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1 035,52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378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Черепаново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 нежилому зданию, расположенному по адресу: Новосибирская область, р-н Черепановский, г. Черепаново, ул. Романова, д. 3. Кадастровый номер земельного участка 54:28:010203:107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320,17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320,17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379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Каргат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 нежилому зданию, расположенному по адресу: Новосибирская область, город Каргат, улица Советская, дом 136, кадастровый номер земельного участка 54:09:010125:0006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324,23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324,23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Бердск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 нежилому зданию, расположенному по адресу: Российская Федерация, Новосибирская обл., г. Бердск,  ул. Солнечная, 1а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782,04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782,04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Искитимский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к  нежилому помещению, расположенному по адресу: Новосибирская область, Искитимский район, р.п. Линево, ул. Вокзальная, 2/8. Кадастровый номер з.у.: 54:07:043901:135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0,105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563,60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563,60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Татарск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комплексу из двух многоквартирных жилых домов, расположенный по адресу: Российская Федерация, Новосибирская область, город Татарск, ул. Зеленая, д. 2/3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0,0513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Н0001344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419,83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419,83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Татарск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комплексу из четырех многоквартирных жилых домов, расположенный по адресу: Российская Федерация, Новосибирская область, город Татарск, ул. Зеленая, д. 2/4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0,2543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Н0001346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1 292,83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1 292,83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Татарск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комплексу из двух многоквартирных жилых домов, расположенных по адресу: Новосибирская обл., Татарский р-н, Татарск г, Зеленая ул., дом 2/5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602,00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602,00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</w:tr>
      <w:tr>
        <w:trPr>
          <w:trHeight w:val="123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автономному источнику теплоснабжения (АИТ) производственной площадки, расположенной по адресу: Новосибирская область, г. Новосибирск, проезд Северный, 11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0,37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2 260,46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2 260,46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Ленинское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 жилому дому, расположенному по адресу: Новосибирская область, Новосибирский район, Морской сельсовет, с. Ленинское, кадастровый номер земельного участка 54:19:070124:366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162,77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162,77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Скала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 нежилому помещению, расположенному по адресу: Новосибирская область, р-н Колыванский, с. Скала, ул. Молодежная, д. 24/5б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193,28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193,28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Искитим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 нежилому зданию, расположенному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Новосибирская область, г. Искитим, ул. Молдавская, д. 45А/9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320,43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320,43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231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Ордынское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 жилому дому, располож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енному по адресу: Российская Федерация, Новосибирская область, Ордынский муниципальный район, городское поселение рабочий поселок Ордынское, Ордынское рабочий поселок, территория садоводческого некоммерческого товарищества «Рябинка», Яблочная улица, 32 дом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617,25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617,25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5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390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Болотное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 нежилому зданию, расположенному по адресу: Российская Федерация, Новосибирская область, Болотнинский район, город Болотное, ул. 50 лет Октября, 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140,39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140,39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4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391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Черепаново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 нежилому зданию, расположенному по адресу: Новосибирская область, р-н Черепановский, г. Черепаново, ул. Цыцаркина, д. 58а, пом. 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373,32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373,32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392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Каргат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к АИТ плавательного бассейна, расположенного по адресу:  Новосибирская область, Каргатский район, г. Каргат, земельный участок с кадастровым номером: 54:09:010125:285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0,0735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676,31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676,31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393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нежилым зданиям, расположенным по адресу: Новосибирская область, г. Новосибирск, ул. Варшавская,дом 9/4,дом 9.Кад. №54:35:092435:105,54:35:092435:169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0,3067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Н0001364        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1 560,36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1 560,36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394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Чаны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к зданию детского сада-яслей , расположенного по адресу:  Новосибирская область, Чановский район, р.п. Чаны, ул. 30 лет Победы. Кадастровый номер земельного участка: 54:27:010124:200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0,0155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389,20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389,20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395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Восход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дому, бане, хозпостройке, расположенным по адресу: Новосибирская область Новосибирский район, МО Каменский сельсовет, п. Восход, ул. Садовая. Кадастровый номер земельного участка 54:19:120101:2586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0,0559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299,09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299,09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396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Бердск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производственному комплексу, расположенному по адресу: Новосибирская область, г. Бердск, ул. Зеленая Роща, 5/16. Кадастровый номер земельного участка 54:32:010367:0014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0,2111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Н0001257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1 534,03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1 534,03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397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Колывань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нежилому помещению, расположенному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адресу: Новосибирская область, Колыванский район, р. п. Колывань, ул. Фрунзе, 8/1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0,026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210,02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210,02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398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к промышленной базе, складу, расположенным по адресу: Новосибирская область, г. Новосибирск, ул. Дукача. Земельный участок с кадастровым номером 54:35:062190:107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0,029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Н0001275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317,15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317,15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399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зданию расположенному по адресу: Новосибирская область, г. Новосибирск,  Северный проезд 41/3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0,0005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143,43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143,43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Бердск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к нежилому зданию, расположенному по адресу: Новосибирская обл., г. Бердск, береговая полоса Речкуновской зоны отдыха, в районе моста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134,39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134,39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Кудряшовский сельсовет Новосибирского района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к жилому дому, расположенному по адресу: Новосибирская область, Кудряшовский сельсовет, земельный уч. с кад. № 54:19:012601:2567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176,67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176,67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Колывань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зданию, расположенному по адресу: Новосибирская область, Колыванский район, р.п. Колывань, ул. Ревпроспект, дом 36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147,12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147,12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Татарск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к нежилому зданию, расположенному по адресу: Новосибирская область, г. Татарск, ул. Закриевского, д. 68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0,0158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Н0001302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224,69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224,69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Татарск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зданию, расположенному по адресу: Новосибирская область, город Татарск, улица Краснофлотская, дом 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0,0164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Н0001303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252,37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252,37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Обь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к жилому дому, расположенному по адресу: Новосибирская область, г. Обь, ул. 3-я Северная, дом 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88,68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88,68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Обь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складской базе, расположенной по адресу: Новосибирская область, г. Обь, ул. Большая. Кадастровый номер земельного участка 54:36:020206:449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0,3207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985,92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985,92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нежилому зданию, расположенному по адресу: Новосибирская область, г. Новосибирск, Дзержинский район, ул. Европейская. Кадастровый номер земельного участка 54:35:011785:26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0,1902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Н0001380        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954,89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954,89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Ордынское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к нежилому зданию, расположенному по адресу: Новосибирская область, Ордынский район, р.п. Ордынское, пр-т Революции, д. 51/1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0,0273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Н0001253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282,65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282,65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производственно-складской базе, расположенной по адресу: Новосибирская область, г. Новосибирск, Толмачевское шоссе, д. 25/2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0,0267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Н0001276        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190,27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190,27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410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Новопичугово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нежилому помещению, расположенному по адресу: Новосибирская область, Ордынский район, с. Новопичугово, ул. Кирова, 43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0,195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Н0001256        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644,75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644,75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411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Толмачевский сельсовет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к нежилому зданию, расположенному по адресу: Новосибирская область, Новосибирский р-н, Толмачевский с/с, кад. № 54:19:034001:4471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0,0596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Н0001342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399,86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399,86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412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Толмачевский сельсовет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нежилому зданию, расположенному по адресу: Новосибирская область, Новосибирский район, Толмачевский с/с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0,412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905,00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905,00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413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дому, расположенному по адресу: Новосибирская область, г. Новосибирск, ул. Декабристов, д. 162, кад. № 54:35:074280:9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0,014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Н0001345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396,85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396,85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414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нежилому зданию, расположенному по адресу: Новосибирская область, г. Новосибирск, ул. Нижегородская, дом 280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0,31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1 012,38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1 012,38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415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Горный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дому, расположенному по адресу: Новосибирская  область, Тогучинский район, п. Горный, ул. Южная, дом 13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0,016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88,15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88,15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416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Кудряшовский сельсовет Новосибирского района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к нежилому зданию, расположенному по адресу: Новосибирская обл., Новосибирский р-н, Кудряшовский с/с, д.п. Кудряшовский, ул. Береговая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57,15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57,15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417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к котельной расположенной по адресу: Новосибирская обл., г. Новосибирск, ул. Кропоткина. Кад. № 54:35:012660:0007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0,0444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Н0001340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107,83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107,83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693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418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к нежилому зданию, расположенному по адресу: Новосибирская область, г. Новосибирск, Ленинский р-н, ул. Толмачевская, д.45/4, кад. № 54:35:062650:13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Н0001343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211,45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211,45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419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Ленинское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жилому дому, расположенному по адресу: Новосибирская область,  р-н Новосибир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ский,  МО Морской сельсовет, с. Ленинское, ул. Молодежная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0,023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Н0001378        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179,89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179,89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Горный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помещению, расположенному по адресу:  Новосибирская область, Тогучинский р-н, р.п. Горный, ул. Юбилейная, д. 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0,1415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257,59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257,59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к нежилому зданию, расположенного по адресу: Новосибирская область, г. Новосибирск, Ленинский р-н, ул. Толмачевская, д. 33/1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0,6983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2 974,34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2 974,34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к нежилому зданию, расположенному по адресу: Новосибирская область, г. Новосибирск, ул. Окружная, д. 29а, кад. № 54:35:000000:31751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0,056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Н0001271    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431,64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431,64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Мичуринский сельсовет Новосибирского района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газовой котельной, расположенной по адресу: Новосибирская область, Новосибирский район, сельсовет Мичуринский. Кадастровый номер земельного участка 54:19:081301:5698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6 791,50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6 791,50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Каргат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к нежилому зданию, расположенному по адресу: Новосибирская область, Каргатский район, г. Каргат, ул. Северная, д. 46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0,019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Н0001254    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236,06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236,06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Мичуринский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зданию, расположенному по адресу: Новосибирская область, Новосибирский район, п. Мичуринский, ул. Барханная, дом 2а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0,3724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1 140,17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1 140,17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к многоквартирному жилому дому, расположенному по адресу: Новосибирская область, г. Новосибирск, ул. Прокопьевская, ДНТ «Белые росы», кад. № 54:35:053720:487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0,1095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388,10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388,10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к нежилому зданию, расположенному по адресу:Новосибирская область, г. Новосибирск, ул. Дачная д. 62/2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Н0001360        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159,07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159,07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Чановский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к гаражу, расположенному по адресу: Новосибирская область, Чановский р-н, к.п. Озеро-Карачи, ул. Лесная, д. 3, кад. № 54:27:026514:141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0,1855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Н0001301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727,52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727,52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к нежилому зданию, расположенному по адресу: Новосибирская область, г. Новосибирск, Северный проезд, здание 16/3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0,2665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1 102,53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1 102,53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430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к административному зданию, расположенному по адресу: Новосибирская область, г. Новосибирск, ул. Толмачевская, 33б, кад. № 54:35:062670:42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0,0495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Н0001278   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356,16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356,16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431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Евсино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производственной площадке, расположенной по адресу: Новосибирская область, Искитимский район. Кадастровый номер земельного участка 54:07:047412:1545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4,6207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24 414,27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24 414,27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432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магазину, расположенному по адресу: Новосибирская область, г. Новосибирск, Ленинский район, ул. Тульская, 514/1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0,065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271,04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271,04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433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Красный Яр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дому, расположенному по адресу: Новосибирская область, Ордынский р-н, с. Красный Яр, ул. Ленина, д. 14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0,023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Н0001290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118,08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118,08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434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зданию (склад), расположенному по адресу: Новосибирская область, г. Новосибирск, ул. Толмачевская. Кадастровый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номер земельного участка: 54:35:062670:491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0,102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344,89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344,89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693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435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зданию склада с административно-бытовыми помещениями и автостоянкой, расположенному по адресу: Новосибирская область, Первомайский район.  Кадастровый номер земельного участка 54:35:084700:226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468,10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468,10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436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помещению, расположенному по адресу: Новосибирская область, г. Новосибирск, пер. Архонский, д. 13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0,66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2 099,17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2 099,17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437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производственно-складской площадке, расположенной по адресу: Новосибирская область, г. Новосибирск, пр-кт Дзержинского. Кадастровый номер земельного участка 54:35:012515:47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0,43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1 637,39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1 637,39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438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зданию, расположенному по адресу: Новосибирская область, г. Новосибирск, Кировский район, проезд Северный. Кадастровый номер земельного участка 54:35:051190:837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132,49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132,49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439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Болотное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к нежилому зданию, расположенному по адресу:  Новосибирская область, Болотнинский р-н, г. Болотное, ул. им. Комарова, д. 7а, кад. № 54:03:010604:14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0,1395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464,60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464,60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440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Искитим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к автомобильной газонаполнительной компрессорной станции, расположенной по адресу: Новосибирская область, г. Искитим, АГНКС-1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Н0001306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1 032,49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1 032,49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8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441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единому недвижимому комплексу центра обработки данных с пристройкой административно-бытового корпуса, расположенному по адресу: Новосибирская область, г. Новосибирск, Ленинский район, ул. Станционная. Кадастровый номер земельного участка 54:35:000000:27195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0,3807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1 278,45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1 278,45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442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Бердск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 к жилым домам, расположенным по адресу: Новосибирская область, г. Бердск, Речкуновская зона отдыха МК Сибиряк», кад. № 54:32:010876:1929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0,3958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Н0001309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1 035,63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1 035,63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2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443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Искитим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нежилым помещениям, расположенным по адресу: Новосибирская обл., г. Искитим, мкрн Индустриальный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2 422,27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2 422,27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444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к нежилому зданию, расположенному по адресу: Новосибирская обл., г. Новосибирск, Ленинский р-н, ул. Связистов, д. 166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0,0562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Н0001270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373,62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373,62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445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Красный Яр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производственной площадке, расположенной по адресу: Новосибирская область, Ордынский район, Красноярский с/с, с. Красный Яр, ул. Сибирская, д. 30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Н0001286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472,08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472,08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20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446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Ордынское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 к нежилому зданию, расположенному по адресу: Новосибирская область, Ордынский район, р.п. Ордынское, проспект Революции, д. 49а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0,0285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Н0001307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264,31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264,31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20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447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Восход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зданию поликлинического 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тделения ГБУЗ НСО «ГКБ № 2» мощностью 100 посещений в смену в микрорайоне «Олимпийская слава», расположенному по адресу: Новосибирская область, Новосибирский район, Каменский сельсовет, поселок Восход. Кадастровый номер земельного участка 54:19:120101:2805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0,0295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Н0001308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276,07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276,07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448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Новосибирский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нежилым помещениям (контейнерный терминал), расположенным по адресу: Новосибирская область, Новосибирский район, Стан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ционный сельсовет. Кадастровый номер земельного участка 54:19:112001:14012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0,1807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545,93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545,93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449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Убинский сельсовет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МАЗС (многотопливная автозаправочная станция), расположенной по адресу: Новосибирская область, Убинский район, Убинский сельсовет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8 685,78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8 685,78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41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складу, расположенному по адресу: Новосибирская обл., г. Новосибирск, ул. Большая, 307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527,29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527,29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Новосибирский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нежилому зданию расположенному по адресу: Новосибирская область, Новосибирский район, Верх-Тулинский с/с, ул. Малыгина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0,0363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142,35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142,35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Посевная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 к нежилому зданию расположенному по адресу: Новосибирская область, Черепановский район, р.п. Посевная, ул. Островского, д. 61к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0,0173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Н0001382        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2022-2023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146,95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146,95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Станционный сельсовет Новосибирского района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к производственной площадке, расположенной по адресу: Новосибирская область, Новосибирский р-н, МО Станционный с/с, автодорога М-51, поворот на п. Садовый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Н0001362       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286,66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286,66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Колывань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зданию (автозаправочный комплекс), расположенному по адресу: Новосибирская область, Колыванский район, рабочий поселок Колывань, улица Сибирская, 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0,0376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159,74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159,74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Колывань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зданию (автозаправочный комплекс), расположенному по адресу: Новосибирская область, Колыванский район, рабочий поселок Колывань, улица Сибирская, 1/1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0,0331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151,85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151,85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Татарск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зданию школы, расположенному по адресу: Новосибирская область, г. Татарск, переулок Лермонтова, дом 16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1 676,85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1 676,85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Бердск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к нежилому зданию, расположенному по адресу: Новосибирская область, г. Бердск, ул. Красная Сибирь. Кад. № 54:32:010343:56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132,49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132,49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Плотниково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дому, расположенному по адресу: Новосибирская область, Новосибирский район, с. Плотниково, ул. Трактовая, д. 34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0,268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721,26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721,26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Станционный сельсовет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въезду-выезду и площадке для разворота большегрузных машин с прицепом для транспортно-логистического терминала «Северный», расположенным 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адресу: Новосибирская область, Новосибирский район, Станционный сельсовет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0,068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219,24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219,24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460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Каргат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зданию, расположенному по адресу: Новосибирская область, Каргатский район, г. Каргат, ул. Ленина, дом 11, кад. № 54:09:010203:42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0,0386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133,51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133,51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22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461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Болотное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МАЗС (многотоплив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ная автозаправочная станция), расположенной по адресу: местоположение установлено относительно ориентира, расположенного в границах земельного участка. Почтовый адрес ориентира: Новосибирская область, Болотнинский район, г. Болотное, ул. Поселковая, дом 1б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0,2035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1 137,71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1 137,71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462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Толмачевский сельсовет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зданию склада, расположенному по адресу: Новосибирская область, Новосибирский район, Толмачевский сельсовет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904,69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904,69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464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Колывань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котельной «Тубсанаторий», расположенной по адресу: Новосибирская обл., Колыванский р-н, рп.Колывань, ул. Соловьева, дом 49/1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0,35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902,15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902,15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465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нежилому зданию, расположенный по адресу: Новосибирская обл., г. Новосибирск, ул. Оловозаводская, дом 25, кадастровый номер земельного участка: 54:35:052805:0048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0,25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2 000,37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2 000,37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466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нежилому зданию, расположенному по адресу:  Новосибирская обл., г. Новосибирск, ул. Петухова, дом 27а, кад. № 54:35:051125:122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0,0125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316,10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316,10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467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нежилому зданию, расположенному по адресу:  г. Новосибирск, ул. Сибиряков-Гвардейцев, дом 56/1, кад. № 54:35:051190:51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0,0112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540,90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540,90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468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нежилому дому по адресу Новосибирская область, г. Новосибирск, КЗУ 54:35:0133060:945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1 001,51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1 001,51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469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нежилому зданию, расположенному по адресу: Новосибирская область, городской округ город Новосибирск, Заельцовский район, 1-е Мочищенское шоссе, з/у 4/1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240,84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240,84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470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Чаны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нежилому зданию, расположенному по адресу: Новосибирская область, Чановский район, рп.Чаны, ул.Ленина, дом 254 "а"  кад. №54:27:010140:726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0,0626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463,84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463,84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471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Новолуговской сельсовет Новосибирского района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дому, расположенному по адресу: Новосибирская обл., р-н Новосибирский, МО Новолуговской, с.т. "Иня", участок №100. Кадастровый номер земельного участка 54:19:140401:182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0,0118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90,75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90,75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472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Ордынское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дому, расположенному по адресу: Новосибирская обл., р-н Ордынский, р.п. Ордынское, некоммерческое садоводческое товарищество «Рябинка», ул. Приморская, дом 41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257,77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257,77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473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Новосибирский район, Верх-Тулинский сельсовет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внутрипоселковых и подводящих газопроводов в селе Верх-Тула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6,9(3542)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46052,35 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  <w:t xml:space="preserve">0,00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  <w:t xml:space="preserve">0,00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  <w:t xml:space="preserve">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46052,35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Техногаз, ИНН 5404148259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510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474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Новосибирский район, Верх-Тулинский сельсовет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внутрипоселковых и подводящих газопроводов в поселке им. Крупской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7,0(1742)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2022-2024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59979,37  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59979,37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Техногаз, ИНН 5404148259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ства Российской Федерации от 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378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475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Новосибирский район, Верх-Тулинский сельсовет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внутрипоселковых и подводящих газопроводов в поселке Тулинский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2,5(791)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2022-2024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23999,83  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23999,83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Техногаз, ИНН 5404148259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113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477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Новосибирский район, Толмачевский сельсовет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внутрипоселковых и подводящих газопроводов в селе Толмачево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1,0(2079)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2022-2024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7861,29  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7861,29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Техногаз, ИНН 5404148259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297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478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Новосибирский район, Толмачевский сельсовет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внутрипоселковых и подводящих газопроводов в селе Красноглинное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1,9(1400)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2022-2024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8961,64  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8961,64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Техногаз, ИНН 5404148259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ООО "Газпром газификация"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Правительства Российской Федерации от 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200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Новосибирский район, Кудряшовский сельсовет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внутрипоселковых и подводящих газопроводов в дачном поселке Кудряшовский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2,7(560)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2022-2024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38689,74  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38689,74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Техногаз, ИНН 5404148259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80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Новосибирский район, Кудряшовский сельсовет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внутрипоселковых и подводящих газопроводов в поселке Приобский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1,1(245)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2022-2024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5469,46  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5469,46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Техногаз, ИНН 5404148259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35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480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Новосибирский район, Криводановкий сельсовет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внутрипоселковых и подводящих газопроводов в селе Марусино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8,3(9051)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2022-2024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82120,73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82120,73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Техногаз, ИНН 5404148259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ООО "Газпром газификация"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Правительства Российской Федерации от 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1 293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481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Новосибирский район, Криводановкий сельсовет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внутрипоселковых и подводящих газопроводов в селе Криводановка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23,6(11004)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2022-2024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237977,29  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237977,29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Техногаз, ИНН 5404148259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1 572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482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Новосибирский район, Барышевский сельсовет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внутрипоселковых и подводящих газопроводов в селе Барышево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36,9(6650)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2022-2024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312008,56 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  <w:t xml:space="preserve">312008,56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Техногаз, ИНН 5404148259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984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483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Новосибирский район, Барышевский сельсовет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внутрипоселковых и подводящих газопроводов в поселке Двуречье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3,5(1471)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2022-2024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41077,97  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41077,97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Техногаз, ИНН 5404148259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ООО "Газпром газификация"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Правительства Российской Федерации от 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211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484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Новосибирский район, Барышевский сельсовет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внутрипоселковых и подводящих газопроводов на станции Крахаль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3,2(770)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2023-2024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32021,96  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32021,96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Техногаз, ИНН 5404148259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110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485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Новосибирский район, Барышевский сельсовет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внутрипоселковых и подводящих газопроводов в поселке Ложок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0,21(1148)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2022-2024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1817,39 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  <w:t xml:space="preserve">1817,39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Техногаз, ИНН 5404148259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167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486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Новосибирский район, Барышевский сельсовет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внутрипоселковых и подводящих газопроводов в поселке Каменушка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0,8(469)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2022-2024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5688,48  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5688,48  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Техногаз, ИНН 5404148259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ООО "Газпром газификация"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Правительства Российской Федерации от 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67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487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Новосибирский район, Мочищеенский сельсовет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внутрипоселковых и подводящих газопроводов в дачном поселке Мочище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2,5(714)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2022-2024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24814,79  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24814,79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Техногаз, ИНН 5404148259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488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Искитимский район, Морозовский сельсовет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внутрипоселковых и подводящих газопроводов в селе Морозово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6,0(441)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2022-2024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52210,93  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52210,93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Техногаз, ИНН 5404148259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63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489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Искитимский район, Мичуринский сельсовет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внутрипоселковых и подводящих газопроводов в деревне Бердь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0,31(35)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1363,10  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  <w:t xml:space="preserve">1363,10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Техногаз, ИНН 5404148259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ООО "Газпром газификация"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Правительства Российской Федерации от 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Искитимский район, Совхозный сельсовет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внутрипоселковых и подводящих газопроводов в станция Сельская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0,1(35)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145,73  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  <w:t xml:space="preserve">145,73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Техногаз, ИНН 5404148259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490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рабочий поселок Кольцово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внутрипоселковых и подводящих газопроводов в рабочем поселке Кольцово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0,8(189)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2022-2024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6762,40  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6762,40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Техногаз, ИНН 5404148259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27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491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город Бердск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внутрипоселковых и подводящих газопроводов в городе Бердске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2,0(84)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2022-2024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16905,99  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16905,99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Техногаз, ИНН 5404148259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ООО "Газпром газификация"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Правительства Российской Федерации от 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27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492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город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внутрипоселковых и подводящих газопроводов в городе Новосибирске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4,3(12263)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2022-2024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43340,74  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43340,74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Техногаз, ИНН 5404148259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1 833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493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Новосибирский район, Толмачевский сельсовет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внутрипоселковых и подводящих газопроводов в деревне Алексеевка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1,1(82)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2022-2024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4430,09  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  <w:t xml:space="preserve">4430,09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Техногаз, ИНН 5404148259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12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494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Новосибирский район, Верх-Тулинский сельсовет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внутрипоселковых и подводящих газопроводов в поселке Красный Восток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1,3 (198)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5809,55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5809,55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Техногаз, ИНН 5404148259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ООО "Газпром газификация"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Правительства Российской Федерации от 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66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495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Новосибирский район, Верх-Тулинский сельсовет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внутрипоселковых и подводящих газопроводов в поселке 8 Марта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3,9 (291)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12698,48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12698,48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Техногаз, ИНН 5404148259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Специальная        надбавка к тарифам на услуги по транспортировке газа по газораспределительным сетям ООО "Техногаз"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97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Новосибирский район, Станционный сельсовет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внутрипоселковых и подводящих газопроводов в поселке Садовый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0,4(14)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2023-2024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3184,63  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3184,63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Техногаз, ИНН 5404148259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Новосибирский район, Станционный сельсовет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внутрипоселковых и подводящих газопроводов в селе Новокаменка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1,0(140)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2023-2024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 11615,41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11615,41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Техногаз, ИНН 5404148259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496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Новосибирский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 внутрипоселковых и подводящих газопроводов в с. Марусино. Строительство газораспределительной сети. Реконструкция газораспределительной сети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2023–2024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12 667,27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12667,27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«Фортуна+», 5404456528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649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497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Новосибирский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 внутрипоселковых и подводящих газопроводов в п. Воробьевский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2022–2023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1 045,74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1045,74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«Фортуна+», 5404456528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55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498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Новосибирский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 внутрипоселковых и подводящих газопроводов в п. Катковский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2022–2024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217,04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217,04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«Фортуна+», 5404456528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94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499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Новосибирский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 внутрипоселковых и подводящих газопроводов в с. Барышево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138,12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138,12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«Фортуна+», 5404456528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500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Новосибирский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 внутрипоселковых и подводящих газопроводов в п. Приобский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3 018,83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3018,83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«Фортуна+», 5404456528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</w:t>
            </w:r>
            <w:r/>
          </w:p>
        </w:tc>
      </w:tr>
      <w:tr>
        <w:trPr>
          <w:trHeight w:val="660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502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Коченевский район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 распределительного газопровода в р.п. Коченево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0,6 км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2021–2022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2 750,00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2750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«НПП «Сибирский энергетический центр», 5446007203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</w:t>
            </w:r>
            <w:r/>
          </w:p>
        </w:tc>
      </w:tr>
      <w:tr>
        <w:trPr>
          <w:trHeight w:val="240"/>
        </w:trPr>
        <w:tc>
          <w:tcPr>
            <w:tcW w:w="562" w:type="dxa"/>
            <w:vMerge w:val="continue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(50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gridSpan w:val="2"/>
            <w:tcW w:w="10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435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503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Куйбышевский  район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 распределительного газопровода в г. Куйбышеве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1,45 км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2021–2022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11 500,00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11500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«НПП «Сибирский энергетический центр», 5446007203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46</w:t>
            </w:r>
            <w:r/>
          </w:p>
        </w:tc>
      </w:tr>
      <w:tr>
        <w:trPr>
          <w:trHeight w:val="465"/>
        </w:trPr>
        <w:tc>
          <w:tcPr>
            <w:tcW w:w="562" w:type="dxa"/>
            <w:vMerge w:val="continue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(180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gridSpan w:val="2"/>
            <w:tcW w:w="10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660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506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Барабинский район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 распределительного газопровода в г. Барабинске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0,5 км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2023–2024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250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250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«НПП «Сибирский энергетический центр», 5446007203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/>
          </w:p>
        </w:tc>
      </w:tr>
      <w:tr>
        <w:trPr>
          <w:trHeight w:val="240"/>
        </w:trPr>
        <w:tc>
          <w:tcPr>
            <w:tcW w:w="562" w:type="dxa"/>
            <w:vMerge w:val="continue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(3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gridSpan w:val="2"/>
            <w:tcW w:w="10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435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507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Куйбышевский  район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 распределительного газопровода в г. Куйбышеве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13,5 км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2023–2024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11 000,00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11000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«НПП «Сибирский энергетический центр», 5446007203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44</w:t>
            </w:r>
            <w:r/>
          </w:p>
        </w:tc>
      </w:tr>
      <w:tr>
        <w:trPr>
          <w:trHeight w:val="465"/>
        </w:trPr>
        <w:tc>
          <w:tcPr>
            <w:tcW w:w="562" w:type="dxa"/>
            <w:vMerge w:val="continue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(150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gridSpan w:val="2"/>
            <w:tcW w:w="10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435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508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Коченевский район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 распределительного газопровода в р.п. Коченево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17,7  км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2023–2024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14 750,00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14750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«НПП «Сибирский энергетический центр», 5446007203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59</w:t>
            </w:r>
            <w:r/>
          </w:p>
        </w:tc>
      </w:tr>
      <w:tr>
        <w:trPr>
          <w:trHeight w:val="465"/>
        </w:trPr>
        <w:tc>
          <w:tcPr>
            <w:tcW w:w="562" w:type="dxa"/>
            <w:vMerge w:val="continue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(180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gridSpan w:val="2"/>
            <w:tcW w:w="10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660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509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Искитимский район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 распределительного газопровода в с. Тальменка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1,4 км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2023–2024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500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500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«НПП «Сибирский энергетический центр», 5446007203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/>
          </w:p>
        </w:tc>
      </w:tr>
      <w:tr>
        <w:trPr>
          <w:trHeight w:val="240"/>
        </w:trPr>
        <w:tc>
          <w:tcPr>
            <w:tcW w:w="562" w:type="dxa"/>
            <w:vMerge w:val="continue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(6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gridSpan w:val="2"/>
            <w:tcW w:w="10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435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510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Куйбышевский  район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 распределительного газопровода в с. Абрамово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80 км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2023–2024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113 750,00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113750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«НПП «Сибирский энергетический центр», 5446007203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455</w:t>
            </w:r>
            <w:r/>
          </w:p>
        </w:tc>
      </w:tr>
      <w:tr>
        <w:trPr>
          <w:trHeight w:val="465"/>
        </w:trPr>
        <w:tc>
          <w:tcPr>
            <w:tcW w:w="562" w:type="dxa"/>
            <w:vMerge w:val="continue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(1 365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gridSpan w:val="2"/>
            <w:tcW w:w="10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511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Куйбышевский 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Реконструкция ГРС г. Куйбышева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(27 000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2023–2024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32 000,00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32000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«НПП «Сибирский энергетический центр», 5446007203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</w:t>
            </w:r>
            <w:bookmarkStart w:id="1" w:name="_GoBack"/>
            <w:r/>
            <w:bookmarkEnd w:id="1"/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455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Барабинский район 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 газораспределительной сети в г. Барабинск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256 м.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2023–2024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1022,428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1022,428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«НПП «Сибирский энергетический центр», 5446007203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Искитимский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 газораспределительной сети в п. Агролес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600 м.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2023–2024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2 502,0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2 502,0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«НПП «Сибирский энергетический центр», 5446007203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Искитимский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 газораспределительной сети в п. Чернореченский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2900,0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2023–2024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11600,0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11600,0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«НПП «Сибирский энергетический центр», 5446007203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Коченевский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 газораспределительной сети в р.п. Коченево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5796,0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2023–2024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30834,155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30834,155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«НПП «Сибирский энергетический центр», 5446007203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Искитимский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 газораспределительной сети в с. Тальменка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650 м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2023–2024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2600,0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2600,0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«НПП «Сибирский энергетический центр», 5446007203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Бердск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 газопровода-ввода в г. Бердске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485 м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2023–2024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1937,853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1937,853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«НПП «Сибирский энергетический центр», 5446007203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Куйбышевский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 газопровода-ввода в г. Куйбышеве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3722 м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2023–2024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14886,23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14886,23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«НПП «Сибирский энергетический центр», 5446007203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Коченевский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 газопровода-ввода в р.п. Коченево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2973,0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2023-2024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12243,704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12243,704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«НПП «Сибирский энергетический центр», 5446007203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450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512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Новосибирск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Технологическое присоединение на границе земельного участка заявителя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2022–2024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16 613,00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16 613,00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1412</w:t>
            </w:r>
            <w:r/>
          </w:p>
        </w:tc>
      </w:tr>
      <w:tr>
        <w:trPr>
          <w:trHeight w:val="97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513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Технологическое присоединение на границе земельного участка заявителя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206,00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206,00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Специальная надбавка к тарифам на услуги по транспортировке газа по газораспределительным сетям ООО «ТеплоГазСервис» на 2023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17</w:t>
            </w:r>
            <w:r/>
          </w:p>
        </w:tc>
      </w:tr>
      <w:tr>
        <w:trPr>
          <w:trHeight w:val="29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514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Новосибирский район,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с. Новолуговое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Технологическое присоединение на границе земельного участка заявителя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2022–2024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5 049,00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5 049,00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429</w:t>
            </w:r>
            <w:r/>
          </w:p>
        </w:tc>
      </w:tr>
      <w:tr>
        <w:trPr>
          <w:trHeight w:val="29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515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Мошковский район, с. Сокур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Технологическое присоединение на границе земельного участка заявителя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</w:t>
            </w:r>
            <w:r/>
          </w:p>
        </w:tc>
      </w:tr>
      <w:tr>
        <w:trPr>
          <w:trHeight w:val="276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516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Новосибирск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Первомайском районе (Центральна часть)  г. Новосибирска  Новосибирской  области. Строительство газопроводов-вводов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1,17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54-22-286-01-54-22-286-38, 54-22-286-355</w:t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2022–2024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4 212,00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4 212,00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39</w:t>
            </w:r>
            <w:r/>
          </w:p>
        </w:tc>
      </w:tr>
      <w:tr>
        <w:trPr>
          <w:trHeight w:val="29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517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Первомайском районе (Восточный)  г. Новосибирска  Новосибирской  области. Строительство газопроводов-вводов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0,12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54-22-286-39,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54-22-286-40,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54-22-286-41,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54-22-286-356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2022–2024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432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432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</w:t>
            </w:r>
            <w:r/>
          </w:p>
        </w:tc>
      </w:tr>
      <w:tr>
        <w:trPr>
          <w:trHeight w:val="660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518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Новосибирск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Первомайском районе (Южный)  г. Новосибирска  Новосибирской  области. Строительство газопроводов-вводов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0,03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54-22-286-42</w:t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2022–2024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108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108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/>
          </w:p>
        </w:tc>
      </w:tr>
      <w:tr>
        <w:trPr>
          <w:trHeight w:val="29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519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Первомайском районе (Сто домов)  г. Новосибирска  Новосибирской  области. Строительство газопроводов-вводов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54-22-286-604,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54-22-286-605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2022–2024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216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216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/>
          </w:p>
        </w:tc>
      </w:tr>
      <w:tr>
        <w:trPr>
          <w:trHeight w:val="29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520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Первомайском районе (Витязь-град)  г. Новосибирска  Новосибирской  области. Строительство газопроводов-вводов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2,4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54-22-286-43-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54-22-286-160,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54-22-286-354,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54-22-286-357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2022–2024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8 640,00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8 640,00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120</w:t>
            </w:r>
            <w:r/>
          </w:p>
        </w:tc>
      </w:tr>
      <w:tr>
        <w:trPr>
          <w:trHeight w:val="29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521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Первомайском районе (Лесная поляна)  г. Новосибирска  Новосибирской  области. Строительство газопроводов-вводов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0,21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54-22-286-161-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54-22-286-167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2022–2024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756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756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</w:t>
            </w:r>
            <w:r/>
          </w:p>
        </w:tc>
      </w:tr>
      <w:tr>
        <w:trPr>
          <w:trHeight w:val="29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522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Советском районе г. Новосибирска  Новосибирской  области. Строительство газопроводов-вводов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3,57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54-22-286-168-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54-22-286-285,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54-22-286-358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2022–2024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12 852,00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12 852,00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119</w:t>
            </w:r>
            <w:r/>
          </w:p>
        </w:tc>
      </w:tr>
      <w:tr>
        <w:trPr>
          <w:trHeight w:val="29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523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Октябрьском районе г. Новосибирска  Новосибирской  области. Строительство газопроводов-вводов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1,11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54-22-286-286-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54-22-286-322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2022–2024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3 996,00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3 996,00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37</w:t>
            </w:r>
            <w:r/>
          </w:p>
        </w:tc>
      </w:tr>
      <w:tr>
        <w:trPr>
          <w:trHeight w:val="29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524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Кировском районе г. Новосибирска  Новосибирской  области. Строительство газопроводов-вводов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0,57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54-22-286-323-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54-22-286-341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2022–2024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2 052,00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2 052,00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19</w:t>
            </w:r>
            <w:r/>
          </w:p>
        </w:tc>
      </w:tr>
      <w:tr>
        <w:trPr>
          <w:trHeight w:val="29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525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Новосибирский район,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с. Новолуговое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 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с. Новолуговое Новосибирского района Новосибирской области. Строительство газопроводов-вводов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7,38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54-22-286-359-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54-22-286-603,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54-22-286-607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2022–2024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26 568,00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26 568,00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246</w:t>
            </w:r>
            <w:r/>
          </w:p>
        </w:tc>
      </w:tr>
      <w:tr>
        <w:trPr>
          <w:trHeight w:val="29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526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Новосибирский район,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с. Новолуговое 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Реконструкция существующей сети со строительством новой газораспределительной сети по улицам Дачная и Зеленая в с. Новолуговое Новосибирского района Новосибирской области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1,7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54-22-286-608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6 120,00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6 120,00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16</w:t>
            </w:r>
            <w:r/>
          </w:p>
        </w:tc>
      </w:tr>
      <w:tr>
        <w:trPr>
          <w:trHeight w:val="29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527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Новосибирский район,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с. Новолуговое 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Реконструкция существующей сети низкого давления с целью ликвидации пропускной способности согласно схемы газоснабжения села Новолуговое  Новосибирского района Новосибирской области газопроводы низкого давления № 2581 от 2016 г.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2,9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54-22-286-611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2021–2023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10 440,00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10 440,00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244</w:t>
            </w:r>
            <w:r/>
          </w:p>
        </w:tc>
      </w:tr>
      <w:tr>
        <w:trPr>
          <w:trHeight w:val="2990"/>
        </w:trPr>
        <w:tc>
          <w:tcPr>
            <w:tcBorders>
              <w:bottom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528</w:t>
            </w:r>
            <w:r/>
          </w:p>
        </w:tc>
        <w:tc>
          <w:tcPr>
            <w:tcBorders>
              <w:bottom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Новосибирский район,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с. Новолуговое </w:t>
            </w:r>
            <w:r/>
          </w:p>
        </w:tc>
        <w:tc>
          <w:tcPr>
            <w:tcBorders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по улицам Нагорная, Переборная в с. Новологувое, Новосибирского района, Новосибирской области. Строительство ГВД, ГРПШ, ГНД</w:t>
            </w:r>
            <w:r/>
          </w:p>
        </w:tc>
        <w:tc>
          <w:tcPr>
            <w:tcBorders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2,69</w:t>
            </w:r>
            <w:r/>
          </w:p>
        </w:tc>
        <w:tc>
          <w:tcPr>
            <w:tcBorders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54-22-286-353</w:t>
            </w:r>
            <w:r/>
          </w:p>
        </w:tc>
        <w:tc>
          <w:tcPr>
            <w:tcBorders>
              <w:bottom w:val="single" w:color="auto" w:sz="4" w:space="0"/>
            </w:tcBorders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2021–2023</w:t>
            </w:r>
            <w:r/>
          </w:p>
        </w:tc>
        <w:tc>
          <w:tcPr>
            <w:gridSpan w:val="2"/>
            <w:tcBorders>
              <w:bottom w:val="single" w:color="auto" w:sz="4" w:space="0"/>
            </w:tcBorders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9 684,00</w:t>
            </w:r>
            <w:r/>
          </w:p>
        </w:tc>
        <w:tc>
          <w:tcPr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Borders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Borders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9 684,00</w:t>
            </w:r>
            <w:r/>
          </w:p>
        </w:tc>
        <w:tc>
          <w:tcPr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Borders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Borders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106</w:t>
            </w:r>
            <w:r/>
          </w:p>
        </w:tc>
      </w:tr>
      <w:tr>
        <w:trPr>
          <w:trHeight w:val="13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Новосибирск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Реконструкция существующей сети, со строительством  ГВД, ГНД, ГРПШ для газоснабжения жилых домов ограниченных улицами  Героев Революции, Шмидта, Бабушкина, Чапаева в Первомайском районе г. Новосибирске, Новосибирской области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2,6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54-22-286-609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9 360,00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9 360,00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76</w:t>
            </w:r>
            <w:r/>
          </w:p>
        </w:tc>
      </w:tr>
      <w:tr>
        <w:trPr>
          <w:trHeight w:val="4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Новосибирск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частного сектора ПО «Иня-газ» в Первомайском районе города Новосибирска 2-я очередь, расположенного по улице Баумана. ГВД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(ограниченные улицами героев революции, Шмидта, Чапаева и 2-я Марата)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54-23-286-657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2 940,00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2 940,00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70</w:t>
            </w:r>
            <w:r/>
          </w:p>
        </w:tc>
      </w:tr>
      <w:tr>
        <w:trPr>
          <w:trHeight w:val="660"/>
        </w:trPr>
        <w:tc>
          <w:tcPr>
            <w:tcBorders>
              <w:top w:val="single" w:color="auto" w:sz="4" w:space="0"/>
            </w:tcBorders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530</w:t>
            </w:r>
            <w:r/>
          </w:p>
        </w:tc>
        <w:tc>
          <w:tcPr>
            <w:tcBorders>
              <w:top w:val="single" w:color="auto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Новосибирск</w:t>
            </w:r>
            <w:r/>
          </w:p>
        </w:tc>
        <w:tc>
          <w:tcPr>
            <w:tcBorders>
              <w:top w:val="single" w:color="auto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по ул. Каштановая в Первомайском районе г. Новосибирска Новосибирской области. Строительство ГВД , ГРПШ, ГНД</w:t>
            </w:r>
            <w:r/>
          </w:p>
        </w:tc>
        <w:tc>
          <w:tcPr>
            <w:tcBorders>
              <w:top w:val="single" w:color="auto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3,1</w:t>
            </w:r>
            <w:r/>
          </w:p>
        </w:tc>
        <w:tc>
          <w:tcPr>
            <w:tcBorders>
              <w:top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54-22-286-610</w:t>
            </w:r>
            <w:r/>
          </w:p>
        </w:tc>
        <w:tc>
          <w:tcPr>
            <w:tcBorders>
              <w:top w:val="single" w:color="auto" w:sz="4" w:space="0"/>
            </w:tcBorders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/>
          </w:p>
        </w:tc>
        <w:tc>
          <w:tcPr>
            <w:gridSpan w:val="2"/>
            <w:tcBorders>
              <w:top w:val="single" w:color="auto" w:sz="4" w:space="0"/>
            </w:tcBorders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11 160,00</w:t>
            </w:r>
            <w:r/>
          </w:p>
        </w:tc>
        <w:tc>
          <w:tcPr>
            <w:tcBorders>
              <w:top w:val="single" w:color="auto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Borders>
              <w:top w:val="single" w:color="auto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Borders>
              <w:top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Borders>
              <w:top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11 160,00</w:t>
            </w:r>
            <w:r/>
          </w:p>
        </w:tc>
        <w:tc>
          <w:tcPr>
            <w:tcBorders>
              <w:top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Borders>
              <w:top w:val="single" w:color="auto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Borders>
              <w:top w:val="single" w:color="auto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64</w:t>
            </w:r>
            <w:r/>
          </w:p>
        </w:tc>
      </w:tr>
      <w:tr>
        <w:trPr>
          <w:trHeight w:val="885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531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Мошковский район, с. Сокур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с. Сокур Мошковского района Новосибирской области. Строительство газораспределительной сети (ул. Коммунистическая, д. 41) 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0,055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54-22-286-342</w:t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198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198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/>
          </w:p>
        </w:tc>
      </w:tr>
      <w:tr>
        <w:trPr>
          <w:trHeight w:val="885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532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Мошковский район, с. Сокур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с. Сокур Мошковского района Новосибирской области. Строительство газораспределительной сети (ул. Коммунистическая, д. 4б) 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0,03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54-22-286-343</w:t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108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108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/>
          </w:p>
        </w:tc>
      </w:tr>
      <w:tr>
        <w:trPr>
          <w:trHeight w:val="885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533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Мошковский район, с. Сокур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с. Сокур Мошковского района Новосибирской области. Строительство газораспределительной сети (ул. Садовая, д. 24а) 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0,03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54-22-286-344</w:t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108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108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/>
          </w:p>
        </w:tc>
      </w:tr>
      <w:tr>
        <w:trPr>
          <w:trHeight w:val="885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534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Мошковский район, с. Сокур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с. Сокур Мошковского района Новосибирской области. Строительство газораспределительной сети (ул. Садовая, д. 32) 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0,03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54-22-286-345</w:t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108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108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/>
          </w:p>
        </w:tc>
      </w:tr>
      <w:tr>
        <w:trPr>
          <w:trHeight w:val="885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535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Мошковский район, с. Сокур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с. Сокур Мошковского района Новосибирской области. Строительство газораспределительной сети (ул. Советская, д. 184) 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0,136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54-22-286-346</w:t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489,6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489,6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/>
          </w:p>
        </w:tc>
      </w:tr>
      <w:tr>
        <w:trPr>
          <w:trHeight w:val="885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536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Мошковский район, с. Сокур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по ул. Коммунистическая 4а, 45а, 66  в с. Сокур Мошковского района Новосибирской области Строительство газораспределительной сети  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0,13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54-22-286-347</w:t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468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468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</w:t>
            </w:r>
            <w:r/>
          </w:p>
        </w:tc>
      </w:tr>
      <w:tr>
        <w:trPr>
          <w:trHeight w:val="885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537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Мошковский район, с. Сокур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по ул. Юбилейная  43  в с. Сокур Мошковского района Новосибирской области. Строительство газораспределительной сети  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0,18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54-22-286-348</w:t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648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648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/>
          </w:p>
        </w:tc>
      </w:tr>
      <w:tr>
        <w:trPr>
          <w:trHeight w:val="885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538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Мошковский район, с. Сокур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по ул. Чапаева 21а  в с. Сокур Мошковского района Новосибирской области. Строительство газораспределительной сети  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0,26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54-22-286-349</w:t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936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936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/>
          </w:p>
        </w:tc>
      </w:tr>
      <w:tr>
        <w:trPr>
          <w:trHeight w:val="885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539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Мошковский район, с. Сокур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по ул. Колхозная 5, 37а, 56 в с. Сокур Мошковского района Новосибирской области. Строительство газораспределительной сети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0,5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54-22-286-350</w:t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1 800,00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1 800,00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</w:t>
            </w:r>
            <w:r/>
          </w:p>
        </w:tc>
      </w:tr>
      <w:tr>
        <w:trPr>
          <w:trHeight w:val="885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540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Мошковский район, с. Сокур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по ул. Комсомольская 15 в с. Сокур Мошковского района Новосибирской области. Строительство газораспределительной сети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0,18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54-22-286-351</w:t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648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648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/>
          </w:p>
        </w:tc>
      </w:tr>
      <w:tr>
        <w:trPr>
          <w:trHeight w:val="1110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541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Мошковский район, с. Сокур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по ул. Вокзальная 39 в с. Сокур Мошковского района Новосибирской области. Строительство газораспределительной сети  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0,45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54-22-286-352</w:t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1 620,00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1 620,00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/>
          </w:p>
        </w:tc>
      </w:tr>
      <w:tr>
        <w:trPr>
          <w:trHeight w:val="885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542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Новосибирск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по ул. 2-я Рощинская (д. 26–44; 23–37) в Советском районе г. Новосибирска Новосибирской области, Строительство газораспределительной сети  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0,5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54-22-286-606</w:t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2023–2024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1 800,00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1 800,00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18</w:t>
            </w:r>
            <w:r/>
          </w:p>
        </w:tc>
      </w:tr>
      <w:tr>
        <w:trPr>
          <w:trHeight w:val="29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по ул. Зоологическая (д. 56а-68) в Советском районе г. Новосибирска Новосибирской области, Строительство газораспределительной сети 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54-22-286-207-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54-22-286-213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2023–2024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1 440,00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1 440,00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</w:t>
            </w:r>
            <w:r/>
          </w:p>
        </w:tc>
      </w:tr>
      <w:tr>
        <w:trPr>
          <w:trHeight w:val="885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544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Новосибирск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СНТ «Кооператор» в г. Новосибирске Новосибирской области. Реконструкция существующей сети высокого давления, Строительство ГВД, ГРПШ до границ СНТ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1,3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54-22-286-612</w:t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4 680,00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4 680,00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146</w:t>
            </w:r>
            <w:r/>
          </w:p>
        </w:tc>
      </w:tr>
      <w:tr>
        <w:trPr>
          <w:trHeight w:val="660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545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Новосибирск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СНТ «Кедр» в г. Новосибирске Новосибирской области. Строительство ГВД, ГРПШ до границ СНТ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0,5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54-22-286-613</w:t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1 800,00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1 800,00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703</w:t>
            </w:r>
            <w:r/>
          </w:p>
        </w:tc>
      </w:tr>
      <w:tr>
        <w:trPr>
          <w:trHeight w:val="660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546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Новосибирск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СНТ «Дельфин» в г. Новосибирске Новосибирской области. Строительство ГВД, ГРПШ до границ СНТ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0,5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54-22-286-614</w:t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1 800,00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1 800,00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128</w:t>
            </w:r>
            <w:r/>
          </w:p>
        </w:tc>
      </w:tr>
      <w:tr>
        <w:trPr>
          <w:trHeight w:val="660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547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Новосибирск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СНТ «Конструктор» в г. Новосибирске Новосибирской области. Строительство ГНД до границ СНТ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0,1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54-22-286-615</w:t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360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360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313</w:t>
            </w:r>
            <w:r/>
          </w:p>
        </w:tc>
      </w:tr>
      <w:tr>
        <w:trPr>
          <w:trHeight w:val="458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СНТ «Луч» в г. Новосибирске Новосибирской области. Строительство ГВД , ГРПШ до границ СНТ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54-22-286-658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420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420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200</w:t>
            </w:r>
            <w:r/>
          </w:p>
        </w:tc>
      </w:tr>
      <w:tr>
        <w:trPr>
          <w:trHeight w:val="660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548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Новосибирский район, с. Раздольное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с. Раздольное Новосибирского района Новосибирской области. Строительство сети газораспределения высокого давления 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10,4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54-22-286-616</w:t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2021–202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105 000,00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105 000,00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«ТеплоГазСервис» 5409229286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2437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п. Чернаково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 п. Чернаково Ордынского района Новосибирской области. Строительство газопроводов-вводов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3,605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2021–2023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13 699,00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13 699,00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«Стимул», 540127383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103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550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с. Вагайцево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 с. Вагайцево Ордынского района Новосибирской области. Строительство газопроводов-вводов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3,43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2021–2023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13 034,00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13 034,00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«Стимул», 540127383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Правительства Российской Федерации от 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98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551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р.п. Ордынское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 р.п. Ордынское Ордынского района Новосибирской области. Строительство газопроводов-вводов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15,715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2021–2023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59 717,00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59 717,00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«Стимул», 540127383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449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552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п. Чернаково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 сети газораспределения п. Чернаково, ул. Калинина, ул. Рассветная Ордынского района Новосибирской области. Строительство газопроводов-вводов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0,85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2021–2023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8193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8 193,00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«Стимул», 540127383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26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553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с. Вагайцево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 сети газораспределения в с. Вагайцево, пер. Дружный, пер. Гайдара, ул. Свердлова Ордынского района Новосибирской области. Строительство газопроводов-вводов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1,4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2021–2023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15246,86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15246,86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«Стимул», 540127383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Правительства Российской Федерации от 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56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554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р.п. Ордынское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 сети газораспределения в р.п. Ордынское, ул. Кольцевая, ул. Набережная Ордынского района Новосибирской области. Строительство газопроводов-вводов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0,313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2021–2023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3206,6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3206,6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«Стимул», 540127383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</w:t>
            </w:r>
            <w:r/>
          </w:p>
        </w:tc>
      </w:tr>
      <w:tr>
        <w:trPr>
          <w:trHeight w:val="136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555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Мошковский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 п. Октябрьский (мкр. Рябиновый, мкр. Заречный, мкр. Деревня мира) Мошковского района Новосибирской области. Строительство газопроводов-вводов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0,684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2021–2023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7581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7 581,00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«Стимул», 540127383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57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556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Колыванский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 р.п. Колывань, ул. Солнечная Колыванского района Новосибирской области. Строительство газопроводов-вводов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0,088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2021–2023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720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720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«Стимул», 540127383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Правительства Российской Федерации от 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557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Новосибирский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 п. Тулинский, ул. Академика Першилина Новосибирского района Новосибирской области. Строительство газопроводов-вводов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0,093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2021–2023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1320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1320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«Стимул», 540127383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</w:t>
            </w:r>
            <w:r/>
          </w:p>
        </w:tc>
      </w:tr>
      <w:tr>
        <w:trPr>
          <w:trHeight w:val="142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558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Новосибирский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 д.п. Кудряшовский, ул. Береговая Новосибирского района Новосибирской области. Строительство газопроводов-вводов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0,135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2021–2023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1035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1035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«Стимул», 540127383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</w:t>
            </w:r>
            <w:r/>
          </w:p>
        </w:tc>
      </w:tr>
      <w:tr>
        <w:trPr>
          <w:trHeight w:val="142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559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Новосибирский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п. Озерный по ул. Зеленая. Строительство газопроводов-вводов.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1,82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2024–2027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6916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6916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«Стимул», 5401273830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Программа развития газоснабжения и газификации Новосибирской области на период 2021–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 годы ПАО «Газпром» (дополнение к Программе)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52</w:t>
            </w:r>
            <w:r/>
          </w:p>
        </w:tc>
      </w:tr>
      <w:tr>
        <w:trPr>
          <w:trHeight w:val="162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560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Новосибирский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Сеть газораспределения низкого давления с газопроводами-вводами по улице находящейся параллельно улиц Немировича-Данченко и 1-й переулок Костычева, и ул. Костычева (47 д.) в г. Новосибирске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0,46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2024–2027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4545,9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4545,9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«Стимул», 5401273830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Программа развития газоснабжения и газификации Новосибирской области на период 2021–2025 годы ПАО «Газпром» (дополнение к Программе)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37</w:t>
            </w:r>
            <w:r/>
          </w:p>
        </w:tc>
      </w:tr>
      <w:tr>
        <w:trPr>
          <w:trHeight w:val="162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560.1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Новосибирский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с. Каменка (мкр.Близкий, мкр.Гармония, мкр.Скандинавия), нулевая врезка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3178,1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3178,1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«Стимул», 5401273830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270</w:t>
            </w:r>
            <w:r/>
          </w:p>
        </w:tc>
      </w:tr>
      <w:tr>
        <w:trPr>
          <w:trHeight w:val="162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560.2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Ордынский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р.п. Ордынское, нулевая врезка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1400,73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1400,73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«Стимул», 5401273830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Правительства Российской Федерации от 13.09.2021 № 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119</w:t>
            </w:r>
            <w:r/>
          </w:p>
        </w:tc>
      </w:tr>
      <w:tr>
        <w:trPr>
          <w:trHeight w:val="162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560.3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Ордынский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Газоснабжение жилых домов  в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р.п. Ордынское. Строительство газопроводов-вводов.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4,655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2024-2027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17726,26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17726,26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«Стимул», 5401273830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развития газоснабжения и газификации Новосибирской области на период 2021-2025 годы ПАО "Газпром" (дополнение к Программе)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133</w:t>
            </w:r>
            <w:r/>
          </w:p>
        </w:tc>
      </w:tr>
      <w:tr>
        <w:trPr>
          <w:trHeight w:val="162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560.4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Ордынский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Газоснабжение жилых домов в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с. Вагайцево. Строительство газопроводов-вводов.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2,1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2024-2027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7980,0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7980,0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«Стимул», 5401273830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развития газоснабжения и газификации Новосибирской области на период 2021-2025 годы ПАО "Газпром" (дополнение к Программе)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60</w:t>
            </w:r>
            <w:r/>
          </w:p>
        </w:tc>
      </w:tr>
      <w:tr>
        <w:trPr>
          <w:trHeight w:val="162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560.5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Ордынский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Газоснабжение жилых домов в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п. Чернаково. Строительство газопроводов-вводов.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0,245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2024-2027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931,0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931,0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ООО «Стимул», 5401273830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развития газоснабжения и газификации Новосибирской области на период 2021-2025 годы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ПАО "Газпром" (дополнение к Программе)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/>
          </w:p>
        </w:tc>
      </w:tr>
      <w:tr>
        <w:trPr>
          <w:trHeight w:val="435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561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Бердск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г. Бердск Новосибирской области. Строительство газопроводов-вводов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9,38 км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  <w:t xml:space="preserve">(1 326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35 360,00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35360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«Новосибирскоблгаз», 5433168404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442</w:t>
            </w:r>
            <w:r/>
          </w:p>
        </w:tc>
      </w:tr>
      <w:tr>
        <w:trPr>
          <w:trHeight w:val="435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562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Болотное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г. Болотное Новосибирской области. Строительство газопроводов-вводов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4,57 км (1 614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32 280,00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32280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«Новосибирскоблгаз», 5433168404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538</w:t>
            </w:r>
            <w:r/>
          </w:p>
        </w:tc>
      </w:tr>
      <w:tr>
        <w:trPr>
          <w:trHeight w:val="435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563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Болотное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г. Болотное Новосибирской области. Строительство газораспределительной сети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41,13 км (1 590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84 800,00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84800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«Новосибирскоблгаз», 5433168404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530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564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Искитим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Технологическое присоединение на границе земельного участка заявителя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75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245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245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«Новосибирскоблгаз», 5433168404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25</w:t>
            </w:r>
            <w:r/>
          </w:p>
        </w:tc>
      </w:tr>
      <w:tr>
        <w:trPr>
          <w:trHeight w:val="660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565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Искитим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г. Искитиме Новосибирской области. Строительство газораспределительной сети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1,2 км (36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1 920,00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1920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«Новосибирскоблгаз», 5433168404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</w:t>
            </w:r>
            <w:r/>
          </w:p>
        </w:tc>
      </w:tr>
      <w:tr>
        <w:trPr>
          <w:trHeight w:val="435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566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Татарск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г. Татарске Новосибирской области. Строительство газораспределительной сети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8,0 км (345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18 400,00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18400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«Новосибирскоблгаз», 5433168404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115</w:t>
            </w:r>
            <w:r/>
          </w:p>
        </w:tc>
      </w:tr>
      <w:tr>
        <w:trPr>
          <w:trHeight w:val="660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567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д. Шибково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д. Шибково Искитимского района Новосибирской области. Строительство газораспределительной сети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1,2 км (18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960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960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«Новосибирскоблгаз», 5433168404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/>
          </w:p>
        </w:tc>
      </w:tr>
      <w:tr>
        <w:trPr>
          <w:trHeight w:val="660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568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р.п. Коченево 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р.п. Коченево Новосибирской области. Строительство газораспределительной сети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2,5 км (70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5 250,00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5250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«Новосибирскоблгаз», 5433168404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21</w:t>
            </w:r>
            <w:r/>
          </w:p>
        </w:tc>
      </w:tr>
      <w:tr>
        <w:trPr>
          <w:trHeight w:val="660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569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с. Барлак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с. Барлак Мошковского района Новосибирской области. Строительство газопроводов-вводов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0,9 км (66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3 520,00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3520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«Новосибирскоблгаз», 5433168404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22</w:t>
            </w:r>
            <w:r/>
          </w:p>
        </w:tc>
      </w:tr>
      <w:tr>
        <w:trPr>
          <w:trHeight w:val="660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570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с. Убинское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с. Убинское Новосибирской области. Строительство газопроводов-вводов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0,6 км (15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800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800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«Новосибирскоблгаз», 5433168404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/>
          </w:p>
        </w:tc>
      </w:tr>
      <w:tr>
        <w:trPr>
          <w:trHeight w:val="81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571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Бердск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г. Бердск Новосибирской области. Строительство газопроводов-вводов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7,0 км (1 172,5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28140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28140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«Новосибирскоблгаз», 5433168404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469</w:t>
            </w:r>
            <w:r/>
          </w:p>
        </w:tc>
      </w:tr>
      <w:tr>
        <w:trPr>
          <w:trHeight w:val="6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572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Искитим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Технологическое присоединение на границе земельного участка заявителя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225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990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990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«Новосибирскоблгаз», 5433168404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90</w:t>
            </w:r>
            <w:r/>
          </w:p>
        </w:tc>
      </w:tr>
      <w:tr>
        <w:trPr>
          <w:trHeight w:val="111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573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Искитим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г. Искитим Новосибирской области. Строительство газопроводов-вводов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5,0 км (300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9000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9000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«Новосибирскоблгаз», 5433168404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100</w:t>
            </w:r>
            <w:r/>
          </w:p>
        </w:tc>
      </w:tr>
      <w:tr>
        <w:trPr>
          <w:trHeight w:val="118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574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г. Новосибирск. Строительство газопроводов-вводов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0,45 км (9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1125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1125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«Новосибирскоблгаз», 5433168404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</w:t>
            </w:r>
            <w:r/>
          </w:p>
        </w:tc>
      </w:tr>
      <w:tr>
        <w:trPr>
          <w:trHeight w:val="79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575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Татарск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г. Татарске Новосибирской области. Строительство газораспределительной сети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5,0 км (150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15000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15000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«Новосибирскоблгаз», 5433168404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50</w:t>
            </w:r>
            <w:r/>
          </w:p>
        </w:tc>
      </w:tr>
      <w:tr>
        <w:trPr>
          <w:trHeight w:val="130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576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д. Шибково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д. Шибково Искитимского района Новосибирской области. ГВД. ГРПШ. ГНД. Строительство газораспределительной сети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10,0 км (180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40000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40000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«Новосибирскоблгаз», 5433168404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60</w:t>
            </w:r>
            <w:r/>
          </w:p>
        </w:tc>
      </w:tr>
      <w:tr>
        <w:trPr>
          <w:trHeight w:val="90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577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с. Барлак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с. Барлак Мошковского района Новосибирской области. Строительство газопроводов-вводов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1,0 км (15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2500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2500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«Новосибирскоблгаз», 5433168404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/>
          </w:p>
        </w:tc>
      </w:tr>
      <w:tr>
        <w:trPr>
          <w:trHeight w:val="112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578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п. Емельяновский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п. Емельяновский Мошковского района Новосибирской области. Строительство газораспределительной сети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3,0 км (150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10500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10500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«Новосибирскоблгаз», 5433168404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50</w:t>
            </w:r>
            <w:r/>
          </w:p>
        </w:tc>
      </w:tr>
      <w:tr>
        <w:trPr>
          <w:trHeight w:val="75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579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р.п. Коченево 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р.п. Коченево Новосибирской области. Строительство газораспределительной сети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3,0 км (180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10500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10500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«Новосибирскоблгаз», 5433168404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60</w:t>
            </w:r>
            <w:r/>
          </w:p>
        </w:tc>
      </w:tr>
      <w:tr>
        <w:trPr>
          <w:trHeight w:val="66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580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с. Убинское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с. Убинское Новосибирской области. Строительство газораспределительной сети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2,4 км (90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6000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6000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«Новосибирскоблгаз», 5433168404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30</w:t>
            </w:r>
            <w:r/>
          </w:p>
        </w:tc>
      </w:tr>
      <w:tr>
        <w:trPr>
          <w:trHeight w:val="79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581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с. Репьево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с. Репьево Тогучинского района Новосибирской области. Строительство газораспределительной сети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2,5 км (30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6250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6250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«Новосибирскоблгаз», 5433168404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</w:t>
            </w:r>
            <w:r/>
          </w:p>
        </w:tc>
      </w:tr>
      <w:tr>
        <w:trPr>
          <w:trHeight w:val="66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582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д. Шмаково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д. Шмаково Тогучинского района Новосибирской области. Строительство газораспределительной сети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2,5 км (30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6250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6250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«Новосибирскоблгаз», 5433168404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</w:t>
            </w:r>
            <w:r/>
          </w:p>
        </w:tc>
      </w:tr>
      <w:tr>
        <w:trPr>
          <w:trHeight w:val="9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583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ст. Восточная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ст. Восточная Тогучинского района Новосибирской области. Строительство газораспределительной сети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5,0 км (60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15000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15000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«Новосибирскоблгаз», 5433168404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</w:t>
            </w:r>
            <w:r/>
          </w:p>
        </w:tc>
      </w:tr>
      <w:tr>
        <w:trPr>
          <w:trHeight w:val="90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584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с. Прокудское 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с. Прокудское Коченевского района Новосибирской области. Строительство газораспределительной сети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2,0 км (30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6000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6000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«Новосибирскоблгаз», 5433168404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</w:t>
            </w:r>
            <w:r/>
          </w:p>
        </w:tc>
      </w:tr>
      <w:tr>
        <w:trPr>
          <w:trHeight w:val="90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584.1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с. Чистополье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с. Чистополье Коченевского района Новосибирской области. Строительство газораспределительной сети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2,5 км (45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7000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7000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«Новосибирскоблгаз», 5433168404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90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584.2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п. Мичуринский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п. Мичуринский Искитимского района Новосибирской области. Строительство газопроводов-вводов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1,0 км (90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«Новосибирскоблгаз», 5433168404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90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584.3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р.п. Колывань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р.п. Колывань Новосибирской области. Строительство газопроводов-вводов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1,0 км (90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«Новосибирскоблгаз», 5433168404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90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584.4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р.п. Коченево 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жилых домов в р.п. Коченево Новосибирской области. Строительство газораспределительной сети по ул. Полевая с 1 по 14 линию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14,0 км (360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52500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52500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«Новосибирскоблгаз», 5433168404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885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585</w:t>
            </w:r>
            <w:r/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Новосибирский район, Морской сельсовет, с. Ленинское, коттеджный поселок «Приморье»</w:t>
            </w:r>
            <w:r/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Газоснабжение коттеджного поселка «Приморье». Наружный газопровод низкого давления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0,3 км (70 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/час)</w:t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6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gridSpan w:val="2"/>
            <w:tcW w:w="103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«ABC-Девелопмент»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 </w:t>
            </w:r>
            <w:r/>
          </w:p>
        </w:tc>
      </w:tr>
      <w:tr>
        <w:trPr>
          <w:trHeight w:val="12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586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ГРС-5 г. Новосибирска газопровода Юрга – Новосибирск ООО «Томсктранасгаз»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2021–2024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589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Кольцово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Техническое перевооружение ГРС ВНИИМБ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2024–2027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ПАО «Газпром»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145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590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Новосибирский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ГРС Верх-Тула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2023–2027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ПАО «Газпром» 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159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591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Искитимский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Техническое перевооружение ГРС Электродный завод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2023–2025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"Газпром трансгаз "Томск"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594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Колыванский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межпоселковый к н.п. с. Новотырышкино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16,7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2023–2027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газификация»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595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Колыванский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Новотырышкино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24,3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2023–2027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459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596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Ордынский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межпоселковый к н.п. с. Спирино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12,8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2023–2027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газификация»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597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Ордынский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Спирино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30,7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2023–2027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580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598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Чановский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межпоселковый к н.п. п. Кирзавод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2023–2026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газификация»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599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Чановский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п. Кирзавод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3,7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2023–2026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Тогучинский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межпоселковый от ГРС Мошково к н.п. г. Тогучин, д. Кудрино, с. Златоуст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54,8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газификация»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Тогучинский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г. Тогучина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6000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Тогучинский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д. Кудрино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14,4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Тогучинский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Златоуст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11,2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211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Искитимский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межпоселковый к н.п. п. Листвянский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газификация»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Искитимский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п. Листвянский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55,7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1050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Чистоозерный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межпоселковый от ГРС Чистозерное к н.п. р.п. Чистоозерное, с. Журавка, с. Елизаветинка, п. Яблоневка, д. Очкино, п. Ольховка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27,1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газификация»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Чистоозерный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р.п. Чистоозерное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181,1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3417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Чистоозерный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Журавка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21,7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410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Чистоозерный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Елизаветинка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9,9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186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610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Чистоозерный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п. Яблоневка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16,7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315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611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Чистоозерный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д. Очкино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21,9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414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612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Чистоозерный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п. Ольховка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7,2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135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613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Купинский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межпоселковый от ГРС Купино 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н.п. г. Купино, с. Стеклянное, с. Зятьковка и д. Михайловка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31,5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газификация»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614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Купинский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г. Купино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5283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615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Купинский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Стеклянное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12,5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236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616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Купинский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Зятьковка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150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617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Купинский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д. Михайловка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3,3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618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Баганский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межпоселковый от ГРС Баган к н.п. с. Баган, с. Тычкино, с. Гнедухино, с. Бочаниха, с. Стретинка, д. Караси, с. Лозовское, с. Вознесенка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42,2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газификация»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619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Баганский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Баган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123,8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2335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Баганский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Тычкино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Баганский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Гнедухино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55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Баганский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Бочаниха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3,3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Баганский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Стретинка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3,2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Баганский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д. Караси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39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Баганский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Лозовское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10,7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Баганский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Вознесенка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13,3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251</w:t>
            </w:r>
            <w:r/>
          </w:p>
        </w:tc>
      </w:tr>
      <w:tr>
        <w:trPr>
          <w:trHeight w:val="1140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Карасукский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межпоселковый от ГРС Карасук к н.п. г. Карасук, п. Озерное-Титово, п. Ягодный, с. Сорочиха, с. Троицкое, с. Рассказово, п. Красносельский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газификация»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628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Карасукский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г. Карасук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337,4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6366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Карасукский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п. Озерное-Титово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133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Карасукский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п. Ягодный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130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Карасукский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Сорочиха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9,5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180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632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Карасукский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Троицкое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170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633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Карасукский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с. Рассказово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116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Карасукский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Распределительный газопровод п. Красносельский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7,4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140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635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Чистоозерный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и  ГРС Чистоозерное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66,5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газификация»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636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Чистоозерный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магистрального газопровода отвода к ГРС Чистоозерное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2024–2027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 (дополнение к Программе)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637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Купинский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ГРС Купино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2024–2027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 (дополнение к Программе)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639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Баганский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и  ГРС Баган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газификация»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915"/>
        </w:trPr>
        <w:tc>
          <w:tcPr>
            <w:tcW w:w="562" w:type="dxa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641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Карасукский район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и  ГРС Карасук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2024–2028</w:t>
            </w:r>
            <w:r/>
          </w:p>
        </w:tc>
        <w:tc>
          <w:tcPr>
            <w:gridSpan w:val="2"/>
            <w:tcW w:w="10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газификация»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Большой Оеш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и низкого давления для газоснабжения жилых домов по пер.Колхозный,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ул.Суворова и другие в д.Большой Оеш Колыванского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3,9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21 547,57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21 547,57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136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Чаус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для газоснабжения жилых домов по ул.Береговая, ул.Николаева, ул.Титова и другие в д.Чаус Колыванского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0,34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2 119,03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2 119,03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Подгорная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для газоснабжения жилых домов по пер.Карьерный, ул.Котовского, ул.Матросова, ул.Школьная и другие в д.Подгорная Колыванского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0,19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1 184,16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1 184,16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Колывань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ул.Кирова в р.п. Колывань Колыванский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17,17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17,17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Колывань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и низкого давления для газоснабжения жилых домов по пер.Мартовский, ул.Береговая, ул.Блюхера, ул.Ворошилова, ул.Калинина, ул.Коммунистическая, ул.Кузнецова и другие в р.п.Колывань Колыванского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6,54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39 916,79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39 916,79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249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Скала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для газоснабжения жилых домов по ул.Нефтяников, ул.Сибирская и другие в с.Скала Колыванского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1,51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8 036,89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8 036,89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Соколово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для газоснабжения жилых домов пер. Солнечный в с.Соколово Колыванского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0,79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4 923,62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4 923,62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Колывань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Новосибирская область, Колыванский район, р.п. Колывань, ул. Блюхера, дом 26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Колывань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Новосибирская область, Колыванский район, р.п. Колывань, ул. Западная, дом 9/1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Колывань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Новосибирская область, Колыванский район, р.п. Колывань, ул. Маяковского, дом 18/1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Колывань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Новосибирская область, Колыванский район, р.п. Колывань, ул. Северная, дом 14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Колывань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Новосибирская область, Колыванский район, р.п. Колывань, ул. Калинина, дом 159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Подгорная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Новосибирская область, Колыванский район, д.Подгорная, ул. Чапаева, дом 2/1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Чулым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для газоснабжения жилых домов по ул.Сосновая в г.Чулым Чулымского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1,035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5 508,73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5 508,73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Чулым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для газоснабжения жилых домов по ул. Сибирская, ул. Трактовая, ул. Челюскина и другие в г.Чулым Чулымского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0,405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2 524,13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2 524,13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Чулым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ул.Мелиораторов, дом 14Г в г. Чулым Чулымского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Чулым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ул.Мельничная, дом 104А в г. Чулым Чулымского района Новосибирской области.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Чулым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ул.Кожемякина, дом 51, в г. Чулым Чулымского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Чулым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ул. 60 лет Победы, дом 68 в г. Чулым Чулымского района Новосибирской области.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Чулым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для газоснабжения жилых домов по ул. Трактовая, ул. Рабочая и другие в г.Чулым Чулымского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11 177,14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11 177,14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Маслянино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ул.Магистральная, пер.Лесной, ул.Центральная, ул.Октябрьская, ул.Базарная, ул.Молодежная и другие в р.п.Маслянино Маслянинского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0,36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2 243,67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2 243,67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Маслянино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для газоснабжения жилых домов по ул.Заводская, ул.Садовая, ул.Степная, ул.Озерная в р.п.Маслянино Маслянинского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2,9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15 435,10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15 435,10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79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Маслянино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для газоснабжения жилых домов по пер.Алтайский, ул.Кирпичная, ул.Северная в р.п.Маслянино Маслянинского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1,8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9 580,40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9 580,40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Маслянино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для газоснабжения жилых домов по пер.Октябрьский в р.п.Маслянино Маслянинского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934,86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934,86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Пеньково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в с. Пеньково Маслянинского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6 112,47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6 112,47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Маслянино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для газоснабжения жилых домов по ул. Магистральная в р.п.Маслянино Маслянинского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0,6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3 739,46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3 739,46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Болотное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для газоснабжения жилых домов по ул.Моховая в г.Болотное Болотнинского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0,34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2 119,03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2 119,03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Болотное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для газоснабжения жилых домов по ул.Новая, ул.Николая Борисова в г.Болотное Болотнинского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2 492,97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2 492,97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Болотное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для газоснабжения жилых домов по ул.Советская в г.Болотное Болотнинского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Болотное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 Новосибирская область, Болотнинский район г. Болотное, ул.Калинина дом 2 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Болотное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 Новосибирская область, Болотнинский район п.Бор, ул. Садова, дом 1 В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0,09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772,69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772,69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Болотное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 Новосибирская область, Болотнинский район г.Болотное, ул. Красноярская дом 52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Болотное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для газоснабжения жилых домов  в д.Верхний Елбак Болотнинского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3,5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18 628,56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18 628,56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Болотное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Газоснабжение жилых домов по ул.Ермака, ул.Забайкальская, ул.Лазарева, ул.Ремесленная, ул.Нарымская, пер.Фабричный и другие  в г. Болотное Болотнинского района Новосибирской области. Газопроводы-вводы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308 668,91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308 668,91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379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Болотное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 Новосибирская область, Болотнинский район г. Болотное, ул.Кустарная, дом 19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Болотное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 Новосибирская область, Болотнинский район г. Болотное, ул. Озерная, дом 12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Болотное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 Новосибирская область, Болотнинский район г. Болотное, ул. Иркутская, дом 36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Болотное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 Новосибирская область, Болотнинский район г. Болотное, ул.Забайкальская, дом 59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Болотное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 Новосибирская область, Болотнинский район г. Болотное, ул.Лазарева, дом 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Болотное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 Новосибирская область, Болотнинский район г. Болотное, пер.Карасевский, дом 17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Болотное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 Новосибирская область, Болотнинский район г. Болотное, ул.Алтайская, дом 42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Болотное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 Новосибирская область, Болотнинский район г. Болотное, ул.Восточная, дом 41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Болотное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 Новосибирская область, Болотнинский район г. Болотное, ул.Нарымская, дом 52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Болотное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 Новосибирская область, Болотнинский район г. Болотное, ул.Комсомольская, дом 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Болотное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 Новосибирская область, Болотнинский район г. Болотное, ул.Волочаевская, дом 11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Болотное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 Новосибирская область, Болотнинский район г. Болотное, ул.Кирпичная, дом 35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Болотное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 Новосибирская область, Болотнинский район г. Болотное, ул.Лазо, дом 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Болотное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 Новосибирская область, Болотнинский район ул.Озерная, дом 8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Красный Яр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ул. Ивлева,  ул.Кирова, ул. Ленина, ул. Новая, ул.Мира, ул.Сергеева, ул.Сибирская и другие в с.Красный Яр Ордынского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6,8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40 682,26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40 682,26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59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Красный Яр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 давления для газоснабжения жилых домов по ул.Ивлева, ул.Сергеева, ул.Молодежная в с.Красный Яр Ордынского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15 967,34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15 967,34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87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Красный Яр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 давления для газоснабжения жилых домов по ул.Кирова, ул.Мира, ул.Щорса, ул.Ленина в с.Красный Яр Ордынского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23 951,01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23 951,01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Красный Яр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 давления для газоснабжения жилых домов по ул.Советская, ул.Сибирская, ул.Мичурина в с.Красный Яр Ордынского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13 306,12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13 306,12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Красный Яр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 давления для газоснабжения жилых домов по ул.Новая в с.Красный Яр Ордынского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3 116,21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3 116,21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Красный Яр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 давления для газоснабжения жилых домов по ул.Октябрьская, ул.Рабочая, ул.Чапаева в с.Красный Яр Ордынского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6 232,43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6 232,43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Красный Яр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и низк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 давления для газоснабжения жилых домов по ул.Солнечная, ул.Береговая, ул.Степная в с.Красный Яр Ордынского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7 022,45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7 022,45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Красный Яр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для газоснабжения жилых домов по ул.Полевая в с.Красный Яр Ордынского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0,768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4 786,50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4 786,50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Красный Яр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и низк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 давления для газоснабжения жилых домов по ул.Радужная, ул.Рябиновая, ул. Космическая в с.Красный Яр Ордынского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3 906,24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3 906,24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Новопичугово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Новосибирская область, Ордынский район, с.Новопичугово ул.Кирова, дом 19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Новопичугово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низкого давления для газоснабжения жилых домов по ул.Кирова, ул.Новая, ул.Трактовая в с.Новопичугово Ордынского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10 644,89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10 644,89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58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Искитим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и низкого давления, ГРПШ для газоснабжения жилых домов по ул. Комсомольская в г.Искитиме Искитимского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0,26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2 410,46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2 410,46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Искитим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и низкого давления, ГРПШ для газоснабжения жилых домов по ул.Зеленая, ул.Кооперативная, ул.Литейная, части ул. Советская  в г.Искитиме Искитимского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1,25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7 443,08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7 443,08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Искитим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Новосибирская область, г.Искитим, Солнечный жилмассив, дом 95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Шадрино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ул.Береговая, ул.Страхова в д.Шадрино Искитимского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2 507,11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2 507,11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Шадрино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для газоснабжения жилых домов по ул.Береговая 23, 23а, 23б в д.Шадрино Искитимского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1 433,46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1 433,46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Шадрино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и низкого давления для газоснабжения жилых домов по ул.Береговая 24, 24а в д.Шадрино Искитимского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0,09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772,69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772,69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Шадрино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и низкого давления для газоснабжения жилых домов по ул.Совхозная, ул.Заречная в д.Шадрино Искитимского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6,206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38 708,60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38 708,60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Керамокомбинат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и низкого давления, ГРПШ для газоснабжения жилых домов по ул.Логовская, ул.Широкая, ул. Центальная, пер. Березовый, пер.Светлый в п.Керамокомбинат Искитимского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3,13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17 449,29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17 449,29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Керамокомбинат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и низкого давления, ГРПШ для газоснабжения жилых домов по ул. Лесная, ул.Школьная, ул.Кордон, ул.Центральная в п.Керамокомбинат Искитимского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4,99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26 559,01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26 559,01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Линево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Новосибирская область, Искитимский район, п.Линево ул.Полевая, дом  34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0,62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3 864,11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3 864,11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Лебедевка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для газоснабжения жилых домов в п.Лебедевка Искитимского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0,32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2 747,34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2 747,34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Лебедевка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для газоснабжения жилых домов по пер.Молодежный в с.Лебедевка Искитимского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0,6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3 739,46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3 739,46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Лебедевка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ул. Школьная, ул.Набережная в п.Лебедевка Искитимского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747,89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747,89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Евсино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низкого давления для газоснабжения жилых домов по ул. Трактовая, в ст. Евсино Искитимского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0,865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5 391,05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5 391,05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Евсино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ул.Северная, ул.Рабочая, ул. Школьная, ул. Чапаева в ст.Евсино Искитимского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1 116,11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1 116,11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Евсино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и низкого давления, ГРПШ для газоснабжения жилых домов по ул. Калинина, ул.Садовая в ст. Евсино Искитимского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2,076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18 613,40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18 613,40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Бердск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ул. Кольцова в г.Бердске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934,86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934,86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Бердск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Новосибирская область, г.Бердск, ул.Речная, дом 2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Бердск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Новосибирская область, г.Бердск, ул. Красноармейская, дом 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Бердск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ул. Первомайская,  ул.Урицкого, ул. Пархоменко в г.Бердске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0,85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5 297,56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5 297,56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Бердск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 ул. Победы в г.Бердске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1 558,11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1 558,11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Бердск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 ул. Рогачева, ул. Партизанская в г.Бердске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5 322,45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5 322,45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Бердск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Новосибирская область, г.Бердск, ул. Энергетическая, дом 4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Маршанское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и низкого давления для газоснабжения жилых домов в с.Маршанское Каргатского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13,5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71 030,56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71 030,56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295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Каргат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Новосибирская область, Каргатский район, г.Каргат, ул. Коммунистическая, дом 9 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Каргат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Новосибирская область, Каргатский район, г.Каргат, ул. Северная, дом 126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Каргат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Новосибирская область, Каргатский район, г.Каргат, ул. Сибирская, дом 12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Каргат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Новосибирская область, Каргатский район, г.Каргат, ул. Рабочая, дом 102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Куйбышев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и низкого давления для газоснабжения жилых домов по ул. Совхозная, ул. Кооперативная в г. Куйбышев Куйбышевского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10 644,89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10 644,89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77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Октябрьский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низкого давления для газоснабжения жилых домов по пер.Садовый,  ул.Садовая  п.Октябрьский Мошковского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0,67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4 175,73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4 175,73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Октябрьский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для газоснабжения жилых домов по ул.Лесная, ул.Луговая, ул. Широкая в п. Октябрьский Мошковского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7 983,67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7 983,67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Октябрьский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для газоснабжения жилых домов по ул.Линейная, ул.Строительная, ул. Октябрьская в п. Октябрьский Мошковского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6 232,43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6 232,43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р.п. Мошково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для газоснабжения жилых домов по ул.Вокзальная,  ул.Кирова в р.п. Мошково Мошковского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4 362,70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4 362,70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р.п. Мошково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низкого давления для газоснабжения жилых домов по ул.Вокзальная, ул. М. Горького в р.п. Мошково Мошковского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0,8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4 985,94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4 985,94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р.п. Мошково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для газоснабжения жилых домов по ул.Путевая,  в р.п. Мошково Мошковского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1 869,73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1 869,73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р.п. Мошково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для газоснабжения жилых домов по ул.Дорожная,  в р.п. Мошково Мошковского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0,75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4 674,32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4 674,32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Мошково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для газоснабжения жилых домов по ул. Кедровая  в р.п. Мошково Мошковского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0,8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4 985,94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4 985,94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Мошково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для газоснабжения жилых домов по ул.Железнодорожная, ул. Линейная  в р.п. Мошково Мошковского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1,6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8 515,92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8 515,92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Мошково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и низкого давления для газоснабжения жилых домов Микрорайон "Черемушки"  в р.п. Мошково Мошковского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5 152,73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5 152,73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Мошково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и низкого давления для газоснабжения жилых домов по ул. Покрышина, ул. Зеленая, ул. Заводская в р.п. Мошково Мошковского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14 096,14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14 096,14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Мошково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для газоснабжения жилых домов по ул. Северная, ул. Горная в р.п. Мошково Мошковского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1 869,73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1 869,73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Мошково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для газоснабжения жилых домов по ул. Путевая, ул.Строительная в р.п. Мошково Мошковского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1 246,49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1 246,49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Мошково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для газоснабжения СТ "Луч" в р.п. Мошково Мошковского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623,24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623,24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Мошково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 для газоснабжения НСТ "Радуга-2" Мошковского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1 869,73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1 869,73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р.п. Ордынское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ул.Вагайцево, ул. Трактовая, ул.Московская, ул. М.Горького в р.п. Ордынское Ордынского района Новосибирской области.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1 869,73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1 869,73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Татарск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 ул. О.Кошевого, пер.Коммунистический, ул. Пушкина, ул.Краснофлотская  и другие г.Татарске Татарского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Татарск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 низкого давления для газоснабжения жилых домов по ул.8 Марта,  ул.Ф.Костенко, ул.Геодезическая и другие в г.Татарске Татарского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26 612,24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26 612,24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Татарск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низкого давления для газоснабжения жилых домов по пер.Гвардейский  в г.Татарске Татарского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1 558,11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1 558,11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Татарск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 низкого давления для газоснабжения жилых домов по ул.Краснознаменная в г.Татарске Татарского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1 246,49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1 246,49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Татарск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низкого давления для газоснабжения жилых домов по ул.Горького в г.Татарске Татарского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6 232,43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6 232,43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Татарск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 низкого давления для газоснабжения жилых домов по ул. Некрасова в г.Татарске Татарского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747,89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747,89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Татарск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 низкого давления для газоснабжения жилых домов по ул. Довыскибово в г.Татарске Татарского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0,09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772,69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772,69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Татарск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Новосибирская область Татарский район с. Северотатарское,  ул. Мичурина дом 9 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р.п. Горный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для газоснабжения жилых домов по ул.Железнодорожная в р.п.Горный Тогучинского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1 246,49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1 246,49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Льниха 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 - вводы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газоснабжения жилых домов по ул.Молодежная, ул.Цветочная, ул. Лесная в с.Льниха Тогучинского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934,86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934,86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р.п. Горный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для газоснабжения жилых домов по ул.Строительная, переулок 1-й Южный  в р.п.Горный Тогучинского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0,85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5 297,56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5 297,56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 Озеро-Карачи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Новосибирская область, Чановский район, кп Озеро Карачи, пер. Новый, дом 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4,101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21 827,36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21 827,36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Безменово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ул.Логовая в ст.Безменово Черепановского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0,09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772,69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772,69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Черепаново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 ул.Алтайская, ул.Урицкого, ул.Цыцаркина, ул.Советская,  ул.Союза Молодежи, ул.Кирова и другие в г.Черепаново Черепановского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1,08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5 748,24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5 748,24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Черепаново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и низкого давления для газоснабжения жилых домов по пер.Лазо, пер.Деповской, пер.Озерный, ул.Мамонтова, ул.Нагорная, ул.Свободная, ул.Урицкого, ул.Энгельса и другие в г.Черепаново Черепановского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27 402,26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27 402,26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Черепаново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и низкого давления для газоснабжения жилых домов по ул.Алтайская, ул.Красный Проспект,  ул.Маяковского, ул.Степана Разина и другие в г.Черепаново Черепановского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22 079,81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22 079,81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Черепаново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для газоснабжения жилых домов по ул.Алтайская, ул.Красный Проспект, ул.Логовая в г.Черепаново Черепановского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6 232,43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6 232,43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37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Черепаново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для газоснабжения жилых домов по ул.Свободная, ул.Некрасова, ул.Советская в г.Черепаново Черепановского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2 492,97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2 492,97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Черепаново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азопровод высокого и низкого давления для газоснабжения жилых домов по пер.Ермаковский, пер.Соколовский, ул.Демьяна Бедного, ул.Калинина, ул.Ломоносова, ул.Пролетарская, ул.Республиканская и другие в г.Черепаново Черепановского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22 079,81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22 079,81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130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Черепаново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и низкого давления для газоснабжения жилых домов по ул.Бердская, ул.Бубенчикова, ул.Грибоедова, ул.Ломоносова, ул.Спирякова, ул.Садовая и другие в г.Черепаново Черепановского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24 741,04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24 741,04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226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Черепаново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и низкого давления для газоснабжения жилых домов по ул.Бердская, ул.Бубенчикова, ул.Жуковского, ул.Интернациональная, ул. Ломоносова, ул.Социалистическая, ул.Покрышкина и другие в г.Черепаново Черепановского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36 686,14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36 686,14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178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Черепаново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для газоснабжения жилых домов по ул.Максима Горького, пер.Западный, ул.Бердская, ул.Кирова, ул.Социалистическая и другие в г.Черепаново Черепановского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4,8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25 547,75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25 547,75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118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Черепаново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и низкого давления для газоснабжения жилых домов по ул.Кутузова, ул.Матвеева, ул.Мичурина, ул.Одарича, ул.Романова, ул.Суворова и другие в г.Черепаново Черепановского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36 686,14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36 686,14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189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Черепаново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даления для газоснабжения жилых домов по ул.Алтайская, пер.Ушакова в г.Черепаново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2 492,97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2 492,97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Черепаново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даления для газоснабжения жилых домов по ул.Алтайская, мкр.Южный в г.Черепаново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0,55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3 427,84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3 427,84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Черепаново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даления от ГРП № 24 для газоснабжения жилых домов по ул.Советская, ул.Рабочая,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пер.Чапаева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другие в г.Черепаново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7 983,67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7 983,67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Черепаново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от ГРП №21 для газоснабжения жилых домов по ул.Восточная в г.Черепаново Черепановского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1 558,11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1 558,11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Черепаново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от ГРП №21 для газоснабжения жилых домов по ул.Союза Молодежи в г.Черепаново Черепановского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1 371,13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1 371,13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Черепаново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от ГРП №20 для газоснабжения жилых домов по ул.Майская, ул.Цыцаркина в г.Черепаново Черепановского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1 246,49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1 246,49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Черепаново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от ГРП №18 для газоснабжения жилых домов по пер.Крупской, ул.Комиссаровская, ул.Партизанская и другие в г. Черепаново Черепановского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1,07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5 695,02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5 695,02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Черепаново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от ГРП №37 для газоснабжения жилых домов по ул. Комиссаровская, ул.Розы Люксембург в г.Черепаново Черепановского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747,89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747,89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Черепаново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от ГРП №33 для газоснабжения жилых домов по ул.Комиссаровская, ул.Розы Люксембург, ул.Кирова и другие в г.Черепаново Черепановского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0,725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4 518,51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4 518,51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Черепаново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от ГРПШ №6 для газоснабжения жилых домов по ул.Пушкина, ул.Вокзальная, ул.Пролетарская, ул.Интернациональная в г.Черепаново Черепановского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1,43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7 611,10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7 611,10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Черепаново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от ГРП №22 для газоснабжения жилых домов по ул.Гоголя в г.Черепаново Черепановского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1 246,49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1 246,49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Черепаново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от ГРП №2 для газоснабжения жилых домов по ул.Жуковского, ул.Богдана Хмельницкого, ул.Кирова в г.Черепаново Черепановского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0,95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5 920,81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5 920,81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Черепаново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от ГРП №12 для газоснабжения жилых домов по ул.Суворова, ул. Баринова в г.Черепаново Черепановского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0,06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515,13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515,13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Черепаново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от ГРП №30 для газоснабжения жилых домов по ул.Спирякова в г.Черепаново Черепановского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4 362,70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4 362,70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Черепаново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низкого давления от ГРП №31 для газоснабжения жилых домов по ул.Розы Люксембург в г.Черепаново Черепановского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1 246,49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1 246,49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р.п. Посевная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 высокого и низкого давления для газоснабжения жилых домов в р.п. Посевная Черепановского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85,85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85,85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246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и низкого давления для газоснабжения жилых домов по ул.Сибсельмашевская, ул.Олимпийская, ул.Вечерняя в г.Новосибирске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4,95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27 136,14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27 136,14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Алексеевка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и низкого давления для газоснабжения жилых домов в д.Алексеевка Новосибирского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9,6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58 223,80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58 223,80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Каменка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Газопроводы-вводы по ул.Лесная в с.Каменка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3 116,21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3 116,21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и низкого давления для газоснабжения жилых домов по ул.Зеленодолинская в г.Новосибирске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24 208,79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24 208,79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и низкого давления для газоснабжения жилых домов по ул.Декоративный питомник в г.Новосибирске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5 152,73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5 152,73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г. Новосибирск, ул.Западная, дом 4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7 709,21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7 709,21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опровод высокого и низкого давления для газоснабжения жилых домов по ул.Тихвинская, пер.1-й, 2-й, 3-й Тихвинский, пер. 1-й, 2-й Троллейный, ул.Петропавловская, пер. 3-й, 4-й Станиславского, ул. Вертковская, ул. Немировича-Данченко и другие в г.Новосибирске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55 424,22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55 424,22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218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и низкого давления для газоснабжения жилых домов по ул.Защитников Отечества, ул.Александра Анцупова, ул.Николая Мейсака в г.Новосибирске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12 499,41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12 499,41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и низкого давления для газоснабжения жилых домов по ул.1-ая, 2-я Сухарная, ул.Сухарная, ул.2-я Сухарная Береговая,ул. Шорная и другие  в г.Новосибирске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9,996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59 802,92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59 802,92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и низкого давления для газоснабжения жилых домов по ул.Спасская, ул..Донецкая, ул.Дозорная и другие в г.Новосибирске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8 773,70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8 773,70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и низкого давления для газоснабжения жилых домов по ул.Большевистская, ул.Лазо, ул. Выборная и другие в г.Новосибирске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7 176,96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7 176,96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и низкого давления для газоснабжения жилых домов по ул.Демьяновская в г.Новосибирске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3 906,24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3 906,24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и низкого давления для газоснабжения жилых домов по ул.Линейная в г.Новосибирске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2 348,13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2 348,13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и низкого давления для газоснабжения жилых домов по ул.Грунтовая в г.Новосибирске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2 659,75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2 659,75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Плотниково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Газопроводы-вводы по ул.Центральная в с.Плотниково Новосибирского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2 659,75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2 659,75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р.п. Кольцово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Газопроводы-вводы по ул.Соловьиная и ул. Малая Совиная в р.п. Кольцово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257,56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257,56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Восход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 расположенному по адресу: Новосибирская область,  п. Восход, ул.Садовая, дом 8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Восход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Газопроводы-вводы по ул.Ленина в п. Восход 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Каменка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 расположенному по адресу: Новосибирская область, с.Каменка, ул. Страна Советов, дом 42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Каменка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Газопроводы-вводы по ул. Каменская  в с.Каменка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0,9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5 609,18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5 609,18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Каменка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 расположенному по адресу: Новосибирская область, с.Каменка ул.Советская, дом 21А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Каменка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 расположенному по адресу: Новосибирская область, с.Каменка  ул.Полевая, дом 101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Каменка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 расположенному по адресу: Новосибирская область, с.Каменка  ул. Рабочая, дом 53/2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Газопроводы-вводы по ул. Зеленодолинская в г. Новосибирске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2 492,97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2 492,97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 расположенному по адресу: г.Новосибирск, ул. Шишкина, дом 20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 расположенному по адресу: г.Новосибирск, ул. Аральская, дом 19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Газопроводы-вводы по ул. Механизаторов в г. Новосибирске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2 492,97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2 492,97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 расположенному по адресу: г.Новосибирск, ул. Трубная, дом 15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 расположенному по адресу: г.Новосибирск, ул. Штурвальная, дом 61/1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 расположенному по адресу: г.Новосибирск, ул. 2-я Шоссейная, дом 261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Газопроводы-вводы по ул. Энгельса,    ул. Быстрая в г. Новосибирске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2 492,97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2 492,97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 расположенному по адресу: г.Новосибирск,ул. 1-я Портовая, дом 78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 расположенному по адресу: г.Новосибирск,ул. Томьусинская, дом 14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Газопроводы-вводы по  ул.Абаканская в г. Новосибирске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1 246,49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1 246,49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 расположенному по адресу:  г.Новосибирск ул. Дозорная, дом 9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Газопроводы-вводы по пер. Балластный, пер. 2-й Балластный в г. Новосибирске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1 558,11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1 558,11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жилых домов по ул. Молодости в г. Новосибирске Новосибирской области. Газопроводы-вводы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0,097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832,79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832,79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 расположенному по адресу  ул.Капитанская, дом 29 в г. Новосибирске Новосибирской области. 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0,097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832,79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832,79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 расположенному по адресу  ул.Успенского, 59 в г. Новосибирске Новосибирской области.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 расположенному по адресу  ул.Коуракская, дом 12  в г. Новосибирске Новосибирской области. Газопроводы-вводы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расположенному по адресу  ул. Олега Кошевого, дом 22  в г. Новосибирске Новосибирской области. 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расположенному по адресу  ул. 2-я Шоссейная, дом 271  в г. Новосибирске Новосибирской области. 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расположенному по адресу  ул. Бегичева дом 64  в г. Новосибирске Новосибирской области.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расположенному по адресу   ул. Балластная, дом 11а  в г. Новосибирске Новосибирской области.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расположенному по адресу   ул. Универсальная дом 92  в г. Новосибирске Новосибирской области.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расположенному по адресу   ул. Тульская, дом 11  в г. Новосибирске Новосибирской области.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расположенному по адресу   ул. Бердышева, дом 122  в г. Новосибирске Новосибирской области.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расположенному по адресу   ул. Быстрая, дом 4  в г. Новосибирске Новосибирской области.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расположенному по адресу  ул. Бугринская, дом 22  в г. Новосибирске Новосибирской области.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и низкого давления для газоснабжения жилых домов по адресу  ул. Переселенческая в г.Новосибирск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0,81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5 048,27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5 048,27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и низкого давления для газоснабжения жилых домов по ул. Державина, ул. Ломоносова, ул.Ермака и другие  в г.Новосибирске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7 709,21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7 709,21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39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и низкого давления для газоснабжения жилых домов по ул. Окружная в г.Новосибирск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0,78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4 861,29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4 861,29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 расположенному по адресу: г. Новосибирск, ул. Покатная дом 128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Толмачево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по ул. Народная, ул.Победы, ул. Олимпийская, ул. Ясная, ул. Звёздная, ул.Высоцкого, ул.Снежная, ул.Тихая в с.Толмачево Новосибирского района Новосибирской области.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9,607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57 475,66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57 475,66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г.Обь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расположенному по адресу:  Новосибирская область, г.Обь, ул. Крылова, дом 56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Болотное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для газоснабжения жилых домов по ул.Ремесленная в г.Болотное Болотнинского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810,22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810,22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Болотное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и низкого давления для газоснабжения жилых домов по ул.Поселковая, пер.Майский в г.Болотное Болотнинского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15 160,63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15 160,63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Болотное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и низкого давления для газоснабжения жилых домов по ул.Кирова, ул.Советская, ул.Комарова в г.Болотное Болотнинского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8 507,57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8 507,57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Болотное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и низкого давления для газоснабжения жилых домов по ул.Московская в г.Болотное Болотнинского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0,08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1 476,86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1 476,86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Болотное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и низкого давления для газоснабжения жилых домов по ул.Загородная в г.Болотное Болотнинского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0,19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1 974,19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1 974,19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р.п. Мошково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дому, расположенному по адресу: Новосибирская область, Мошковский район, р.п. Мошково, ул. Первомайская, дом 52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 П  Чаны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дому, расположенному по адресу: Новосибирская обл., Чановский р-н, р.п. Чаны ул. Советская, д.2К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623,24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623,24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 п. Маслянино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жилых домов по ул. Луговая ул. Салаирская, ул. Майская, ул. 60 лет Октября и др. в р.п. Маслянино Маслянинского района Новосибирской области. Газопроводы-вводы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0,09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772,69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772,69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р.п Колывань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Сеть газораспределения по ул. Калинина, ул.Коммунистическая, ул.Лесная, ул.Сергиенко, ул.Радужная и другие в р.п. Колывань Колыванского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1,348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Н0001368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5 469,23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5 469,23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 п Кудряшовский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дому, расположенному по адресу: Новосибирский район, д.п. Кудряшовский, ул. Береговая, д.103А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 Бердск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жилому дому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расположенному по адресу: Новосибирская область г. Бердск Черемушная 23/2. Газопроводы-вводы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Толмачево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и низкого давления с установкой ГРПШ по ул. Олимпийская, ул. Ясная, ул. Звёздная, ул.Есенина, ул.Весёлая, ул.Высоцкого в с.Толмачево Новосибирского района Новосибирской области.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0,62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3 864,11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3 864,11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 п. Посевная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с установкой ГРПШ для газоснабжения жилых домов в р.п. Посевная Черепановского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4,9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26 079,99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26 079,99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Вагайцево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Газопроводы - вводы по пер. Свердлова, ул. Свердлова, ул. Космонавтов,  ул. Гагарина, ул. Станичная и другие в с. Вагайцево Ордынского района Новосибирской области.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4,997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26 596,27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26 596,27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Озерный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котельной для теплоснабжения жилых домов, расположенной по адресу: Новосибирская обл, Новосибирский р-н, п. Озерный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0,26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1 620,43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1 620,43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Усть-Луковка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зданию расположенный по адресу Новосибирская область, р-н Ордынский, с. Усть-Луковка, ул. П. Савостиной, д. 23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934,86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934,86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Мошково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газовой котельной №6 расположенной Российская Федерация, Новосибирская область, Мошковский район, р.п. Мошково, ул. Строительная, 20/3а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0,35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2 181,35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2 181,35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Мошково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зданию по адресу: Новосибирская область, Мошковский район, р.п. Мошково, переулок Школьный, д. 4/3.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472,20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472,20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Чик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газовой котельной, расположенной по адресу: Новосибирская область, Коченевский р-н, рп Чик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0,34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Чик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зданию (газовая котельная), расположенному по адресу: Новосибирская обл, Коченевский р-н, Чик рп, участок 54:11:050140:89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4 362,70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4 362,70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Маслянино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четырехквартирному жилому дому, расположенному по адресу: Новосибирская обл, Маслянинский р-н, Маслянино рп, Учительская дом 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0,006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51,51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51,51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Мошково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газовой котельной №5 расположенной по адресу: Российская Федерация, Новосибирская область, Мошковский район, р.п. Мошково, улица 7 км, д.2/2. Кадастровый номер земельного участка: 54:18:050501:2204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2 492,97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2 492,97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Мошково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нежилым зданиям, расположенный по адресу: обл. Новосибирская, р-н Мошковский, рп. Мошково, ул. Вокзальная, дом 23/3. Кадастровый номер земельного участка: 54:18:100116:5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0,41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2 555,30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2 555,30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Красноярский с/с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зданию (гаражу) расположенный по адресу: обл. Новосибирская, р-н Ордынский, с/с Красноярский, с. Красный Яр, ул. Красикова, 2а. Кадастровый номер замельного участка: 54:20:032320:0064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Колывань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расположенный по адресу: Новосибирская область, Колыванский район, рабочий поселок Колывань, ул. Карьерная, дом 35/1. Кадастровый номер земельного участка: 54:10:010102:1606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0,028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240,39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240,39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Ордынское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помещению по адресу Новосибирская область, р-н Ордынский, рп. Ордынское, пр-кт Революции, д. 88. Кадастровый номер земельного участка: 54:20:010229:85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0,035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300,49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300,49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Садовый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бане, расположенной по адресу: Новосибирская область, Новосибирский район,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Станционный сельсовет, п. Садовый, микрорайон Центральный, переулок Стартовый, уч. № 2. Кадастровый номер земельного участка 54:19:112001:8112 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810,22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810,22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Бердск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зданию магазина, расположенному по адресу: Новосибирская область, г. Бердск, ул. Суворова, д. 43. Кадастровый номер земельного участка 54:32: 010306:0004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343,42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343,42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Бердск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нежилому зданию, расположенному по адресу: Новосибирская область, г. Бердск, ул. Суворова, д. 38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 нежилому зданию, расположенному по адресу: Новосибирская область, г. Новосибирск, проспект Красный, кадастровый номер земельного участка 54:35:033060:945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934,86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934,86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Колывань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расположенный по адресу :Новосибирская область, р-н Колыванский, рп Колывань, ул Шукшина. Кадастровый номер земельного участка: 54:10:010105:1900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Плотниково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магазину, расположенный по адресу: Новосибирская область, р-н Новосибирский, с. Плотниково, ул.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Трактовая, № 1. Кадастровый номер земельного участка: 54:19:150101:16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85,85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85,85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Искитим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зданию по адресу : Новосибирская область, г. Искитим, ул. Молдавская, д. 50а, кадастровый номер ОКС: 54:33:040805:266; Ро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ссийская Федерация, Новосибирская область, город Искитим, улица Молдавская, дом 50а/1, кадастровый номер ОКС: 54:33:040805:502; Российская Федерация, Новосибирская область, город Искитим, улица Молдавская, дом 50а/3, кадастровый номер ОКС: 54:33:040805:488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0,095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815,62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815,62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Каргат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зданию, расположенному по адресу :Новосибирская область, Каргатский район, г. Каргат, ул. Лесная, д. 8А. Кадастровый номер земельного участка: 54:09:010206:523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0,063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Здание торгового назначения расположенный по адресу : Российская Федерация, Новосибирская область, городской округ города Новосибирск, город Новосибирск, ул. Пролетарская, з/у 46. Кадастровый номер земельного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участка: 54:35:071110:2001.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Чулым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дому лыжника расположенный по адресу: Новосибирская область, Чулымский район, город Чулым, ул. Сибирская, дом 81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0,025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зданию по адресу :обл. Новосибирская, г. Новосибирск, ул. 2-я Станционная, 28/1. Кадастровый номер земельного участка: 54:35:061490:146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 Маслянино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 нежилому зданию, расположенному по адресу: Новосибирская область, Маслянинский район, р.п. Маслянино, ул. Коммунистическая. Кадастровый номер земельного участка: 54:17:010212:381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станции технического обслуживания, расположенный по адресу: Новосибирская обл., г Новосибирск, ул. Немировича-Данченко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0,032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магазину смешанных товаров, расположенному по адресу: Новосибирская область, г Новосибирск, р-н Кировский, мкр 3-й Памирский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0,065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2022-2023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Новосибирский район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зданию пожарного депо Станционного отдельного поста ПЧ-111, расположенного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адресу: Новосибирская область, Новосибирский район, станция Мочище, улица Молодежная, дом 25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Искитим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помещению, расположенному по адресу: Новосибирская область, г. Искитим, ул. Пушкина, д 81А. Кадастровый номер земельного участка: 54:33:050506:103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0,235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Станционный с/с Новосибирского района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зданию (конюшня) сельскохозяйственного назначения, расположенному по адресу: Новосибирская область, Новосибирский район, МО Станционный с/с, земли АОЗТ «Ягодное»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Красный Яр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помещению, распроложенному по адресу: Новосибирская область, Ордынский район, с.Красный Яр, ул. Ленина, д.33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0,016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Скала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расположенному по адресу: Новосибирская область, Колыванский район, с.Скала, ул. Макарова, дом 50а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934,86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934,86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Скала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расположенному по адресу: Новосибирская область, Колыванский район, с.Скала, ул. Сибирская, дом 15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Красный Яр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расположенному по адресу: Ордынский район, с. Красный Яр, ул. Сергеева, дом 23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Барабинский район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автоматической газораспределительной станции "Энергия-3"  г. Барабинска Барабинского ЛПУМГ ООО "Газпром трансгаз Томск"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2018–2024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"Газпром трансгаз Томск"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Новосибирский район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Техническое первооружение ГРС Толмачево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2022–2026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ПАО "Газпром"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Искитим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АГНКС-1 г. Искитим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2021-2023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"Газпром газомоторное топливо"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АГНКС-9 г. Новосибирск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2024-2025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"Газпром газомоторное топливо"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газо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ровода к АГНКС-9 г. Новосибирск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"Газпром газификация"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АГНКС-10 г. Новосибирск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2024-2025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"Газпром газомоторное топливо"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газо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ровода к АГНКС-10 г. Новосибирск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"Газпром газификация"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АГНКС-7 г. Новосибирск, район промышленно-логистического парка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2021-2023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"Газпром газомоторное топливо"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газо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ровода к АГНКС г. Новосибирск, ул. Богдана Хмельницкого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2021-2023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"Газпром газификация"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развития газоснабжения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газификации Новосибирской области на период 2021–2025 годы ПАО «Газпром», План-график синхронизации  выполнения программы развития  газоснабжения и газификации Новосибирской области на 2023 год 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рп. Коченево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нежилому зданию (газовая котельная), расположенному по адресу: Новосибирская область, Коченевский р-н, рп Коченево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Барабинск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 ул.Апарина, ул. Партизанская, ул. Железняка, пер.Новопокровский в г.Барабинск Барабинского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1 682,76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1 682,76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Барабинск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ия с газопроводами-вводами по ул. Калинина, ул. Карла Маркса, ул. Апарина, ул. Зеленая, ул. Ломоносова, ул. Мира, ул. Новая, ул. Шевченко, ул. Куйбышева, ул. Дачная, ул. Рабочая, пер.Полевой и другие в г. Барабинск Барабинского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9,225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55 190,27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55 190,27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205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 Старощербаково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 пер. Восточный, ул. Мира, ул. Садовая, ул. Щербаковская, ул. Юбилейная в д. Старощербаково Барабинского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1,08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5 748,24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5 748,24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 Горка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ул. Центральная в п.Горка Барабинского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0,405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2 524,13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2 524,13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Новоульяновское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пер. Солнечный, ул. Победы, ул.Мира, ул. Куйбышевская, ул. Сибирская, ул.Ульяновская в с. Новоульяновское Барабинского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0,72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4 487,35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4 487,35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Болотное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ул. Овражная, ул. Октябрьская, пер. Гончарный, пер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Железнодорожный, пер. Карасевский,  пер. Фабричный, ул.Алтайская, ул. Армейская, ул. Большевистская, ул. Водопроводная , ул. Волочаевская, ул. Гоголя, ул. Дальняя, ул. Забабонова, ул. Забайкальская, ул. Западная, ул. Иркутская, ул. Калинина, ул. Кирпична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я, ул. Коммунистическая, ул. Лазарева, ул. Ленина, ул. Лесная, ул. Маяковского, ул. Молодежная,  ул. Набережная, ул. Нарымская, ул.  Озерная, ул. Партизанская,  ул. Ремесленная, ул. Советская и другие в г.Болотное Болотнинского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32,11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165 189,31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165 189,31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1158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 Дивинка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Газопровод-ввод к жилому дому расположенному по адресу: Новосибирская область Болотнинский район п. Дивинка ул. Октябрьская, дом 7 кв.2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 Дивинка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ул. Октябрьска в п. Дивинка Болотнинского района  Новосибирской области.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0,18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1 121,84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1 121,84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Бердск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 ул.Менделеева, ул. Пирогова, ул. Победы, ул. Речная, пер. Толбухина, ул. Зеленая Роща в г.Бердске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18,135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93 295,18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93 295,18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Бердск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ул. Матросова, ул. Березо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вая, пер. Энгельса, ул. Большевистская, ул. Дзержинского, ул. Колхозная ,ул. Левитана, ул. Линейная, ул. Морская, ул. Парижской Коммуны, ул. Тимирязева, ул. Сосновая, ул. Фестивальная, ул.  Шевченко, ул. Энгельса и другие в г.Бердске Новосибирской области.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17,37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89 359,65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89 359,65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Бердск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установка пункта редуцирования газа для НТС "Дружба"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Искитим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Газопровод-ввод к жилому дому расположенному по адресу: Новосибирская область г. Искитим ул. Солнечный массив, дом 95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Искитим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проводами-вводами по ул. Дорожная, ул. Ленинградская, ул. Котовского, ул. Молодежная,  Микрорайон Южный, ул. Озерная, ул. Партизанская, ул. Равнинная, ул. Радиаторная, ул. Уклонная, ул. Щорса, Западный жилмассив и другие в г.Искитиме Новосибирской области.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12,24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62 968,46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62 968,46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Искитим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 к территории СНТ "Культура"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Искитим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 к территории СНТ "Зеленый луг"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Искитим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 к территории СНТ "Мебельщик"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Искитим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 к территории  СНТ "Садовод"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Искитим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 к территории  СНТ "Строитель"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Искитим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 к территории  СНТ "Цементник"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 ул. Бердышева, ул. Васильковая, ул. Капитанская, ул. Штурвальная, ул. Аральская, ул. Балластная, ул. Алуштинская, ул. Поселковая, ул. Зеленодолинская, ул. Абаканская, пер. Учительский, ул. 2-я Портовая в г. Новосибирске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0,855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5 328,73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5 328,73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ул. Романова, пер. Мошковский, пер. 2-й Кирпичный, ул. Толмачевская, Матросская, ул. Станционная, ул. Овчукова, ул. Олимпийская, ул. Кленовая, ул. Окружная, ул. Штурвальная, ул. Заобская, ул. Междуре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ченская и другие в г.Искитиме Новосибирской области.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3,33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17 723,75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17 723,75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 к территории  СНТ "Умелый строитель"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2,385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12 694,04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12 694,04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Новосибирск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 к территории  СНТ "Металлург"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1,845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9 819,91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9 819,91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Обь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 пер. Береговой ,ул. Байдукова, ул. Крылова в г. Обь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0,855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5 328,73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5 328,73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Обь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опроводами-вводами по ул. Береговая, ул. Байдукова, 3307 км., пер. Полевой, пер. Пригородный, пер. Солнечный, ул. Вокзальная, ул. Крылова, ул. О.Кошевого, ул. Сигнальная, ул. Рабочая, ул. Станционная, ул. Октябрьская и другие в г. Обь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19,305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99 314,22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99 314,22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 Шадрино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ул. Береговая, ул. Совхозная в д. Шадрино Искитимского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2 804,59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2 804,59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 Керамкомбинат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газопроводом-вводом к жилому дому расположенному по адресу: ул. Лесная, д. 44 в п. Керамкомбинат Искитимский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 Чернореченский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в микрорайоне Синтез п. Чернореченский Искитимский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0,9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5 609,18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5 609,18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рп Линево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газопроводом-вводом к жилому дому расположенному по адресу: пр-кт. Молодеждый, дом 1,  р.п. Линево Искитимский район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Лебедевка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 ул. Логовая, пер. Молодежный, о.п. 52 км в с. Лебедевка Искитимский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0,18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1 121,84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1 121,84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Лебедевка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ул. Лазурная, ул. Радужная, ул. Молодежная, перМолодежный, пер. Полевой, о.п. 52 км, в с. Лебедевка Искитимский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0,945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5 889,64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5 889,64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Каргат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 ул. Вокзальная ,ул. Элеваторская, ул. Советская, ул.Свободы, ул. Рабочая, ул. Комсомольская в г. Каргате Каргатский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0,315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1 963,21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1 963,21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рп Колывань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 ул. Коммунистическая, ул. Лермонтова, ул. М.Горького в р.п. Колывань Колыванский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0,18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1 121,84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1 121,84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рп Колывань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ул. Гагарина, 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л. Пролетарская, пер. Майский, пер. Октябрьский, ул. Восточная, ул.К. Маркса, ул. Ленина, ул. Лесная, ул. Молодежная, ул. Московская, ул. О. Жилиной, ул. Соловьева, ул. М.Горького, Проспект Революции, в р.п. Колывань Колыванский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9,315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55 728,71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55 728,71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207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 Большой Оеш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Газопровод-ввод к жилому дому расположенному по адресу: Новосибирская область Колыванский район д. Большой Оеш ул. Суворова, дом 123 А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рп Коченево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ул. Камышенская в р.п. Коченево  Коченевский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0,855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5 328,73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5 328,73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Куйбышев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зопроводами-вводами по  ул. Льва Толстого, ул. Митрохина, ул. Наумова, ул. О.Кошевого, ул. Парковая, ул. Песчанко, ул. Рождественская, ул. Счастливая, ул.Шушарина, ул. Яненко, ул. Фрунзе, ул. Щетинкина в г. Куйбышев Куйбышевский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53,44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274 921,11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274 921,11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1555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Куйбышев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 ул. Александра Невского, ул. Мира, ул. Кооперативная, ул. Кутузова, ул. Кордон, пер. Радужный,  пер. Чайковского,  ул. Тимирязева, ул. 1-я Красноармейска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я, ул. Агафонова, ул. Артемьева, ул.Березовая,  ул. Войкова, ул. Володарского, ул. Гайдара, ул. Грибоедова, ул. Державина, ул. Иванова, ул. Кирзавод, ул. Клубничная, ул. Коммунальная, ул. Копьева, ул. Красная, ул. Лазурная, ул. Лермонтова, ул. Лунная, ул.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Мелиоративная, ул. Минина, ул. Мошнинская, ул. Мясокомбинатская, ул. Набережная, ул. Народная,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Новогодняя, ул. Омская, ул. Олимпийская, ул. Осенняя, ул. П. Морозова, ул. Первомайская, ул. Пионерская, ул. Пожарского, ул. Радужная, ул. Речная, ул. Рябиновая, ул. Сарайная, ул. Снежная, ул. Советская, ул. Совхозная, ул. Сосновая, ул. Спартака, ул.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Спортивная, ул. Суворова, ул. Тихая, ул. Трудовая, ул. Усова, ул. Цветочный проезд,  ул. Чайковского, ул. Шишкова, ул.Юбилейная, ул. Ясная, ул. Крупской, ул. Фрунзе, ул. Дружбы, ул. Мартыненко и другие в г. Куйбышев Куйбышевский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61,945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318 674,93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318 674,93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1821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Нагорное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 ул. Молодежная, ул. Полевая, ул. Красная, ул. Лесхозная, ул. Луговая, ул. Молодежная, ул. Омская, ул. Рабочая, ул. Снежная, ул. Тихая, ул. Западная в с. Нагорное Куйбышевский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2,475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13 173,06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13 173,06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55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рп Маслянино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Газопровод-ввод к жилому дому расположенному по адресу: Новосибирская область Маслянинский район р.п. Маслянино ул. Заводская, дом 36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рп Маслянино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 ул. Учительская, ул. Энтузиастов, ул. Южная, ул. Кирпичная в р.п. Мошково Мошковский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2,79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14 849,63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14 849,63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Сокур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Газопровод-ввод к жилому дому расположенному по адресу: Новосибирская область Мошковский район с. Сокур ул. Вокзальная, дом 15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6,75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40 383,12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40 383,12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150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Сокур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 ул. Молодежная, ул. Рабочая, ул. Комсомольс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кая, ул. Садовая, ул. Юбилейная, ул. Колхозная, ул. Трудовая, ул. Чапаева, ул. Вокзальная, ул. Первомайская, ул. Совхозная, ул. Мурашкина, ул. Вадима Лапова, ул. Мира, ул. Коммунистическая, ул. Новая        в с. Сокур Мошковский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10,935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56 254,91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56 254,91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 Алексеевка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 ул. Столыпина, Проспект Частикина в д. Алексеевка Новосибирский район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0,135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841,38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841,38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 Голубой Залив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 ул. Береговая, ул. Строителей, ул. Взлетная, ул. Центральная, ул. Вишневая, ул. Лучистая, ул. Молодости, ул. Морская, ул. Обская, ул. Прибрежная, ул. Снежная, ул. Спортивная, ул. Тепличная, пер.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вопроходцев, мкр. Сибирский, Южный квартал, ул. Янтарная в п. Голубой Залив Новосибирский район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22 513,95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22 513,95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 Шадриха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 ул. Нагорная, ул. Пирогова в п. Шадриха Новосибирский район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1,17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6 227,26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6 227,26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Каменка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 ул. Трудовая ,ул. Полевая, ул. Каменская, ул. Нижний Салаир в с. Каменка Новосибирский район 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1 682,76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1 682,76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Криводановка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Газопровод-ввод к жилому дому расположенному по адресу: Новосибирский район с. Криводановка ул. Советская дом 73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рп Кольцово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Газопровод-ввод к жилому дому расположенному по адресу: Новосибирский район р.п. Кольцово ул. Соловьинная, дом 4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Ленинское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Газопровод-ввод к жилому дому расположенному по адресу: Новосибирский район с. Ленинское ул. Приморье, дом 13 Б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Ленинское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 ул. Кирова, ул. Мичурина, ул. Советская, ул. Цветочная, ул. 2-я молодежная, ул. 50 лет Октября, ул. Андреева, ул. Березовая, ул.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Кедровая, ул. Кирова, ул. Ленина, ул. Луговая, ул. Мичурина, мкрн Олимпийский, ул. 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олодежная, ул. Морской берег, ул. Новая, ул. Озерная, ул. Панельная, ул. Пасечная, ул. Полевая, ул. Раздольная, ул. Советская, ул. Тихая, ул. Рождественская, ул. Ромашковая, ул. Звездная, ул. Цветочная, ул. Школьная и др. в с. Ленинское Новосибирский район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30,465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156 726,64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156 726,64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677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Ленинское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 к территории СНТ "Шуманка"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Ленинское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 к территории СНТ "Шмель"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Ленинское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 к территории СНТ "Чистые пруды"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Ленинское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 к территории СНТ "Шафран"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Ленинское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 к территории СНТ "Родина"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Ленинское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 к территории СНТ "Ясная поляна"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Ленинское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 к территории СНТ "Центральный"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Ленинское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 к территории СНТ "Опора"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Ленинское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 к территории СНТ "Клен"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Ленинское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 к территории ДНТ «Поселок Новониколаевский»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Плотниково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газопроводом-вводом по  ул. Центральная в с. Плотниково Новосибирский район 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Раздольное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ул. 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ерезовая, ул. Звездная, ул. Зеленая, ул. Ленина, ул. Новая, ул. Октябрьская, ул. Панельная, пер. Зеленый, пер. Лесной, ул. Порожнякова, ул. Приозерная, ул. Пруса, ул.Свердлова, ул. Светлая, ул. Советская, ул. Строителей в с. Раздольное Новосибирский район 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15,885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81 720,09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81 720,09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 Мочище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 ул. Жемчужная, ул. Багратиона, ул. Березовая, пер. Чкалова, 1-й Садовый пер. в ст. Мочище Новосибирский район 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0,225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1 402,30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1 402,30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 Березовка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Газопровод-ввод к жилому дому расположенному по адресу: Ордынский район д. Березовска ,ул. Дальняя, дом 13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 Новый Шарап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ул. Дачная, ул. Почтовая, ул. Молодежная в д. Новый Шарап Ордынский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0,135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841,38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841,38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 Новый Шарап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ул. Мира, ул. Светлая, ул. Советская, ул. Боровая, ул. Дачная, ул.Почтовая, ул. Пушкина, пер. Северный в д. Новый Шарап Ордынский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17,235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88 665,15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88 665,15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 Поперечное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ул. Комсомольская в д. Поперечное Ордынский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0,135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841,38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841,38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 Чернаково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ул. Осенняя, ул. Карла Маркса, ул. Ильича, Восточная, 2-й пер. Ильича  в п. Чернаково Ордынский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0,405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2 524,13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2 524,13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 Чернаково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ул.Садовая ,ул. Августовская, ул. Восточная, ул. Ильича, ул. Кузбасс, ул. Садовая, ул. Сахалинская в п. Чернаково Ордынский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7,11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42 536,89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42 536,89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158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рп Ордынское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проводы-вводы по ул. Вагайцевская, ул. Кирова, ул. Пионерская, ул. Светлая ,ул. Стортельная, ул. Революции, ул. Сосновая, ул. Школьная, ул. Раздольная, ул. Водостроевская, ул. Октябрьская, пр-т Ленина  в р.п. Ордынское Ордынский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0,765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4 767,81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4 767,81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рп Ордынское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газопроводами-вводами по ул.Азимутская, ул. Вагайцевская, ул. Вишневая ,ул. Дальняя, ул. Дорожная, ул. Народная, ул. Плановая, ул. Раздольная, ул. Снежная, ул. Строительная, ул.Урожайная, ул. Трактовая в р.п. Ордынское Ордынский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9,855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58 959,36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58 959,36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219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Вагайцево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ул. Гагарина, ул. Тихая, ул. Свердлова в с. Вагайцево  Ордынское Ордынский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0,225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1 402,30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1 402,30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Вагайцево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пер. Гайдара, пер. Дружный, ул. Свердлова в с. Вагайцево Ордынский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4,68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24 909,05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24 909,05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Верх-Ирмень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ул. Ермака, ул. Ес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енина, ул. Комсомольская, ул. Ленина, ул. М. Горького, ул. Пионерская, ул. Садовая, ул. Трудовая, ул. Гаранина, ул. Кандикова, ул. Крупская, ул. Морозова, ул. Новосельская, ул. С. Разина, ул. Халтурина в с. Верх-Ирмень Ордынский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33,6284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173 000,69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173 000,69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870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Красный Яр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ул. Ленина, ул. Мира, ул. Новая, ул. Рабочая, ул. Советская, ул. Ивлева, ул. Кирова, ул. Обская, ул. Октябрьская, ул. Сергеева, ул. Сибирская, ул. Щорса, ул.Чапаева в с. Красный Яр  Ордынское Ордынский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10,215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52 550,88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52 550,88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227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Красный Яр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ул. Мира, ул. Береговая, ул. Ленина с. Красный Яр Ордынский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0,585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3 645,97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3 645,97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Новопичугово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ул. Луговая, ул. Мира, ул. Набережная, ул. Полевая, ул. Луговая, пер. Речной, ул. Сосновая в  с. Новопичугово Ордынский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10,17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52 319,38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52 319,38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226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Усть-Луковка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Газопровод-ввод к жилому дому расположенному по адресу: Ордынский район с. Усть-Луковка, ул.М. Соколовой, дом 32/1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Татарск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ул. О.Кошевого, ул. С. Разина, ул. М.Горького, пер. Пионерский, пер. Мамонтова в г. Татарск Татарский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0,27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1 682,76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1 682,76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Татарск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пер. Вагонный, пер. Гастелло, пер. Герцена, пер. Клубный, пер. Кооперативный, пер. Лесной, пер. Ломоносова,  пер. Паровозный, пер. Рабочий,  пер. Революционный, пер. Советский, пер. Степной, пер.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Транспортный, пер. Ульяновский, пер. Чапаева, поселок Южный, поселок Мссной, ул.Довыскибо, ул. 30 лет ВЛКСМ, ул. 50 лет Октября, ул. А. Мотросова, ул. Аллейная, ул. Володарского, ул. З.Космодемьянской, ул. Звездная, ул. К.Либнехта, ул. К.Маркса, ул. Каратк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анская, ул. Кирова, ул. Краснофлотская, ул. Линейная ,ул. Мичурина, ул. О. Кошевого, ул. Октябрьская, ул. Пушкина, ул. Садовая, ул. Свердлова, ул. Союзная, ул.Чкалова, ул. Ю. Смирнова, ул. Южная и другие в  г. татарске Татарский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33,345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171 542,75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171 542,75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741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 Ермачиха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ул. Каменская, ул. Сахалинская в д. Ермачиха Тогучинский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0,855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5 328,73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5 328,73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Льниха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ул. Молодежная, ул. Центральная, ул. Железнодорожная, ул. Коммунистическая, пер. Первый, пер. Второй в с. Льниха Тогучинский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1,935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10 298,93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10 298,93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 Озеро-Карачи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ул. Железнодорожная, в  п. Озеро-Карачи Чановский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2,115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11 256,98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11 256,98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47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рп Чаны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ул. Востояная, ул. Герцена, ул. Лермонтова, ул. Ломоносова, ул. Пушкина, ул. Рабочая ,ул. Чапаева в  р.п. Чаны Чановский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12,105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62 273,95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62 273,95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269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рп Чаны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Газопровод-ввод к жилому дому расположенному по адресу: Чановский район р.п. Чаны, ул.Садовая, дом 7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0,045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386,34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Черепаново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ул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Алтайская, пер. Карьерный, ул. Бубенчикова, ул. Короленко, ул. Комиссаровская, ул. Цыцаркина, пер. Крупский, ул. Свободная, ул. Мотросова, ул. Социалистическая, ул. Баринова, Барнаульская и другие в г. Черепаново Черепановский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1,35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7 185,30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7 185,30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Черепаново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ул.Интернациональная, ул. Матвеева, ул. Советская, ул. Добролюбова, пер. Чапаева, ул. Комиссаровская в  г. Черепаново Черепановский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0,36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2 243,67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2 243,67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ж/д_ст Безменово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Газопроводы-вводы по ул.Логовая в ж/д ст. Безменово Черепановский район 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0,09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772,69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772,69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ж/д_ст Безменово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вводами по ул.Армейская, ул. Вокзальная, ул. Майская, ул. Мира, ул. Рабочая, ул. Центральная, ул. Элитная, ул. Зеленая, ул. Линейная, ул. Логовая, ул. Семилетки, ул.Совхозная, ул. Станционная, ул. Центральная, ул. Элитная в  ж/д_ст Безменово Черепановский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16,285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83 777,89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83 777,89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373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 Бочкарево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ул.Больничная, ул.Садовая, ул. Шоссейная в п. Бочкарево Черепановский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2,61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13 891,59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13 891,59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58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 Зимовье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ул. Комсомольская, ул. Ленина, ул. Лесная, ул. Набережная, ул. Рабочая, ул. Центральная, ул. Школьная в п. Зимовье Черепановский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4,095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21 795,42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21 795,42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 Искра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ул. Большевистская, ул. Линейная, ул. Молодежная, ул. Садовая, ул. Центральная, ул. Юбилейная  в п. Искра Черепановский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2,25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11 975,51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11 975,51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 Майский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ул. Лесная, ул. Заречная, пер. Рабочий, ул. Майская, ул. Молодежная, Набережная, Школьная,  ул. Юбилейная, ул. Шоссейная  в п. Майский Черепановский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4,095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21 795,42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21 795,42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 Привольный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ул. Западная, ул.Молодежная, ул. Октябрьская, ул. Сельская, ул. Трактовая, ул. Учительская,  ул. Центральная в п.Привольный Черепановский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3,195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17 005,22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17 005,22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 Пушной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пер. Пионерский, ул. Ленина, ул. Луговая, ул. Мира, ул. Новая, ул. Садовая, ул. Светлая, ул. Сибирская, ул. Советская  в п. Пушной Черепановский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4,185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22 274,44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22 274,44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рп Посевная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ул. Гоголя, ул. Островского, ул. Садовая, ул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Советская, ул. Строителей, ул. Гоголя, ул. Заводская, ул. Залинейная, ул. К. Маркса, ул. Нексарова, ул. Свободная, ул. Строителей, ул. Тихонова, ул. Чехова, ул. Чкалова, ул. Шукшина, ул. Энгельса  в р.п. Посевная Черепановский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13,675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70 350,79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70 350,79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Медведское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ул. Юбилейная, ул. Барнаульская ,ул. Заречная ,ул. Коммунистическая, ул. Лесная ,ул. Октябрьская, ул. Романова, ул. Трактовая, ул. Шатохина в р.п. Посевная Черепановский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4,655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24 775,99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24 775,99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Огнева Заимка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ул. Боровая, ул. Интернациональная, ул. Кооперативная, ул. Молодежная, ул. Октябрьская, ул. Партизанская, ул.Советская, ул. Учительская, ул. Школьная, ул. Кооперативная,  в с.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Огнева Заимка Черепановский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4,7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25 015,50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25 015,50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 Чулым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Сеть газораспределения с газопроводами-вводами по ул. Заводская, ул. Линейная, ул. Речная, ул. Школьная, ул. Деповская, ул. Димитрова, ул. Дубравная, ул. Д. Ковальчук, ул. Заводская, ул. К. Маркса, 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л. Красноармейская, ул. Линейная, ул. Маяковского,  ул. Новая, ул. Р.Люксембург, ул. Семафорная, ул. Северная, ул. Белинского, ул. Гоголя, ул. Добролюбова, ул. Нефтяников, ул. О.Кошевого, ул. Речная и другие в г. Чулым Чулымский район Новосибирская область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33,03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169 922,26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169 922,26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734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Искитим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котельной Южного микрорайона и тепловой сети для присоединения к центральной сети теплоснабжения г. Искитима Новосибирской области, расположенной по адресу: Новосибирская область, город Искитим, улица Молдавская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Обь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единому недвижимому комплексу (Магазин промышленных товаров с выставочными стендами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"EHRLE"), расположенному по адресу: Российская Федерация, Новосибирская область, городской округ город Обь, город Обь, проспект Путейцев, здание 16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Толмачево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зданию школы, расположенной по адресу: Новосибирская область, Новосибирский район, Толмачевский сельсовет, село Толмачево. Кадастровый номер земельного участка: 54:19:030104:1401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2023-2024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рабочий поселок Колывань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азопровод к жилому дому расположенный по адресу:Новосибирская область, Колыванский муниципальный район, Городское поселение рабочий поселок Колывань, рабочий поселок Колывань, ул. Лермонтова д. 28"Б". Кадастровый номер земельного участка: 54:10:010101:813.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присоединение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Вагайцево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Новосибирская обл, Ордынский р-н, Вагайцево с, Новогодняя ул, дом 7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рп Колывань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Новосибирская область, Колыванский район, рп Колывань, ул. Калинина 108 А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рп Колывань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Новосибирская область, Колыванский район, рп Колывань, ул. Овчинникова, д. 63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 Колывань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Новосибирская область, Колыванский район, рп Колывань, ул. ул. Речная, д. 5, кв. 2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рп Колывань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к жилому дому расположенному по адресу: Новосибирская область, Колыванский район, рп Колывань, ул. Сергиенко, д. 80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429,27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Куйбышев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и низкого давления для газоснабжения жилых домов по ул. Совхозная, ул. Кооперативная в г. Куйбышев Куйбышевского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11 434,92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11 434,92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газораспределение Томск», 7017203428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77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Мошковский район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межпоселковый р.п. Мошково - п. Красногорский - д. Кузнецовка - с. Ташара с отводом на с. Новомошковское Мошковского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31,3725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OS_0024618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378 093,95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378 093,95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межрегионгаз», ИНН 5003021311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газификации регионов Российской Федерации на 2013 г.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1200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Тогучинский район</w:t>
            </w:r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межпоселковый ГРС "Заря" - с. Буго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так - р.п. Горный Тогучинского района Новосибирской области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38,1685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OS_0024643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2022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522 151,47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522 151,47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«Газпром межрегионгаз», ИНН 5003021311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газификации регионов Рос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сийской Федерации на 2013 г.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1800</w:t>
            </w:r>
            <w:r/>
          </w:p>
        </w:tc>
      </w:tr>
      <w:tr>
        <w:trPr/>
        <w:tc>
          <w:tcPr>
            <w:tcW w:w="562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Ордынский район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давления, распределительный газопровод низкого давления, ГРПШ для газоснабжения домовладений, расположенных в НСТ «Мичуринец» р.п. Ордынское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км (350 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baseline"/>
              </w:rPr>
              <w:t xml:space="preserve">/час)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baseline"/>
              </w:rPr>
            </w:r>
            <w:r/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Частные привлеченные средства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W w:w="562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Новосибирский район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давления, распределительный газопровод низкого давления, ГРПШ для газоснабжения жилых домов расположенных в СНТ «Новоборские усадьбы» Барышевского сельсовета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3,4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  <w:t xml:space="preserve">км.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  <w:r/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счет средств членов СНТ "Новоборские усадьбы"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W w:w="562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Мошковский район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давления, распределительный газопровод низкого давления, ГРПШ для газоснабжения домовладений, расположенных в СНТ «Времена года» Барлакского сельсовета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2,5 км. (2400 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baseline"/>
              </w:rPr>
              <w:t xml:space="preserve">/час)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baseline"/>
              </w:rPr>
            </w:r>
            <w:r/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счет средств членов ТСН "Времена года"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500</w:t>
            </w:r>
            <w:r/>
          </w:p>
        </w:tc>
      </w:tr>
      <w:tr>
        <w:trPr>
          <w:trHeight w:val="886"/>
        </w:trPr>
        <w:tc>
          <w:tcPr>
            <w:tcW w:w="562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Новосибирск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 высокого давления, распределительный газопровод низкого давления, ГРПШ для газоснабжения домовладений, расположенных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СНТ «Приморье» Советского района (кад. номер 54:35:0924565:34)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vertAlign w:val="baseline"/>
              </w:rPr>
              <w:t xml:space="preserve">0,9 км.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vertAlign w:val="baseline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(120 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baseline"/>
              </w:rPr>
              <w:t xml:space="preserve">/час)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vertAlign w:val="baseline"/>
              </w:rPr>
            </w:r>
            <w:r/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2023-2024</w:t>
            </w:r>
            <w:r/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счет средств членов СНТ «Приморье»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Применяемые сокращения: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 – внебюджетные источники;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 – местный бюджет муниципальный образований Новосибирской области;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– областной бюджет Новосибирской области;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ФБ – федеральный бюджет Российской Федерации.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sectPr>
      <w:headerReference w:type="default" r:id="rId9"/>
      <w:headerReference w:type="first" r:id="rId10"/>
      <w:footnotePr/>
      <w:endnotePr/>
      <w:type w:val="nextPage"/>
      <w:pgSz w:w="16838" w:h="11906" w:orient="landscape"/>
      <w:pgMar w:top="1418" w:right="567" w:bottom="567" w:left="56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378165911"/>
      <w:docPartObj>
        <w:docPartGallery w:val="Page Numbers (Top of Page)"/>
        <w:docPartUnique w:val="true"/>
      </w:docPartObj>
      <w:rPr/>
    </w:sdtPr>
    <w:sdtContent>
      <w:p>
        <w:pPr>
          <w:pStyle w:val="878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12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tabs>
        <w:tab w:val="clear" w:pos="4677" w:leader="none"/>
        <w:tab w:val="left" w:pos="8610" w:leader="none"/>
        <w:tab w:val="clear" w:pos="9355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45"/>
    <w:next w:val="845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46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45"/>
    <w:next w:val="845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46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45"/>
    <w:next w:val="845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46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45"/>
    <w:next w:val="845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46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45"/>
    <w:next w:val="845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46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45"/>
    <w:next w:val="845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46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45"/>
    <w:next w:val="845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46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45"/>
    <w:next w:val="845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46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45"/>
    <w:next w:val="845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46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No Spacing"/>
    <w:uiPriority w:val="1"/>
    <w:qFormat/>
    <w:pPr>
      <w:spacing w:before="0" w:after="0" w:line="240" w:lineRule="auto"/>
    </w:pPr>
  </w:style>
  <w:style w:type="paragraph" w:styleId="691">
    <w:name w:val="Title"/>
    <w:basedOn w:val="845"/>
    <w:next w:val="845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basedOn w:val="846"/>
    <w:link w:val="691"/>
    <w:uiPriority w:val="10"/>
    <w:rPr>
      <w:sz w:val="48"/>
      <w:szCs w:val="48"/>
    </w:rPr>
  </w:style>
  <w:style w:type="paragraph" w:styleId="693">
    <w:name w:val="Subtitle"/>
    <w:basedOn w:val="845"/>
    <w:next w:val="845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basedOn w:val="846"/>
    <w:link w:val="693"/>
    <w:uiPriority w:val="11"/>
    <w:rPr>
      <w:sz w:val="24"/>
      <w:szCs w:val="24"/>
    </w:rPr>
  </w:style>
  <w:style w:type="paragraph" w:styleId="695">
    <w:name w:val="Quote"/>
    <w:basedOn w:val="845"/>
    <w:next w:val="845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5"/>
    <w:next w:val="845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character" w:styleId="699">
    <w:name w:val="Header Char"/>
    <w:basedOn w:val="846"/>
    <w:link w:val="878"/>
    <w:uiPriority w:val="99"/>
  </w:style>
  <w:style w:type="character" w:styleId="700">
    <w:name w:val="Footer Char"/>
    <w:basedOn w:val="846"/>
    <w:link w:val="880"/>
    <w:uiPriority w:val="99"/>
  </w:style>
  <w:style w:type="paragraph" w:styleId="701">
    <w:name w:val="Caption"/>
    <w:basedOn w:val="845"/>
    <w:next w:val="8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701"/>
    <w:link w:val="880"/>
    <w:uiPriority w:val="99"/>
  </w:style>
  <w:style w:type="table" w:styleId="703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8">
    <w:name w:val="footnote text"/>
    <w:basedOn w:val="845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basedOn w:val="846"/>
    <w:uiPriority w:val="99"/>
    <w:unhideWhenUsed/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basedOn w:val="846"/>
    <w:uiPriority w:val="99"/>
    <w:semiHidden/>
    <w:unhideWhenUsed/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qFormat/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character" w:styleId="849">
    <w:name w:val="Hyperlink"/>
    <w:basedOn w:val="846"/>
    <w:uiPriority w:val="99"/>
    <w:semiHidden/>
    <w:unhideWhenUsed/>
    <w:rPr>
      <w:color w:val="0000ff"/>
      <w:u w:val="single"/>
    </w:rPr>
  </w:style>
  <w:style w:type="character" w:styleId="850">
    <w:name w:val="FollowedHyperlink"/>
    <w:basedOn w:val="846"/>
    <w:uiPriority w:val="99"/>
    <w:semiHidden/>
    <w:unhideWhenUsed/>
    <w:rPr>
      <w:color w:val="800080"/>
      <w:u w:val="single"/>
    </w:rPr>
  </w:style>
  <w:style w:type="paragraph" w:styleId="851" w:customStyle="1">
    <w:name w:val="xl63"/>
    <w:basedOn w:val="84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2" w:customStyle="1">
    <w:name w:val="xl64"/>
    <w:basedOn w:val="84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53" w:customStyle="1">
    <w:name w:val="xl65"/>
    <w:basedOn w:val="84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4" w:customStyle="1">
    <w:name w:val="xl66"/>
    <w:basedOn w:val="845"/>
    <w:pPr>
      <w:jc w:val="center"/>
      <w:spacing w:before="100" w:beforeAutospacing="1" w:after="100" w:afterAutospacing="1" w:line="240" w:lineRule="auto"/>
      <w:pBdr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5" w:customStyle="1">
    <w:name w:val="xl67"/>
    <w:basedOn w:val="845"/>
    <w:pPr>
      <w:spacing w:before="100" w:beforeAutospacing="1" w:after="100" w:afterAutospacing="1" w:line="240" w:lineRule="auto"/>
      <w:pBdr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6" w:customStyle="1">
    <w:name w:val="xl68"/>
    <w:basedOn w:val="845"/>
    <w:pPr>
      <w:jc w:val="center"/>
      <w:spacing w:before="100" w:beforeAutospacing="1" w:after="100" w:afterAutospacing="1" w:line="240" w:lineRule="auto"/>
      <w:pBdr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7" w:customStyle="1">
    <w:name w:val="xl69"/>
    <w:basedOn w:val="84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8" w:customStyle="1">
    <w:name w:val="xl70"/>
    <w:basedOn w:val="84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9" w:customStyle="1">
    <w:name w:val="xl71"/>
    <w:basedOn w:val="84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0" w:customStyle="1">
    <w:name w:val="xl72"/>
    <w:basedOn w:val="845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1" w:customStyle="1">
    <w:name w:val="xl73"/>
    <w:basedOn w:val="845"/>
    <w:pPr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2" w:customStyle="1">
    <w:name w:val="xl74"/>
    <w:basedOn w:val="84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3" w:customStyle="1">
    <w:name w:val="xl75"/>
    <w:basedOn w:val="84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d0d0d"/>
      <w:sz w:val="28"/>
      <w:szCs w:val="28"/>
      <w:lang w:eastAsia="ru-RU"/>
    </w:rPr>
  </w:style>
  <w:style w:type="paragraph" w:styleId="864" w:customStyle="1">
    <w:name w:val="xl76"/>
    <w:basedOn w:val="84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d0d0d"/>
      <w:sz w:val="28"/>
      <w:szCs w:val="28"/>
      <w:lang w:eastAsia="ru-RU"/>
    </w:rPr>
  </w:style>
  <w:style w:type="paragraph" w:styleId="865" w:customStyle="1">
    <w:name w:val="xl77"/>
    <w:basedOn w:val="84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d0d0d"/>
      <w:sz w:val="28"/>
      <w:szCs w:val="28"/>
      <w:lang w:eastAsia="ru-RU"/>
    </w:rPr>
  </w:style>
  <w:style w:type="paragraph" w:styleId="866" w:customStyle="1">
    <w:name w:val="xl78"/>
    <w:basedOn w:val="84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7" w:customStyle="1">
    <w:name w:val="xl79"/>
    <w:basedOn w:val="84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8" w:customStyle="1">
    <w:name w:val="xl80"/>
    <w:basedOn w:val="84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9" w:customStyle="1">
    <w:name w:val="xl81"/>
    <w:basedOn w:val="845"/>
    <w:pPr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d0d0d"/>
      <w:sz w:val="28"/>
      <w:szCs w:val="28"/>
      <w:lang w:eastAsia="ru-RU"/>
    </w:rPr>
  </w:style>
  <w:style w:type="paragraph" w:styleId="870" w:customStyle="1">
    <w:name w:val="xl82"/>
    <w:basedOn w:val="845"/>
    <w:pPr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1" w:customStyle="1">
    <w:name w:val="xl83"/>
    <w:basedOn w:val="84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2" w:customStyle="1">
    <w:name w:val="xl84"/>
    <w:basedOn w:val="84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d0d0d"/>
      <w:sz w:val="28"/>
      <w:szCs w:val="28"/>
      <w:lang w:eastAsia="ru-RU"/>
    </w:rPr>
  </w:style>
  <w:style w:type="paragraph" w:styleId="873" w:customStyle="1">
    <w:name w:val="xl85"/>
    <w:basedOn w:val="84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74" w:customStyle="1">
    <w:name w:val="xl86"/>
    <w:basedOn w:val="845"/>
    <w:pPr>
      <w:jc w:val="center"/>
      <w:spacing w:before="100" w:beforeAutospacing="1" w:after="100" w:afterAutospacing="1" w:line="240" w:lineRule="auto"/>
      <w:pBdr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75" w:customStyle="1">
    <w:name w:val="xl87"/>
    <w:basedOn w:val="84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76">
    <w:name w:val="Balloon Text"/>
    <w:basedOn w:val="845"/>
    <w:link w:val="87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7" w:customStyle="1">
    <w:name w:val="Текст выноски Знак"/>
    <w:basedOn w:val="846"/>
    <w:link w:val="876"/>
    <w:uiPriority w:val="99"/>
    <w:semiHidden/>
    <w:rPr>
      <w:rFonts w:ascii="Segoe UI" w:hAnsi="Segoe UI" w:cs="Segoe UI"/>
      <w:sz w:val="18"/>
      <w:szCs w:val="18"/>
    </w:rPr>
  </w:style>
  <w:style w:type="paragraph" w:styleId="878">
    <w:name w:val="Header"/>
    <w:basedOn w:val="845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Верхний колонтитул Знак"/>
    <w:basedOn w:val="846"/>
    <w:link w:val="878"/>
    <w:uiPriority w:val="99"/>
  </w:style>
  <w:style w:type="paragraph" w:styleId="880">
    <w:name w:val="Footer"/>
    <w:basedOn w:val="845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Нижний колонтитул Знак"/>
    <w:basedOn w:val="846"/>
    <w:link w:val="880"/>
    <w:uiPriority w:val="99"/>
  </w:style>
  <w:style w:type="paragraph" w:styleId="882" w:customStyle="1">
    <w:name w:val="msonormal"/>
    <w:basedOn w:val="84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3" w:customStyle="1">
    <w:name w:val="font5"/>
    <w:basedOn w:val="84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d0d0d"/>
      <w:sz w:val="24"/>
      <w:szCs w:val="24"/>
      <w:lang w:eastAsia="ru-RU"/>
    </w:rPr>
  </w:style>
  <w:style w:type="paragraph" w:styleId="884" w:customStyle="1">
    <w:name w:val="xl88"/>
    <w:basedOn w:val="84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5" w:customStyle="1">
    <w:name w:val="xl89"/>
    <w:basedOn w:val="845"/>
    <w:pPr>
      <w:jc w:val="center"/>
      <w:spacing w:before="100" w:beforeAutospacing="1" w:after="100" w:afterAutospacing="1" w:line="240" w:lineRule="auto"/>
      <w:pBdr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6" w:customStyle="1">
    <w:name w:val="xl90"/>
    <w:basedOn w:val="845"/>
    <w:pPr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d0d0d"/>
      <w:sz w:val="24"/>
      <w:szCs w:val="24"/>
      <w:lang w:eastAsia="ru-RU"/>
    </w:rPr>
  </w:style>
  <w:style w:type="paragraph" w:styleId="887" w:customStyle="1">
    <w:name w:val="xl91"/>
    <w:basedOn w:val="845"/>
    <w:pPr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d0d0d"/>
      <w:sz w:val="24"/>
      <w:szCs w:val="24"/>
      <w:lang w:eastAsia="ru-RU"/>
    </w:rPr>
  </w:style>
  <w:style w:type="paragraph" w:styleId="888" w:customStyle="1">
    <w:name w:val="xl92"/>
    <w:basedOn w:val="84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d0d0d"/>
      <w:sz w:val="24"/>
      <w:szCs w:val="24"/>
      <w:lang w:eastAsia="ru-RU"/>
    </w:rPr>
  </w:style>
  <w:style w:type="paragraph" w:styleId="889" w:customStyle="1">
    <w:name w:val="xl93"/>
    <w:basedOn w:val="84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d0d0d"/>
      <w:sz w:val="24"/>
      <w:szCs w:val="24"/>
      <w:lang w:eastAsia="ru-RU"/>
    </w:rPr>
  </w:style>
  <w:style w:type="paragraph" w:styleId="890" w:customStyle="1">
    <w:name w:val="xl94"/>
    <w:basedOn w:val="84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d0d0d"/>
      <w:sz w:val="24"/>
      <w:szCs w:val="24"/>
      <w:lang w:eastAsia="ru-RU"/>
    </w:rPr>
  </w:style>
  <w:style w:type="paragraph" w:styleId="891" w:customStyle="1">
    <w:name w:val="xl95"/>
    <w:basedOn w:val="84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2" w:customStyle="1">
    <w:name w:val="xl96"/>
    <w:basedOn w:val="84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93" w:customStyle="1">
    <w:name w:val="xl97"/>
    <w:basedOn w:val="84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4" w:customStyle="1">
    <w:name w:val="xl98"/>
    <w:basedOn w:val="845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5" w:customStyle="1">
    <w:name w:val="xl99"/>
    <w:basedOn w:val="84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6" w:customStyle="1">
    <w:name w:val="xl100"/>
    <w:basedOn w:val="845"/>
    <w:pPr>
      <w:jc w:val="center"/>
      <w:spacing w:before="100" w:beforeAutospacing="1" w:after="100" w:afterAutospacing="1" w:line="240" w:lineRule="auto"/>
      <w:pBdr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7" w:customStyle="1">
    <w:name w:val="xl101"/>
    <w:basedOn w:val="84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8" w:customStyle="1">
    <w:name w:val="xl102"/>
    <w:basedOn w:val="845"/>
    <w:pPr>
      <w:spacing w:before="100" w:beforeAutospacing="1" w:after="100" w:afterAutospacing="1" w:line="240" w:lineRule="auto"/>
      <w:shd w:val="clear" w:color="000000" w:fill="d9e1f2"/>
      <w:pBdr>
        <w:top w:val="single" w:color="auto" w:sz="8" w:space="0"/>
        <w:bottom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899" w:customStyle="1">
    <w:name w:val="xl103"/>
    <w:basedOn w:val="845"/>
    <w:pPr>
      <w:jc w:val="center"/>
      <w:spacing w:before="100" w:beforeAutospacing="1" w:after="100" w:afterAutospacing="1" w:line="240" w:lineRule="auto"/>
      <w:shd w:val="clear" w:color="000000" w:fill="d9e1f2"/>
      <w:pBdr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00" w:customStyle="1">
    <w:name w:val="xl104"/>
    <w:basedOn w:val="845"/>
    <w:pPr>
      <w:jc w:val="center"/>
      <w:spacing w:before="100" w:beforeAutospacing="1" w:after="100" w:afterAutospacing="1" w:line="240" w:lineRule="auto"/>
      <w:shd w:val="clear" w:color="000000" w:fill="d9e1f2"/>
      <w:pBdr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1" w:customStyle="1">
    <w:name w:val="xl105"/>
    <w:basedOn w:val="845"/>
    <w:pPr>
      <w:jc w:val="center"/>
      <w:spacing w:before="100" w:beforeAutospacing="1" w:after="100" w:afterAutospacing="1" w:line="240" w:lineRule="auto"/>
      <w:shd w:val="clear" w:color="000000" w:fill="d9e1f2"/>
      <w:pBdr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02" w:customStyle="1">
    <w:name w:val="xl106"/>
    <w:basedOn w:val="845"/>
    <w:pPr>
      <w:spacing w:before="100" w:beforeAutospacing="1" w:after="100" w:afterAutospacing="1" w:line="240" w:lineRule="auto"/>
      <w:shd w:val="clear" w:color="000000" w:fill="d9e1f2"/>
      <w:pBdr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3" w:customStyle="1">
    <w:name w:val="xl107"/>
    <w:basedOn w:val="845"/>
    <w:pPr>
      <w:jc w:val="center"/>
      <w:spacing w:before="100" w:beforeAutospacing="1" w:after="100" w:afterAutospacing="1" w:line="240" w:lineRule="auto"/>
      <w:shd w:val="clear" w:color="000000" w:fill="d9e1f2"/>
      <w:pBdr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4" w:customStyle="1">
    <w:name w:val="xl108"/>
    <w:basedOn w:val="845"/>
    <w:pPr>
      <w:spacing w:before="100" w:beforeAutospacing="1" w:after="100" w:afterAutospacing="1" w:line="240" w:lineRule="auto"/>
      <w:pBdr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5" w:customStyle="1">
    <w:name w:val="xl109"/>
    <w:basedOn w:val="84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6" w:customStyle="1">
    <w:name w:val="xl110"/>
    <w:basedOn w:val="845"/>
    <w:pPr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7" w:customStyle="1">
    <w:name w:val="xl111"/>
    <w:basedOn w:val="845"/>
    <w:pPr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8" w:customStyle="1">
    <w:name w:val="xl112"/>
    <w:basedOn w:val="84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09" w:customStyle="1">
    <w:name w:val="xl113"/>
    <w:basedOn w:val="845"/>
    <w:pPr>
      <w:spacing w:before="100" w:beforeAutospacing="1" w:after="100" w:afterAutospacing="1" w:line="240" w:lineRule="auto"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0" w:customStyle="1">
    <w:name w:val="xl114"/>
    <w:basedOn w:val="845"/>
    <w:pPr>
      <w:jc w:val="center"/>
      <w:spacing w:before="100" w:beforeAutospacing="1" w:after="100" w:afterAutospacing="1" w:line="240" w:lineRule="auto"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1" w:customStyle="1">
    <w:name w:val="xl115"/>
    <w:basedOn w:val="845"/>
    <w:pPr>
      <w:spacing w:before="100" w:beforeAutospacing="1" w:after="100" w:afterAutospacing="1" w:line="240" w:lineRule="auto"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2" w:customStyle="1">
    <w:name w:val="xl116"/>
    <w:basedOn w:val="845"/>
    <w:pPr>
      <w:jc w:val="center"/>
      <w:spacing w:before="100" w:beforeAutospacing="1" w:after="100" w:afterAutospacing="1" w:line="240" w:lineRule="auto"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13" w:customStyle="1">
    <w:name w:val="xl117"/>
    <w:basedOn w:val="845"/>
    <w:pPr>
      <w:jc w:val="center"/>
      <w:spacing w:before="100" w:beforeAutospacing="1" w:after="100" w:afterAutospacing="1" w:line="240" w:lineRule="auto"/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4" w:customStyle="1">
    <w:name w:val="xl118"/>
    <w:basedOn w:val="84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5" w:customStyle="1">
    <w:name w:val="xl119"/>
    <w:basedOn w:val="845"/>
    <w:pPr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6" w:customStyle="1">
    <w:name w:val="xl120"/>
    <w:basedOn w:val="84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7" w:customStyle="1">
    <w:name w:val="xl121"/>
    <w:basedOn w:val="845"/>
    <w:pPr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8" w:customStyle="1">
    <w:name w:val="xl122"/>
    <w:basedOn w:val="84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19" w:customStyle="1">
    <w:name w:val="xl123"/>
    <w:basedOn w:val="84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0" w:customStyle="1">
    <w:name w:val="xl124"/>
    <w:basedOn w:val="845"/>
    <w:pPr>
      <w:spacing w:before="100" w:beforeAutospacing="1" w:after="100" w:afterAutospacing="1" w:line="240" w:lineRule="auto"/>
      <w:pBdr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1" w:customStyle="1">
    <w:name w:val="xl125"/>
    <w:basedOn w:val="845"/>
    <w:pPr>
      <w:jc w:val="center"/>
      <w:spacing w:before="100" w:beforeAutospacing="1" w:after="100" w:afterAutospacing="1" w:line="240" w:lineRule="auto"/>
      <w:pBdr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2" w:customStyle="1">
    <w:name w:val="xl126"/>
    <w:basedOn w:val="845"/>
    <w:pPr>
      <w:spacing w:before="100" w:beforeAutospacing="1" w:after="100" w:afterAutospacing="1" w:line="240" w:lineRule="auto"/>
      <w:pBdr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3" w:customStyle="1">
    <w:name w:val="xl127"/>
    <w:basedOn w:val="845"/>
    <w:pPr>
      <w:jc w:val="center"/>
      <w:spacing w:before="100" w:beforeAutospacing="1" w:after="100" w:afterAutospacing="1" w:line="240" w:lineRule="auto"/>
      <w:pBdr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24" w:customStyle="1">
    <w:name w:val="xl128"/>
    <w:basedOn w:val="845"/>
    <w:pPr>
      <w:jc w:val="center"/>
      <w:spacing w:before="100" w:beforeAutospacing="1" w:after="100" w:afterAutospacing="1" w:line="240" w:lineRule="auto"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5" w:customStyle="1">
    <w:name w:val="xl129"/>
    <w:basedOn w:val="845"/>
    <w:pPr>
      <w:spacing w:before="100" w:beforeAutospacing="1" w:after="100" w:afterAutospacing="1" w:line="240" w:lineRule="auto"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6" w:customStyle="1">
    <w:name w:val="xl130"/>
    <w:basedOn w:val="845"/>
    <w:pPr>
      <w:jc w:val="center"/>
      <w:spacing w:before="100" w:beforeAutospacing="1" w:after="100" w:afterAutospacing="1" w:line="240" w:lineRule="auto"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7" w:customStyle="1">
    <w:name w:val="xl131"/>
    <w:basedOn w:val="845"/>
    <w:pPr>
      <w:spacing w:before="100" w:beforeAutospacing="1" w:after="100" w:afterAutospacing="1" w:line="240" w:lineRule="auto"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8" w:customStyle="1">
    <w:name w:val="xl132"/>
    <w:basedOn w:val="845"/>
    <w:pPr>
      <w:jc w:val="center"/>
      <w:spacing w:before="100" w:beforeAutospacing="1" w:after="100" w:afterAutospacing="1" w:line="240" w:lineRule="auto"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29" w:customStyle="1">
    <w:name w:val="xl133"/>
    <w:basedOn w:val="845"/>
    <w:pPr>
      <w:jc w:val="center"/>
      <w:spacing w:before="100" w:beforeAutospacing="1" w:after="100" w:afterAutospacing="1" w:line="240" w:lineRule="auto"/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0" w:customStyle="1">
    <w:name w:val="xl134"/>
    <w:basedOn w:val="845"/>
    <w:pPr>
      <w:spacing w:before="100" w:beforeAutospacing="1" w:after="100" w:afterAutospacing="1" w:line="240" w:lineRule="auto"/>
      <w:pBdr>
        <w:top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1" w:customStyle="1">
    <w:name w:val="xl135"/>
    <w:basedOn w:val="845"/>
    <w:pPr>
      <w:jc w:val="center"/>
      <w:spacing w:before="100" w:beforeAutospacing="1" w:after="100" w:afterAutospacing="1" w:line="240" w:lineRule="auto"/>
      <w:pBdr>
        <w:left w:val="single" w:color="auto" w:sz="8" w:space="0"/>
        <w:right w:val="single" w:color="auto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2" w:customStyle="1">
    <w:name w:val="xl136"/>
    <w:basedOn w:val="845"/>
    <w:pPr>
      <w:jc w:val="center"/>
      <w:spacing w:before="100" w:beforeAutospacing="1" w:after="100" w:afterAutospacing="1" w:line="240" w:lineRule="auto"/>
      <w:shd w:val="clear" w:color="000000" w:fill="e2efda"/>
      <w:pBdr>
        <w:left w:val="single" w:color="auto" w:sz="8" w:space="0"/>
        <w:bottom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3" w:customStyle="1">
    <w:name w:val="xl137"/>
    <w:basedOn w:val="845"/>
    <w:pPr>
      <w:spacing w:before="100" w:beforeAutospacing="1" w:after="100" w:afterAutospacing="1" w:line="240" w:lineRule="auto"/>
      <w:shd w:val="clear" w:color="000000" w:fill="e2efda"/>
      <w:pBdr>
        <w:bottom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4" w:customStyle="1">
    <w:name w:val="xl138"/>
    <w:basedOn w:val="845"/>
    <w:pPr>
      <w:jc w:val="center"/>
      <w:spacing w:before="100" w:beforeAutospacing="1" w:after="100" w:afterAutospacing="1" w:line="240" w:lineRule="auto"/>
      <w:shd w:val="clear" w:color="000000" w:fill="e2efda"/>
      <w:pBdr>
        <w:bottom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5" w:customStyle="1">
    <w:name w:val="xl139"/>
    <w:basedOn w:val="845"/>
    <w:pPr>
      <w:spacing w:before="100" w:beforeAutospacing="1" w:after="100" w:afterAutospacing="1" w:line="240" w:lineRule="auto"/>
      <w:shd w:val="clear" w:color="000000" w:fill="e2efda"/>
      <w:pBdr>
        <w:top w:val="single" w:color="auto" w:sz="8" w:space="0"/>
        <w:bottom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6" w:customStyle="1">
    <w:name w:val="xl140"/>
    <w:basedOn w:val="845"/>
    <w:pPr>
      <w:jc w:val="center"/>
      <w:spacing w:before="100" w:beforeAutospacing="1" w:after="100" w:afterAutospacing="1" w:line="240" w:lineRule="auto"/>
      <w:shd w:val="clear" w:color="000000" w:fill="e2efda"/>
      <w:pBdr>
        <w:top w:val="single" w:color="auto" w:sz="8" w:space="0"/>
        <w:bottom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7" w:customStyle="1">
    <w:name w:val="xl141"/>
    <w:basedOn w:val="845"/>
    <w:pPr>
      <w:spacing w:before="100" w:beforeAutospacing="1" w:after="100" w:afterAutospacing="1" w:line="240" w:lineRule="auto"/>
      <w:shd w:val="clear" w:color="000000" w:fill="e2efda"/>
      <w:pBdr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8" w:customStyle="1">
    <w:name w:val="xl142"/>
    <w:basedOn w:val="845"/>
    <w:pPr>
      <w:jc w:val="center"/>
      <w:spacing w:before="100" w:beforeAutospacing="1" w:after="100" w:afterAutospacing="1" w:line="240" w:lineRule="auto"/>
      <w:shd w:val="clear" w:color="000000" w:fill="e2efda"/>
      <w:pBdr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9" w:customStyle="1">
    <w:name w:val="xl143"/>
    <w:basedOn w:val="845"/>
    <w:pPr>
      <w:jc w:val="center"/>
      <w:spacing w:before="100" w:beforeAutospacing="1" w:after="100" w:afterAutospacing="1" w:line="240" w:lineRule="auto"/>
      <w:pBdr>
        <w:bottom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40" w:customStyle="1">
    <w:name w:val="xl144"/>
    <w:basedOn w:val="845"/>
    <w:pPr>
      <w:jc w:val="center"/>
      <w:spacing w:before="100" w:beforeAutospacing="1" w:after="100" w:afterAutospacing="1" w:line="240" w:lineRule="auto"/>
      <w:pBdr>
        <w:top w:val="single" w:color="auto" w:sz="8" w:space="0"/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41" w:customStyle="1">
    <w:name w:val="xl145"/>
    <w:basedOn w:val="845"/>
    <w:pPr>
      <w:jc w:val="center"/>
      <w:spacing w:before="100" w:beforeAutospacing="1" w:after="100" w:afterAutospacing="1" w:line="240" w:lineRule="auto"/>
      <w:pBdr>
        <w:left w:val="single" w:color="auto" w:sz="8" w:space="0"/>
        <w:bottom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42" w:customStyle="1">
    <w:name w:val="xl146"/>
    <w:basedOn w:val="845"/>
    <w:pPr>
      <w:jc w:val="center"/>
      <w:spacing w:before="100" w:beforeAutospacing="1" w:after="100" w:afterAutospacing="1" w:line="240" w:lineRule="auto"/>
      <w:pBdr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43" w:customStyle="1">
    <w:name w:val="xl147"/>
    <w:basedOn w:val="845"/>
    <w:pPr>
      <w:jc w:val="center"/>
      <w:spacing w:before="100" w:beforeAutospacing="1" w:after="100" w:afterAutospacing="1" w:line="240" w:lineRule="auto"/>
      <w:pBdr>
        <w:top w:val="single" w:color="auto" w:sz="8" w:space="0"/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4" w:customStyle="1">
    <w:name w:val="xl148"/>
    <w:basedOn w:val="845"/>
    <w:pPr>
      <w:jc w:val="center"/>
      <w:spacing w:before="100" w:beforeAutospacing="1" w:after="100" w:afterAutospacing="1" w:line="240" w:lineRule="auto"/>
      <w:pBdr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5" w:customStyle="1">
    <w:name w:val="xl149"/>
    <w:basedOn w:val="845"/>
    <w:pPr>
      <w:spacing w:before="100" w:beforeAutospacing="1" w:after="100" w:afterAutospacing="1" w:line="240" w:lineRule="auto"/>
      <w:pBdr>
        <w:top w:val="single" w:color="auto" w:sz="8" w:space="0"/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46" w:customStyle="1">
    <w:name w:val="xl150"/>
    <w:basedOn w:val="845"/>
    <w:pPr>
      <w:spacing w:before="100" w:beforeAutospacing="1" w:after="100" w:afterAutospacing="1" w:line="240" w:lineRule="auto"/>
      <w:pBdr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7" w:customStyle="1">
    <w:name w:val="xl151"/>
    <w:basedOn w:val="845"/>
    <w:pPr>
      <w:spacing w:before="100" w:beforeAutospacing="1" w:after="100" w:afterAutospacing="1" w:line="240" w:lineRule="auto"/>
      <w:pBdr>
        <w:left w:val="single" w:color="auto" w:sz="8" w:space="0"/>
        <w:bottom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8" w:customStyle="1">
    <w:name w:val="xl152"/>
    <w:basedOn w:val="845"/>
    <w:pPr>
      <w:jc w:val="center"/>
      <w:spacing w:before="100" w:beforeAutospacing="1" w:after="100" w:afterAutospacing="1" w:line="240" w:lineRule="auto"/>
      <w:shd w:val="clear" w:color="000000" w:fill="d9e1f2"/>
      <w:pBdr>
        <w:top w:val="single" w:color="auto" w:sz="8" w:space="0"/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49" w:customStyle="1">
    <w:name w:val="xl153"/>
    <w:basedOn w:val="845"/>
    <w:pPr>
      <w:jc w:val="center"/>
      <w:spacing w:before="100" w:beforeAutospacing="1" w:after="100" w:afterAutospacing="1" w:line="240" w:lineRule="auto"/>
      <w:shd w:val="clear" w:color="000000" w:fill="d9e1f2"/>
      <w:pBdr>
        <w:left w:val="single" w:color="auto" w:sz="8" w:space="0"/>
        <w:bottom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50" w:customStyle="1">
    <w:name w:val="xl154"/>
    <w:basedOn w:val="845"/>
    <w:pPr>
      <w:spacing w:before="100" w:beforeAutospacing="1" w:after="100" w:afterAutospacing="1" w:line="240" w:lineRule="auto"/>
      <w:pBdr>
        <w:top w:val="single" w:color="auto" w:sz="8" w:space="0"/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1" w:customStyle="1">
    <w:name w:val="xl155"/>
    <w:basedOn w:val="845"/>
    <w:pPr>
      <w:spacing w:before="100" w:beforeAutospacing="1" w:after="100" w:afterAutospacing="1" w:line="240" w:lineRule="auto"/>
      <w:pBdr>
        <w:left w:val="single" w:color="auto" w:sz="8" w:space="0"/>
        <w:bottom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2" w:customStyle="1">
    <w:name w:val="xl156"/>
    <w:basedOn w:val="845"/>
    <w:pPr>
      <w:jc w:val="right"/>
      <w:spacing w:before="100" w:beforeAutospacing="1" w:after="100" w:afterAutospacing="1" w:line="240" w:lineRule="auto"/>
      <w:pBdr>
        <w:top w:val="single" w:color="auto" w:sz="8" w:space="0"/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3" w:customStyle="1">
    <w:name w:val="xl157"/>
    <w:basedOn w:val="845"/>
    <w:pPr>
      <w:jc w:val="right"/>
      <w:spacing w:before="100" w:beforeAutospacing="1" w:after="100" w:afterAutospacing="1" w:line="240" w:lineRule="auto"/>
      <w:pBdr>
        <w:left w:val="single" w:color="auto" w:sz="8" w:space="0"/>
        <w:bottom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4" w:customStyle="1">
    <w:name w:val="xl158"/>
    <w:basedOn w:val="845"/>
    <w:pPr>
      <w:spacing w:before="100" w:beforeAutospacing="1" w:after="100" w:afterAutospacing="1" w:line="240" w:lineRule="auto"/>
      <w:pBdr>
        <w:top w:val="single" w:color="auto" w:sz="8" w:space="0"/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5" w:customStyle="1">
    <w:name w:val="xl159"/>
    <w:basedOn w:val="845"/>
    <w:pPr>
      <w:spacing w:before="100" w:beforeAutospacing="1" w:after="100" w:afterAutospacing="1" w:line="240" w:lineRule="auto"/>
      <w:pBdr>
        <w:left w:val="single" w:color="auto" w:sz="8" w:space="0"/>
        <w:bottom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6" w:customStyle="1">
    <w:name w:val="xl160"/>
    <w:basedOn w:val="845"/>
    <w:pPr>
      <w:spacing w:before="100" w:beforeAutospacing="1" w:after="100" w:afterAutospacing="1" w:line="240" w:lineRule="auto"/>
      <w:pBdr>
        <w:top w:val="single" w:color="auto" w:sz="8" w:space="0"/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7" w:customStyle="1">
    <w:name w:val="xl161"/>
    <w:basedOn w:val="845"/>
    <w:pPr>
      <w:spacing w:before="100" w:beforeAutospacing="1" w:after="100" w:afterAutospacing="1" w:line="240" w:lineRule="auto"/>
      <w:pBdr>
        <w:left w:val="single" w:color="auto" w:sz="8" w:space="0"/>
        <w:bottom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8" w:customStyle="1">
    <w:name w:val="xl162"/>
    <w:basedOn w:val="845"/>
    <w:pPr>
      <w:jc w:val="center"/>
      <w:spacing w:before="100" w:beforeAutospacing="1" w:after="100" w:afterAutospacing="1" w:line="240" w:lineRule="auto"/>
      <w:pBdr>
        <w:left w:val="single" w:color="auto" w:sz="8" w:space="0"/>
        <w:bottom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9" w:customStyle="1">
    <w:name w:val="xl163"/>
    <w:basedOn w:val="845"/>
    <w:pPr>
      <w:spacing w:before="100" w:beforeAutospacing="1" w:after="100" w:afterAutospacing="1" w:line="240" w:lineRule="auto"/>
      <w:pBdr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0" w:customStyle="1">
    <w:name w:val="xl164"/>
    <w:basedOn w:val="845"/>
    <w:pPr>
      <w:spacing w:before="100" w:beforeAutospacing="1" w:after="100" w:afterAutospacing="1" w:line="240" w:lineRule="auto"/>
      <w:pBdr>
        <w:top w:val="single" w:color="auto" w:sz="8" w:space="0"/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1" w:customStyle="1">
    <w:name w:val="xl165"/>
    <w:basedOn w:val="845"/>
    <w:pPr>
      <w:spacing w:before="100" w:beforeAutospacing="1" w:after="100" w:afterAutospacing="1" w:line="240" w:lineRule="auto"/>
      <w:pBdr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2" w:customStyle="1">
    <w:name w:val="xl166"/>
    <w:basedOn w:val="845"/>
    <w:pPr>
      <w:spacing w:before="100" w:beforeAutospacing="1" w:after="100" w:afterAutospacing="1" w:line="240" w:lineRule="auto"/>
      <w:pBdr>
        <w:left w:val="single" w:color="auto" w:sz="8" w:space="0"/>
        <w:bottom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3" w:customStyle="1">
    <w:name w:val="xl167"/>
    <w:basedOn w:val="845"/>
    <w:pPr>
      <w:jc w:val="center"/>
      <w:spacing w:before="100" w:beforeAutospacing="1" w:after="100" w:afterAutospacing="1" w:line="240" w:lineRule="auto"/>
      <w:pBdr>
        <w:top w:val="single" w:color="auto" w:sz="8" w:space="0"/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4" w:customStyle="1">
    <w:name w:val="xl168"/>
    <w:basedOn w:val="845"/>
    <w:pPr>
      <w:jc w:val="center"/>
      <w:spacing w:before="100" w:beforeAutospacing="1" w:after="100" w:afterAutospacing="1" w:line="240" w:lineRule="auto"/>
      <w:pBdr>
        <w:left w:val="single" w:color="auto" w:sz="8" w:space="0"/>
        <w:bottom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5" w:customStyle="1">
    <w:name w:val="xl169"/>
    <w:basedOn w:val="845"/>
    <w:pPr>
      <w:jc w:val="center"/>
      <w:spacing w:before="100" w:beforeAutospacing="1" w:after="100" w:afterAutospacing="1" w:line="240" w:lineRule="auto"/>
      <w:shd w:val="clear" w:color="000000" w:fill="e2efda"/>
      <w:pBdr>
        <w:top w:val="single" w:color="auto" w:sz="8" w:space="0"/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6" w:customStyle="1">
    <w:name w:val="xl170"/>
    <w:basedOn w:val="845"/>
    <w:pPr>
      <w:jc w:val="center"/>
      <w:spacing w:before="100" w:beforeAutospacing="1" w:after="100" w:afterAutospacing="1" w:line="240" w:lineRule="auto"/>
      <w:pBdr>
        <w:top w:val="single" w:color="auto" w:sz="8" w:space="0"/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67" w:customStyle="1">
    <w:name w:val="xl171"/>
    <w:basedOn w:val="845"/>
    <w:pPr>
      <w:jc w:val="center"/>
      <w:spacing w:before="100" w:beforeAutospacing="1" w:after="100" w:afterAutospacing="1" w:line="240" w:lineRule="auto"/>
      <w:pBdr>
        <w:left w:val="single" w:color="auto" w:sz="8" w:space="0"/>
        <w:bottom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68" w:customStyle="1">
    <w:name w:val="xl172"/>
    <w:basedOn w:val="845"/>
    <w:pPr>
      <w:spacing w:before="100" w:beforeAutospacing="1" w:after="100" w:afterAutospacing="1" w:line="240" w:lineRule="auto"/>
      <w:pBdr>
        <w:left w:val="single" w:color="auto" w:sz="8" w:space="0"/>
        <w:bottom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69" w:customStyle="1">
    <w:name w:val="xl173"/>
    <w:basedOn w:val="845"/>
    <w:pPr>
      <w:spacing w:before="100" w:beforeAutospacing="1" w:after="100" w:afterAutospacing="1" w:line="240" w:lineRule="auto"/>
      <w:shd w:val="clear" w:color="000000" w:fill="d9e1f2"/>
      <w:pBdr>
        <w:top w:val="single" w:color="auto" w:sz="8" w:space="0"/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70" w:customStyle="1">
    <w:name w:val="xl174"/>
    <w:basedOn w:val="845"/>
    <w:pPr>
      <w:spacing w:before="100" w:beforeAutospacing="1" w:after="100" w:afterAutospacing="1" w:line="240" w:lineRule="auto"/>
      <w:shd w:val="clear" w:color="000000" w:fill="d9e1f2"/>
      <w:pBdr>
        <w:left w:val="single" w:color="auto" w:sz="8" w:space="0"/>
        <w:bottom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71" w:customStyle="1">
    <w:name w:val="xl175"/>
    <w:basedOn w:val="845"/>
    <w:pPr>
      <w:jc w:val="center"/>
      <w:spacing w:before="100" w:beforeAutospacing="1" w:after="100" w:afterAutospacing="1" w:line="240" w:lineRule="auto"/>
      <w:shd w:val="clear" w:color="000000" w:fill="d9e1f2"/>
      <w:pBdr>
        <w:top w:val="single" w:color="auto" w:sz="8" w:space="0"/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2" w:customStyle="1">
    <w:name w:val="xl176"/>
    <w:basedOn w:val="845"/>
    <w:pPr>
      <w:jc w:val="center"/>
      <w:spacing w:before="100" w:beforeAutospacing="1" w:after="100" w:afterAutospacing="1" w:line="240" w:lineRule="auto"/>
      <w:shd w:val="clear" w:color="000000" w:fill="d9e1f2"/>
      <w:pBdr>
        <w:left w:val="single" w:color="auto" w:sz="8" w:space="0"/>
        <w:bottom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3" w:customStyle="1">
    <w:name w:val="xl177"/>
    <w:basedOn w:val="845"/>
    <w:pPr>
      <w:spacing w:before="100" w:beforeAutospacing="1" w:after="100" w:afterAutospacing="1" w:line="240" w:lineRule="auto"/>
      <w:shd w:val="clear" w:color="000000" w:fill="d9e1f2"/>
      <w:pBdr>
        <w:top w:val="single" w:color="auto" w:sz="8" w:space="0"/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4" w:customStyle="1">
    <w:name w:val="xl178"/>
    <w:basedOn w:val="845"/>
    <w:pPr>
      <w:spacing w:before="100" w:beforeAutospacing="1" w:after="100" w:afterAutospacing="1" w:line="240" w:lineRule="auto"/>
      <w:shd w:val="clear" w:color="000000" w:fill="d9e1f2"/>
      <w:pBdr>
        <w:left w:val="single" w:color="auto" w:sz="8" w:space="0"/>
        <w:bottom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5" w:customStyle="1">
    <w:name w:val="xl179"/>
    <w:basedOn w:val="845"/>
    <w:pPr>
      <w:jc w:val="center"/>
      <w:spacing w:before="100" w:beforeAutospacing="1" w:after="100" w:afterAutospacing="1" w:line="240" w:lineRule="auto"/>
      <w:shd w:val="clear" w:color="000000" w:fill="d9e1f2"/>
      <w:pBdr>
        <w:top w:val="single" w:color="auto" w:sz="8" w:space="0"/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6" w:customStyle="1">
    <w:name w:val="xl180"/>
    <w:basedOn w:val="845"/>
    <w:pPr>
      <w:jc w:val="center"/>
      <w:spacing w:before="100" w:beforeAutospacing="1" w:after="100" w:afterAutospacing="1" w:line="240" w:lineRule="auto"/>
      <w:shd w:val="clear" w:color="000000" w:fill="d9e1f2"/>
      <w:pBdr>
        <w:left w:val="single" w:color="auto" w:sz="8" w:space="0"/>
        <w:bottom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7" w:customStyle="1">
    <w:name w:val="xl181"/>
    <w:basedOn w:val="845"/>
    <w:pPr>
      <w:spacing w:before="100" w:beforeAutospacing="1" w:after="100" w:afterAutospacing="1" w:line="240" w:lineRule="auto"/>
      <w:pBdr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78" w:customStyle="1">
    <w:name w:val="xl182"/>
    <w:basedOn w:val="845"/>
    <w:pPr>
      <w:jc w:val="center"/>
      <w:spacing w:before="100" w:beforeAutospacing="1" w:after="100" w:afterAutospacing="1" w:line="240" w:lineRule="auto"/>
      <w:pBdr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79" w:customStyle="1">
    <w:name w:val="xl183"/>
    <w:basedOn w:val="845"/>
    <w:pPr>
      <w:jc w:val="center"/>
      <w:spacing w:before="100" w:beforeAutospacing="1" w:after="100" w:afterAutospacing="1" w:line="240" w:lineRule="auto"/>
      <w:shd w:val="clear" w:color="000000" w:fill="d9e1f2"/>
      <w:pBdr>
        <w:top w:val="single" w:color="auto" w:sz="8" w:space="0"/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80" w:customStyle="1">
    <w:name w:val="xl184"/>
    <w:basedOn w:val="845"/>
    <w:pPr>
      <w:jc w:val="center"/>
      <w:spacing w:before="100" w:beforeAutospacing="1" w:after="100" w:afterAutospacing="1" w:line="240" w:lineRule="auto"/>
      <w:shd w:val="clear" w:color="000000" w:fill="d9e1f2"/>
      <w:pBdr>
        <w:left w:val="single" w:color="auto" w:sz="8" w:space="0"/>
        <w:bottom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81" w:customStyle="1">
    <w:name w:val="xl185"/>
    <w:basedOn w:val="845"/>
    <w:pPr>
      <w:spacing w:before="100" w:beforeAutospacing="1" w:after="100" w:afterAutospacing="1" w:line="240" w:lineRule="auto"/>
      <w:shd w:val="clear" w:color="000000" w:fill="d9e1f2"/>
      <w:pBdr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82" w:customStyle="1">
    <w:name w:val="xl186"/>
    <w:basedOn w:val="845"/>
    <w:pPr>
      <w:jc w:val="center"/>
      <w:spacing w:before="100" w:beforeAutospacing="1" w:after="100" w:afterAutospacing="1" w:line="240" w:lineRule="auto"/>
      <w:pBdr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83" w:customStyle="1">
    <w:name w:val="xl187"/>
    <w:basedOn w:val="845"/>
    <w:pPr>
      <w:spacing w:before="100" w:beforeAutospacing="1" w:after="100" w:afterAutospacing="1" w:line="240" w:lineRule="auto"/>
      <w:pBdr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84" w:customStyle="1">
    <w:name w:val="xl188"/>
    <w:basedOn w:val="845"/>
    <w:pPr>
      <w:spacing w:before="100" w:beforeAutospacing="1" w:after="100" w:afterAutospacing="1" w:line="240" w:lineRule="auto"/>
      <w:pBdr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85" w:customStyle="1">
    <w:name w:val="xl189"/>
    <w:basedOn w:val="845"/>
    <w:pPr>
      <w:jc w:val="right"/>
      <w:spacing w:before="100" w:beforeAutospacing="1" w:after="100" w:afterAutospacing="1" w:line="240" w:lineRule="auto"/>
      <w:pBdr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86" w:customStyle="1">
    <w:name w:val="xl190"/>
    <w:basedOn w:val="845"/>
    <w:pPr>
      <w:jc w:val="center"/>
      <w:spacing w:before="100" w:beforeAutospacing="1" w:after="100" w:afterAutospacing="1" w:line="240" w:lineRule="auto"/>
      <w:pBdr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7" w:customStyle="1">
    <w:name w:val="xl191"/>
    <w:basedOn w:val="845"/>
    <w:pPr>
      <w:spacing w:before="100" w:beforeAutospacing="1" w:after="100" w:afterAutospacing="1" w:line="240" w:lineRule="auto"/>
      <w:shd w:val="clear" w:color="000000" w:fill="d9e1f2"/>
      <w:pBdr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8" w:customStyle="1">
    <w:name w:val="xl192"/>
    <w:basedOn w:val="845"/>
    <w:pPr>
      <w:spacing w:before="100" w:beforeAutospacing="1" w:after="100" w:afterAutospacing="1" w:line="240" w:lineRule="auto"/>
      <w:shd w:val="clear" w:color="000000" w:fill="d9e1f2"/>
      <w:pBdr>
        <w:left w:val="single" w:color="auto" w:sz="8" w:space="0"/>
        <w:bottom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9" w:customStyle="1">
    <w:name w:val="xl193"/>
    <w:basedOn w:val="845"/>
    <w:pPr>
      <w:spacing w:before="100" w:beforeAutospacing="1" w:after="100" w:afterAutospacing="1" w:line="240" w:lineRule="auto"/>
      <w:pBdr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0" w:customStyle="1">
    <w:name w:val="xl194"/>
    <w:basedOn w:val="845"/>
    <w:pPr>
      <w:spacing w:before="100" w:beforeAutospacing="1" w:after="100" w:afterAutospacing="1" w:line="240" w:lineRule="auto"/>
      <w:pBdr>
        <w:left w:val="single" w:color="auto" w:sz="8" w:space="0"/>
        <w:bottom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1" w:customStyle="1">
    <w:name w:val="xl195"/>
    <w:basedOn w:val="845"/>
    <w:pPr>
      <w:jc w:val="center"/>
      <w:spacing w:before="100" w:beforeAutospacing="1" w:after="100" w:afterAutospacing="1" w:line="240" w:lineRule="auto"/>
      <w:pBdr>
        <w:top w:val="single" w:color="auto" w:sz="8" w:space="0"/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92" w:customStyle="1">
    <w:name w:val="xl196"/>
    <w:basedOn w:val="845"/>
    <w:pPr>
      <w:jc w:val="center"/>
      <w:spacing w:before="100" w:beforeAutospacing="1" w:after="100" w:afterAutospacing="1" w:line="240" w:lineRule="auto"/>
      <w:pBdr>
        <w:left w:val="single" w:color="auto" w:sz="8" w:space="0"/>
        <w:bottom w:val="single" w:color="000000" w:sz="8" w:space="0"/>
        <w:right w:val="single" w:color="auto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93" w:customStyle="1">
    <w:name w:val="xl197"/>
    <w:basedOn w:val="845"/>
    <w:pPr>
      <w:jc w:val="center"/>
      <w:spacing w:before="100" w:beforeAutospacing="1" w:after="100" w:afterAutospacing="1" w:line="240" w:lineRule="auto"/>
      <w:pBdr>
        <w:top w:val="single" w:color="auto" w:sz="8" w:space="0"/>
        <w:left w:val="single" w:color="auto" w:sz="8" w:space="0"/>
        <w:bottom w:val="single" w:color="auto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94" w:customStyle="1">
    <w:name w:val="xl198"/>
    <w:basedOn w:val="845"/>
    <w:pPr>
      <w:jc w:val="center"/>
      <w:spacing w:before="100" w:beforeAutospacing="1" w:after="100" w:afterAutospacing="1" w:line="240" w:lineRule="auto"/>
      <w:pBdr>
        <w:top w:val="single" w:color="auto" w:sz="8" w:space="0"/>
        <w:bottom w:val="single" w:color="auto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95" w:customStyle="1">
    <w:name w:val="xl199"/>
    <w:basedOn w:val="845"/>
    <w:pPr>
      <w:jc w:val="center"/>
      <w:spacing w:before="100" w:beforeAutospacing="1" w:after="100" w:afterAutospacing="1" w:line="240" w:lineRule="auto"/>
      <w:pBdr>
        <w:top w:val="single" w:color="auto" w:sz="8" w:space="0"/>
        <w:bottom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96" w:customStyle="1">
    <w:name w:val="xl200"/>
    <w:basedOn w:val="845"/>
    <w:pPr>
      <w:jc w:val="center"/>
      <w:spacing w:before="100" w:beforeAutospacing="1" w:after="100" w:afterAutospacing="1" w:line="240" w:lineRule="auto"/>
      <w:pBdr>
        <w:top w:val="single" w:color="auto" w:sz="8" w:space="0"/>
        <w:left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97" w:customStyle="1">
    <w:name w:val="xl201"/>
    <w:basedOn w:val="845"/>
    <w:pPr>
      <w:jc w:val="center"/>
      <w:spacing w:before="100" w:beforeAutospacing="1" w:after="100" w:afterAutospacing="1" w:line="240" w:lineRule="auto"/>
      <w:pBdr>
        <w:left w:val="single" w:color="auto" w:sz="8" w:space="0"/>
        <w:bottom w:val="single" w:color="auto" w:sz="8" w:space="0"/>
        <w:right w:val="single" w:color="auto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table" w:styleId="998">
    <w:name w:val="Table Grid"/>
    <w:basedOn w:val="84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9">
    <w:name w:val="List Paragraph"/>
    <w:basedOn w:val="84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54FFE-66DE-4D49-A277-7ECED27F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Правительство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Чудновец Юрий Игоревич</dc:creator>
  <cp:keywords/>
  <dc:description/>
  <cp:revision>10</cp:revision>
  <dcterms:created xsi:type="dcterms:W3CDTF">2023-06-08T09:07:00Z</dcterms:created>
  <dcterms:modified xsi:type="dcterms:W3CDTF">2023-06-22T05:53:26Z</dcterms:modified>
</cp:coreProperties>
</file>