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ook w:val="00A0" w:firstRow="1" w:lastRow="0" w:firstColumn="1" w:lastColumn="0" w:noHBand="0" w:noVBand="0"/>
      </w:tblPr>
      <w:tblGrid>
        <w:gridCol w:w="1356"/>
        <w:gridCol w:w="6312"/>
        <w:gridCol w:w="540"/>
        <w:gridCol w:w="1823"/>
      </w:tblGrid>
      <w:tr w:rsidR="00E203AB" w:rsidRPr="00385FFE" w:rsidTr="006A2465">
        <w:trPr>
          <w:trHeight w:val="2698"/>
        </w:trPr>
        <w:tc>
          <w:tcPr>
            <w:tcW w:w="10031" w:type="dxa"/>
            <w:gridSpan w:val="4"/>
          </w:tcPr>
          <w:p w:rsidR="00E203AB" w:rsidRPr="00385FFE" w:rsidRDefault="00E203AB" w:rsidP="006A24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FFE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262DB6DD" wp14:editId="42CCF6CE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03AB" w:rsidRPr="00385FFE" w:rsidRDefault="00E203AB" w:rsidP="006A24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203AB" w:rsidRPr="00385FFE" w:rsidRDefault="00E203AB" w:rsidP="006A2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85FFE">
              <w:rPr>
                <w:rFonts w:ascii="Times New Roman" w:hAnsi="Times New Roman"/>
                <w:b/>
                <w:sz w:val="28"/>
                <w:szCs w:val="28"/>
              </w:rPr>
              <w:t>МИНИСТЕРСТВО ТРУДА И СОЦИАЛЬНОГО РАЗВИТИЯ</w:t>
            </w:r>
          </w:p>
          <w:p w:rsidR="00E203AB" w:rsidRPr="00385FFE" w:rsidRDefault="00E203AB" w:rsidP="006A2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85FFE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E203AB" w:rsidRPr="00385FFE" w:rsidRDefault="00E203AB" w:rsidP="006A2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203AB" w:rsidRPr="00385FFE" w:rsidRDefault="00E203AB" w:rsidP="006A2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85FFE"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E203AB" w:rsidRPr="00385FFE" w:rsidRDefault="00E203AB" w:rsidP="006A2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203AB" w:rsidRPr="00385FFE" w:rsidTr="006A2465">
        <w:tc>
          <w:tcPr>
            <w:tcW w:w="1356" w:type="dxa"/>
            <w:tcBorders>
              <w:bottom w:val="single" w:sz="4" w:space="0" w:color="auto"/>
            </w:tcBorders>
          </w:tcPr>
          <w:p w:rsidR="00E203AB" w:rsidRPr="00385FFE" w:rsidRDefault="00E203AB" w:rsidP="006A24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2" w:type="dxa"/>
          </w:tcPr>
          <w:p w:rsidR="00E203AB" w:rsidRPr="00385FFE" w:rsidRDefault="00E203AB" w:rsidP="006A24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E203AB" w:rsidRPr="00385FFE" w:rsidRDefault="00E203AB" w:rsidP="006A24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FF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823" w:type="dxa"/>
            <w:tcBorders>
              <w:bottom w:val="single" w:sz="4" w:space="0" w:color="auto"/>
            </w:tcBorders>
          </w:tcPr>
          <w:p w:rsidR="00E203AB" w:rsidRPr="00385FFE" w:rsidRDefault="00E203AB" w:rsidP="006A24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03AB" w:rsidRPr="00385FFE" w:rsidTr="006A24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100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203AB" w:rsidRPr="00385FFE" w:rsidRDefault="00E203AB" w:rsidP="006A24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203AB" w:rsidRPr="00385FFE" w:rsidRDefault="00E203AB" w:rsidP="006A24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FFE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2453A0" w:rsidRDefault="002453A0" w:rsidP="00E203AB">
      <w:pPr>
        <w:tabs>
          <w:tab w:val="center" w:pos="4960"/>
          <w:tab w:val="left" w:pos="855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69A4" w:rsidRDefault="00C069A4" w:rsidP="00385FFE">
      <w:pPr>
        <w:tabs>
          <w:tab w:val="center" w:pos="4960"/>
          <w:tab w:val="left" w:pos="855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416BB" w:rsidRPr="00EB07B5" w:rsidRDefault="005416BB" w:rsidP="00624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EB07B5">
        <w:rPr>
          <w:rFonts w:ascii="Times New Roman" w:eastAsiaTheme="minorHAnsi" w:hAnsi="Times New Roman"/>
          <w:sz w:val="28"/>
          <w:szCs w:val="28"/>
          <w:lang w:eastAsia="en-US"/>
        </w:rPr>
        <w:t xml:space="preserve">О признании </w:t>
      </w:r>
      <w:proofErr w:type="gramStart"/>
      <w:r w:rsidRPr="00EB07B5">
        <w:rPr>
          <w:rFonts w:ascii="Times New Roman" w:eastAsiaTheme="minorHAnsi" w:hAnsi="Times New Roman"/>
          <w:sz w:val="28"/>
          <w:szCs w:val="28"/>
          <w:lang w:eastAsia="en-US"/>
        </w:rPr>
        <w:t>утратившими</w:t>
      </w:r>
      <w:proofErr w:type="gramEnd"/>
      <w:r w:rsidRPr="00EB07B5">
        <w:rPr>
          <w:rFonts w:ascii="Times New Roman" w:eastAsiaTheme="minorHAnsi" w:hAnsi="Times New Roman"/>
          <w:sz w:val="28"/>
          <w:szCs w:val="28"/>
          <w:lang w:eastAsia="en-US"/>
        </w:rPr>
        <w:t xml:space="preserve"> силу отдельных приказов</w:t>
      </w:r>
    </w:p>
    <w:p w:rsidR="00B329C0" w:rsidRDefault="005416BB" w:rsidP="00624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EB07B5">
        <w:rPr>
          <w:rFonts w:ascii="Times New Roman" w:eastAsiaTheme="minorHAnsi" w:hAnsi="Times New Roman"/>
          <w:sz w:val="28"/>
          <w:szCs w:val="28"/>
          <w:lang w:eastAsia="en-US"/>
        </w:rPr>
        <w:t>министерства труда, занятости и трудовых ресурсов Новосибирской области</w:t>
      </w:r>
      <w:r w:rsidR="00BD2AD9" w:rsidRPr="00EB07B5">
        <w:rPr>
          <w:rFonts w:ascii="Times New Roman" w:eastAsiaTheme="minorHAnsi" w:hAnsi="Times New Roman"/>
          <w:sz w:val="28"/>
          <w:szCs w:val="28"/>
          <w:lang w:eastAsia="en-US"/>
        </w:rPr>
        <w:t>, министерства труда и социального развития Новосибирской области</w:t>
      </w:r>
    </w:p>
    <w:p w:rsidR="00B329C0" w:rsidRDefault="006249C6" w:rsidP="00624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и отдельных положений приказов министерства</w:t>
      </w:r>
      <w:r w:rsidRPr="006249C6">
        <w:t xml:space="preserve"> </w:t>
      </w:r>
      <w:r w:rsidRPr="006249C6">
        <w:rPr>
          <w:rFonts w:ascii="Times New Roman" w:eastAsiaTheme="minorHAnsi" w:hAnsi="Times New Roman"/>
          <w:sz w:val="28"/>
          <w:szCs w:val="28"/>
          <w:lang w:eastAsia="en-US"/>
        </w:rPr>
        <w:t>труда</w:t>
      </w:r>
    </w:p>
    <w:p w:rsidR="006249C6" w:rsidRDefault="006249C6" w:rsidP="00624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6249C6">
        <w:rPr>
          <w:rFonts w:ascii="Times New Roman" w:eastAsiaTheme="minorHAnsi" w:hAnsi="Times New Roman"/>
          <w:sz w:val="28"/>
          <w:szCs w:val="28"/>
          <w:lang w:eastAsia="en-US"/>
        </w:rPr>
        <w:t>и социального развития Новосибирской области</w:t>
      </w:r>
    </w:p>
    <w:p w:rsidR="005416BB" w:rsidRPr="00EB07B5" w:rsidRDefault="005416BB" w:rsidP="005416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96767" w:rsidRPr="0049118B" w:rsidRDefault="00E96767" w:rsidP="00747EB4">
      <w:pPr>
        <w:tabs>
          <w:tab w:val="center" w:pos="4960"/>
          <w:tab w:val="left" w:pos="855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96767" w:rsidRDefault="00E96767" w:rsidP="00E967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94641">
        <w:rPr>
          <w:rFonts w:ascii="Times New Roman" w:eastAsiaTheme="minorHAnsi" w:hAnsi="Times New Roman"/>
          <w:sz w:val="28"/>
          <w:szCs w:val="28"/>
          <w:lang w:eastAsia="en-US"/>
        </w:rPr>
        <w:t xml:space="preserve">В целях приведения нормативных правовых актов </w:t>
      </w:r>
      <w:r w:rsidRPr="00E94641">
        <w:rPr>
          <w:rFonts w:ascii="Times New Roman" w:eastAsiaTheme="minorHAnsi" w:hAnsi="Times New Roman"/>
          <w:sz w:val="28"/>
          <w:szCs w:val="28"/>
          <w:lang w:eastAsia="en-US"/>
        </w:rPr>
        <w:t>министерства труда и социального развития Новосибирской области</w:t>
      </w:r>
      <w:r w:rsidRPr="00E94641">
        <w:rPr>
          <w:rFonts w:ascii="Times New Roman" w:eastAsiaTheme="minorHAnsi" w:hAnsi="Times New Roman"/>
          <w:sz w:val="28"/>
          <w:szCs w:val="28"/>
          <w:lang w:eastAsia="en-US"/>
        </w:rPr>
        <w:t xml:space="preserve"> в соответствие с </w:t>
      </w:r>
      <w:r w:rsidRPr="00E94641">
        <w:rPr>
          <w:rFonts w:ascii="Times New Roman" w:eastAsiaTheme="minorHAnsi" w:hAnsi="Times New Roman"/>
          <w:sz w:val="28"/>
          <w:szCs w:val="28"/>
          <w:lang w:eastAsia="en-US"/>
        </w:rPr>
        <w:t xml:space="preserve">действующим </w:t>
      </w:r>
      <w:r w:rsidRPr="00E94641">
        <w:rPr>
          <w:rFonts w:ascii="Times New Roman" w:eastAsiaTheme="minorHAnsi" w:hAnsi="Times New Roman"/>
          <w:sz w:val="28"/>
          <w:szCs w:val="28"/>
          <w:lang w:eastAsia="en-US"/>
        </w:rPr>
        <w:t xml:space="preserve">законодательством </w:t>
      </w:r>
    </w:p>
    <w:p w:rsidR="0046669F" w:rsidRDefault="0046669F" w:rsidP="00E06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669F" w:rsidRPr="0049118B" w:rsidRDefault="0046669F" w:rsidP="00BD2AD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9118B">
        <w:rPr>
          <w:rFonts w:ascii="Times New Roman" w:hAnsi="Times New Roman"/>
          <w:b/>
          <w:sz w:val="28"/>
          <w:szCs w:val="28"/>
        </w:rPr>
        <w:t>ПРИКАЗЫВАЮ:</w:t>
      </w:r>
    </w:p>
    <w:p w:rsidR="0046669F" w:rsidRPr="0049118B" w:rsidRDefault="0046669F" w:rsidP="00E06FB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B07B5" w:rsidRDefault="00EB07B5" w:rsidP="00EB07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Признать утратившими силу:</w:t>
      </w:r>
    </w:p>
    <w:p w:rsidR="0046669F" w:rsidRDefault="009264E4" w:rsidP="005E04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</w:t>
      </w:r>
      <w:r w:rsidRPr="009264E4">
        <w:rPr>
          <w:rFonts w:ascii="Times New Roman" w:hAnsi="Times New Roman"/>
          <w:sz w:val="28"/>
          <w:szCs w:val="28"/>
        </w:rPr>
        <w:t xml:space="preserve">риказ </w:t>
      </w:r>
      <w:r w:rsidR="008A0106" w:rsidRPr="008A0106">
        <w:rPr>
          <w:rFonts w:ascii="Times New Roman" w:hAnsi="Times New Roman"/>
          <w:sz w:val="28"/>
          <w:szCs w:val="28"/>
        </w:rPr>
        <w:t>министерства труда, занятости и трудовых ресурсов Новосибирской области</w:t>
      </w:r>
      <w:r w:rsidR="005E04F2">
        <w:rPr>
          <w:rFonts w:ascii="Times New Roman" w:hAnsi="Times New Roman"/>
          <w:sz w:val="28"/>
          <w:szCs w:val="28"/>
        </w:rPr>
        <w:t xml:space="preserve"> от 30.07.2013 № </w:t>
      </w:r>
      <w:r w:rsidR="005E04F2" w:rsidRPr="005E04F2">
        <w:rPr>
          <w:rFonts w:ascii="Times New Roman" w:hAnsi="Times New Roman"/>
          <w:sz w:val="28"/>
          <w:szCs w:val="28"/>
        </w:rPr>
        <w:t>423</w:t>
      </w:r>
      <w:r w:rsidR="005E04F2">
        <w:rPr>
          <w:rFonts w:ascii="Times New Roman" w:hAnsi="Times New Roman"/>
          <w:sz w:val="28"/>
          <w:szCs w:val="28"/>
        </w:rPr>
        <w:t xml:space="preserve"> «</w:t>
      </w:r>
      <w:r w:rsidR="005E04F2" w:rsidRPr="005E04F2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государственной услуги по информированию о положении на рынк</w:t>
      </w:r>
      <w:r w:rsidR="005E04F2">
        <w:rPr>
          <w:rFonts w:ascii="Times New Roman" w:hAnsi="Times New Roman"/>
          <w:sz w:val="28"/>
          <w:szCs w:val="28"/>
        </w:rPr>
        <w:t>е труда в Новосибирской области»</w:t>
      </w:r>
      <w:r w:rsidR="008A0106">
        <w:rPr>
          <w:rFonts w:ascii="Times New Roman" w:hAnsi="Times New Roman"/>
          <w:sz w:val="28"/>
          <w:szCs w:val="28"/>
        </w:rPr>
        <w:t>;</w:t>
      </w:r>
    </w:p>
    <w:p w:rsidR="008A0106" w:rsidRDefault="008A0106" w:rsidP="009B3A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Pr="008A0106">
        <w:rPr>
          <w:rFonts w:ascii="Times New Roman" w:hAnsi="Times New Roman"/>
          <w:sz w:val="28"/>
          <w:szCs w:val="28"/>
        </w:rPr>
        <w:t xml:space="preserve">приказ министерства труда, занятости и трудовых ресурсов Новосибирской области </w:t>
      </w:r>
      <w:r>
        <w:rPr>
          <w:rFonts w:ascii="Times New Roman" w:hAnsi="Times New Roman"/>
          <w:sz w:val="28"/>
          <w:szCs w:val="28"/>
        </w:rPr>
        <w:t>от</w:t>
      </w:r>
      <w:r w:rsidR="009B3A42" w:rsidRPr="009B3A42">
        <w:t xml:space="preserve"> </w:t>
      </w:r>
      <w:r w:rsidR="009B3A42">
        <w:rPr>
          <w:rFonts w:ascii="Times New Roman" w:hAnsi="Times New Roman"/>
          <w:sz w:val="28"/>
          <w:szCs w:val="28"/>
        </w:rPr>
        <w:t>14.05.2014 № </w:t>
      </w:r>
      <w:r w:rsidR="009B3A42" w:rsidRPr="009B3A42">
        <w:rPr>
          <w:rFonts w:ascii="Times New Roman" w:hAnsi="Times New Roman"/>
          <w:sz w:val="28"/>
          <w:szCs w:val="28"/>
        </w:rPr>
        <w:t>223</w:t>
      </w:r>
      <w:r w:rsidR="009B3A42">
        <w:rPr>
          <w:rFonts w:ascii="Times New Roman" w:hAnsi="Times New Roman"/>
          <w:sz w:val="28"/>
          <w:szCs w:val="28"/>
        </w:rPr>
        <w:t xml:space="preserve"> «</w:t>
      </w:r>
      <w:r w:rsidR="009B3A42" w:rsidRPr="009B3A42">
        <w:rPr>
          <w:rFonts w:ascii="Times New Roman" w:hAnsi="Times New Roman"/>
          <w:sz w:val="28"/>
          <w:szCs w:val="28"/>
        </w:rPr>
        <w:t>О</w:t>
      </w:r>
      <w:r w:rsidR="009B3A42">
        <w:rPr>
          <w:rFonts w:ascii="Times New Roman" w:hAnsi="Times New Roman"/>
          <w:sz w:val="28"/>
          <w:szCs w:val="28"/>
        </w:rPr>
        <w:t xml:space="preserve"> внесении изменений в приказ от 30.07.2013 № 423»</w:t>
      </w:r>
      <w:r>
        <w:rPr>
          <w:rFonts w:ascii="Times New Roman" w:hAnsi="Times New Roman"/>
          <w:sz w:val="28"/>
          <w:szCs w:val="28"/>
        </w:rPr>
        <w:t>;</w:t>
      </w:r>
    </w:p>
    <w:p w:rsidR="008A0106" w:rsidRDefault="008A0106" w:rsidP="00A554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831B8B" w:rsidRPr="00831B8B">
        <w:rPr>
          <w:rFonts w:ascii="Times New Roman" w:hAnsi="Times New Roman"/>
          <w:sz w:val="28"/>
          <w:szCs w:val="28"/>
        </w:rPr>
        <w:t>приказ министерства труда, занятости и трудовых ресурсов Новосибирской области</w:t>
      </w:r>
      <w:r w:rsidR="00A554C0">
        <w:rPr>
          <w:rFonts w:ascii="Times New Roman" w:hAnsi="Times New Roman"/>
          <w:sz w:val="28"/>
          <w:szCs w:val="28"/>
        </w:rPr>
        <w:t xml:space="preserve"> от 19.08.2014 № </w:t>
      </w:r>
      <w:r w:rsidR="00A554C0" w:rsidRPr="00A554C0">
        <w:rPr>
          <w:rFonts w:ascii="Times New Roman" w:hAnsi="Times New Roman"/>
          <w:sz w:val="28"/>
          <w:szCs w:val="28"/>
        </w:rPr>
        <w:t>386</w:t>
      </w:r>
      <w:r w:rsidR="00A554C0">
        <w:rPr>
          <w:rFonts w:ascii="Times New Roman" w:hAnsi="Times New Roman"/>
          <w:sz w:val="28"/>
          <w:szCs w:val="28"/>
        </w:rPr>
        <w:t xml:space="preserve"> «</w:t>
      </w:r>
      <w:r w:rsidR="00A554C0" w:rsidRPr="00A554C0">
        <w:rPr>
          <w:rFonts w:ascii="Times New Roman" w:hAnsi="Times New Roman"/>
          <w:sz w:val="28"/>
          <w:szCs w:val="28"/>
        </w:rPr>
        <w:t>О</w:t>
      </w:r>
      <w:r w:rsidR="00A554C0">
        <w:rPr>
          <w:rFonts w:ascii="Times New Roman" w:hAnsi="Times New Roman"/>
          <w:sz w:val="28"/>
          <w:szCs w:val="28"/>
        </w:rPr>
        <w:t xml:space="preserve"> внесении изменений в приказ от 30.07.2013 № 423»</w:t>
      </w:r>
      <w:r w:rsidR="00831B8B">
        <w:rPr>
          <w:rFonts w:ascii="Times New Roman" w:hAnsi="Times New Roman"/>
          <w:sz w:val="28"/>
          <w:szCs w:val="28"/>
        </w:rPr>
        <w:t>;</w:t>
      </w:r>
    </w:p>
    <w:p w:rsidR="00104BF9" w:rsidRDefault="00104BF9" w:rsidP="00104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</w:t>
      </w:r>
      <w:r w:rsidRPr="00104BF9">
        <w:rPr>
          <w:rFonts w:ascii="Times New Roman" w:hAnsi="Times New Roman"/>
          <w:sz w:val="28"/>
          <w:szCs w:val="28"/>
        </w:rPr>
        <w:t xml:space="preserve">приказ министерства труда, занятости и трудовых ресурсов Новосибирской области </w:t>
      </w:r>
      <w:r>
        <w:rPr>
          <w:rFonts w:ascii="Times New Roman" w:hAnsi="Times New Roman"/>
          <w:sz w:val="28"/>
          <w:szCs w:val="28"/>
        </w:rPr>
        <w:t>от 26.05.2017 № </w:t>
      </w:r>
      <w:r w:rsidRPr="00104BF9">
        <w:rPr>
          <w:rFonts w:ascii="Times New Roman" w:hAnsi="Times New Roman"/>
          <w:sz w:val="28"/>
          <w:szCs w:val="28"/>
        </w:rPr>
        <w:t>263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104BF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внесении изменений в приказ от 30.07.2013 № </w:t>
      </w:r>
      <w:r w:rsidRPr="00104BF9">
        <w:rPr>
          <w:rFonts w:ascii="Times New Roman" w:hAnsi="Times New Roman"/>
          <w:sz w:val="28"/>
          <w:szCs w:val="28"/>
        </w:rPr>
        <w:t>423</w:t>
      </w:r>
      <w:r>
        <w:rPr>
          <w:rFonts w:ascii="Times New Roman" w:hAnsi="Times New Roman"/>
          <w:sz w:val="28"/>
          <w:szCs w:val="28"/>
        </w:rPr>
        <w:t>»;</w:t>
      </w:r>
    </w:p>
    <w:p w:rsidR="00831B8B" w:rsidRDefault="00D65162" w:rsidP="00D651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31B8B">
        <w:rPr>
          <w:rFonts w:ascii="Times New Roman" w:hAnsi="Times New Roman"/>
          <w:sz w:val="28"/>
          <w:szCs w:val="28"/>
        </w:rPr>
        <w:t>) </w:t>
      </w:r>
      <w:r w:rsidR="00C72E48">
        <w:rPr>
          <w:rFonts w:ascii="Times New Roman" w:hAnsi="Times New Roman"/>
          <w:sz w:val="28"/>
          <w:szCs w:val="28"/>
        </w:rPr>
        <w:t>п</w:t>
      </w:r>
      <w:r w:rsidR="00C72E48" w:rsidRPr="00C72E48">
        <w:rPr>
          <w:rFonts w:ascii="Times New Roman" w:hAnsi="Times New Roman"/>
          <w:sz w:val="28"/>
          <w:szCs w:val="28"/>
        </w:rPr>
        <w:t xml:space="preserve">риказ </w:t>
      </w:r>
      <w:r w:rsidR="00C72E48" w:rsidRPr="00C72E48">
        <w:rPr>
          <w:rFonts w:ascii="Times New Roman" w:hAnsi="Times New Roman"/>
          <w:sz w:val="28"/>
          <w:szCs w:val="28"/>
        </w:rPr>
        <w:t>министерства труда и социального развития Новосибирской области</w:t>
      </w:r>
      <w:r w:rsidRPr="00D65162">
        <w:t xml:space="preserve"> </w:t>
      </w:r>
      <w:r>
        <w:rPr>
          <w:rFonts w:ascii="Times New Roman" w:hAnsi="Times New Roman"/>
          <w:sz w:val="28"/>
          <w:szCs w:val="28"/>
        </w:rPr>
        <w:t>от 13.11.2018 № </w:t>
      </w:r>
      <w:r w:rsidRPr="00D65162">
        <w:rPr>
          <w:rFonts w:ascii="Times New Roman" w:hAnsi="Times New Roman"/>
          <w:sz w:val="28"/>
          <w:szCs w:val="28"/>
        </w:rPr>
        <w:t>1232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D65162">
        <w:rPr>
          <w:rFonts w:ascii="Times New Roman" w:hAnsi="Times New Roman"/>
          <w:sz w:val="28"/>
          <w:szCs w:val="28"/>
        </w:rPr>
        <w:t>О внесении изменений в приказ министерства труда, занятости и трудовых ресурсов Новос</w:t>
      </w:r>
      <w:r>
        <w:rPr>
          <w:rFonts w:ascii="Times New Roman" w:hAnsi="Times New Roman"/>
          <w:sz w:val="28"/>
          <w:szCs w:val="28"/>
        </w:rPr>
        <w:t>ибирской области от 30.07.2013 № 423»</w:t>
      </w:r>
      <w:r w:rsidR="00C72E48">
        <w:rPr>
          <w:rFonts w:ascii="Times New Roman" w:hAnsi="Times New Roman"/>
          <w:sz w:val="28"/>
          <w:szCs w:val="28"/>
        </w:rPr>
        <w:t>;</w:t>
      </w:r>
    </w:p>
    <w:p w:rsidR="00F22309" w:rsidRDefault="009E5F69" w:rsidP="009E5F6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lastRenderedPageBreak/>
        <w:t>6) </w:t>
      </w:r>
      <w:r w:rsidR="00F22309">
        <w:rPr>
          <w:rFonts w:ascii="Times New Roman" w:hAnsi="Times New Roman"/>
          <w:sz w:val="28"/>
          <w:szCs w:val="28"/>
        </w:rPr>
        <w:t xml:space="preserve">пункт </w:t>
      </w:r>
      <w:r>
        <w:rPr>
          <w:rFonts w:ascii="Times New Roman" w:hAnsi="Times New Roman"/>
          <w:sz w:val="28"/>
          <w:szCs w:val="28"/>
        </w:rPr>
        <w:t>2</w:t>
      </w:r>
      <w:r w:rsidR="00F22309">
        <w:rPr>
          <w:rFonts w:ascii="Times New Roman" w:hAnsi="Times New Roman"/>
          <w:sz w:val="28"/>
          <w:szCs w:val="28"/>
        </w:rPr>
        <w:t xml:space="preserve"> п</w:t>
      </w:r>
      <w:r w:rsidR="00F22309">
        <w:rPr>
          <w:rFonts w:ascii="Times New Roman" w:eastAsiaTheme="minorHAnsi" w:hAnsi="Times New Roman"/>
          <w:sz w:val="28"/>
          <w:szCs w:val="28"/>
          <w:lang w:eastAsia="en-US"/>
        </w:rPr>
        <w:t>риказ</w:t>
      </w:r>
      <w:r w:rsidR="00F22309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F2230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22309" w:rsidRPr="00F22309">
        <w:rPr>
          <w:rFonts w:ascii="Times New Roman" w:eastAsiaTheme="minorHAnsi" w:hAnsi="Times New Roman"/>
          <w:sz w:val="28"/>
          <w:szCs w:val="28"/>
          <w:lang w:eastAsia="en-US"/>
        </w:rPr>
        <w:t xml:space="preserve">министерства труда и социального развития </w:t>
      </w:r>
      <w:r w:rsidR="00F22309">
        <w:rPr>
          <w:rFonts w:ascii="Times New Roman" w:eastAsiaTheme="minorHAnsi" w:hAnsi="Times New Roman"/>
          <w:sz w:val="28"/>
          <w:szCs w:val="28"/>
          <w:lang w:eastAsia="en-US"/>
        </w:rPr>
        <w:t>Новоси</w:t>
      </w:r>
      <w:r w:rsidR="00F22309">
        <w:rPr>
          <w:rFonts w:ascii="Times New Roman" w:eastAsiaTheme="minorHAnsi" w:hAnsi="Times New Roman"/>
          <w:sz w:val="28"/>
          <w:szCs w:val="28"/>
          <w:lang w:eastAsia="en-US"/>
        </w:rPr>
        <w:t>бирской области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от 13.06.2019 № </w:t>
      </w:r>
      <w:r w:rsidRPr="009E5F69">
        <w:rPr>
          <w:rFonts w:ascii="Times New Roman" w:eastAsiaTheme="minorHAnsi" w:hAnsi="Times New Roman"/>
          <w:sz w:val="28"/>
          <w:szCs w:val="28"/>
          <w:lang w:eastAsia="en-US"/>
        </w:rPr>
        <w:t>616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«</w:t>
      </w:r>
      <w:r w:rsidRPr="009E5F69">
        <w:rPr>
          <w:rFonts w:ascii="Times New Roman" w:eastAsiaTheme="minorHAnsi" w:hAnsi="Times New Roman"/>
          <w:sz w:val="28"/>
          <w:szCs w:val="28"/>
          <w:lang w:eastAsia="en-US"/>
        </w:rPr>
        <w:t>О внесении изменений в отдельные приказы министерства труда, занятости и трудовых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ресурсов Новосибирской области»</w:t>
      </w:r>
      <w:r w:rsidR="00F22309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F22309" w:rsidRDefault="00980854" w:rsidP="009B55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7</w:t>
      </w:r>
      <w:r w:rsidR="00F22309">
        <w:rPr>
          <w:rFonts w:ascii="Times New Roman" w:eastAsiaTheme="minorHAnsi" w:hAnsi="Times New Roman"/>
          <w:sz w:val="28"/>
          <w:szCs w:val="28"/>
          <w:lang w:eastAsia="en-US"/>
        </w:rPr>
        <w:t>) </w:t>
      </w:r>
      <w:r w:rsidR="009B55C9">
        <w:rPr>
          <w:rFonts w:ascii="Times New Roman" w:eastAsiaTheme="minorHAnsi" w:hAnsi="Times New Roman"/>
          <w:sz w:val="28"/>
          <w:szCs w:val="28"/>
          <w:lang w:eastAsia="en-US"/>
        </w:rPr>
        <w:t>пункт 3</w:t>
      </w:r>
      <w:r w:rsidR="00F22309">
        <w:rPr>
          <w:rFonts w:ascii="Times New Roman" w:eastAsiaTheme="minorHAnsi" w:hAnsi="Times New Roman"/>
          <w:sz w:val="28"/>
          <w:szCs w:val="28"/>
          <w:lang w:eastAsia="en-US"/>
        </w:rPr>
        <w:t xml:space="preserve"> п</w:t>
      </w:r>
      <w:r w:rsidR="00F22309">
        <w:rPr>
          <w:rFonts w:ascii="Times New Roman" w:eastAsiaTheme="minorHAnsi" w:hAnsi="Times New Roman"/>
          <w:sz w:val="28"/>
          <w:szCs w:val="28"/>
          <w:lang w:eastAsia="en-US"/>
        </w:rPr>
        <w:t>риказ</w:t>
      </w:r>
      <w:r w:rsidR="00F22309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F2230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22309" w:rsidRPr="00F22309">
        <w:rPr>
          <w:rFonts w:ascii="Times New Roman" w:eastAsiaTheme="minorHAnsi" w:hAnsi="Times New Roman"/>
          <w:sz w:val="28"/>
          <w:szCs w:val="28"/>
          <w:lang w:eastAsia="en-US"/>
        </w:rPr>
        <w:t>министерства труда и социального развития Новосибирской области</w:t>
      </w:r>
      <w:r w:rsidR="009B55C9">
        <w:rPr>
          <w:rFonts w:ascii="Times New Roman" w:eastAsiaTheme="minorHAnsi" w:hAnsi="Times New Roman"/>
          <w:sz w:val="28"/>
          <w:szCs w:val="28"/>
          <w:lang w:eastAsia="en-US"/>
        </w:rPr>
        <w:t xml:space="preserve"> от 04.03.2020 № </w:t>
      </w:r>
      <w:r w:rsidR="009B55C9" w:rsidRPr="009B55C9">
        <w:rPr>
          <w:rFonts w:ascii="Times New Roman" w:eastAsiaTheme="minorHAnsi" w:hAnsi="Times New Roman"/>
          <w:sz w:val="28"/>
          <w:szCs w:val="28"/>
          <w:lang w:eastAsia="en-US"/>
        </w:rPr>
        <w:t>177</w:t>
      </w:r>
      <w:r w:rsidR="009B55C9">
        <w:rPr>
          <w:rFonts w:ascii="Times New Roman" w:eastAsiaTheme="minorHAnsi" w:hAnsi="Times New Roman"/>
          <w:sz w:val="28"/>
          <w:szCs w:val="28"/>
          <w:lang w:eastAsia="en-US"/>
        </w:rPr>
        <w:t xml:space="preserve"> «</w:t>
      </w:r>
      <w:r w:rsidR="009B55C9" w:rsidRPr="009B55C9">
        <w:rPr>
          <w:rFonts w:ascii="Times New Roman" w:eastAsiaTheme="minorHAnsi" w:hAnsi="Times New Roman"/>
          <w:sz w:val="28"/>
          <w:szCs w:val="28"/>
          <w:lang w:eastAsia="en-US"/>
        </w:rPr>
        <w:t>О внесении изменений в отдельные приказы министерства труда, занятости и трудовых</w:t>
      </w:r>
      <w:r w:rsidR="009B55C9">
        <w:rPr>
          <w:rFonts w:ascii="Times New Roman" w:eastAsiaTheme="minorHAnsi" w:hAnsi="Times New Roman"/>
          <w:sz w:val="28"/>
          <w:szCs w:val="28"/>
          <w:lang w:eastAsia="en-US"/>
        </w:rPr>
        <w:t xml:space="preserve"> ресурсов Новосибирской области</w:t>
      </w:r>
      <w:r w:rsidR="00F22309">
        <w:rPr>
          <w:rFonts w:ascii="Times New Roman" w:eastAsiaTheme="minorHAnsi" w:hAnsi="Times New Roman"/>
          <w:sz w:val="28"/>
          <w:szCs w:val="28"/>
          <w:lang w:eastAsia="en-US"/>
        </w:rPr>
        <w:t>».</w:t>
      </w:r>
    </w:p>
    <w:p w:rsidR="00F22309" w:rsidRDefault="00F22309" w:rsidP="00F223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B6E01" w:rsidRDefault="009B6E01" w:rsidP="00C72E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4B0F" w:rsidRPr="0049118B" w:rsidRDefault="00B74B0F" w:rsidP="00E06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3121" w:rsidRDefault="00E06FB3" w:rsidP="003928AD">
      <w:pPr>
        <w:pStyle w:val="2"/>
        <w:rPr>
          <w:lang w:val="ru-RU"/>
        </w:rPr>
      </w:pPr>
      <w:r w:rsidRPr="0049118B">
        <w:rPr>
          <w:lang w:val="ru-RU"/>
        </w:rPr>
        <w:t>Министр</w:t>
      </w:r>
      <w:r w:rsidR="0046669F" w:rsidRPr="0049118B">
        <w:rPr>
          <w:lang w:val="ru-RU"/>
        </w:rPr>
        <w:t xml:space="preserve">                                                                       </w:t>
      </w:r>
      <w:r w:rsidR="00F75F2D" w:rsidRPr="0049118B">
        <w:rPr>
          <w:lang w:val="ru-RU"/>
        </w:rPr>
        <w:tab/>
        <w:t xml:space="preserve">       </w:t>
      </w:r>
      <w:r w:rsidRPr="0049118B">
        <w:rPr>
          <w:lang w:val="ru-RU"/>
        </w:rPr>
        <w:t xml:space="preserve">                    </w:t>
      </w:r>
      <w:r w:rsidR="002749DF">
        <w:rPr>
          <w:lang w:val="ru-RU"/>
        </w:rPr>
        <w:t xml:space="preserve">  </w:t>
      </w:r>
      <w:r w:rsidR="0046669F" w:rsidRPr="0049118B">
        <w:rPr>
          <w:lang w:val="ru-RU"/>
        </w:rPr>
        <w:t>Я.А. Фролов</w:t>
      </w:r>
    </w:p>
    <w:p w:rsidR="001539E8" w:rsidRDefault="001539E8" w:rsidP="003928AD">
      <w:pPr>
        <w:pStyle w:val="2"/>
        <w:rPr>
          <w:lang w:val="ru-RU"/>
        </w:rPr>
      </w:pPr>
    </w:p>
    <w:p w:rsidR="001539E8" w:rsidRDefault="001539E8" w:rsidP="003928AD">
      <w:pPr>
        <w:pStyle w:val="2"/>
        <w:rPr>
          <w:lang w:val="ru-RU"/>
        </w:rPr>
      </w:pPr>
    </w:p>
    <w:p w:rsidR="001539E8" w:rsidRDefault="001539E8" w:rsidP="003928AD">
      <w:pPr>
        <w:pStyle w:val="2"/>
        <w:rPr>
          <w:lang w:val="ru-RU"/>
        </w:rPr>
      </w:pPr>
    </w:p>
    <w:p w:rsidR="001539E8" w:rsidRDefault="001539E8" w:rsidP="003928AD">
      <w:pPr>
        <w:pStyle w:val="2"/>
        <w:rPr>
          <w:lang w:val="ru-RU"/>
        </w:rPr>
      </w:pPr>
    </w:p>
    <w:p w:rsidR="001539E8" w:rsidRDefault="001539E8" w:rsidP="003928AD">
      <w:pPr>
        <w:pStyle w:val="2"/>
        <w:rPr>
          <w:lang w:val="ru-RU"/>
        </w:rPr>
      </w:pPr>
    </w:p>
    <w:p w:rsidR="001539E8" w:rsidRDefault="001539E8" w:rsidP="003928AD">
      <w:pPr>
        <w:pStyle w:val="2"/>
        <w:rPr>
          <w:lang w:val="ru-RU"/>
        </w:rPr>
      </w:pPr>
    </w:p>
    <w:p w:rsidR="001539E8" w:rsidRDefault="001539E8" w:rsidP="003928AD">
      <w:pPr>
        <w:pStyle w:val="2"/>
        <w:rPr>
          <w:lang w:val="ru-RU"/>
        </w:rPr>
      </w:pPr>
    </w:p>
    <w:p w:rsidR="001539E8" w:rsidRDefault="001539E8" w:rsidP="003928AD">
      <w:pPr>
        <w:pStyle w:val="2"/>
        <w:rPr>
          <w:lang w:val="ru-RU"/>
        </w:rPr>
      </w:pPr>
    </w:p>
    <w:p w:rsidR="001539E8" w:rsidRDefault="001539E8" w:rsidP="003928AD">
      <w:pPr>
        <w:pStyle w:val="2"/>
        <w:rPr>
          <w:lang w:val="ru-RU"/>
        </w:rPr>
      </w:pPr>
    </w:p>
    <w:p w:rsidR="001539E8" w:rsidRDefault="001539E8" w:rsidP="003928AD">
      <w:pPr>
        <w:pStyle w:val="2"/>
        <w:rPr>
          <w:lang w:val="ru-RU"/>
        </w:rPr>
      </w:pPr>
    </w:p>
    <w:p w:rsidR="001539E8" w:rsidRDefault="001539E8" w:rsidP="003928AD">
      <w:pPr>
        <w:pStyle w:val="2"/>
        <w:rPr>
          <w:lang w:val="ru-RU"/>
        </w:rPr>
      </w:pPr>
    </w:p>
    <w:p w:rsidR="001539E8" w:rsidRDefault="001539E8" w:rsidP="003928AD">
      <w:pPr>
        <w:pStyle w:val="2"/>
        <w:rPr>
          <w:lang w:val="ru-RU"/>
        </w:rPr>
      </w:pPr>
    </w:p>
    <w:p w:rsidR="001539E8" w:rsidRDefault="001539E8" w:rsidP="003928AD">
      <w:pPr>
        <w:pStyle w:val="2"/>
        <w:rPr>
          <w:lang w:val="ru-RU"/>
        </w:rPr>
      </w:pPr>
    </w:p>
    <w:p w:rsidR="001539E8" w:rsidRDefault="001539E8" w:rsidP="003928AD">
      <w:pPr>
        <w:pStyle w:val="2"/>
        <w:rPr>
          <w:lang w:val="ru-RU"/>
        </w:rPr>
      </w:pPr>
    </w:p>
    <w:p w:rsidR="001539E8" w:rsidRDefault="001539E8" w:rsidP="003928AD">
      <w:pPr>
        <w:pStyle w:val="2"/>
        <w:rPr>
          <w:lang w:val="ru-RU"/>
        </w:rPr>
      </w:pPr>
    </w:p>
    <w:p w:rsidR="001539E8" w:rsidRDefault="001539E8" w:rsidP="003928AD">
      <w:pPr>
        <w:pStyle w:val="2"/>
        <w:rPr>
          <w:lang w:val="ru-RU"/>
        </w:rPr>
      </w:pPr>
    </w:p>
    <w:p w:rsidR="001539E8" w:rsidRDefault="001539E8" w:rsidP="003928AD">
      <w:pPr>
        <w:pStyle w:val="2"/>
        <w:rPr>
          <w:lang w:val="ru-RU"/>
        </w:rPr>
      </w:pPr>
    </w:p>
    <w:p w:rsidR="001539E8" w:rsidRDefault="001539E8" w:rsidP="003928AD">
      <w:pPr>
        <w:pStyle w:val="2"/>
        <w:rPr>
          <w:lang w:val="ru-RU"/>
        </w:rPr>
      </w:pPr>
    </w:p>
    <w:p w:rsidR="001539E8" w:rsidRDefault="001539E8" w:rsidP="003928AD">
      <w:pPr>
        <w:pStyle w:val="2"/>
        <w:rPr>
          <w:lang w:val="ru-RU"/>
        </w:rPr>
      </w:pPr>
    </w:p>
    <w:p w:rsidR="001539E8" w:rsidRDefault="001539E8" w:rsidP="003928AD">
      <w:pPr>
        <w:pStyle w:val="2"/>
        <w:rPr>
          <w:lang w:val="ru-RU"/>
        </w:rPr>
      </w:pPr>
    </w:p>
    <w:p w:rsidR="001539E8" w:rsidRDefault="001539E8" w:rsidP="003928AD">
      <w:pPr>
        <w:pStyle w:val="2"/>
        <w:rPr>
          <w:lang w:val="ru-RU"/>
        </w:rPr>
      </w:pPr>
    </w:p>
    <w:p w:rsidR="001539E8" w:rsidRDefault="001539E8" w:rsidP="003928AD">
      <w:pPr>
        <w:pStyle w:val="2"/>
        <w:rPr>
          <w:lang w:val="ru-RU"/>
        </w:rPr>
      </w:pPr>
    </w:p>
    <w:p w:rsidR="001539E8" w:rsidRDefault="001539E8" w:rsidP="003928AD">
      <w:pPr>
        <w:pStyle w:val="2"/>
        <w:rPr>
          <w:lang w:val="ru-RU"/>
        </w:rPr>
      </w:pPr>
    </w:p>
    <w:p w:rsidR="001539E8" w:rsidRDefault="001539E8" w:rsidP="003928AD">
      <w:pPr>
        <w:pStyle w:val="2"/>
        <w:rPr>
          <w:lang w:val="ru-RU"/>
        </w:rPr>
      </w:pPr>
    </w:p>
    <w:p w:rsidR="001539E8" w:rsidRDefault="001539E8" w:rsidP="003928AD">
      <w:pPr>
        <w:pStyle w:val="2"/>
        <w:rPr>
          <w:lang w:val="ru-RU"/>
        </w:rPr>
      </w:pPr>
    </w:p>
    <w:p w:rsidR="001539E8" w:rsidRDefault="001539E8" w:rsidP="003928AD">
      <w:pPr>
        <w:pStyle w:val="2"/>
        <w:rPr>
          <w:lang w:val="ru-RU"/>
        </w:rPr>
      </w:pPr>
    </w:p>
    <w:p w:rsidR="001539E8" w:rsidRDefault="001539E8" w:rsidP="003928AD">
      <w:pPr>
        <w:pStyle w:val="2"/>
        <w:rPr>
          <w:lang w:val="ru-RU"/>
        </w:rPr>
      </w:pPr>
    </w:p>
    <w:p w:rsidR="001539E8" w:rsidRDefault="001539E8" w:rsidP="003928AD">
      <w:pPr>
        <w:pStyle w:val="2"/>
        <w:rPr>
          <w:lang w:val="ru-RU"/>
        </w:rPr>
      </w:pPr>
    </w:p>
    <w:p w:rsidR="001539E8" w:rsidRDefault="001539E8" w:rsidP="003928AD">
      <w:pPr>
        <w:pStyle w:val="2"/>
        <w:rPr>
          <w:lang w:val="ru-RU"/>
        </w:rPr>
      </w:pPr>
    </w:p>
    <w:p w:rsidR="001539E8" w:rsidRDefault="001539E8" w:rsidP="003928AD">
      <w:pPr>
        <w:pStyle w:val="2"/>
        <w:rPr>
          <w:lang w:val="ru-RU"/>
        </w:rPr>
      </w:pPr>
    </w:p>
    <w:p w:rsidR="001539E8" w:rsidRDefault="001539E8" w:rsidP="003928AD">
      <w:pPr>
        <w:pStyle w:val="2"/>
        <w:rPr>
          <w:lang w:val="ru-RU"/>
        </w:rPr>
      </w:pPr>
    </w:p>
    <w:p w:rsidR="001539E8" w:rsidRDefault="001539E8" w:rsidP="003928AD">
      <w:pPr>
        <w:pStyle w:val="2"/>
        <w:rPr>
          <w:lang w:val="ru-RU"/>
        </w:rPr>
      </w:pPr>
    </w:p>
    <w:p w:rsidR="001539E8" w:rsidRDefault="001539E8" w:rsidP="003928AD">
      <w:pPr>
        <w:pStyle w:val="2"/>
        <w:rPr>
          <w:lang w:val="ru-RU"/>
        </w:rPr>
      </w:pPr>
    </w:p>
    <w:p w:rsidR="001539E8" w:rsidRPr="0049118B" w:rsidRDefault="001539E8" w:rsidP="001539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118B">
        <w:rPr>
          <w:rFonts w:ascii="Times New Roman" w:hAnsi="Times New Roman"/>
          <w:sz w:val="28"/>
          <w:szCs w:val="28"/>
        </w:rPr>
        <w:lastRenderedPageBreak/>
        <w:t>СОГЛАСОВАНО</w:t>
      </w:r>
    </w:p>
    <w:p w:rsidR="001539E8" w:rsidRPr="0049118B" w:rsidRDefault="001539E8" w:rsidP="001539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39E8" w:rsidRDefault="001539E8" w:rsidP="001539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министра труда</w:t>
      </w:r>
    </w:p>
    <w:p w:rsidR="001539E8" w:rsidRDefault="001539E8" w:rsidP="001539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социального развития</w:t>
      </w:r>
    </w:p>
    <w:p w:rsidR="001539E8" w:rsidRDefault="001539E8" w:rsidP="001539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         </w:t>
      </w:r>
      <w:r w:rsidR="00E85DD9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И.В. Шмидт</w:t>
      </w:r>
    </w:p>
    <w:p w:rsidR="001539E8" w:rsidRDefault="001539E8" w:rsidP="001539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0B69" w:rsidRDefault="001F0B69" w:rsidP="001539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0B69" w:rsidRPr="001F0B69" w:rsidRDefault="001F0B69" w:rsidP="001F0B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F0B69">
        <w:rPr>
          <w:rFonts w:ascii="Times New Roman" w:hAnsi="Times New Roman"/>
          <w:sz w:val="28"/>
          <w:szCs w:val="28"/>
        </w:rPr>
        <w:t>Заместитель начальника управления –                                                     О.И. Лаврова</w:t>
      </w:r>
    </w:p>
    <w:p w:rsidR="001F0B69" w:rsidRPr="001F0B69" w:rsidRDefault="001F0B69" w:rsidP="001F0B6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F0B69">
        <w:rPr>
          <w:rFonts w:ascii="Times New Roman" w:hAnsi="Times New Roman"/>
          <w:sz w:val="28"/>
          <w:szCs w:val="28"/>
        </w:rPr>
        <w:t>начальник отдела трудоустройства,</w:t>
      </w:r>
    </w:p>
    <w:p w:rsidR="001F0B69" w:rsidRPr="001F0B69" w:rsidRDefault="001F0B69" w:rsidP="001F0B6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F0B69">
        <w:rPr>
          <w:rFonts w:ascii="Times New Roman" w:hAnsi="Times New Roman"/>
          <w:sz w:val="28"/>
          <w:szCs w:val="28"/>
        </w:rPr>
        <w:t>профессиональной ориентации и обучения</w:t>
      </w:r>
    </w:p>
    <w:p w:rsidR="001F0B69" w:rsidRPr="001F0B69" w:rsidRDefault="001F0B69" w:rsidP="001F0B6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F0B69">
        <w:rPr>
          <w:rFonts w:ascii="Times New Roman" w:hAnsi="Times New Roman"/>
          <w:sz w:val="28"/>
          <w:szCs w:val="28"/>
        </w:rPr>
        <w:t>управления занятости населения</w:t>
      </w:r>
    </w:p>
    <w:p w:rsidR="001539E8" w:rsidRDefault="001539E8" w:rsidP="001539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39E8" w:rsidRPr="00B63121" w:rsidRDefault="001539E8" w:rsidP="001539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39E8" w:rsidRPr="00B63121" w:rsidRDefault="001539E8" w:rsidP="001539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3121">
        <w:rPr>
          <w:rFonts w:ascii="Times New Roman" w:hAnsi="Times New Roman"/>
          <w:sz w:val="28"/>
          <w:szCs w:val="28"/>
        </w:rPr>
        <w:t xml:space="preserve">Начальник правового управления </w:t>
      </w:r>
      <w:r w:rsidRPr="00B63121">
        <w:rPr>
          <w:rFonts w:ascii="Times New Roman" w:hAnsi="Times New Roman"/>
          <w:sz w:val="28"/>
          <w:szCs w:val="28"/>
        </w:rPr>
        <w:tab/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0B0C9A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B63121">
        <w:rPr>
          <w:rFonts w:ascii="Times New Roman" w:hAnsi="Times New Roman"/>
          <w:sz w:val="28"/>
          <w:szCs w:val="28"/>
        </w:rPr>
        <w:t>Е.В. Нарубина</w:t>
      </w:r>
    </w:p>
    <w:p w:rsidR="001539E8" w:rsidRPr="00B63121" w:rsidRDefault="001539E8" w:rsidP="001539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39E8" w:rsidRPr="00B63121" w:rsidRDefault="001539E8" w:rsidP="001539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39E8" w:rsidRPr="00B63121" w:rsidRDefault="001539E8" w:rsidP="001539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3121">
        <w:rPr>
          <w:rFonts w:ascii="Times New Roman" w:hAnsi="Times New Roman"/>
          <w:sz w:val="28"/>
          <w:szCs w:val="28"/>
        </w:rPr>
        <w:t>Начальник отдела контроля</w:t>
      </w:r>
    </w:p>
    <w:p w:rsidR="001539E8" w:rsidRPr="00B63121" w:rsidRDefault="001539E8" w:rsidP="001539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3121">
        <w:rPr>
          <w:rFonts w:ascii="Times New Roman" w:hAnsi="Times New Roman"/>
          <w:sz w:val="28"/>
          <w:szCs w:val="28"/>
        </w:rPr>
        <w:t>и документационного обеспечения</w:t>
      </w:r>
      <w:r w:rsidRPr="00B63121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Ю.И. Пчела</w:t>
      </w:r>
    </w:p>
    <w:p w:rsidR="001539E8" w:rsidRPr="00B63121" w:rsidRDefault="001539E8" w:rsidP="001539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39E8" w:rsidRPr="00B63121" w:rsidRDefault="001539E8" w:rsidP="001539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39E8" w:rsidRPr="00B63121" w:rsidRDefault="001539E8" w:rsidP="001539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39E8" w:rsidRPr="00B63121" w:rsidRDefault="001539E8" w:rsidP="001539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39E8" w:rsidRPr="00B63121" w:rsidRDefault="001539E8" w:rsidP="001539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39E8" w:rsidRPr="00B63121" w:rsidRDefault="001539E8" w:rsidP="001539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39E8" w:rsidRPr="00B63121" w:rsidRDefault="001539E8" w:rsidP="001539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39E8" w:rsidRPr="00B63121" w:rsidRDefault="001539E8" w:rsidP="001539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39E8" w:rsidRPr="00B63121" w:rsidRDefault="001539E8" w:rsidP="001539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39E8" w:rsidRPr="00B63121" w:rsidRDefault="001539E8" w:rsidP="001539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39E8" w:rsidRPr="00B63121" w:rsidRDefault="001539E8" w:rsidP="001539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39E8" w:rsidRPr="00B63121" w:rsidRDefault="001539E8" w:rsidP="001539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39E8" w:rsidRPr="00B63121" w:rsidRDefault="001539E8" w:rsidP="001539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39E8" w:rsidRPr="00B63121" w:rsidRDefault="001539E8" w:rsidP="001539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39E8" w:rsidRPr="00B63121" w:rsidRDefault="001539E8" w:rsidP="001539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39E8" w:rsidRPr="00B63121" w:rsidRDefault="001539E8" w:rsidP="001539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39E8" w:rsidRPr="00601532" w:rsidRDefault="001539E8" w:rsidP="001539E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539E8" w:rsidRPr="00601532" w:rsidRDefault="001539E8" w:rsidP="001539E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01532">
        <w:rPr>
          <w:rFonts w:ascii="Times New Roman" w:hAnsi="Times New Roman"/>
          <w:sz w:val="20"/>
          <w:szCs w:val="20"/>
        </w:rPr>
        <w:t>1 экз. – в дело;</w:t>
      </w:r>
    </w:p>
    <w:p w:rsidR="001539E8" w:rsidRPr="00601532" w:rsidRDefault="001539E8" w:rsidP="001539E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01532">
        <w:rPr>
          <w:rFonts w:ascii="Times New Roman" w:hAnsi="Times New Roman"/>
          <w:sz w:val="20"/>
          <w:szCs w:val="20"/>
        </w:rPr>
        <w:t>1 экз. – в правовое управление;</w:t>
      </w:r>
    </w:p>
    <w:p w:rsidR="001539E8" w:rsidRPr="00601532" w:rsidRDefault="001539E8" w:rsidP="001539E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01532">
        <w:rPr>
          <w:rFonts w:ascii="Times New Roman" w:hAnsi="Times New Roman"/>
          <w:sz w:val="20"/>
          <w:szCs w:val="20"/>
        </w:rPr>
        <w:t>1 экз. – в управление занятости населения</w:t>
      </w:r>
    </w:p>
    <w:p w:rsidR="001539E8" w:rsidRPr="00601532" w:rsidRDefault="001539E8" w:rsidP="001539E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01532">
        <w:rPr>
          <w:rFonts w:ascii="Times New Roman" w:hAnsi="Times New Roman"/>
          <w:sz w:val="20"/>
          <w:szCs w:val="20"/>
        </w:rPr>
        <w:t>1 экз. – в центры занятости населения, Центр развития профессиональной карьеры</w:t>
      </w:r>
    </w:p>
    <w:p w:rsidR="001539E8" w:rsidRPr="00B63121" w:rsidRDefault="001539E8" w:rsidP="001539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39E8" w:rsidRDefault="001539E8" w:rsidP="001539E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6312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</w:p>
    <w:p w:rsidR="001539E8" w:rsidRDefault="001539E8" w:rsidP="001539E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539E8" w:rsidRDefault="001539E8" w:rsidP="001539E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539E8" w:rsidRPr="00B63121" w:rsidRDefault="001539E8" w:rsidP="001539E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63121">
        <w:rPr>
          <w:rFonts w:ascii="Times New Roman" w:hAnsi="Times New Roman"/>
          <w:sz w:val="28"/>
          <w:szCs w:val="28"/>
        </w:rPr>
        <w:t>ОРД</w:t>
      </w:r>
    </w:p>
    <w:p w:rsidR="001F0B69" w:rsidRDefault="001F0B69" w:rsidP="001539E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539E8" w:rsidRPr="00601532" w:rsidRDefault="001539E8" w:rsidP="001539E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601532">
        <w:rPr>
          <w:rFonts w:ascii="Times New Roman" w:hAnsi="Times New Roman"/>
          <w:sz w:val="20"/>
          <w:szCs w:val="20"/>
        </w:rPr>
        <w:t xml:space="preserve">Е.В. Сафронова, </w:t>
      </w:r>
    </w:p>
    <w:p w:rsidR="001539E8" w:rsidRPr="00601532" w:rsidRDefault="001539E8" w:rsidP="001539E8">
      <w:pPr>
        <w:spacing w:after="0" w:line="240" w:lineRule="auto"/>
        <w:jc w:val="both"/>
        <w:rPr>
          <w:sz w:val="20"/>
        </w:rPr>
      </w:pPr>
      <w:r w:rsidRPr="00601532">
        <w:rPr>
          <w:rFonts w:ascii="Times New Roman" w:hAnsi="Times New Roman"/>
          <w:sz w:val="20"/>
          <w:szCs w:val="20"/>
        </w:rPr>
        <w:t>238 75 33</w:t>
      </w:r>
    </w:p>
    <w:sectPr w:rsidR="001539E8" w:rsidRPr="00601532" w:rsidSect="00EB07B5">
      <w:headerReference w:type="default" r:id="rId9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797" w:rsidRDefault="00475797">
      <w:pPr>
        <w:spacing w:after="0" w:line="240" w:lineRule="auto"/>
      </w:pPr>
      <w:r>
        <w:separator/>
      </w:r>
    </w:p>
  </w:endnote>
  <w:endnote w:type="continuationSeparator" w:id="0">
    <w:p w:rsidR="00475797" w:rsidRDefault="00475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797" w:rsidRDefault="00475797">
      <w:pPr>
        <w:spacing w:after="0" w:line="240" w:lineRule="auto"/>
      </w:pPr>
      <w:r>
        <w:separator/>
      </w:r>
    </w:p>
  </w:footnote>
  <w:footnote w:type="continuationSeparator" w:id="0">
    <w:p w:rsidR="00475797" w:rsidRDefault="00475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59A" w:rsidRPr="00D333A0" w:rsidRDefault="003F459A" w:rsidP="00F97E66">
    <w:pPr>
      <w:pStyle w:val="a3"/>
      <w:jc w:val="center"/>
      <w:rPr>
        <w:sz w:val="20"/>
      </w:rPr>
    </w:pPr>
    <w:r w:rsidRPr="00D333A0">
      <w:rPr>
        <w:sz w:val="20"/>
      </w:rPr>
      <w:fldChar w:fldCharType="begin"/>
    </w:r>
    <w:r w:rsidRPr="00D333A0">
      <w:rPr>
        <w:sz w:val="20"/>
      </w:rPr>
      <w:instrText xml:space="preserve"> PAGE   \* MERGEFORMAT </w:instrText>
    </w:r>
    <w:r w:rsidRPr="00D333A0">
      <w:rPr>
        <w:sz w:val="20"/>
      </w:rPr>
      <w:fldChar w:fldCharType="separate"/>
    </w:r>
    <w:r w:rsidR="001F0B69">
      <w:rPr>
        <w:noProof/>
        <w:sz w:val="20"/>
      </w:rPr>
      <w:t>3</w:t>
    </w:r>
    <w:r w:rsidRPr="00D333A0">
      <w:rPr>
        <w:sz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69F"/>
    <w:rsid w:val="000028E1"/>
    <w:rsid w:val="00005046"/>
    <w:rsid w:val="0001524D"/>
    <w:rsid w:val="0002648D"/>
    <w:rsid w:val="00041855"/>
    <w:rsid w:val="00046E4B"/>
    <w:rsid w:val="00055CCE"/>
    <w:rsid w:val="00060F6F"/>
    <w:rsid w:val="000664A9"/>
    <w:rsid w:val="00073CF0"/>
    <w:rsid w:val="00074A24"/>
    <w:rsid w:val="00074D61"/>
    <w:rsid w:val="00077851"/>
    <w:rsid w:val="00086E3B"/>
    <w:rsid w:val="00092F9B"/>
    <w:rsid w:val="00093B74"/>
    <w:rsid w:val="00097438"/>
    <w:rsid w:val="000B0C9A"/>
    <w:rsid w:val="000C43BB"/>
    <w:rsid w:val="000C7AC3"/>
    <w:rsid w:val="000D09A0"/>
    <w:rsid w:val="000E0679"/>
    <w:rsid w:val="000E4323"/>
    <w:rsid w:val="000F5CF1"/>
    <w:rsid w:val="000F7067"/>
    <w:rsid w:val="00104BF9"/>
    <w:rsid w:val="00112304"/>
    <w:rsid w:val="001215D2"/>
    <w:rsid w:val="00126657"/>
    <w:rsid w:val="00126E4B"/>
    <w:rsid w:val="00127BB1"/>
    <w:rsid w:val="00132A62"/>
    <w:rsid w:val="00134228"/>
    <w:rsid w:val="00136EE3"/>
    <w:rsid w:val="001539E8"/>
    <w:rsid w:val="00160E6E"/>
    <w:rsid w:val="00161BCE"/>
    <w:rsid w:val="00193547"/>
    <w:rsid w:val="00194D27"/>
    <w:rsid w:val="001A1EF5"/>
    <w:rsid w:val="001A2766"/>
    <w:rsid w:val="001A6B48"/>
    <w:rsid w:val="001B783B"/>
    <w:rsid w:val="001D5CAE"/>
    <w:rsid w:val="001E5C01"/>
    <w:rsid w:val="001F0B69"/>
    <w:rsid w:val="001F6615"/>
    <w:rsid w:val="001F77CB"/>
    <w:rsid w:val="00214259"/>
    <w:rsid w:val="0021513C"/>
    <w:rsid w:val="002165FE"/>
    <w:rsid w:val="00224800"/>
    <w:rsid w:val="002311F8"/>
    <w:rsid w:val="002453A0"/>
    <w:rsid w:val="00246A13"/>
    <w:rsid w:val="00263BBF"/>
    <w:rsid w:val="00271502"/>
    <w:rsid w:val="002749DF"/>
    <w:rsid w:val="00276CD7"/>
    <w:rsid w:val="002865ED"/>
    <w:rsid w:val="00292106"/>
    <w:rsid w:val="00294C4B"/>
    <w:rsid w:val="002C2A4F"/>
    <w:rsid w:val="002D05DA"/>
    <w:rsid w:val="002F11C6"/>
    <w:rsid w:val="002F2473"/>
    <w:rsid w:val="002F2647"/>
    <w:rsid w:val="002F559E"/>
    <w:rsid w:val="00304C93"/>
    <w:rsid w:val="003210C9"/>
    <w:rsid w:val="003251CD"/>
    <w:rsid w:val="003302D2"/>
    <w:rsid w:val="00346A31"/>
    <w:rsid w:val="00346EEC"/>
    <w:rsid w:val="00353751"/>
    <w:rsid w:val="00375498"/>
    <w:rsid w:val="00375784"/>
    <w:rsid w:val="00385FFE"/>
    <w:rsid w:val="00390E88"/>
    <w:rsid w:val="00392586"/>
    <w:rsid w:val="003928AD"/>
    <w:rsid w:val="003A09A3"/>
    <w:rsid w:val="003A3A5E"/>
    <w:rsid w:val="003A41C7"/>
    <w:rsid w:val="003A533D"/>
    <w:rsid w:val="003A60D6"/>
    <w:rsid w:val="003B0681"/>
    <w:rsid w:val="003B2371"/>
    <w:rsid w:val="003B5F76"/>
    <w:rsid w:val="003C223D"/>
    <w:rsid w:val="003C29C8"/>
    <w:rsid w:val="003C7D76"/>
    <w:rsid w:val="003D1057"/>
    <w:rsid w:val="003F2AED"/>
    <w:rsid w:val="003F459A"/>
    <w:rsid w:val="003F4631"/>
    <w:rsid w:val="00417FB1"/>
    <w:rsid w:val="0043087D"/>
    <w:rsid w:val="004310EE"/>
    <w:rsid w:val="00433BAB"/>
    <w:rsid w:val="00434472"/>
    <w:rsid w:val="00436F9E"/>
    <w:rsid w:val="004469F5"/>
    <w:rsid w:val="0045799D"/>
    <w:rsid w:val="00462B76"/>
    <w:rsid w:val="0046669F"/>
    <w:rsid w:val="00475797"/>
    <w:rsid w:val="00476167"/>
    <w:rsid w:val="004867CB"/>
    <w:rsid w:val="0049118B"/>
    <w:rsid w:val="004A0A2E"/>
    <w:rsid w:val="004A1242"/>
    <w:rsid w:val="004A2143"/>
    <w:rsid w:val="004A4C52"/>
    <w:rsid w:val="004B6E3A"/>
    <w:rsid w:val="004C27E3"/>
    <w:rsid w:val="004D4B88"/>
    <w:rsid w:val="004E0957"/>
    <w:rsid w:val="004F6B7A"/>
    <w:rsid w:val="0052617E"/>
    <w:rsid w:val="00537800"/>
    <w:rsid w:val="0054039C"/>
    <w:rsid w:val="005416BB"/>
    <w:rsid w:val="005627F0"/>
    <w:rsid w:val="00563B6F"/>
    <w:rsid w:val="005663E6"/>
    <w:rsid w:val="005A29EA"/>
    <w:rsid w:val="005B255E"/>
    <w:rsid w:val="005B2D6C"/>
    <w:rsid w:val="005E04F2"/>
    <w:rsid w:val="005E327E"/>
    <w:rsid w:val="005E428A"/>
    <w:rsid w:val="005E7385"/>
    <w:rsid w:val="005F271F"/>
    <w:rsid w:val="005F63F5"/>
    <w:rsid w:val="00601532"/>
    <w:rsid w:val="0060280D"/>
    <w:rsid w:val="006249C6"/>
    <w:rsid w:val="00632CBF"/>
    <w:rsid w:val="00671BDA"/>
    <w:rsid w:val="00673399"/>
    <w:rsid w:val="0068181D"/>
    <w:rsid w:val="00687373"/>
    <w:rsid w:val="00693633"/>
    <w:rsid w:val="006945C0"/>
    <w:rsid w:val="00694D06"/>
    <w:rsid w:val="006A2D62"/>
    <w:rsid w:val="006A3BE7"/>
    <w:rsid w:val="006B1967"/>
    <w:rsid w:val="006B2B40"/>
    <w:rsid w:val="006B2FA6"/>
    <w:rsid w:val="006B6706"/>
    <w:rsid w:val="006B68F8"/>
    <w:rsid w:val="006C4FDF"/>
    <w:rsid w:val="006D0534"/>
    <w:rsid w:val="006D4BDC"/>
    <w:rsid w:val="006E0E64"/>
    <w:rsid w:val="00706EEF"/>
    <w:rsid w:val="00747EB4"/>
    <w:rsid w:val="007505A4"/>
    <w:rsid w:val="0075308B"/>
    <w:rsid w:val="00756F3D"/>
    <w:rsid w:val="007605FB"/>
    <w:rsid w:val="00764757"/>
    <w:rsid w:val="00781F40"/>
    <w:rsid w:val="00782034"/>
    <w:rsid w:val="007859FC"/>
    <w:rsid w:val="00786556"/>
    <w:rsid w:val="007A3326"/>
    <w:rsid w:val="007A3505"/>
    <w:rsid w:val="007A7F66"/>
    <w:rsid w:val="007B3866"/>
    <w:rsid w:val="007C56C9"/>
    <w:rsid w:val="007D4621"/>
    <w:rsid w:val="007D5027"/>
    <w:rsid w:val="007D71BA"/>
    <w:rsid w:val="007E0A8E"/>
    <w:rsid w:val="008067F4"/>
    <w:rsid w:val="00831B8B"/>
    <w:rsid w:val="00832C84"/>
    <w:rsid w:val="00833886"/>
    <w:rsid w:val="00852C2C"/>
    <w:rsid w:val="00870D8B"/>
    <w:rsid w:val="0087472C"/>
    <w:rsid w:val="008A0106"/>
    <w:rsid w:val="008D09A1"/>
    <w:rsid w:val="008D174D"/>
    <w:rsid w:val="009128FA"/>
    <w:rsid w:val="009164BF"/>
    <w:rsid w:val="0091655D"/>
    <w:rsid w:val="009264E4"/>
    <w:rsid w:val="0092765F"/>
    <w:rsid w:val="00952331"/>
    <w:rsid w:val="0095657D"/>
    <w:rsid w:val="00973E6F"/>
    <w:rsid w:val="0097731B"/>
    <w:rsid w:val="00980854"/>
    <w:rsid w:val="00996F64"/>
    <w:rsid w:val="009A4C6E"/>
    <w:rsid w:val="009B3A42"/>
    <w:rsid w:val="009B5186"/>
    <w:rsid w:val="009B55C9"/>
    <w:rsid w:val="009B6E01"/>
    <w:rsid w:val="009C24FA"/>
    <w:rsid w:val="009C6ED7"/>
    <w:rsid w:val="009D6C2C"/>
    <w:rsid w:val="009E5F69"/>
    <w:rsid w:val="009F04C8"/>
    <w:rsid w:val="009F4FBC"/>
    <w:rsid w:val="009F53BC"/>
    <w:rsid w:val="009F55D2"/>
    <w:rsid w:val="00A030ED"/>
    <w:rsid w:val="00A078DF"/>
    <w:rsid w:val="00A134A4"/>
    <w:rsid w:val="00A13E95"/>
    <w:rsid w:val="00A358CF"/>
    <w:rsid w:val="00A50BFB"/>
    <w:rsid w:val="00A52A6B"/>
    <w:rsid w:val="00A52EEE"/>
    <w:rsid w:val="00A554C0"/>
    <w:rsid w:val="00A6137E"/>
    <w:rsid w:val="00A65C1C"/>
    <w:rsid w:val="00A72B06"/>
    <w:rsid w:val="00A735EF"/>
    <w:rsid w:val="00A8408D"/>
    <w:rsid w:val="00A85728"/>
    <w:rsid w:val="00A86FC7"/>
    <w:rsid w:val="00A95F8C"/>
    <w:rsid w:val="00A960F5"/>
    <w:rsid w:val="00A9773D"/>
    <w:rsid w:val="00AB3EEF"/>
    <w:rsid w:val="00AB4C97"/>
    <w:rsid w:val="00AC0987"/>
    <w:rsid w:val="00AC1013"/>
    <w:rsid w:val="00AC24C8"/>
    <w:rsid w:val="00AC4352"/>
    <w:rsid w:val="00AC4EE0"/>
    <w:rsid w:val="00AD75E0"/>
    <w:rsid w:val="00AE6B53"/>
    <w:rsid w:val="00AE6F57"/>
    <w:rsid w:val="00AF1F45"/>
    <w:rsid w:val="00B024DA"/>
    <w:rsid w:val="00B066E8"/>
    <w:rsid w:val="00B1138C"/>
    <w:rsid w:val="00B30CCC"/>
    <w:rsid w:val="00B329C0"/>
    <w:rsid w:val="00B63121"/>
    <w:rsid w:val="00B66D82"/>
    <w:rsid w:val="00B703C1"/>
    <w:rsid w:val="00B74B0F"/>
    <w:rsid w:val="00B76BCB"/>
    <w:rsid w:val="00B97E20"/>
    <w:rsid w:val="00BA31A1"/>
    <w:rsid w:val="00BB4803"/>
    <w:rsid w:val="00BC4A11"/>
    <w:rsid w:val="00BD2AD9"/>
    <w:rsid w:val="00BD7130"/>
    <w:rsid w:val="00BE3B0E"/>
    <w:rsid w:val="00BE7FD1"/>
    <w:rsid w:val="00C069A4"/>
    <w:rsid w:val="00C07D72"/>
    <w:rsid w:val="00C1167D"/>
    <w:rsid w:val="00C1765C"/>
    <w:rsid w:val="00C20040"/>
    <w:rsid w:val="00C35776"/>
    <w:rsid w:val="00C36BB0"/>
    <w:rsid w:val="00C40061"/>
    <w:rsid w:val="00C418D9"/>
    <w:rsid w:val="00C42BE5"/>
    <w:rsid w:val="00C441B1"/>
    <w:rsid w:val="00C47CD3"/>
    <w:rsid w:val="00C549C9"/>
    <w:rsid w:val="00C616B6"/>
    <w:rsid w:val="00C72900"/>
    <w:rsid w:val="00C72E48"/>
    <w:rsid w:val="00C847CE"/>
    <w:rsid w:val="00C87008"/>
    <w:rsid w:val="00C9342B"/>
    <w:rsid w:val="00C96B49"/>
    <w:rsid w:val="00C97D77"/>
    <w:rsid w:val="00CB1E34"/>
    <w:rsid w:val="00CB4158"/>
    <w:rsid w:val="00CB52CB"/>
    <w:rsid w:val="00CD314B"/>
    <w:rsid w:val="00CE08D6"/>
    <w:rsid w:val="00CE65D1"/>
    <w:rsid w:val="00CF055A"/>
    <w:rsid w:val="00CF17D2"/>
    <w:rsid w:val="00D106FB"/>
    <w:rsid w:val="00D20125"/>
    <w:rsid w:val="00D271E9"/>
    <w:rsid w:val="00D37DF8"/>
    <w:rsid w:val="00D65162"/>
    <w:rsid w:val="00D70514"/>
    <w:rsid w:val="00D737EE"/>
    <w:rsid w:val="00D81369"/>
    <w:rsid w:val="00D82D04"/>
    <w:rsid w:val="00D9279F"/>
    <w:rsid w:val="00D945A8"/>
    <w:rsid w:val="00DB12A7"/>
    <w:rsid w:val="00DB29AD"/>
    <w:rsid w:val="00DC7639"/>
    <w:rsid w:val="00DD38D5"/>
    <w:rsid w:val="00DE36C3"/>
    <w:rsid w:val="00DE73A7"/>
    <w:rsid w:val="00DF3761"/>
    <w:rsid w:val="00E06FB3"/>
    <w:rsid w:val="00E203AB"/>
    <w:rsid w:val="00E32271"/>
    <w:rsid w:val="00E3345B"/>
    <w:rsid w:val="00E341F1"/>
    <w:rsid w:val="00E36C06"/>
    <w:rsid w:val="00E45A0B"/>
    <w:rsid w:val="00E45A45"/>
    <w:rsid w:val="00E5592F"/>
    <w:rsid w:val="00E559F6"/>
    <w:rsid w:val="00E61DD4"/>
    <w:rsid w:val="00E85DD9"/>
    <w:rsid w:val="00E91011"/>
    <w:rsid w:val="00E94641"/>
    <w:rsid w:val="00E96767"/>
    <w:rsid w:val="00EB07B5"/>
    <w:rsid w:val="00EB4DB3"/>
    <w:rsid w:val="00ED1666"/>
    <w:rsid w:val="00ED19BA"/>
    <w:rsid w:val="00ED6C53"/>
    <w:rsid w:val="00EF67ED"/>
    <w:rsid w:val="00F006D0"/>
    <w:rsid w:val="00F01F4C"/>
    <w:rsid w:val="00F05429"/>
    <w:rsid w:val="00F22309"/>
    <w:rsid w:val="00F27D37"/>
    <w:rsid w:val="00F3769F"/>
    <w:rsid w:val="00F45A40"/>
    <w:rsid w:val="00F522EF"/>
    <w:rsid w:val="00F54DCC"/>
    <w:rsid w:val="00F70D61"/>
    <w:rsid w:val="00F75F2D"/>
    <w:rsid w:val="00F8583C"/>
    <w:rsid w:val="00F97E66"/>
    <w:rsid w:val="00FA7E24"/>
    <w:rsid w:val="00FB778E"/>
    <w:rsid w:val="00FC305A"/>
    <w:rsid w:val="00FC36BD"/>
    <w:rsid w:val="00FC483E"/>
    <w:rsid w:val="00FD07D2"/>
    <w:rsid w:val="00FF0330"/>
    <w:rsid w:val="00FF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69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6669F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46669F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customStyle="1" w:styleId="ConsPlusNormal">
    <w:name w:val="ConsPlusNormal"/>
    <w:link w:val="ConsPlusNormal0"/>
    <w:rsid w:val="004666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46669F"/>
    <w:pPr>
      <w:spacing w:after="0" w:line="240" w:lineRule="auto"/>
    </w:pPr>
    <w:rPr>
      <w:rFonts w:ascii="Times New Roman" w:hAnsi="Times New Roman"/>
      <w:sz w:val="28"/>
      <w:szCs w:val="20"/>
      <w:lang w:val="x-none"/>
    </w:rPr>
  </w:style>
  <w:style w:type="character" w:customStyle="1" w:styleId="20">
    <w:name w:val="Основной текст 2 Знак"/>
    <w:basedOn w:val="a0"/>
    <w:link w:val="2"/>
    <w:uiPriority w:val="99"/>
    <w:rsid w:val="0046669F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ConsPlusNormal0">
    <w:name w:val="ConsPlusNormal Знак"/>
    <w:link w:val="ConsPlusNormal"/>
    <w:locked/>
    <w:rsid w:val="0046669F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6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669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semiHidden/>
    <w:unhideWhenUsed/>
    <w:rsid w:val="00A134A4"/>
    <w:rPr>
      <w:color w:val="0000FF"/>
      <w:u w:val="single"/>
    </w:rPr>
  </w:style>
  <w:style w:type="paragraph" w:styleId="a8">
    <w:name w:val="annotation text"/>
    <w:basedOn w:val="a"/>
    <w:link w:val="a9"/>
    <w:uiPriority w:val="99"/>
    <w:unhideWhenUsed/>
    <w:rsid w:val="0095657D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9">
    <w:name w:val="Текст примечания Знак"/>
    <w:basedOn w:val="a0"/>
    <w:link w:val="a8"/>
    <w:uiPriority w:val="99"/>
    <w:rsid w:val="0095657D"/>
    <w:rPr>
      <w:sz w:val="20"/>
      <w:szCs w:val="20"/>
    </w:rPr>
  </w:style>
  <w:style w:type="table" w:customStyle="1" w:styleId="1">
    <w:name w:val="Сетка таблицы1"/>
    <w:basedOn w:val="a1"/>
    <w:next w:val="aa"/>
    <w:rsid w:val="00C200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C20040"/>
    <w:rPr>
      <w:b/>
      <w:bCs/>
    </w:rPr>
  </w:style>
  <w:style w:type="table" w:styleId="aa">
    <w:name w:val="Table Grid"/>
    <w:basedOn w:val="a1"/>
    <w:uiPriority w:val="59"/>
    <w:rsid w:val="00C200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1D5C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69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6669F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46669F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customStyle="1" w:styleId="ConsPlusNormal">
    <w:name w:val="ConsPlusNormal"/>
    <w:link w:val="ConsPlusNormal0"/>
    <w:rsid w:val="004666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46669F"/>
    <w:pPr>
      <w:spacing w:after="0" w:line="240" w:lineRule="auto"/>
    </w:pPr>
    <w:rPr>
      <w:rFonts w:ascii="Times New Roman" w:hAnsi="Times New Roman"/>
      <w:sz w:val="28"/>
      <w:szCs w:val="20"/>
      <w:lang w:val="x-none"/>
    </w:rPr>
  </w:style>
  <w:style w:type="character" w:customStyle="1" w:styleId="20">
    <w:name w:val="Основной текст 2 Знак"/>
    <w:basedOn w:val="a0"/>
    <w:link w:val="2"/>
    <w:uiPriority w:val="99"/>
    <w:rsid w:val="0046669F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ConsPlusNormal0">
    <w:name w:val="ConsPlusNormal Знак"/>
    <w:link w:val="ConsPlusNormal"/>
    <w:locked/>
    <w:rsid w:val="0046669F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6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669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semiHidden/>
    <w:unhideWhenUsed/>
    <w:rsid w:val="00A134A4"/>
    <w:rPr>
      <w:color w:val="0000FF"/>
      <w:u w:val="single"/>
    </w:rPr>
  </w:style>
  <w:style w:type="paragraph" w:styleId="a8">
    <w:name w:val="annotation text"/>
    <w:basedOn w:val="a"/>
    <w:link w:val="a9"/>
    <w:uiPriority w:val="99"/>
    <w:unhideWhenUsed/>
    <w:rsid w:val="0095657D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9">
    <w:name w:val="Текст примечания Знак"/>
    <w:basedOn w:val="a0"/>
    <w:link w:val="a8"/>
    <w:uiPriority w:val="99"/>
    <w:rsid w:val="0095657D"/>
    <w:rPr>
      <w:sz w:val="20"/>
      <w:szCs w:val="20"/>
    </w:rPr>
  </w:style>
  <w:style w:type="table" w:customStyle="1" w:styleId="1">
    <w:name w:val="Сетка таблицы1"/>
    <w:basedOn w:val="a1"/>
    <w:next w:val="aa"/>
    <w:rsid w:val="00C200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C20040"/>
    <w:rPr>
      <w:b/>
      <w:bCs/>
    </w:rPr>
  </w:style>
  <w:style w:type="table" w:styleId="aa">
    <w:name w:val="Table Grid"/>
    <w:basedOn w:val="a1"/>
    <w:uiPriority w:val="59"/>
    <w:rsid w:val="00C200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1D5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7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E9280-5EA8-4F7A-8D8D-C18E6831A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Дамм Инна Владимировна</dc:creator>
  <cp:lastModifiedBy>Сафронова Елена Владимировна</cp:lastModifiedBy>
  <cp:revision>19</cp:revision>
  <dcterms:created xsi:type="dcterms:W3CDTF">2020-04-17T05:37:00Z</dcterms:created>
  <dcterms:modified xsi:type="dcterms:W3CDTF">2020-04-17T05:51:00Z</dcterms:modified>
</cp:coreProperties>
</file>