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0" w:rsidRPr="007942F3" w:rsidRDefault="00233540" w:rsidP="00233540">
      <w:pPr>
        <w:adjustRightInd w:val="0"/>
        <w:ind w:left="540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</w:t>
      </w:r>
    </w:p>
    <w:p w:rsidR="00233540" w:rsidRPr="007942F3" w:rsidRDefault="00233540" w:rsidP="00233540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приказом департамента</w:t>
      </w:r>
    </w:p>
    <w:p w:rsidR="00233540" w:rsidRPr="007942F3" w:rsidRDefault="00233540" w:rsidP="00233540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имущества и земельных отношений</w:t>
      </w:r>
    </w:p>
    <w:p w:rsidR="00233540" w:rsidRPr="007942F3" w:rsidRDefault="00233540" w:rsidP="00233540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Новосибирской области</w:t>
      </w:r>
    </w:p>
    <w:p w:rsidR="00233540" w:rsidRPr="007942F3" w:rsidRDefault="00233540" w:rsidP="00233540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от «__»_</w:t>
      </w:r>
      <w:r>
        <w:rPr>
          <w:rFonts w:eastAsiaTheme="minorHAnsi"/>
          <w:lang w:eastAsia="en-US"/>
        </w:rPr>
        <w:t>___________</w:t>
      </w:r>
      <w:r w:rsidRPr="007942F3">
        <w:rPr>
          <w:rFonts w:eastAsiaTheme="minorHAnsi"/>
          <w:lang w:eastAsia="en-US"/>
        </w:rPr>
        <w:t xml:space="preserve"> № ______</w:t>
      </w:r>
    </w:p>
    <w:p w:rsidR="00233540" w:rsidRDefault="00233540" w:rsidP="00233540">
      <w:pPr>
        <w:autoSpaceDE/>
        <w:autoSpaceDN/>
        <w:spacing w:line="235" w:lineRule="auto"/>
        <w:jc w:val="right"/>
        <w:rPr>
          <w:szCs w:val="16"/>
        </w:rPr>
      </w:pPr>
    </w:p>
    <w:p w:rsidR="00233540" w:rsidRDefault="00233540" w:rsidP="00233540">
      <w:pPr>
        <w:autoSpaceDE/>
        <w:autoSpaceDN/>
        <w:spacing w:line="235" w:lineRule="auto"/>
        <w:jc w:val="right"/>
        <w:rPr>
          <w:szCs w:val="16"/>
        </w:rPr>
      </w:pPr>
    </w:p>
    <w:p w:rsidR="00233540" w:rsidRDefault="00233540" w:rsidP="00233540">
      <w:pPr>
        <w:autoSpaceDE/>
        <w:autoSpaceDN/>
        <w:spacing w:line="235" w:lineRule="auto"/>
        <w:jc w:val="right"/>
        <w:rPr>
          <w:szCs w:val="16"/>
        </w:rPr>
      </w:pPr>
    </w:p>
    <w:p w:rsidR="00233540" w:rsidRPr="00A1080F" w:rsidRDefault="00621D5D" w:rsidP="00233540">
      <w:pPr>
        <w:autoSpaceDE/>
        <w:autoSpaceDN/>
        <w:spacing w:line="235" w:lineRule="auto"/>
        <w:jc w:val="center"/>
        <w:rPr>
          <w:b/>
          <w:szCs w:val="16"/>
        </w:rPr>
      </w:pPr>
      <w:r>
        <w:rPr>
          <w:b/>
          <w:szCs w:val="16"/>
        </w:rPr>
        <w:t>П</w:t>
      </w:r>
      <w:r w:rsidRPr="00A1080F">
        <w:rPr>
          <w:b/>
          <w:szCs w:val="16"/>
        </w:rPr>
        <w:t>еречень</w:t>
      </w:r>
    </w:p>
    <w:p w:rsidR="00233540" w:rsidRDefault="00621D5D" w:rsidP="00233540">
      <w:pPr>
        <w:autoSpaceDE/>
        <w:autoSpaceDN/>
        <w:spacing w:line="235" w:lineRule="auto"/>
        <w:jc w:val="center"/>
        <w:rPr>
          <w:b/>
          <w:szCs w:val="16"/>
        </w:rPr>
      </w:pPr>
      <w:r w:rsidRPr="00A1080F">
        <w:rPr>
          <w:b/>
          <w:szCs w:val="16"/>
        </w:rPr>
        <w:t xml:space="preserve">информационных систем </w:t>
      </w:r>
      <w:r>
        <w:rPr>
          <w:b/>
          <w:szCs w:val="16"/>
        </w:rPr>
        <w:t xml:space="preserve">персональных </w:t>
      </w:r>
    </w:p>
    <w:p w:rsidR="00233540" w:rsidRDefault="00621D5D" w:rsidP="00233540">
      <w:pPr>
        <w:autoSpaceDE/>
        <w:autoSpaceDN/>
        <w:spacing w:line="235" w:lineRule="auto"/>
        <w:jc w:val="center"/>
        <w:rPr>
          <w:b/>
          <w:szCs w:val="16"/>
        </w:rPr>
      </w:pPr>
      <w:r>
        <w:rPr>
          <w:b/>
          <w:szCs w:val="16"/>
        </w:rPr>
        <w:t xml:space="preserve">данных </w:t>
      </w:r>
      <w:r w:rsidRPr="00A1080F">
        <w:rPr>
          <w:b/>
          <w:szCs w:val="16"/>
        </w:rPr>
        <w:t xml:space="preserve">в </w:t>
      </w:r>
      <w:r>
        <w:rPr>
          <w:b/>
          <w:szCs w:val="16"/>
        </w:rPr>
        <w:t>департаменте имущества и земельных отношений Н</w:t>
      </w:r>
      <w:bookmarkStart w:id="0" w:name="_GoBack"/>
      <w:bookmarkEnd w:id="0"/>
      <w:r>
        <w:rPr>
          <w:b/>
          <w:szCs w:val="16"/>
        </w:rPr>
        <w:t>овосибирской области</w:t>
      </w:r>
    </w:p>
    <w:p w:rsidR="00233540" w:rsidRDefault="00233540" w:rsidP="00233540">
      <w:pPr>
        <w:autoSpaceDE/>
        <w:autoSpaceDN/>
        <w:spacing w:line="235" w:lineRule="auto"/>
        <w:jc w:val="center"/>
        <w:rPr>
          <w:b/>
          <w:szCs w:val="16"/>
        </w:rPr>
      </w:pPr>
    </w:p>
    <w:p w:rsidR="00233540" w:rsidRPr="009D6A6B" w:rsidRDefault="00E17DB0" w:rsidP="00233540">
      <w:pPr>
        <w:pStyle w:val="a3"/>
        <w:numPr>
          <w:ilvl w:val="0"/>
          <w:numId w:val="1"/>
        </w:numPr>
        <w:autoSpaceDE/>
        <w:autoSpaceDN/>
        <w:ind w:left="0" w:firstLine="709"/>
        <w:jc w:val="both"/>
      </w:pPr>
      <w:r>
        <w:t>Государственная информационная система «</w:t>
      </w:r>
      <w:r w:rsidR="00233540" w:rsidRPr="009D6A6B">
        <w:t>Система электронного документооборота и делопроизводства Новосибирской области</w:t>
      </w:r>
      <w:r>
        <w:t>»</w:t>
      </w:r>
      <w:r w:rsidR="00233540" w:rsidRPr="009D6A6B">
        <w:t>.</w:t>
      </w:r>
    </w:p>
    <w:p w:rsidR="00233540" w:rsidRPr="009D6A6B" w:rsidRDefault="00233540" w:rsidP="00233540">
      <w:pPr>
        <w:pStyle w:val="a3"/>
        <w:numPr>
          <w:ilvl w:val="0"/>
          <w:numId w:val="1"/>
        </w:numPr>
        <w:autoSpaceDE/>
        <w:autoSpaceDN/>
        <w:ind w:left="0" w:firstLine="709"/>
        <w:jc w:val="both"/>
      </w:pPr>
      <w:r w:rsidRPr="009D6A6B">
        <w:t>Информационная система кадрового учета</w:t>
      </w:r>
      <w:r w:rsidRPr="00110071">
        <w:t xml:space="preserve"> государственных гражданских служащих Новосибирской области</w:t>
      </w:r>
      <w:r w:rsidRPr="009D6A6B">
        <w:t>.</w:t>
      </w:r>
    </w:p>
    <w:p w:rsidR="003E770C" w:rsidRPr="003E770C" w:rsidRDefault="003E770C" w:rsidP="003E770C">
      <w:pPr>
        <w:pStyle w:val="a3"/>
        <w:numPr>
          <w:ilvl w:val="0"/>
          <w:numId w:val="1"/>
        </w:numPr>
        <w:autoSpaceDE/>
        <w:autoSpaceDN/>
        <w:ind w:left="0" w:firstLine="709"/>
      </w:pPr>
      <w:r w:rsidRPr="003E770C">
        <w:t>Автоматиз</w:t>
      </w:r>
      <w:r>
        <w:t>ированная система «</w:t>
      </w:r>
      <w:r w:rsidRPr="003E770C">
        <w:t>Смета</w:t>
      </w:r>
      <w:r>
        <w:t>».</w:t>
      </w:r>
    </w:p>
    <w:p w:rsidR="00233540" w:rsidRPr="009D6A6B" w:rsidRDefault="00233540" w:rsidP="00233540">
      <w:pPr>
        <w:pStyle w:val="a3"/>
        <w:numPr>
          <w:ilvl w:val="0"/>
          <w:numId w:val="1"/>
        </w:numPr>
        <w:autoSpaceDE/>
        <w:autoSpaceDN/>
        <w:ind w:left="0" w:firstLine="709"/>
        <w:jc w:val="both"/>
      </w:pPr>
      <w:r>
        <w:t>Г</w:t>
      </w:r>
      <w:r w:rsidRPr="009D6A6B">
        <w:t>осударственн</w:t>
      </w:r>
      <w:r>
        <w:t>ая</w:t>
      </w:r>
      <w:r w:rsidRPr="009D6A6B">
        <w:t xml:space="preserve"> информационн</w:t>
      </w:r>
      <w:r>
        <w:t>ая</w:t>
      </w:r>
      <w:r w:rsidRPr="009D6A6B">
        <w:t xml:space="preserve"> систем</w:t>
      </w:r>
      <w:r>
        <w:t>а</w:t>
      </w:r>
      <w:r w:rsidRPr="009D6A6B">
        <w:t xml:space="preserve"> Новосибирской области «Межведомственная автоматизированная система».</w:t>
      </w:r>
    </w:p>
    <w:p w:rsidR="003107EA" w:rsidRDefault="003107EA"/>
    <w:sectPr w:rsidR="003107EA" w:rsidSect="00621D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FD1"/>
    <w:multiLevelType w:val="hybridMultilevel"/>
    <w:tmpl w:val="0BC85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0"/>
    <w:rsid w:val="00233540"/>
    <w:rsid w:val="003107EA"/>
    <w:rsid w:val="003E770C"/>
    <w:rsid w:val="00621D5D"/>
    <w:rsid w:val="00E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3</cp:revision>
  <dcterms:created xsi:type="dcterms:W3CDTF">2023-05-18T09:42:00Z</dcterms:created>
  <dcterms:modified xsi:type="dcterms:W3CDTF">2023-05-19T03:41:00Z</dcterms:modified>
</cp:coreProperties>
</file>