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15" w:rsidRDefault="00260E15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114E1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государственной инспекции по охране объектов культурного наследия Новосибирской области</w:t>
      </w:r>
    </w:p>
    <w:p w:rsidR="003128A8" w:rsidRPr="0004162B" w:rsidRDefault="003128A8" w:rsidP="003128A8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F416A1" w:rsidRDefault="00F416A1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6A1" w:rsidRPr="0004162B" w:rsidRDefault="00F416A1" w:rsidP="00F416A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F416A1" w:rsidRPr="0004162B" w:rsidRDefault="00F416A1" w:rsidP="00F416A1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государственной инспекции по охране объектов культурного наследия Новосибирской области</w:t>
      </w:r>
    </w:p>
    <w:p w:rsidR="003128A8" w:rsidRDefault="003128A8" w:rsidP="003128A8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01.09.2020 № 194</w:t>
      </w: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62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260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(проект)</w:t>
      </w: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2B" w:rsidRPr="0004162B" w:rsidRDefault="0004162B" w:rsidP="0004162B">
      <w:pPr>
        <w:spacing w:after="0" w:line="240" w:lineRule="auto"/>
        <w:ind w:right="736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62B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УТВЕРЖДАЮ:</w:t>
      </w:r>
    </w:p>
    <w:p w:rsidR="0004162B" w:rsidRPr="0004162B" w:rsidRDefault="0004162B" w:rsidP="0004162B">
      <w:pPr>
        <w:spacing w:after="0" w:line="240" w:lineRule="auto"/>
        <w:ind w:right="736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62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инспекции</w:t>
      </w:r>
    </w:p>
    <w:p w:rsidR="0004162B" w:rsidRPr="0004162B" w:rsidRDefault="0004162B" w:rsidP="0004162B">
      <w:pPr>
        <w:spacing w:after="0" w:line="240" w:lineRule="auto"/>
        <w:ind w:right="736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62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И.О. Фамилия</w:t>
      </w:r>
    </w:p>
    <w:p w:rsidR="0004162B" w:rsidRPr="0004162B" w:rsidRDefault="0004162B" w:rsidP="0004162B">
      <w:pPr>
        <w:spacing w:after="0" w:line="240" w:lineRule="auto"/>
        <w:ind w:right="736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62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 20__ г.</w:t>
      </w:r>
    </w:p>
    <w:p w:rsidR="0004162B" w:rsidRPr="0004162B" w:rsidRDefault="0004162B" w:rsidP="0004162B">
      <w:pPr>
        <w:spacing w:after="0" w:line="240" w:lineRule="auto"/>
        <w:ind w:right="7369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62B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04162B" w:rsidRPr="0004162B" w:rsidRDefault="0004162B" w:rsidP="0004162B">
      <w:pPr>
        <w:spacing w:after="0" w:line="240" w:lineRule="auto"/>
        <w:ind w:left="510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62B" w:rsidRPr="0004162B" w:rsidRDefault="0004162B" w:rsidP="00041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</w:p>
    <w:p w:rsidR="0004162B" w:rsidRPr="0004162B" w:rsidRDefault="0004162B" w:rsidP="00041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b/>
          <w:sz w:val="24"/>
          <w:szCs w:val="24"/>
        </w:rPr>
        <w:t>по сохранению, содержанию и использованию объекта культурного наследия</w:t>
      </w:r>
      <w:r w:rsidRPr="00041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62B" w:rsidRPr="0004162B" w:rsidRDefault="0004162B" w:rsidP="0004162B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_____________________значения «___________________________________», расположенного</w:t>
      </w:r>
      <w:r w:rsidRPr="0004162B">
        <w:rPr>
          <w:rFonts w:ascii="Times New Roman" w:eastAsia="Times New Roman" w:hAnsi="Times New Roman" w:cs="Times New Roman"/>
          <w:i/>
          <w:sz w:val="20"/>
          <w:szCs w:val="20"/>
        </w:rPr>
        <w:t xml:space="preserve"> (категория охраны)                                       (Наименование объекта культурного наследия)</w:t>
      </w:r>
    </w:p>
    <w:p w:rsidR="0004162B" w:rsidRPr="0004162B" w:rsidRDefault="0004162B" w:rsidP="0004162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по адресу:</w:t>
      </w:r>
    </w:p>
    <w:p w:rsidR="0004162B" w:rsidRPr="0004162B" w:rsidRDefault="0004162B" w:rsidP="0004162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Новосибирская область, ________________________________________________.</w:t>
      </w:r>
    </w:p>
    <w:p w:rsidR="0004162B" w:rsidRPr="0004162B" w:rsidRDefault="0004162B" w:rsidP="000416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4162B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(адрес (местонахождение) объекта культурного наследия)</w:t>
      </w:r>
    </w:p>
    <w:p w:rsidR="0004162B" w:rsidRPr="0004162B" w:rsidRDefault="0004162B" w:rsidP="00041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настоящие требования составлены на основании акта технического состояния объекта культурного наследия ___________ значения «_________________________», расположенного по адресу (местонахождение): ______________________ (далее – объект культурного наследия), фиксирующего вид объекта культурного наследия, его индивидуальные особенности и техническое состояние, от __________ № ________</w:t>
      </w:r>
      <w:proofErr w:type="gramStart"/>
      <w:r w:rsidRPr="0004162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4162B" w:rsidRPr="0004162B" w:rsidRDefault="0004162B" w:rsidP="000416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b/>
          <w:sz w:val="24"/>
          <w:szCs w:val="24"/>
        </w:rPr>
        <w:t>1. План работ по сохранению объекта культурного наследия.</w:t>
      </w:r>
    </w:p>
    <w:p w:rsidR="0004162B" w:rsidRPr="0004162B" w:rsidRDefault="0004162B" w:rsidP="0004162B">
      <w:pPr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В целях сохранения объекта культурного наследия и создания условий для его использования собственники или иные законные владельцы объекта культурного наследия обязаны провести следующие работы:</w:t>
      </w:r>
    </w:p>
    <w:p w:rsidR="0004162B" w:rsidRPr="0004162B" w:rsidRDefault="0004162B" w:rsidP="000416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1985"/>
        <w:gridCol w:w="1701"/>
      </w:tblGrid>
      <w:tr w:rsidR="0004162B" w:rsidRPr="0004162B" w:rsidTr="00F416A1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(перечень) видов работ по сохранению объекта культурного наследия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62B" w:rsidRPr="0004162B" w:rsidRDefault="0004162B" w:rsidP="00F4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  <w:r w:rsidR="00F416A1">
              <w:rPr>
                <w:rFonts w:ascii="Times New Roman" w:eastAsia="Times New Roman" w:hAnsi="Times New Roman" w:cs="Times New Roman"/>
                <w:sz w:val="24"/>
                <w:szCs w:val="24"/>
              </w:rPr>
              <w:t>(периодичность) проведения работ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162B" w:rsidRPr="0004162B" w:rsidTr="00F416A1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6A1" w:rsidRPr="0004162B" w:rsidTr="00F416A1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6A1" w:rsidRPr="0004162B" w:rsidTr="00F416A1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16A1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16A1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62B" w:rsidRPr="0004162B" w:rsidRDefault="0004162B" w:rsidP="0004162B">
      <w:pPr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firstLine="53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b/>
          <w:sz w:val="24"/>
          <w:szCs w:val="24"/>
        </w:rPr>
        <w:t>2. Требования к содержанию и использованию объекта культурного  наследия</w:t>
      </w:r>
    </w:p>
    <w:p w:rsidR="0004162B" w:rsidRPr="0004162B" w:rsidRDefault="0004162B" w:rsidP="0004162B">
      <w:pPr>
        <w:spacing w:after="0" w:line="240" w:lineRule="auto"/>
        <w:ind w:firstLine="53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 xml:space="preserve">В целях поддержания в надлежащем техническом состоянии без ухудшения физического состояния и (или) изменения предмета охраны объекта культурного наследия собственники или </w:t>
      </w:r>
      <w:r w:rsidRPr="0004162B">
        <w:rPr>
          <w:rFonts w:ascii="Times New Roman" w:eastAsia="Times New Roman" w:hAnsi="Times New Roman" w:cs="Times New Roman"/>
          <w:sz w:val="24"/>
          <w:szCs w:val="24"/>
        </w:rPr>
        <w:lastRenderedPageBreak/>
        <w:t>иные законные владельцы объекта культурного наследия обязаны соблюдать следующие требования:</w:t>
      </w:r>
    </w:p>
    <w:p w:rsidR="0004162B" w:rsidRPr="0004162B" w:rsidRDefault="0004162B" w:rsidP="0004162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1985"/>
        <w:gridCol w:w="1701"/>
      </w:tblGrid>
      <w:tr w:rsidR="0004162B" w:rsidRPr="0004162B" w:rsidTr="00F416A1">
        <w:tc>
          <w:tcPr>
            <w:tcW w:w="567" w:type="dxa"/>
            <w:tcBorders>
              <w:top w:val="single" w:sz="12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left="614"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№№</w:t>
            </w:r>
          </w:p>
          <w:p w:rsidR="0004162B" w:rsidRPr="0004162B" w:rsidRDefault="0004162B" w:rsidP="0004162B">
            <w:pPr>
              <w:spacing w:after="0" w:line="240" w:lineRule="auto"/>
              <w:ind w:left="614"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04162B" w:rsidRPr="0004162B" w:rsidRDefault="0004162B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содержанию и использованию объекта культурного наследия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04162B" w:rsidRPr="0004162B" w:rsidRDefault="00F416A1" w:rsidP="0004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(периодичность) проведения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04162B" w:rsidRPr="0004162B" w:rsidRDefault="0004162B" w:rsidP="0004162B">
            <w:pPr>
              <w:tabs>
                <w:tab w:val="left" w:pos="994"/>
              </w:tabs>
              <w:spacing w:after="0" w:line="240" w:lineRule="auto"/>
              <w:ind w:right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4162B" w:rsidRPr="0004162B" w:rsidTr="00F416A1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B" w:rsidRPr="0004162B" w:rsidTr="00F416A1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162B" w:rsidRPr="0004162B" w:rsidTr="00F416A1">
        <w:trPr>
          <w:trHeight w:val="264"/>
        </w:trPr>
        <w:tc>
          <w:tcPr>
            <w:tcW w:w="567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162B" w:rsidRPr="0004162B" w:rsidRDefault="0004162B" w:rsidP="0004162B">
            <w:pPr>
              <w:spacing w:after="0" w:line="240" w:lineRule="auto"/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0E15" w:rsidRDefault="0004162B" w:rsidP="0004162B">
      <w:pPr>
        <w:tabs>
          <w:tab w:val="left" w:pos="922"/>
          <w:tab w:val="center" w:pos="5386"/>
        </w:tabs>
        <w:spacing w:after="0" w:line="240" w:lineRule="auto"/>
        <w:ind w:right="-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60E15" w:rsidRDefault="00260E15" w:rsidP="0004162B">
      <w:pPr>
        <w:tabs>
          <w:tab w:val="left" w:pos="922"/>
          <w:tab w:val="center" w:pos="5386"/>
        </w:tabs>
        <w:spacing w:after="0" w:line="240" w:lineRule="auto"/>
        <w:ind w:right="-852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Default="00260E15" w:rsidP="0004162B">
      <w:pPr>
        <w:tabs>
          <w:tab w:val="left" w:pos="922"/>
          <w:tab w:val="center" w:pos="5386"/>
        </w:tabs>
        <w:spacing w:after="0" w:line="240" w:lineRule="auto"/>
        <w:ind w:right="-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4162B" w:rsidRPr="0004162B">
        <w:rPr>
          <w:rFonts w:ascii="Times New Roman" w:eastAsia="Times New Roman" w:hAnsi="Times New Roman" w:cs="Times New Roman"/>
          <w:b/>
          <w:sz w:val="24"/>
          <w:szCs w:val="24"/>
        </w:rPr>
        <w:t>3. Условия  доступа к объекту культурного наследия</w:t>
      </w:r>
      <w:r w:rsidR="00041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162B" w:rsidRDefault="0004162B" w:rsidP="0004162B">
      <w:pPr>
        <w:tabs>
          <w:tab w:val="left" w:pos="922"/>
          <w:tab w:val="center" w:pos="5386"/>
        </w:tabs>
        <w:spacing w:after="0" w:line="240" w:lineRule="auto"/>
        <w:ind w:right="-852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Default="0004162B" w:rsidP="0004162B">
      <w:pPr>
        <w:tabs>
          <w:tab w:val="left" w:pos="922"/>
          <w:tab w:val="center" w:pos="538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4162B">
        <w:rPr>
          <w:rFonts w:ascii="Times New Roman" w:eastAsia="Times New Roman" w:hAnsi="Times New Roman" w:cs="Times New Roman"/>
          <w:sz w:val="24"/>
          <w:szCs w:val="24"/>
        </w:rPr>
        <w:t>Условия  доступа к объекту культурного наследия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учетом вида объекта культурного наследия, категории его историко-культурного значения, предмета охраны, физического состояния объекта культурного наследия, требований к его сохранению, характера современного использования данного объекта культурного наследия.</w:t>
      </w:r>
    </w:p>
    <w:p w:rsidR="0004162B" w:rsidRDefault="0004162B" w:rsidP="0004162B">
      <w:pPr>
        <w:tabs>
          <w:tab w:val="left" w:pos="922"/>
          <w:tab w:val="center" w:pos="538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663"/>
        <w:gridCol w:w="2693"/>
      </w:tblGrid>
      <w:tr w:rsidR="0004162B" w:rsidTr="007A2FC5">
        <w:tc>
          <w:tcPr>
            <w:tcW w:w="567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04162B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</w:tcPr>
          <w:p w:rsidR="0004162B" w:rsidRDefault="007A2FC5" w:rsidP="007A2FC5">
            <w:pPr>
              <w:tabs>
                <w:tab w:val="left" w:pos="922"/>
                <w:tab w:val="center" w:pos="5386"/>
              </w:tabs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доступа к объекту культурного наследия</w:t>
            </w:r>
          </w:p>
        </w:tc>
        <w:tc>
          <w:tcPr>
            <w:tcW w:w="2693" w:type="dxa"/>
          </w:tcPr>
          <w:p w:rsidR="0004162B" w:rsidRDefault="007A2FC5" w:rsidP="007A2FC5">
            <w:pPr>
              <w:tabs>
                <w:tab w:val="left" w:pos="542"/>
                <w:tab w:val="center" w:pos="5386"/>
              </w:tabs>
              <w:ind w:left="175" w:right="-8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2FC5" w:rsidTr="007A2FC5">
        <w:tc>
          <w:tcPr>
            <w:tcW w:w="567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FC5" w:rsidTr="007A2FC5">
        <w:tc>
          <w:tcPr>
            <w:tcW w:w="567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FC5" w:rsidTr="007A2FC5">
        <w:tc>
          <w:tcPr>
            <w:tcW w:w="567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04162B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62B" w:rsidRDefault="007A2FC5" w:rsidP="0004162B">
      <w:pPr>
        <w:tabs>
          <w:tab w:val="left" w:pos="922"/>
          <w:tab w:val="center" w:pos="5386"/>
        </w:tabs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FC5" w:rsidRDefault="007A2FC5" w:rsidP="007A2FC5">
      <w:pPr>
        <w:tabs>
          <w:tab w:val="left" w:pos="922"/>
          <w:tab w:val="center" w:pos="538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4162B">
        <w:rPr>
          <w:rFonts w:ascii="Times New Roman" w:eastAsia="Times New Roman" w:hAnsi="Times New Roman" w:cs="Times New Roman"/>
          <w:sz w:val="24"/>
          <w:szCs w:val="24"/>
        </w:rPr>
        <w:t>Условия  доступа к объекту культурного наследия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религиозного назначения с учетом требований к внешнему виду и поведению лиц, находящихся в границах территорий указанного объекта культурного наследия религиозного назначения, соответствующие внутренним установлениям религиозной организации.</w:t>
      </w:r>
    </w:p>
    <w:p w:rsidR="007A2FC5" w:rsidRDefault="007A2FC5" w:rsidP="007A2FC5">
      <w:pPr>
        <w:tabs>
          <w:tab w:val="left" w:pos="922"/>
          <w:tab w:val="center" w:pos="538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663"/>
        <w:gridCol w:w="2693"/>
      </w:tblGrid>
      <w:tr w:rsidR="007A2FC5" w:rsidTr="0035530A">
        <w:tc>
          <w:tcPr>
            <w:tcW w:w="567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</w:tcPr>
          <w:p w:rsidR="007A2FC5" w:rsidRDefault="007A2FC5" w:rsidP="007A2FC5">
            <w:pPr>
              <w:tabs>
                <w:tab w:val="left" w:pos="922"/>
                <w:tab w:val="center" w:pos="5386"/>
              </w:tabs>
              <w:ind w:right="-8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доступа к объекту культурного наследия религиозного назначения</w:t>
            </w:r>
          </w:p>
        </w:tc>
        <w:tc>
          <w:tcPr>
            <w:tcW w:w="2693" w:type="dxa"/>
          </w:tcPr>
          <w:p w:rsidR="007A2FC5" w:rsidRDefault="007A2FC5" w:rsidP="007A2FC5">
            <w:pPr>
              <w:tabs>
                <w:tab w:val="left" w:pos="175"/>
                <w:tab w:val="left" w:pos="703"/>
                <w:tab w:val="center" w:pos="5386"/>
              </w:tabs>
              <w:ind w:left="175" w:right="-8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A2FC5" w:rsidTr="0035530A">
        <w:tc>
          <w:tcPr>
            <w:tcW w:w="567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FC5" w:rsidTr="0035530A">
        <w:tc>
          <w:tcPr>
            <w:tcW w:w="567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2FC5" w:rsidTr="0035530A">
        <w:tc>
          <w:tcPr>
            <w:tcW w:w="567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A2FC5" w:rsidRDefault="007A2FC5" w:rsidP="0035530A">
            <w:pPr>
              <w:tabs>
                <w:tab w:val="left" w:pos="922"/>
                <w:tab w:val="center" w:pos="5386"/>
              </w:tabs>
              <w:ind w:right="-8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62B" w:rsidRDefault="0004162B" w:rsidP="0004162B">
      <w:pPr>
        <w:tabs>
          <w:tab w:val="left" w:pos="922"/>
          <w:tab w:val="center" w:pos="5386"/>
        </w:tabs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tabs>
          <w:tab w:val="left" w:pos="922"/>
          <w:tab w:val="center" w:pos="5386"/>
        </w:tabs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b/>
          <w:sz w:val="24"/>
          <w:szCs w:val="24"/>
        </w:rPr>
        <w:t>Общие примечания:</w:t>
      </w:r>
    </w:p>
    <w:p w:rsidR="0004162B" w:rsidRPr="0004162B" w:rsidRDefault="0004162B" w:rsidP="0004162B">
      <w:pPr>
        <w:spacing w:after="0" w:line="240" w:lineRule="auto"/>
        <w:ind w:right="-852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1. В случае изменения технического состояния, иных характеристик объекта культурного наследия, либо законодательства Российской Федерации план работ по сохранению объекта культурного наследия и требования к содержанию и использованию объекта культурного наследия подлежат переоформлению.</w:t>
      </w: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gramStart"/>
      <w:r w:rsidRPr="0004162B">
        <w:rPr>
          <w:rFonts w:ascii="Times New Roman" w:eastAsia="Times New Roman" w:hAnsi="Times New Roman" w:cs="Times New Roman"/>
          <w:sz w:val="24"/>
          <w:szCs w:val="24"/>
        </w:rPr>
        <w:t>Действия собственника или иного законного владельца объекта культурного наследия, способные повлечь изменения особенностей объекта культурного наследия (предмета охраны), не согласованные с государственной инспекцией по охране объектов культурного наследия Новосибирской области (далее – Инспекция), являются угрозой сохранности объекта культурного наследия.</w:t>
      </w:r>
      <w:proofErr w:type="gramEnd"/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3. В случае возникновения угрозы сохранности объекта культурного наследия, собственник или иной законный владелец объекта культурного наследия обязан провести первоочередные противоаварийные работы в порядке, установленном Федеральным законом от 25.06.2002 № 73-ФЗ «Об объектах культурного наследия (памятниках истории и культуры) народов Российской Федерации» (далее Федеральный закон № 73-ФЗ).</w:t>
      </w: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 В случае возникновения необходимости проведения </w:t>
      </w:r>
      <w:proofErr w:type="spellStart"/>
      <w:r w:rsidRPr="0004162B">
        <w:rPr>
          <w:rFonts w:ascii="Times New Roman" w:eastAsia="Times New Roman" w:hAnsi="Times New Roman" w:cs="Times New Roman"/>
          <w:sz w:val="24"/>
          <w:szCs w:val="24"/>
        </w:rPr>
        <w:t>благоустроительных</w:t>
      </w:r>
      <w:proofErr w:type="spellEnd"/>
      <w:r w:rsidRPr="0004162B">
        <w:rPr>
          <w:rFonts w:ascii="Times New Roman" w:eastAsia="Times New Roman" w:hAnsi="Times New Roman" w:cs="Times New Roman"/>
          <w:sz w:val="24"/>
          <w:szCs w:val="24"/>
        </w:rPr>
        <w:t xml:space="preserve"> работ выполняется раздел (проект) по обеспечению сохранности объекта культурного наследия, который подлежит государственной историко-культурной экспертизе и согласовывается с Инспекцией в порядке, установленном Федеральным законом № 73-ФЗ.</w:t>
      </w:r>
    </w:p>
    <w:p w:rsidR="0004162B" w:rsidRPr="0004162B" w:rsidRDefault="0004162B" w:rsidP="0004162B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Требования составлены и проверены: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410"/>
        <w:gridCol w:w="2655"/>
      </w:tblGrid>
      <w:tr w:rsidR="0004162B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proofErr w:type="gram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и) сотрудника(</w:t>
            </w:r>
            <w:proofErr w:type="spell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) инспекции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</w:tr>
      <w:tr w:rsidR="0004162B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16A1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16A1" w:rsidRPr="0004162B" w:rsidRDefault="00F416A1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16A1" w:rsidRPr="0004162B" w:rsidRDefault="00F416A1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416A1" w:rsidRPr="0004162B" w:rsidRDefault="00F416A1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16A1" w:rsidRDefault="00F416A1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F416A1" w:rsidRPr="0004162B" w:rsidRDefault="00F416A1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162B" w:rsidRPr="0004162B" w:rsidRDefault="0004162B" w:rsidP="000416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Требования подготовлены:</w:t>
      </w:r>
    </w:p>
    <w:tbl>
      <w:tblPr>
        <w:tblW w:w="0" w:type="auto"/>
        <w:tblInd w:w="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1410"/>
        <w:gridCol w:w="2655"/>
      </w:tblGrid>
      <w:tr w:rsidR="0004162B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</w:t>
            </w:r>
            <w:proofErr w:type="gram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и) сотрудника(</w:t>
            </w:r>
            <w:proofErr w:type="spellStart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) инспекции, иных уполномоченных лиц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</w:tr>
      <w:tr w:rsidR="0004162B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4162B" w:rsidRPr="0004162B" w:rsidRDefault="0004162B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6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60E15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0E15" w:rsidRPr="0004162B" w:rsidTr="00F416A1"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60E15" w:rsidRPr="0004162B" w:rsidRDefault="00260E15" w:rsidP="0004162B">
            <w:pPr>
              <w:spacing w:after="0" w:line="240" w:lineRule="auto"/>
              <w:ind w:right="-1"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62B" w:rsidRPr="0004162B" w:rsidRDefault="0004162B" w:rsidP="0004162B">
      <w:pPr>
        <w:spacing w:after="0" w:line="240" w:lineRule="auto"/>
        <w:ind w:right="-1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162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427C2B" w:rsidRDefault="00427C2B"/>
    <w:sectPr w:rsidR="00427C2B" w:rsidSect="00260E15">
      <w:headerReference w:type="default" r:id="rId7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93" w:rsidRDefault="008F3993">
      <w:pPr>
        <w:spacing w:after="0" w:line="240" w:lineRule="auto"/>
      </w:pPr>
      <w:r>
        <w:separator/>
      </w:r>
    </w:p>
  </w:endnote>
  <w:endnote w:type="continuationSeparator" w:id="0">
    <w:p w:rsidR="008F3993" w:rsidRDefault="008F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93" w:rsidRDefault="008F3993">
      <w:pPr>
        <w:spacing w:after="0" w:line="240" w:lineRule="auto"/>
      </w:pPr>
      <w:r>
        <w:separator/>
      </w:r>
    </w:p>
  </w:footnote>
  <w:footnote w:type="continuationSeparator" w:id="0">
    <w:p w:rsidR="008F3993" w:rsidRDefault="008F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02172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06CBF" w:rsidRPr="00B06CBF" w:rsidRDefault="003128A8" w:rsidP="00B06CBF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B06CBF">
          <w:rPr>
            <w:rFonts w:ascii="Times New Roman" w:hAnsi="Times New Roman"/>
            <w:sz w:val="20"/>
            <w:szCs w:val="20"/>
          </w:rPr>
          <w:fldChar w:fldCharType="begin"/>
        </w:r>
        <w:r w:rsidRPr="00B06CB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06CBF">
          <w:rPr>
            <w:rFonts w:ascii="Times New Roman" w:hAnsi="Times New Roman"/>
            <w:sz w:val="20"/>
            <w:szCs w:val="20"/>
          </w:rPr>
          <w:fldChar w:fldCharType="separate"/>
        </w:r>
        <w:r w:rsidR="00114E13">
          <w:rPr>
            <w:rFonts w:ascii="Times New Roman" w:hAnsi="Times New Roman"/>
            <w:noProof/>
            <w:sz w:val="20"/>
            <w:szCs w:val="20"/>
          </w:rPr>
          <w:t>3</w:t>
        </w:r>
        <w:r w:rsidRPr="00B06CB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2B"/>
    <w:rsid w:val="0004162B"/>
    <w:rsid w:val="00114E13"/>
    <w:rsid w:val="00260E15"/>
    <w:rsid w:val="003128A8"/>
    <w:rsid w:val="00427C2B"/>
    <w:rsid w:val="007A2FC5"/>
    <w:rsid w:val="008F3993"/>
    <w:rsid w:val="00F4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6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4162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4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6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4162B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04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4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giookn</dc:creator>
  <cp:lastModifiedBy>giookn</cp:lastModifiedBy>
  <cp:revision>3</cp:revision>
  <cp:lastPrinted>2020-12-04T05:53:00Z</cp:lastPrinted>
  <dcterms:created xsi:type="dcterms:W3CDTF">2020-12-04T04:05:00Z</dcterms:created>
  <dcterms:modified xsi:type="dcterms:W3CDTF">2020-12-04T05:53:00Z</dcterms:modified>
</cp:coreProperties>
</file>