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AA" w:rsidRP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414DD7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30714"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</w:t>
      </w:r>
      <w:r w:rsidR="00076A6A">
        <w:rPr>
          <w:rFonts w:ascii="Times New Roman" w:hAnsi="Times New Roman" w:cs="Times New Roman"/>
          <w:sz w:val="28"/>
          <w:szCs w:val="28"/>
        </w:rPr>
        <w:t>ернатором Новосибирской области</w:t>
      </w:r>
      <w:r w:rsidR="00A30714">
        <w:rPr>
          <w:rFonts w:ascii="Times New Roman" w:hAnsi="Times New Roman" w:cs="Times New Roman"/>
          <w:sz w:val="28"/>
          <w:szCs w:val="28"/>
        </w:rPr>
        <w:t xml:space="preserve">, </w:t>
      </w:r>
      <w:r w:rsidR="00B27E3F">
        <w:rPr>
          <w:rFonts w:ascii="Times New Roman" w:hAnsi="Times New Roman" w:cs="Times New Roman"/>
          <w:sz w:val="28"/>
          <w:szCs w:val="28"/>
        </w:rPr>
        <w:t>порядке и сроках</w:t>
      </w:r>
      <w:r w:rsidR="00A30714">
        <w:rPr>
          <w:rFonts w:ascii="Times New Roman" w:hAnsi="Times New Roman" w:cs="Times New Roman"/>
          <w:sz w:val="28"/>
          <w:szCs w:val="28"/>
        </w:rPr>
        <w:t xml:space="preserve"> ее работы, методике проведения конкурсов</w:t>
      </w:r>
    </w:p>
    <w:p w:rsidR="00D85BED" w:rsidRDefault="00D85BED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6A6A" w:rsidRDefault="00076A6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6A6A" w:rsidRDefault="00076A6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5180" w:rsidRDefault="00A30714" w:rsidP="00A307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статьей 22 Федерального закона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r w:rsidR="00076A6A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045180" w:rsidRPr="00045180">
        <w:rPr>
          <w:rFonts w:ascii="Times New Roman" w:hAnsi="Times New Roman" w:cs="Times New Roman"/>
          <w:sz w:val="28"/>
          <w:szCs w:val="28"/>
        </w:rPr>
        <w:t>равительство Новосибирской области постановляет:</w:t>
      </w:r>
    </w:p>
    <w:p w:rsidR="0079299A" w:rsidRPr="0079299A" w:rsidRDefault="0079299A" w:rsidP="007929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29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99A">
        <w:rPr>
          <w:rFonts w:ascii="Times New Roman" w:hAnsi="Times New Roman"/>
          <w:sz w:val="28"/>
          <w:szCs w:val="28"/>
        </w:rPr>
        <w:t>Образовать конкурсную комиссию по проведению конкурсов на замещение вакантных должностей</w:t>
      </w:r>
      <w:r>
        <w:rPr>
          <w:rFonts w:ascii="Times New Roman" w:hAnsi="Times New Roman"/>
          <w:sz w:val="28"/>
          <w:szCs w:val="28"/>
        </w:rPr>
        <w:t xml:space="preserve">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</w:t>
      </w:r>
      <w:r w:rsidR="00076A6A">
        <w:rPr>
          <w:rFonts w:ascii="Times New Roman" w:hAnsi="Times New Roman"/>
          <w:sz w:val="28"/>
          <w:szCs w:val="28"/>
        </w:rPr>
        <w:t>ернатором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A6A" w:rsidRDefault="0079299A" w:rsidP="00A307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конкурсная комиссия по проведению конкурсов </w:t>
      </w:r>
      <w:r w:rsidRPr="0079299A">
        <w:rPr>
          <w:rFonts w:ascii="Times New Roman" w:hAnsi="Times New Roman"/>
          <w:sz w:val="28"/>
          <w:szCs w:val="28"/>
        </w:rPr>
        <w:t>на замещение вакантных должностей</w:t>
      </w:r>
      <w:r>
        <w:rPr>
          <w:rFonts w:ascii="Times New Roman" w:hAnsi="Times New Roman"/>
          <w:sz w:val="28"/>
          <w:szCs w:val="28"/>
        </w:rPr>
        <w:t xml:space="preserve">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</w:t>
      </w:r>
      <w:r w:rsidR="00B27E3F">
        <w:rPr>
          <w:rFonts w:ascii="Times New Roman" w:hAnsi="Times New Roman"/>
          <w:sz w:val="28"/>
          <w:szCs w:val="28"/>
        </w:rPr>
        <w:t xml:space="preserve">, </w:t>
      </w:r>
      <w:r w:rsidR="00B53B53">
        <w:rPr>
          <w:rFonts w:ascii="Times New Roman" w:hAnsi="Times New Roman"/>
          <w:sz w:val="28"/>
          <w:szCs w:val="28"/>
        </w:rPr>
        <w:t>осуществляет проведение</w:t>
      </w:r>
      <w:r w:rsidR="008379ED">
        <w:rPr>
          <w:rFonts w:ascii="Times New Roman" w:hAnsi="Times New Roman"/>
          <w:sz w:val="28"/>
          <w:szCs w:val="28"/>
        </w:rPr>
        <w:t xml:space="preserve"> конкурсов на включение в кадровый резерв Новосибирской области</w:t>
      </w:r>
      <w:r w:rsidR="00B53B53">
        <w:rPr>
          <w:rFonts w:ascii="Times New Roman" w:hAnsi="Times New Roman"/>
          <w:sz w:val="28"/>
          <w:szCs w:val="28"/>
        </w:rPr>
        <w:t xml:space="preserve"> для замещения указанных должностей</w:t>
      </w:r>
      <w:r w:rsidR="008379ED">
        <w:rPr>
          <w:rFonts w:ascii="Times New Roman" w:hAnsi="Times New Roman"/>
          <w:sz w:val="28"/>
          <w:szCs w:val="28"/>
        </w:rPr>
        <w:t xml:space="preserve"> и работает на постоянной основе.</w:t>
      </w:r>
    </w:p>
    <w:p w:rsidR="0079299A" w:rsidRDefault="0079299A" w:rsidP="00A307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прилагаемые:</w:t>
      </w:r>
    </w:p>
    <w:p w:rsidR="00076A6A" w:rsidRDefault="0079299A" w:rsidP="00E701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76A6A">
        <w:rPr>
          <w:rFonts w:ascii="Times New Roman" w:hAnsi="Times New Roman" w:cs="Times New Roman"/>
          <w:sz w:val="28"/>
          <w:szCs w:val="28"/>
        </w:rPr>
        <w:t>с</w:t>
      </w:r>
      <w:r w:rsidR="00E701B0">
        <w:rPr>
          <w:rFonts w:ascii="Times New Roman" w:hAnsi="Times New Roman" w:cs="Times New Roman"/>
          <w:sz w:val="28"/>
          <w:szCs w:val="28"/>
        </w:rPr>
        <w:t xml:space="preserve">остав конкурсной комиссии по проведению конкурсов </w:t>
      </w:r>
      <w:r w:rsidR="00E701B0" w:rsidRPr="0079299A">
        <w:rPr>
          <w:rFonts w:ascii="Times New Roman" w:hAnsi="Times New Roman"/>
          <w:sz w:val="28"/>
          <w:szCs w:val="28"/>
        </w:rPr>
        <w:t>на замещение вакантных должностей</w:t>
      </w:r>
      <w:r w:rsidR="00E701B0">
        <w:rPr>
          <w:rFonts w:ascii="Times New Roman" w:hAnsi="Times New Roman"/>
          <w:sz w:val="28"/>
          <w:szCs w:val="28"/>
        </w:rPr>
        <w:t xml:space="preserve">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</w:t>
      </w:r>
      <w:r w:rsidR="00076A6A">
        <w:rPr>
          <w:rFonts w:ascii="Times New Roman" w:hAnsi="Times New Roman"/>
          <w:sz w:val="28"/>
          <w:szCs w:val="28"/>
        </w:rPr>
        <w:t>ернатором Новосибирской области;</w:t>
      </w:r>
    </w:p>
    <w:p w:rsidR="00076A6A" w:rsidRDefault="00E701B0" w:rsidP="00A307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76A6A">
        <w:rPr>
          <w:rFonts w:ascii="Times New Roman" w:hAnsi="Times New Roman" w:cs="Times New Roman"/>
          <w:sz w:val="28"/>
          <w:szCs w:val="28"/>
        </w:rPr>
        <w:t>п</w:t>
      </w:r>
      <w:r w:rsidR="0079299A">
        <w:rPr>
          <w:rFonts w:ascii="Times New Roman" w:hAnsi="Times New Roman" w:cs="Times New Roman"/>
          <w:sz w:val="28"/>
          <w:szCs w:val="28"/>
        </w:rPr>
        <w:t>орядок</w:t>
      </w:r>
      <w:r w:rsidR="00B27E3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79299A">
        <w:rPr>
          <w:rFonts w:ascii="Times New Roman" w:hAnsi="Times New Roman" w:cs="Times New Roman"/>
          <w:sz w:val="28"/>
          <w:szCs w:val="28"/>
        </w:rPr>
        <w:t xml:space="preserve"> работы конкурсной комиссии по проведению конкурсов </w:t>
      </w:r>
      <w:r w:rsidR="0079299A" w:rsidRPr="0079299A">
        <w:rPr>
          <w:rFonts w:ascii="Times New Roman" w:hAnsi="Times New Roman"/>
          <w:sz w:val="28"/>
          <w:szCs w:val="28"/>
        </w:rPr>
        <w:t>на замещение вакантных должностей</w:t>
      </w:r>
      <w:r w:rsidR="0079299A">
        <w:rPr>
          <w:rFonts w:ascii="Times New Roman" w:hAnsi="Times New Roman"/>
          <w:sz w:val="28"/>
          <w:szCs w:val="28"/>
        </w:rPr>
        <w:t xml:space="preserve">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</w:t>
      </w:r>
      <w:r w:rsidR="00076A6A">
        <w:rPr>
          <w:rFonts w:ascii="Times New Roman" w:hAnsi="Times New Roman"/>
          <w:sz w:val="28"/>
          <w:szCs w:val="28"/>
        </w:rPr>
        <w:t>;</w:t>
      </w:r>
    </w:p>
    <w:p w:rsidR="00076A6A" w:rsidRDefault="00E701B0" w:rsidP="00A307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299A">
        <w:rPr>
          <w:rFonts w:ascii="Times New Roman" w:hAnsi="Times New Roman" w:cs="Times New Roman"/>
          <w:sz w:val="28"/>
          <w:szCs w:val="28"/>
        </w:rPr>
        <w:t xml:space="preserve">) </w:t>
      </w:r>
      <w:r w:rsidR="00076A6A">
        <w:rPr>
          <w:rFonts w:ascii="Times New Roman" w:hAnsi="Times New Roman" w:cs="Times New Roman"/>
          <w:sz w:val="28"/>
          <w:szCs w:val="28"/>
        </w:rPr>
        <w:t>м</w:t>
      </w:r>
      <w:r w:rsidR="006A5916">
        <w:rPr>
          <w:rFonts w:ascii="Times New Roman" w:hAnsi="Times New Roman" w:cs="Times New Roman"/>
          <w:sz w:val="28"/>
          <w:szCs w:val="28"/>
        </w:rPr>
        <w:t xml:space="preserve">етодику проведения конкурсов на </w:t>
      </w:r>
      <w:r w:rsidR="006A5916" w:rsidRPr="0079299A">
        <w:rPr>
          <w:rFonts w:ascii="Times New Roman" w:hAnsi="Times New Roman"/>
          <w:sz w:val="28"/>
          <w:szCs w:val="28"/>
        </w:rPr>
        <w:t>замещение вакантных должностей</w:t>
      </w:r>
      <w:r w:rsidR="006A5916">
        <w:rPr>
          <w:rFonts w:ascii="Times New Roman" w:hAnsi="Times New Roman"/>
          <w:sz w:val="28"/>
          <w:szCs w:val="28"/>
        </w:rPr>
        <w:t xml:space="preserve">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</w:t>
      </w:r>
      <w:r w:rsidR="00076A6A">
        <w:rPr>
          <w:rFonts w:ascii="Times New Roman" w:hAnsi="Times New Roman"/>
          <w:sz w:val="28"/>
          <w:szCs w:val="28"/>
        </w:rPr>
        <w:t>.</w:t>
      </w:r>
    </w:p>
    <w:p w:rsidR="00373652" w:rsidRDefault="00373652" w:rsidP="006A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9ED" w:rsidRDefault="008379ED" w:rsidP="006A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9ED" w:rsidRDefault="008379ED" w:rsidP="006A3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652" w:rsidRDefault="0037365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</w:t>
      </w:r>
      <w:r w:rsidR="006A59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А.А. Травников </w:t>
      </w: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3F" w:rsidRDefault="00B27E3F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3F" w:rsidRDefault="00B27E3F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3F" w:rsidRDefault="00B27E3F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3F" w:rsidRDefault="00B27E3F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5108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662B87" w:rsidRPr="00C00141" w:rsidRDefault="00F45108" w:rsidP="00F45108">
      <w:pPr>
        <w:pStyle w:val="a3"/>
        <w:rPr>
          <w:rFonts w:ascii="Times New Roman" w:hAnsi="Times New Roman" w:cs="Times New Roman"/>
          <w:sz w:val="20"/>
          <w:szCs w:val="20"/>
        </w:rPr>
      </w:pPr>
      <w:r w:rsidRPr="00F45108">
        <w:rPr>
          <w:rFonts w:ascii="Times New Roman" w:hAnsi="Times New Roman" w:cs="Times New Roman"/>
          <w:sz w:val="20"/>
          <w:szCs w:val="20"/>
        </w:rPr>
        <w:t>238 64 62</w:t>
      </w:r>
    </w:p>
    <w:p w:rsidR="00662B87" w:rsidRDefault="00662B87" w:rsidP="00F45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Новосибирской области 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ab/>
      </w:r>
      <w:r w:rsidRPr="00F45108">
        <w:rPr>
          <w:rFonts w:ascii="Times New Roman" w:hAnsi="Times New Roman" w:cs="Times New Roman"/>
          <w:sz w:val="28"/>
          <w:szCs w:val="28"/>
        </w:rPr>
        <w:tab/>
      </w:r>
      <w:r w:rsidRPr="00F45108">
        <w:rPr>
          <w:rFonts w:ascii="Times New Roman" w:hAnsi="Times New Roman" w:cs="Times New Roman"/>
          <w:sz w:val="28"/>
          <w:szCs w:val="28"/>
        </w:rPr>
        <w:tab/>
      </w:r>
      <w:r w:rsidRPr="00F45108">
        <w:rPr>
          <w:rFonts w:ascii="Times New Roman" w:hAnsi="Times New Roman" w:cs="Times New Roman"/>
          <w:sz w:val="28"/>
          <w:szCs w:val="28"/>
        </w:rPr>
        <w:tab/>
      </w:r>
      <w:r w:rsidRPr="00F45108">
        <w:rPr>
          <w:rFonts w:ascii="Times New Roman" w:hAnsi="Times New Roman" w:cs="Times New Roman"/>
          <w:sz w:val="28"/>
          <w:szCs w:val="28"/>
        </w:rPr>
        <w:tab/>
      </w:r>
      <w:r w:rsidRPr="00F45108">
        <w:rPr>
          <w:rFonts w:ascii="Times New Roman" w:hAnsi="Times New Roman" w:cs="Times New Roman"/>
          <w:sz w:val="28"/>
          <w:szCs w:val="28"/>
        </w:rPr>
        <w:tab/>
      </w:r>
      <w:r w:rsidRPr="00F45108">
        <w:rPr>
          <w:rFonts w:ascii="Times New Roman" w:hAnsi="Times New Roman" w:cs="Times New Roman"/>
          <w:sz w:val="28"/>
          <w:szCs w:val="28"/>
        </w:rPr>
        <w:tab/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Ю.Ф. Петухов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- 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и государственной гражданской службы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45108">
        <w:rPr>
          <w:rFonts w:ascii="Times New Roman" w:hAnsi="Times New Roman" w:cs="Times New Roman"/>
          <w:sz w:val="28"/>
          <w:szCs w:val="28"/>
        </w:rPr>
        <w:t>В.А. Дудникова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Руководитель департамента контроля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 xml:space="preserve">и документационного обеспечения 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108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F45108" w:rsidRPr="00F45108" w:rsidRDefault="00F45108" w:rsidP="00F45108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F451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F45108" w:rsidRPr="00F45108" w:rsidRDefault="00F45108" w:rsidP="00F4510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5108">
        <w:rPr>
          <w:rFonts w:ascii="Times New Roman" w:hAnsi="Times New Roman"/>
          <w:sz w:val="28"/>
          <w:szCs w:val="28"/>
        </w:rPr>
        <w:t xml:space="preserve">                                                                        С.И. Фалеева  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  <w:bookmarkStart w:id="0" w:name="_GoBack"/>
      <w:r w:rsidRPr="00F45108">
        <w:rPr>
          <w:rFonts w:ascii="Times New Roman" w:hAnsi="Times New Roman" w:cs="Times New Roman"/>
          <w:sz w:val="28"/>
          <w:szCs w:val="20"/>
        </w:rPr>
        <w:t xml:space="preserve">Заместитель Председателя Правительства 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  <w:r w:rsidRPr="00F45108">
        <w:rPr>
          <w:rFonts w:ascii="Times New Roman" w:hAnsi="Times New Roman" w:cs="Times New Roman"/>
          <w:sz w:val="28"/>
          <w:szCs w:val="20"/>
        </w:rPr>
        <w:t xml:space="preserve">Новосибирской области - министр юстиции 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  <w:r w:rsidRPr="00F45108">
        <w:rPr>
          <w:rFonts w:ascii="Times New Roman" w:hAnsi="Times New Roman" w:cs="Times New Roman"/>
          <w:sz w:val="28"/>
          <w:szCs w:val="20"/>
        </w:rPr>
        <w:t>Новосибирской области</w:t>
      </w:r>
    </w:p>
    <w:p w:rsidR="00F45108" w:rsidRPr="00F45108" w:rsidRDefault="00F45108" w:rsidP="00F45108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F45108" w:rsidRPr="00F45108" w:rsidRDefault="00F45108" w:rsidP="00F45108">
      <w:pPr>
        <w:pStyle w:val="a3"/>
        <w:ind w:left="4320" w:firstLine="720"/>
        <w:rPr>
          <w:rFonts w:ascii="Times New Roman" w:hAnsi="Times New Roman" w:cs="Times New Roman"/>
          <w:sz w:val="28"/>
          <w:szCs w:val="20"/>
        </w:rPr>
      </w:pPr>
      <w:r w:rsidRPr="00F45108">
        <w:rPr>
          <w:rFonts w:ascii="Times New Roman" w:hAnsi="Times New Roman" w:cs="Times New Roman"/>
          <w:sz w:val="28"/>
          <w:szCs w:val="20"/>
        </w:rPr>
        <w:t xml:space="preserve">Н.В. </w:t>
      </w:r>
      <w:proofErr w:type="spellStart"/>
      <w:r w:rsidRPr="00F45108">
        <w:rPr>
          <w:rFonts w:ascii="Times New Roman" w:hAnsi="Times New Roman" w:cs="Times New Roman"/>
          <w:sz w:val="28"/>
          <w:szCs w:val="20"/>
        </w:rPr>
        <w:t>Омелёхина</w:t>
      </w:r>
      <w:proofErr w:type="spellEnd"/>
    </w:p>
    <w:bookmarkEnd w:id="0"/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F45108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08" w:rsidRPr="00373652" w:rsidRDefault="00F45108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5108" w:rsidRPr="00373652" w:rsidSect="00662B8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9B" w:rsidRDefault="00B5229B" w:rsidP="00076A6A">
      <w:pPr>
        <w:spacing w:after="0" w:line="240" w:lineRule="auto"/>
      </w:pPr>
      <w:r>
        <w:separator/>
      </w:r>
    </w:p>
  </w:endnote>
  <w:endnote w:type="continuationSeparator" w:id="0">
    <w:p w:rsidR="00B5229B" w:rsidRDefault="00B5229B" w:rsidP="000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9B" w:rsidRDefault="00B5229B" w:rsidP="00076A6A">
      <w:pPr>
        <w:spacing w:after="0" w:line="240" w:lineRule="auto"/>
      </w:pPr>
      <w:r>
        <w:separator/>
      </w:r>
    </w:p>
  </w:footnote>
  <w:footnote w:type="continuationSeparator" w:id="0">
    <w:p w:rsidR="00B5229B" w:rsidRDefault="00B5229B" w:rsidP="000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583564650"/>
      <w:docPartObj>
        <w:docPartGallery w:val="Page Numbers (Top of Page)"/>
        <w:docPartUnique/>
      </w:docPartObj>
    </w:sdtPr>
    <w:sdtEndPr/>
    <w:sdtContent>
      <w:p w:rsidR="00076A6A" w:rsidRPr="00076A6A" w:rsidRDefault="00076A6A">
        <w:pPr>
          <w:pStyle w:val="a7"/>
          <w:jc w:val="center"/>
          <w:rPr>
            <w:rFonts w:ascii="Times New Roman" w:hAnsi="Times New Roman" w:cs="Times New Roman"/>
          </w:rPr>
        </w:pPr>
        <w:r w:rsidRPr="00076A6A">
          <w:rPr>
            <w:rFonts w:ascii="Times New Roman" w:hAnsi="Times New Roman" w:cs="Times New Roman"/>
          </w:rPr>
          <w:fldChar w:fldCharType="begin"/>
        </w:r>
        <w:r w:rsidRPr="00076A6A">
          <w:rPr>
            <w:rFonts w:ascii="Times New Roman" w:hAnsi="Times New Roman" w:cs="Times New Roman"/>
          </w:rPr>
          <w:instrText>PAGE   \* MERGEFORMAT</w:instrText>
        </w:r>
        <w:r w:rsidRPr="00076A6A">
          <w:rPr>
            <w:rFonts w:ascii="Times New Roman" w:hAnsi="Times New Roman" w:cs="Times New Roman"/>
          </w:rPr>
          <w:fldChar w:fldCharType="separate"/>
        </w:r>
        <w:r w:rsidR="00C00141">
          <w:rPr>
            <w:rFonts w:ascii="Times New Roman" w:hAnsi="Times New Roman" w:cs="Times New Roman"/>
            <w:noProof/>
          </w:rPr>
          <w:t>3</w:t>
        </w:r>
        <w:r w:rsidRPr="00076A6A">
          <w:rPr>
            <w:rFonts w:ascii="Times New Roman" w:hAnsi="Times New Roman" w:cs="Times New Roman"/>
          </w:rPr>
          <w:fldChar w:fldCharType="end"/>
        </w:r>
      </w:p>
    </w:sdtContent>
  </w:sdt>
  <w:p w:rsidR="00076A6A" w:rsidRDefault="00076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2F76"/>
    <w:multiLevelType w:val="hybridMultilevel"/>
    <w:tmpl w:val="F5489082"/>
    <w:lvl w:ilvl="0" w:tplc="49D87398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8E05AE9"/>
    <w:multiLevelType w:val="hybridMultilevel"/>
    <w:tmpl w:val="15E0B8BE"/>
    <w:lvl w:ilvl="0" w:tplc="2E9C9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321FF6"/>
    <w:multiLevelType w:val="hybridMultilevel"/>
    <w:tmpl w:val="D06E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906"/>
    <w:multiLevelType w:val="hybridMultilevel"/>
    <w:tmpl w:val="5596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9E"/>
    <w:rsid w:val="0000051E"/>
    <w:rsid w:val="00007853"/>
    <w:rsid w:val="000437D1"/>
    <w:rsid w:val="00045180"/>
    <w:rsid w:val="00052864"/>
    <w:rsid w:val="00071AFC"/>
    <w:rsid w:val="00076A6A"/>
    <w:rsid w:val="000D3667"/>
    <w:rsid w:val="00100044"/>
    <w:rsid w:val="00133DC1"/>
    <w:rsid w:val="00181B5D"/>
    <w:rsid w:val="00182B4F"/>
    <w:rsid w:val="00185355"/>
    <w:rsid w:val="00275DC4"/>
    <w:rsid w:val="00280442"/>
    <w:rsid w:val="002E204E"/>
    <w:rsid w:val="0034079E"/>
    <w:rsid w:val="00373652"/>
    <w:rsid w:val="00414DD7"/>
    <w:rsid w:val="00482414"/>
    <w:rsid w:val="004C5448"/>
    <w:rsid w:val="004F09F9"/>
    <w:rsid w:val="00514847"/>
    <w:rsid w:val="00515DC0"/>
    <w:rsid w:val="0058072B"/>
    <w:rsid w:val="00597CAA"/>
    <w:rsid w:val="005A045D"/>
    <w:rsid w:val="005B733A"/>
    <w:rsid w:val="00604B7F"/>
    <w:rsid w:val="0060552E"/>
    <w:rsid w:val="006139E5"/>
    <w:rsid w:val="00636ED6"/>
    <w:rsid w:val="00662B87"/>
    <w:rsid w:val="006A37F2"/>
    <w:rsid w:val="006A5916"/>
    <w:rsid w:val="006A6829"/>
    <w:rsid w:val="006B3AC6"/>
    <w:rsid w:val="006F3DB5"/>
    <w:rsid w:val="00703C79"/>
    <w:rsid w:val="00742126"/>
    <w:rsid w:val="00787FE8"/>
    <w:rsid w:val="0079299A"/>
    <w:rsid w:val="007F6B0D"/>
    <w:rsid w:val="00821C63"/>
    <w:rsid w:val="008379ED"/>
    <w:rsid w:val="00841FA2"/>
    <w:rsid w:val="008D2471"/>
    <w:rsid w:val="00947E6C"/>
    <w:rsid w:val="00964EF8"/>
    <w:rsid w:val="009667D2"/>
    <w:rsid w:val="00967F63"/>
    <w:rsid w:val="009A33CC"/>
    <w:rsid w:val="009B25E5"/>
    <w:rsid w:val="009E0F26"/>
    <w:rsid w:val="009F1D68"/>
    <w:rsid w:val="00A30714"/>
    <w:rsid w:val="00AC3E47"/>
    <w:rsid w:val="00AD2525"/>
    <w:rsid w:val="00B27E3F"/>
    <w:rsid w:val="00B5229B"/>
    <w:rsid w:val="00B53B53"/>
    <w:rsid w:val="00B770EE"/>
    <w:rsid w:val="00C00141"/>
    <w:rsid w:val="00C3151D"/>
    <w:rsid w:val="00CE72D5"/>
    <w:rsid w:val="00D204D8"/>
    <w:rsid w:val="00D21A8B"/>
    <w:rsid w:val="00D25E07"/>
    <w:rsid w:val="00D42BD1"/>
    <w:rsid w:val="00D61404"/>
    <w:rsid w:val="00D643E8"/>
    <w:rsid w:val="00D85BED"/>
    <w:rsid w:val="00DD4A30"/>
    <w:rsid w:val="00E701B0"/>
    <w:rsid w:val="00E93FDA"/>
    <w:rsid w:val="00ED03BF"/>
    <w:rsid w:val="00ED4D4C"/>
    <w:rsid w:val="00F45108"/>
    <w:rsid w:val="00F6481B"/>
    <w:rsid w:val="00F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2344-3EE4-4332-B358-B87ECA98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CAA"/>
    <w:pPr>
      <w:spacing w:after="0" w:line="240" w:lineRule="auto"/>
    </w:pPr>
  </w:style>
  <w:style w:type="paragraph" w:customStyle="1" w:styleId="ConsPlusNormal">
    <w:name w:val="ConsPlusNormal"/>
    <w:rsid w:val="00D85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7365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736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736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A6A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A6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6F8C-3BED-4527-A86E-4EBACEAD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14</cp:revision>
  <cp:lastPrinted>2019-03-13T07:12:00Z</cp:lastPrinted>
  <dcterms:created xsi:type="dcterms:W3CDTF">2019-02-19T11:19:00Z</dcterms:created>
  <dcterms:modified xsi:type="dcterms:W3CDTF">2019-03-13T07:13:00Z</dcterms:modified>
</cp:coreProperties>
</file>