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761"/>
        <w:gridCol w:w="4092"/>
      </w:tblGrid>
      <w:tr w:rsidR="00F55776" w:rsidRPr="002227CE" w:rsidTr="00E72AB8">
        <w:tc>
          <w:tcPr>
            <w:tcW w:w="11307" w:type="dxa"/>
            <w:shd w:val="clear" w:color="auto" w:fill="auto"/>
          </w:tcPr>
          <w:p w:rsidR="00F55776" w:rsidRPr="002227CE" w:rsidRDefault="00F55776" w:rsidP="00E72AB8">
            <w:pPr>
              <w:spacing w:after="0" w:line="240" w:lineRule="auto"/>
              <w:contextualSpacing/>
              <w:jc w:val="right"/>
              <w:rPr>
                <w:color w:val="0070C0"/>
                <w:szCs w:val="28"/>
              </w:rPr>
            </w:pPr>
          </w:p>
        </w:tc>
        <w:tc>
          <w:tcPr>
            <w:tcW w:w="4187" w:type="dxa"/>
            <w:shd w:val="clear" w:color="auto" w:fill="auto"/>
          </w:tcPr>
          <w:p w:rsidR="00F55776" w:rsidRPr="002227CE" w:rsidRDefault="00F55776" w:rsidP="00E72AB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Утвер</w:t>
            </w:r>
            <w:bookmarkStart w:id="0" w:name="_GoBack"/>
            <w:bookmarkEnd w:id="0"/>
            <w:r>
              <w:rPr>
                <w:szCs w:val="28"/>
              </w:rPr>
              <w:t>жден</w:t>
            </w:r>
          </w:p>
          <w:p w:rsidR="00F55776" w:rsidRPr="002227CE" w:rsidRDefault="00F55776" w:rsidP="00E72AB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227CE">
              <w:rPr>
                <w:szCs w:val="28"/>
              </w:rPr>
              <w:t>риказ</w:t>
            </w:r>
            <w:r>
              <w:rPr>
                <w:szCs w:val="28"/>
              </w:rPr>
              <w:t xml:space="preserve">ом </w:t>
            </w:r>
            <w:r w:rsidRPr="002227CE">
              <w:rPr>
                <w:szCs w:val="28"/>
              </w:rPr>
              <w:t>министерства здравоохранения</w:t>
            </w:r>
          </w:p>
          <w:p w:rsidR="00F55776" w:rsidRPr="002227CE" w:rsidRDefault="00F55776" w:rsidP="00E72AB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2227CE">
              <w:rPr>
                <w:szCs w:val="28"/>
              </w:rPr>
              <w:t>Новосибирской области</w:t>
            </w:r>
          </w:p>
          <w:p w:rsidR="00F55776" w:rsidRPr="002227CE" w:rsidRDefault="00F55776" w:rsidP="00E72AB8">
            <w:pPr>
              <w:spacing w:after="0" w:line="240" w:lineRule="auto"/>
              <w:jc w:val="center"/>
              <w:rPr>
                <w:szCs w:val="28"/>
              </w:rPr>
            </w:pPr>
            <w:r w:rsidRPr="002227CE">
              <w:rPr>
                <w:szCs w:val="28"/>
              </w:rPr>
              <w:t>от _________№ ________</w:t>
            </w:r>
          </w:p>
          <w:p w:rsidR="00F55776" w:rsidRPr="002227CE" w:rsidRDefault="00F55776" w:rsidP="00E72AB8">
            <w:pPr>
              <w:spacing w:after="0" w:line="240" w:lineRule="auto"/>
              <w:contextualSpacing/>
              <w:jc w:val="right"/>
              <w:rPr>
                <w:color w:val="0070C0"/>
                <w:szCs w:val="28"/>
              </w:rPr>
            </w:pPr>
          </w:p>
        </w:tc>
      </w:tr>
    </w:tbl>
    <w:p w:rsidR="00F55776" w:rsidRDefault="00F55776" w:rsidP="00F55776">
      <w:pPr>
        <w:spacing w:after="0" w:line="240" w:lineRule="auto"/>
        <w:jc w:val="right"/>
        <w:rPr>
          <w:szCs w:val="28"/>
        </w:rPr>
      </w:pPr>
    </w:p>
    <w:p w:rsidR="00F55776" w:rsidRDefault="00F55776" w:rsidP="00F55776">
      <w:pPr>
        <w:spacing w:after="0" w:line="240" w:lineRule="auto"/>
        <w:jc w:val="right"/>
        <w:rPr>
          <w:szCs w:val="28"/>
        </w:rPr>
      </w:pPr>
    </w:p>
    <w:p w:rsidR="00F55776" w:rsidRDefault="00F55776" w:rsidP="00F55776">
      <w:pPr>
        <w:spacing w:after="0" w:line="240" w:lineRule="auto"/>
        <w:jc w:val="right"/>
        <w:rPr>
          <w:szCs w:val="28"/>
        </w:rPr>
      </w:pPr>
    </w:p>
    <w:p w:rsidR="00F55776" w:rsidRDefault="00F55776" w:rsidP="00F55776">
      <w:pPr>
        <w:spacing w:after="0" w:line="240" w:lineRule="auto"/>
        <w:jc w:val="center"/>
        <w:rPr>
          <w:b/>
          <w:szCs w:val="28"/>
        </w:rPr>
      </w:pPr>
      <w:r w:rsidRPr="003607B6">
        <w:rPr>
          <w:b/>
          <w:szCs w:val="28"/>
        </w:rPr>
        <w:t>П</w:t>
      </w:r>
      <w:r>
        <w:rPr>
          <w:b/>
          <w:szCs w:val="28"/>
        </w:rPr>
        <w:t>ЛАН</w:t>
      </w:r>
    </w:p>
    <w:p w:rsidR="00F55776" w:rsidRPr="00567C85" w:rsidRDefault="00F55776" w:rsidP="00F55776">
      <w:pPr>
        <w:spacing w:after="0" w:line="240" w:lineRule="auto"/>
        <w:jc w:val="center"/>
        <w:rPr>
          <w:b/>
          <w:szCs w:val="28"/>
        </w:rPr>
      </w:pPr>
      <w:r w:rsidRPr="00567C85">
        <w:rPr>
          <w:b/>
          <w:szCs w:val="28"/>
        </w:rPr>
        <w:t>реализации мероприятий регионального проекта Новосибирской области «Формирование системы мотивации граждан к здоровому образу жизни, включая здоровое питание и отказ от вредных привычек» национального проекта «Демография» на 20</w:t>
      </w:r>
      <w:r>
        <w:rPr>
          <w:b/>
          <w:szCs w:val="28"/>
        </w:rPr>
        <w:t>2</w:t>
      </w:r>
      <w:r w:rsidR="00B47A44">
        <w:rPr>
          <w:b/>
          <w:szCs w:val="28"/>
        </w:rPr>
        <w:t>2</w:t>
      </w:r>
      <w:r w:rsidRPr="00567C85">
        <w:rPr>
          <w:b/>
          <w:szCs w:val="28"/>
        </w:rPr>
        <w:t xml:space="preserve"> год</w:t>
      </w:r>
    </w:p>
    <w:p w:rsidR="00F55776" w:rsidRDefault="00F55776" w:rsidP="00F55776">
      <w:pPr>
        <w:spacing w:after="0" w:line="240" w:lineRule="auto"/>
        <w:jc w:val="center"/>
      </w:pPr>
    </w:p>
    <w:p w:rsidR="00F55776" w:rsidRDefault="00F55776" w:rsidP="00F55776">
      <w:pPr>
        <w:spacing w:after="0" w:line="240" w:lineRule="auto"/>
        <w:jc w:val="center"/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1"/>
        <w:gridCol w:w="7248"/>
        <w:gridCol w:w="2272"/>
        <w:gridCol w:w="4004"/>
      </w:tblGrid>
      <w:tr w:rsidR="00F55776" w:rsidRPr="00B47A44" w:rsidTr="00F55776">
        <w:trPr>
          <w:trHeight w:val="270"/>
        </w:trPr>
        <w:tc>
          <w:tcPr>
            <w:tcW w:w="1111" w:type="dxa"/>
            <w:shd w:val="clear" w:color="auto" w:fill="auto"/>
          </w:tcPr>
          <w:p w:rsidR="00F55776" w:rsidRPr="00B47A44" w:rsidRDefault="00F55776" w:rsidP="00E72AB8">
            <w:pPr>
              <w:spacing w:before="40" w:after="40" w:line="240" w:lineRule="auto"/>
              <w:jc w:val="center"/>
              <w:rPr>
                <w:szCs w:val="28"/>
              </w:rPr>
            </w:pPr>
            <w:r w:rsidRPr="00B47A44">
              <w:rPr>
                <w:szCs w:val="28"/>
              </w:rPr>
              <w:t>№</w:t>
            </w:r>
          </w:p>
          <w:p w:rsidR="00F55776" w:rsidRPr="00B47A44" w:rsidRDefault="00F55776" w:rsidP="00E72AB8">
            <w:pPr>
              <w:spacing w:before="40" w:after="40" w:line="240" w:lineRule="auto"/>
              <w:jc w:val="center"/>
              <w:rPr>
                <w:szCs w:val="28"/>
              </w:rPr>
            </w:pPr>
            <w:r w:rsidRPr="00B47A44">
              <w:rPr>
                <w:szCs w:val="28"/>
              </w:rPr>
              <w:t>п/п</w:t>
            </w:r>
          </w:p>
        </w:tc>
        <w:tc>
          <w:tcPr>
            <w:tcW w:w="7248" w:type="dxa"/>
            <w:shd w:val="clear" w:color="auto" w:fill="auto"/>
          </w:tcPr>
          <w:p w:rsidR="00F55776" w:rsidRPr="00B47A44" w:rsidRDefault="00F55776" w:rsidP="00E72AB8">
            <w:pPr>
              <w:spacing w:before="40" w:after="40" w:line="240" w:lineRule="auto"/>
              <w:jc w:val="center"/>
              <w:rPr>
                <w:szCs w:val="28"/>
              </w:rPr>
            </w:pPr>
            <w:r w:rsidRPr="00B47A44">
              <w:rPr>
                <w:szCs w:val="28"/>
              </w:rPr>
              <w:t>Наименование мероприятия</w:t>
            </w:r>
          </w:p>
        </w:tc>
        <w:tc>
          <w:tcPr>
            <w:tcW w:w="2272" w:type="dxa"/>
            <w:shd w:val="clear" w:color="auto" w:fill="auto"/>
          </w:tcPr>
          <w:p w:rsidR="00F55776" w:rsidRPr="00B47A44" w:rsidRDefault="00F55776" w:rsidP="00E72AB8">
            <w:pPr>
              <w:spacing w:before="40" w:after="40" w:line="240" w:lineRule="auto"/>
              <w:jc w:val="center"/>
              <w:rPr>
                <w:szCs w:val="28"/>
              </w:rPr>
            </w:pPr>
            <w:r w:rsidRPr="00B47A44">
              <w:rPr>
                <w:szCs w:val="28"/>
              </w:rPr>
              <w:t>Срок исполнения</w:t>
            </w:r>
          </w:p>
        </w:tc>
        <w:tc>
          <w:tcPr>
            <w:tcW w:w="4004" w:type="dxa"/>
          </w:tcPr>
          <w:p w:rsidR="00F55776" w:rsidRPr="00B47A44" w:rsidRDefault="00F55776" w:rsidP="00E72AB8">
            <w:pPr>
              <w:spacing w:before="40" w:after="40" w:line="240" w:lineRule="auto"/>
              <w:jc w:val="center"/>
              <w:rPr>
                <w:szCs w:val="28"/>
              </w:rPr>
            </w:pPr>
            <w:r w:rsidRPr="00B47A44">
              <w:rPr>
                <w:szCs w:val="28"/>
              </w:rPr>
              <w:t>Ответственный исполнитель</w:t>
            </w:r>
          </w:p>
        </w:tc>
      </w:tr>
      <w:tr w:rsidR="00F55776" w:rsidRPr="00B47A44" w:rsidTr="00F55776">
        <w:trPr>
          <w:trHeight w:val="374"/>
        </w:trPr>
        <w:tc>
          <w:tcPr>
            <w:tcW w:w="1111" w:type="dxa"/>
            <w:shd w:val="clear" w:color="auto" w:fill="auto"/>
          </w:tcPr>
          <w:p w:rsidR="00F55776" w:rsidRPr="00B47A44" w:rsidRDefault="00F55776" w:rsidP="00E72AB8">
            <w:pPr>
              <w:spacing w:before="40" w:after="40" w:line="240" w:lineRule="auto"/>
              <w:contextualSpacing/>
              <w:jc w:val="center"/>
              <w:rPr>
                <w:b/>
                <w:szCs w:val="28"/>
              </w:rPr>
            </w:pPr>
            <w:r w:rsidRPr="00B47A44">
              <w:rPr>
                <w:b/>
                <w:szCs w:val="28"/>
              </w:rPr>
              <w:t>1.</w:t>
            </w:r>
          </w:p>
        </w:tc>
        <w:tc>
          <w:tcPr>
            <w:tcW w:w="13524" w:type="dxa"/>
            <w:gridSpan w:val="3"/>
          </w:tcPr>
          <w:p w:rsidR="00F55776" w:rsidRPr="00B47A44" w:rsidRDefault="00F55776" w:rsidP="00E72AB8">
            <w:pPr>
              <w:spacing w:before="40" w:after="40" w:line="240" w:lineRule="auto"/>
              <w:contextualSpacing/>
              <w:jc w:val="center"/>
              <w:rPr>
                <w:rFonts w:eastAsia="Arial Unicode MS"/>
                <w:bCs/>
                <w:iCs/>
                <w:szCs w:val="28"/>
                <w:u w:color="000000"/>
              </w:rPr>
            </w:pPr>
            <w:r w:rsidRPr="00B47A44">
              <w:rPr>
                <w:b/>
                <w:szCs w:val="28"/>
              </w:rPr>
              <w:t>Подготовка писем, приказов, отчетов</w:t>
            </w:r>
          </w:p>
        </w:tc>
      </w:tr>
      <w:tr w:rsidR="00F55776" w:rsidRPr="00B47A44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F55776" w:rsidRPr="00B47A44" w:rsidRDefault="00F55776" w:rsidP="00E72AB8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B47A44">
              <w:rPr>
                <w:szCs w:val="28"/>
              </w:rPr>
              <w:t>1.1</w:t>
            </w:r>
          </w:p>
        </w:tc>
        <w:tc>
          <w:tcPr>
            <w:tcW w:w="7248" w:type="dxa"/>
            <w:shd w:val="clear" w:color="auto" w:fill="auto"/>
          </w:tcPr>
          <w:p w:rsidR="00F55776" w:rsidRPr="00B47A44" w:rsidRDefault="00F55776" w:rsidP="00F55776">
            <w:pPr>
              <w:spacing w:before="40" w:after="40" w:line="240" w:lineRule="auto"/>
              <w:jc w:val="both"/>
              <w:rPr>
                <w:szCs w:val="28"/>
              </w:rPr>
            </w:pPr>
            <w:r w:rsidRPr="00B47A44">
              <w:rPr>
                <w:szCs w:val="28"/>
              </w:rPr>
              <w:t>Внесение изменений в паспорт регионального проекта на портал в государственную интегрированную информационную систему управления общественными финансами «Электронный бюджет» (при необходимости)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55776" w:rsidRPr="00B47A44" w:rsidRDefault="00F55776" w:rsidP="00E72AB8">
            <w:pPr>
              <w:spacing w:before="40" w:after="40" w:line="240" w:lineRule="auto"/>
              <w:jc w:val="center"/>
              <w:rPr>
                <w:szCs w:val="28"/>
              </w:rPr>
            </w:pPr>
            <w:r w:rsidRPr="00B47A44">
              <w:rPr>
                <w:szCs w:val="28"/>
              </w:rPr>
              <w:t>в течение года</w:t>
            </w:r>
          </w:p>
        </w:tc>
        <w:tc>
          <w:tcPr>
            <w:tcW w:w="4004" w:type="dxa"/>
          </w:tcPr>
          <w:p w:rsidR="00F55776" w:rsidRPr="00B47A44" w:rsidRDefault="00F55776" w:rsidP="00E72AB8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B47A44">
              <w:rPr>
                <w:szCs w:val="28"/>
              </w:rPr>
              <w:t>Министерство здравоохранения Новосибирской области</w:t>
            </w:r>
          </w:p>
        </w:tc>
      </w:tr>
      <w:tr w:rsidR="00B47A44" w:rsidRPr="00B47A44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F55776" w:rsidRPr="00B47A44" w:rsidRDefault="00F55776" w:rsidP="00E72AB8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B47A44">
              <w:rPr>
                <w:szCs w:val="28"/>
              </w:rPr>
              <w:t>1.2</w:t>
            </w:r>
          </w:p>
        </w:tc>
        <w:tc>
          <w:tcPr>
            <w:tcW w:w="7248" w:type="dxa"/>
            <w:shd w:val="clear" w:color="auto" w:fill="auto"/>
          </w:tcPr>
          <w:p w:rsidR="00F55776" w:rsidRPr="00B47A44" w:rsidRDefault="00F55776" w:rsidP="00F55776">
            <w:pPr>
              <w:spacing w:before="40" w:after="40" w:line="240" w:lineRule="auto"/>
              <w:contextualSpacing/>
              <w:jc w:val="both"/>
              <w:rPr>
                <w:szCs w:val="28"/>
              </w:rPr>
            </w:pPr>
            <w:r w:rsidRPr="00B47A44">
              <w:rPr>
                <w:szCs w:val="28"/>
              </w:rPr>
              <w:t>Подготовка проекта приказа министерства здравоохранения Новосибирской области «О внесении изменений в приказ министерства здравоохранения Новосибирской области от 30.01.2020 № 188 «Об утверждении региональной программы Новосибирской области «Укрепление общественного здоровья»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55776" w:rsidRPr="00B47A44" w:rsidRDefault="00F55776" w:rsidP="00921C4D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921C4D">
              <w:rPr>
                <w:rFonts w:eastAsia="Arial Unicode MS"/>
                <w:bCs/>
                <w:szCs w:val="28"/>
              </w:rPr>
              <w:t>до 01.0</w:t>
            </w:r>
            <w:r w:rsidR="00921C4D" w:rsidRPr="00921C4D">
              <w:rPr>
                <w:rFonts w:eastAsia="Arial Unicode MS"/>
                <w:bCs/>
                <w:szCs w:val="28"/>
              </w:rPr>
              <w:t>4</w:t>
            </w:r>
            <w:r w:rsidRPr="00921C4D">
              <w:rPr>
                <w:rFonts w:eastAsia="Arial Unicode MS"/>
                <w:bCs/>
                <w:szCs w:val="28"/>
              </w:rPr>
              <w:t>.202</w:t>
            </w:r>
            <w:r w:rsidR="00B47A44" w:rsidRPr="00921C4D">
              <w:rPr>
                <w:rFonts w:eastAsia="Arial Unicode MS"/>
                <w:bCs/>
                <w:szCs w:val="28"/>
              </w:rPr>
              <w:t>2</w:t>
            </w:r>
          </w:p>
        </w:tc>
        <w:tc>
          <w:tcPr>
            <w:tcW w:w="4004" w:type="dxa"/>
          </w:tcPr>
          <w:p w:rsidR="00F55776" w:rsidRPr="00B47A44" w:rsidRDefault="00F55776" w:rsidP="00E72AB8">
            <w:pPr>
              <w:spacing w:before="40" w:after="40" w:line="240" w:lineRule="auto"/>
              <w:jc w:val="center"/>
              <w:rPr>
                <w:szCs w:val="28"/>
              </w:rPr>
            </w:pPr>
            <w:r w:rsidRPr="00B47A44">
              <w:rPr>
                <w:szCs w:val="28"/>
              </w:rPr>
              <w:t>Министерство здравоохранения Новосибирской области</w:t>
            </w:r>
          </w:p>
          <w:p w:rsidR="00F55776" w:rsidRPr="00B47A44" w:rsidRDefault="00F55776" w:rsidP="00E72AB8">
            <w:pPr>
              <w:spacing w:before="40" w:after="40" w:line="240" w:lineRule="auto"/>
              <w:jc w:val="center"/>
              <w:rPr>
                <w:szCs w:val="28"/>
              </w:rPr>
            </w:pPr>
            <w:r w:rsidRPr="00B47A44">
              <w:rPr>
                <w:szCs w:val="28"/>
              </w:rPr>
              <w:t>ГКУЗ НСО «РЦОЗ и МП»</w:t>
            </w:r>
          </w:p>
        </w:tc>
      </w:tr>
      <w:tr w:rsidR="00F55776" w:rsidRPr="00B439BB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F55776" w:rsidRPr="00B439BB" w:rsidRDefault="00F55776" w:rsidP="00E72AB8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lastRenderedPageBreak/>
              <w:t>1.3</w:t>
            </w:r>
          </w:p>
        </w:tc>
        <w:tc>
          <w:tcPr>
            <w:tcW w:w="7248" w:type="dxa"/>
            <w:shd w:val="clear" w:color="auto" w:fill="auto"/>
          </w:tcPr>
          <w:p w:rsidR="00F55776" w:rsidRPr="00B439BB" w:rsidRDefault="00F55776" w:rsidP="00B47A44">
            <w:pPr>
              <w:spacing w:before="40" w:after="40" w:line="240" w:lineRule="auto"/>
              <w:contextualSpacing/>
              <w:jc w:val="both"/>
              <w:rPr>
                <w:szCs w:val="28"/>
              </w:rPr>
            </w:pPr>
            <w:r w:rsidRPr="00B439BB">
              <w:rPr>
                <w:szCs w:val="28"/>
              </w:rPr>
              <w:t>Письма министерства здравоохранения Новосибирской области главам муниципальных образований Новосибирской области «О внедрении муниципальных программ в 202</w:t>
            </w:r>
            <w:r w:rsidR="00B47A44" w:rsidRPr="00B439BB">
              <w:rPr>
                <w:szCs w:val="28"/>
              </w:rPr>
              <w:t>3</w:t>
            </w:r>
            <w:r w:rsidRPr="00B439BB">
              <w:rPr>
                <w:szCs w:val="28"/>
              </w:rPr>
              <w:t xml:space="preserve"> году» (Баганский район, Венгеровский район, Здвинский район, Коченевский район, Мошковский район, Ордынский район, Чановский район)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55776" w:rsidRPr="00B439BB" w:rsidRDefault="00742832" w:rsidP="00742832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21.03</w:t>
            </w:r>
            <w:r w:rsidR="00F55776" w:rsidRPr="00B439BB">
              <w:rPr>
                <w:rFonts w:eastAsia="Arial Unicode MS"/>
                <w:bCs/>
                <w:szCs w:val="28"/>
              </w:rPr>
              <w:t>.202</w:t>
            </w:r>
            <w:r w:rsidR="00B439BB">
              <w:rPr>
                <w:rFonts w:eastAsia="Arial Unicode MS"/>
                <w:bCs/>
                <w:szCs w:val="28"/>
              </w:rPr>
              <w:t>2</w:t>
            </w:r>
          </w:p>
        </w:tc>
        <w:tc>
          <w:tcPr>
            <w:tcW w:w="4004" w:type="dxa"/>
          </w:tcPr>
          <w:p w:rsidR="00F55776" w:rsidRPr="00B439BB" w:rsidRDefault="00F55776" w:rsidP="00E72AB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Министерство здравоохранения Новосибирской области</w:t>
            </w:r>
          </w:p>
          <w:p w:rsidR="00F55776" w:rsidRPr="00B439BB" w:rsidRDefault="00F55776" w:rsidP="00E72AB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ГКУЗ НСО «РЦОЗ и МП»</w:t>
            </w:r>
          </w:p>
        </w:tc>
      </w:tr>
      <w:tr w:rsidR="00F55776" w:rsidRPr="00B47A44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F55776" w:rsidRPr="00742832" w:rsidRDefault="00E64B47" w:rsidP="00E72AB8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742832">
              <w:rPr>
                <w:szCs w:val="28"/>
              </w:rPr>
              <w:t>1.4</w:t>
            </w:r>
          </w:p>
        </w:tc>
        <w:tc>
          <w:tcPr>
            <w:tcW w:w="7248" w:type="dxa"/>
            <w:shd w:val="clear" w:color="auto" w:fill="auto"/>
          </w:tcPr>
          <w:p w:rsidR="00F55776" w:rsidRPr="00742832" w:rsidRDefault="00F55776" w:rsidP="00F55776">
            <w:pPr>
              <w:spacing w:before="40" w:after="40" w:line="240" w:lineRule="auto"/>
              <w:contextualSpacing/>
              <w:jc w:val="both"/>
              <w:rPr>
                <w:szCs w:val="28"/>
              </w:rPr>
            </w:pPr>
            <w:r w:rsidRPr="00742832">
              <w:rPr>
                <w:szCs w:val="28"/>
              </w:rPr>
              <w:t>Письма министерства здравоохранения Новосибирской области членам межведомственной комиссии по реализации мер, направленных на формирование среды, способствующей ведению здорового образа жизни, укрепление здоровья и формирование системы мотивации населения Новосибирской области к здоровому образу жизни «О заседании межведомственной комиссии»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55776" w:rsidRPr="00BA1935" w:rsidRDefault="00F55776" w:rsidP="00E72AB8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BA1935">
              <w:rPr>
                <w:rFonts w:eastAsia="Arial Unicode MS"/>
                <w:bCs/>
                <w:szCs w:val="28"/>
              </w:rPr>
              <w:t>1</w:t>
            </w:r>
            <w:r w:rsidR="00B439BB" w:rsidRPr="00BA1935">
              <w:rPr>
                <w:rFonts w:eastAsia="Arial Unicode MS"/>
                <w:bCs/>
                <w:szCs w:val="28"/>
              </w:rPr>
              <w:t>5</w:t>
            </w:r>
            <w:r w:rsidRPr="00BA1935">
              <w:rPr>
                <w:rFonts w:eastAsia="Arial Unicode MS"/>
                <w:bCs/>
                <w:szCs w:val="28"/>
              </w:rPr>
              <w:t>.08.202</w:t>
            </w:r>
            <w:r w:rsidR="00B439BB" w:rsidRPr="00BA1935">
              <w:rPr>
                <w:rFonts w:eastAsia="Arial Unicode MS"/>
                <w:bCs/>
                <w:szCs w:val="28"/>
              </w:rPr>
              <w:t>2</w:t>
            </w:r>
          </w:p>
          <w:p w:rsidR="00F55776" w:rsidRPr="00742832" w:rsidRDefault="00F55776" w:rsidP="00E72AB8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</w:p>
        </w:tc>
        <w:tc>
          <w:tcPr>
            <w:tcW w:w="4004" w:type="dxa"/>
          </w:tcPr>
          <w:p w:rsidR="00F55776" w:rsidRPr="00742832" w:rsidRDefault="00F55776" w:rsidP="00E72AB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742832">
              <w:rPr>
                <w:szCs w:val="28"/>
              </w:rPr>
              <w:t>Министерство здравоохранения Новосибирской области</w:t>
            </w:r>
          </w:p>
        </w:tc>
      </w:tr>
      <w:tr w:rsidR="00B439BB" w:rsidRPr="00B439BB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F55776" w:rsidRPr="00B439BB" w:rsidRDefault="00F55776" w:rsidP="00E72AB8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1.</w:t>
            </w:r>
            <w:r w:rsidR="00E64B47" w:rsidRPr="00B439BB">
              <w:rPr>
                <w:szCs w:val="28"/>
              </w:rPr>
              <w:t>5</w:t>
            </w:r>
          </w:p>
        </w:tc>
        <w:tc>
          <w:tcPr>
            <w:tcW w:w="7248" w:type="dxa"/>
            <w:shd w:val="clear" w:color="auto" w:fill="auto"/>
          </w:tcPr>
          <w:p w:rsidR="00F55776" w:rsidRPr="00B439BB" w:rsidRDefault="00F55776" w:rsidP="00B439BB">
            <w:pPr>
              <w:spacing w:before="40" w:after="40" w:line="240" w:lineRule="auto"/>
              <w:contextualSpacing/>
              <w:jc w:val="both"/>
              <w:rPr>
                <w:szCs w:val="28"/>
              </w:rPr>
            </w:pPr>
            <w:r w:rsidRPr="00B439BB">
              <w:rPr>
                <w:szCs w:val="28"/>
              </w:rPr>
              <w:t>Приказ министерства здравоохранения Новосибирской области «Об утверждении плана информационно-коммуникационной кампании по формированию системы мотивации граждан к здоровому образу жизни, включая здоровое питание и отказ от вредных привычек с использованием основных телекоммуникационных каналов для всех целевых аудиторий на 202</w:t>
            </w:r>
            <w:r w:rsidR="00B439BB">
              <w:rPr>
                <w:szCs w:val="28"/>
              </w:rPr>
              <w:t>2</w:t>
            </w:r>
            <w:r w:rsidRPr="00B439BB">
              <w:rPr>
                <w:szCs w:val="28"/>
              </w:rPr>
              <w:t xml:space="preserve"> год»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55776" w:rsidRPr="00B439BB" w:rsidRDefault="00F55776" w:rsidP="00B439BB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B439BB">
              <w:rPr>
                <w:rFonts w:eastAsia="Arial Unicode MS"/>
                <w:bCs/>
                <w:szCs w:val="28"/>
              </w:rPr>
              <w:t>0</w:t>
            </w:r>
            <w:r w:rsidR="00B439BB" w:rsidRPr="00B439BB">
              <w:rPr>
                <w:rFonts w:eastAsia="Arial Unicode MS"/>
                <w:bCs/>
                <w:szCs w:val="28"/>
              </w:rPr>
              <w:t>1</w:t>
            </w:r>
            <w:r w:rsidRPr="00B439BB">
              <w:rPr>
                <w:rFonts w:eastAsia="Arial Unicode MS"/>
                <w:bCs/>
                <w:szCs w:val="28"/>
              </w:rPr>
              <w:t>.04.202</w:t>
            </w:r>
            <w:r w:rsidR="00B439BB" w:rsidRPr="00B439BB">
              <w:rPr>
                <w:rFonts w:eastAsia="Arial Unicode MS"/>
                <w:bCs/>
                <w:szCs w:val="28"/>
              </w:rPr>
              <w:t>2</w:t>
            </w:r>
          </w:p>
        </w:tc>
        <w:tc>
          <w:tcPr>
            <w:tcW w:w="4004" w:type="dxa"/>
          </w:tcPr>
          <w:p w:rsidR="00F55776" w:rsidRPr="00B439BB" w:rsidRDefault="00F55776" w:rsidP="00E72AB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Министерство здравоохранения Новосибирской области</w:t>
            </w:r>
          </w:p>
          <w:p w:rsidR="00F55776" w:rsidRPr="00B439BB" w:rsidRDefault="00F55776" w:rsidP="00E72AB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ГКУЗ НСО «РЦОЗ и МП»</w:t>
            </w:r>
          </w:p>
        </w:tc>
      </w:tr>
      <w:tr w:rsidR="00B439BB" w:rsidRPr="00B439BB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F55776" w:rsidRPr="00BA1935" w:rsidRDefault="00F55776" w:rsidP="00E72AB8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BA1935">
              <w:rPr>
                <w:szCs w:val="28"/>
              </w:rPr>
              <w:t>1.</w:t>
            </w:r>
            <w:r w:rsidR="00E64B47" w:rsidRPr="00BA1935">
              <w:rPr>
                <w:szCs w:val="28"/>
              </w:rPr>
              <w:t>6</w:t>
            </w:r>
          </w:p>
        </w:tc>
        <w:tc>
          <w:tcPr>
            <w:tcW w:w="7248" w:type="dxa"/>
            <w:shd w:val="clear" w:color="auto" w:fill="auto"/>
          </w:tcPr>
          <w:p w:rsidR="00F55776" w:rsidRPr="00BA1935" w:rsidRDefault="00F55776" w:rsidP="00C16E58">
            <w:pPr>
              <w:spacing w:before="40" w:after="40" w:line="240" w:lineRule="auto"/>
              <w:contextualSpacing/>
              <w:jc w:val="both"/>
              <w:rPr>
                <w:szCs w:val="28"/>
              </w:rPr>
            </w:pPr>
            <w:r w:rsidRPr="00BA1935">
              <w:rPr>
                <w:szCs w:val="28"/>
              </w:rPr>
              <w:t xml:space="preserve">Письма министерства здравоохранения Новосибирской области руководителям предприятий «О направлении информации» по </w:t>
            </w:r>
            <w:r w:rsidR="00B439BB" w:rsidRPr="00BA1935">
              <w:rPr>
                <w:szCs w:val="28"/>
              </w:rPr>
              <w:t xml:space="preserve">промежуточным итогам </w:t>
            </w:r>
            <w:r w:rsidRPr="00BA1935">
              <w:rPr>
                <w:szCs w:val="28"/>
              </w:rPr>
              <w:t>реализации корпоративных программ укрепления здоровья на рабочем месте для рассмотрения на заседании Новосибирской областной и Новосибирской городской трехсторонней комиссии по регулированию социально-трудовых отношений в 202</w:t>
            </w:r>
            <w:r w:rsidR="00B439BB" w:rsidRPr="00BA1935">
              <w:rPr>
                <w:szCs w:val="28"/>
              </w:rPr>
              <w:t>2</w:t>
            </w:r>
            <w:r w:rsidR="00C16E58" w:rsidRPr="00BA1935">
              <w:rPr>
                <w:szCs w:val="28"/>
              </w:rPr>
              <w:t xml:space="preserve"> году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55776" w:rsidRPr="00BA1935" w:rsidRDefault="00F55776" w:rsidP="00BA1935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BA1935">
              <w:rPr>
                <w:rFonts w:eastAsia="Arial Unicode MS"/>
                <w:bCs/>
                <w:szCs w:val="28"/>
                <w:lang w:val="en-US"/>
              </w:rPr>
              <w:t>1</w:t>
            </w:r>
            <w:r w:rsidR="00BA1935" w:rsidRPr="00BA1935">
              <w:rPr>
                <w:rFonts w:eastAsia="Arial Unicode MS"/>
                <w:bCs/>
                <w:szCs w:val="28"/>
              </w:rPr>
              <w:t>5</w:t>
            </w:r>
            <w:r w:rsidRPr="00BA1935">
              <w:rPr>
                <w:rFonts w:eastAsia="Arial Unicode MS"/>
                <w:bCs/>
                <w:szCs w:val="28"/>
              </w:rPr>
              <w:t>.0</w:t>
            </w:r>
            <w:r w:rsidR="00BA1935" w:rsidRPr="00BA1935">
              <w:rPr>
                <w:rFonts w:eastAsia="Arial Unicode MS"/>
                <w:bCs/>
                <w:szCs w:val="28"/>
              </w:rPr>
              <w:t>4</w:t>
            </w:r>
            <w:r w:rsidRPr="00BA1935">
              <w:rPr>
                <w:rFonts w:eastAsia="Arial Unicode MS"/>
                <w:bCs/>
                <w:szCs w:val="28"/>
              </w:rPr>
              <w:t>.202</w:t>
            </w:r>
            <w:r w:rsidR="00B439BB" w:rsidRPr="00BA1935">
              <w:rPr>
                <w:rFonts w:eastAsia="Arial Unicode MS"/>
                <w:bCs/>
                <w:szCs w:val="28"/>
              </w:rPr>
              <w:t>2</w:t>
            </w:r>
          </w:p>
        </w:tc>
        <w:tc>
          <w:tcPr>
            <w:tcW w:w="4004" w:type="dxa"/>
          </w:tcPr>
          <w:p w:rsidR="00F55776" w:rsidRPr="00BA1935" w:rsidRDefault="00F55776" w:rsidP="00E72AB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BA1935">
              <w:rPr>
                <w:szCs w:val="28"/>
              </w:rPr>
              <w:t>Министерство здравоохранения Новосибирской области</w:t>
            </w:r>
          </w:p>
          <w:p w:rsidR="00F55776" w:rsidRPr="00BA1935" w:rsidRDefault="00F55776" w:rsidP="00E72AB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BA1935">
              <w:rPr>
                <w:szCs w:val="28"/>
              </w:rPr>
              <w:t>ГКУЗ НСО «РЦОЗ и МП»</w:t>
            </w:r>
          </w:p>
        </w:tc>
      </w:tr>
      <w:tr w:rsidR="00B439BB" w:rsidRPr="00B439BB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B439BB" w:rsidRPr="00B439BB" w:rsidRDefault="00B439BB" w:rsidP="00584041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lastRenderedPageBreak/>
              <w:t>1.</w:t>
            </w:r>
            <w:r w:rsidR="00584041">
              <w:rPr>
                <w:szCs w:val="28"/>
              </w:rPr>
              <w:t>7</w:t>
            </w:r>
          </w:p>
        </w:tc>
        <w:tc>
          <w:tcPr>
            <w:tcW w:w="7248" w:type="dxa"/>
            <w:shd w:val="clear" w:color="auto" w:fill="auto"/>
          </w:tcPr>
          <w:p w:rsidR="00B439BB" w:rsidRPr="00B439BB" w:rsidRDefault="00B439BB" w:rsidP="00B439BB">
            <w:pPr>
              <w:spacing w:before="40" w:after="40" w:line="240" w:lineRule="auto"/>
              <w:contextualSpacing/>
              <w:jc w:val="both"/>
              <w:rPr>
                <w:szCs w:val="28"/>
              </w:rPr>
            </w:pPr>
            <w:r w:rsidRPr="00B439BB">
              <w:rPr>
                <w:szCs w:val="28"/>
              </w:rPr>
              <w:t xml:space="preserve">Отчет по контрольной точке регионального проекта </w:t>
            </w:r>
            <w:r w:rsidRPr="00B439BB">
              <w:rPr>
                <w:snapToGrid w:val="0"/>
                <w:szCs w:val="28"/>
              </w:rPr>
              <w:t xml:space="preserve">«Муниципальные районы, муниципальные округа (для городов федерального значения - административные округа или районы) внедрили муниципальные программы общественного здоровья» </w:t>
            </w:r>
            <w:r w:rsidRPr="00B439BB">
              <w:rPr>
                <w:szCs w:val="28"/>
              </w:rPr>
              <w:t>в муниципальных образованиях Новосибирской области в 2022 году (Баганский район, Венгеровский район, Здвинский район, Коченевский район, Мошковский район, Ордынский район, Чановский район)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439BB" w:rsidRPr="00B439BB" w:rsidRDefault="00B439BB" w:rsidP="00B439BB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B439BB">
              <w:rPr>
                <w:rFonts w:eastAsia="Arial Unicode MS"/>
                <w:bCs/>
                <w:szCs w:val="28"/>
              </w:rPr>
              <w:t>15.12.2022</w:t>
            </w:r>
          </w:p>
        </w:tc>
        <w:tc>
          <w:tcPr>
            <w:tcW w:w="4004" w:type="dxa"/>
          </w:tcPr>
          <w:p w:rsidR="00B439BB" w:rsidRPr="00B439BB" w:rsidRDefault="00B439BB" w:rsidP="00B439BB">
            <w:pPr>
              <w:spacing w:before="40" w:after="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Министерство здравоохранения Новосибирской области</w:t>
            </w:r>
          </w:p>
          <w:p w:rsidR="00B439BB" w:rsidRPr="00B439BB" w:rsidRDefault="00B439BB" w:rsidP="00B439BB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ГКУЗ НСО «РЦОЗ и МП»</w:t>
            </w:r>
          </w:p>
        </w:tc>
      </w:tr>
      <w:tr w:rsidR="00B439BB" w:rsidRPr="00B439BB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B439BB" w:rsidRPr="00B439BB" w:rsidRDefault="00B439BB" w:rsidP="00584041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1.</w:t>
            </w:r>
            <w:r w:rsidR="00584041">
              <w:rPr>
                <w:szCs w:val="28"/>
              </w:rPr>
              <w:t>8</w:t>
            </w:r>
          </w:p>
        </w:tc>
        <w:tc>
          <w:tcPr>
            <w:tcW w:w="7248" w:type="dxa"/>
            <w:shd w:val="clear" w:color="auto" w:fill="auto"/>
          </w:tcPr>
          <w:p w:rsidR="00B439BB" w:rsidRPr="00B439BB" w:rsidRDefault="00B439BB" w:rsidP="00B439BB">
            <w:pPr>
              <w:spacing w:before="40" w:after="40" w:line="240" w:lineRule="auto"/>
              <w:contextualSpacing/>
              <w:jc w:val="both"/>
              <w:rPr>
                <w:szCs w:val="28"/>
              </w:rPr>
            </w:pPr>
            <w:r w:rsidRPr="00B439BB">
              <w:rPr>
                <w:szCs w:val="28"/>
              </w:rPr>
              <w:t>Отчет по контрольной точке регионального проекта «</w:t>
            </w:r>
            <w:r w:rsidRPr="00B439BB">
              <w:rPr>
                <w:snapToGrid w:val="0"/>
                <w:szCs w:val="28"/>
              </w:rPr>
              <w:t>Внедрены корпоративные программы, содержащие наилучшие практики по укреплению здоровья работников» на территории Новосибирской области» в 2022 году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439BB" w:rsidRPr="00B439BB" w:rsidRDefault="00B439BB" w:rsidP="00B439BB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B439BB">
              <w:rPr>
                <w:rFonts w:eastAsia="Arial Unicode MS"/>
                <w:bCs/>
                <w:szCs w:val="28"/>
              </w:rPr>
              <w:t>20.12.2021</w:t>
            </w:r>
          </w:p>
        </w:tc>
        <w:tc>
          <w:tcPr>
            <w:tcW w:w="4004" w:type="dxa"/>
          </w:tcPr>
          <w:p w:rsidR="00B439BB" w:rsidRPr="00B439BB" w:rsidRDefault="00B439BB" w:rsidP="00B439BB">
            <w:pPr>
              <w:spacing w:before="40" w:after="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Министерство здравоохранения Новосибирской области</w:t>
            </w:r>
          </w:p>
          <w:p w:rsidR="00B439BB" w:rsidRPr="00B439BB" w:rsidRDefault="00B439BB" w:rsidP="00B439BB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ГКУЗ НСО «РЦОЗ и МП»</w:t>
            </w:r>
          </w:p>
        </w:tc>
      </w:tr>
      <w:tr w:rsidR="00B439BB" w:rsidRPr="00B439BB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B439BB" w:rsidRPr="00B439BB" w:rsidRDefault="00B439BB" w:rsidP="00584041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1.</w:t>
            </w:r>
            <w:r w:rsidR="00584041">
              <w:rPr>
                <w:szCs w:val="28"/>
              </w:rPr>
              <w:t>9</w:t>
            </w:r>
          </w:p>
        </w:tc>
        <w:tc>
          <w:tcPr>
            <w:tcW w:w="7248" w:type="dxa"/>
            <w:shd w:val="clear" w:color="auto" w:fill="auto"/>
          </w:tcPr>
          <w:p w:rsidR="00B439BB" w:rsidRPr="00B439BB" w:rsidRDefault="00B439BB" w:rsidP="00B439BB">
            <w:pPr>
              <w:spacing w:before="40" w:after="40" w:line="240" w:lineRule="auto"/>
              <w:contextualSpacing/>
              <w:jc w:val="both"/>
              <w:rPr>
                <w:szCs w:val="28"/>
              </w:rPr>
            </w:pPr>
            <w:r w:rsidRPr="00B439BB">
              <w:rPr>
                <w:rFonts w:eastAsia="Arial Unicode MS"/>
                <w:bCs/>
                <w:szCs w:val="28"/>
                <w:u w:color="000000"/>
              </w:rPr>
              <w:t xml:space="preserve">Отчет по контрольной точке регионального проекта по проведению информационно-коммуникационной кампании </w:t>
            </w:r>
            <w:r w:rsidRPr="00B439BB">
              <w:rPr>
                <w:szCs w:val="28"/>
              </w:rPr>
              <w:t>на территории Новосибирской области в 2022 году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439BB" w:rsidRPr="00B439BB" w:rsidRDefault="00B439BB" w:rsidP="00B439BB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B439BB">
              <w:rPr>
                <w:rFonts w:eastAsia="Arial Unicode MS"/>
                <w:bCs/>
                <w:szCs w:val="28"/>
              </w:rPr>
              <w:t>20.12.2021</w:t>
            </w:r>
          </w:p>
        </w:tc>
        <w:tc>
          <w:tcPr>
            <w:tcW w:w="4004" w:type="dxa"/>
          </w:tcPr>
          <w:p w:rsidR="00B439BB" w:rsidRPr="00B439BB" w:rsidRDefault="00B439BB" w:rsidP="00B439BB">
            <w:pPr>
              <w:spacing w:before="40" w:after="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Министерство здравоохранения Новосибирской области</w:t>
            </w:r>
          </w:p>
          <w:p w:rsidR="00B439BB" w:rsidRPr="00B439BB" w:rsidRDefault="00B439BB" w:rsidP="00B439BB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B439BB">
              <w:rPr>
                <w:szCs w:val="28"/>
              </w:rPr>
              <w:t>ГКУЗ НСО «РЦОЗ и МП»</w:t>
            </w:r>
          </w:p>
        </w:tc>
      </w:tr>
      <w:tr w:rsidR="0011202E" w:rsidRPr="00B439BB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11202E" w:rsidRPr="0011202E" w:rsidRDefault="0011202E" w:rsidP="00584041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1.1</w:t>
            </w:r>
            <w:r w:rsidR="00584041">
              <w:rPr>
                <w:szCs w:val="28"/>
              </w:rPr>
              <w:t>0</w:t>
            </w:r>
          </w:p>
        </w:tc>
        <w:tc>
          <w:tcPr>
            <w:tcW w:w="7248" w:type="dxa"/>
            <w:shd w:val="clear" w:color="auto" w:fill="auto"/>
          </w:tcPr>
          <w:p w:rsidR="0011202E" w:rsidRPr="0011202E" w:rsidRDefault="0011202E" w:rsidP="0011202E">
            <w:pPr>
              <w:spacing w:before="40" w:after="40" w:line="240" w:lineRule="auto"/>
              <w:contextualSpacing/>
              <w:jc w:val="both"/>
              <w:rPr>
                <w:szCs w:val="28"/>
              </w:rPr>
            </w:pPr>
            <w:r w:rsidRPr="0011202E">
              <w:rPr>
                <w:szCs w:val="28"/>
              </w:rPr>
              <w:t>Отчеты по реализации мероприятий регионального проекта в 2022 году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1202E" w:rsidRPr="0011202E" w:rsidRDefault="0011202E" w:rsidP="0011202E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11202E">
              <w:rPr>
                <w:rFonts w:eastAsia="Arial Unicode MS"/>
                <w:bCs/>
                <w:szCs w:val="28"/>
              </w:rPr>
              <w:t>по графику</w:t>
            </w:r>
          </w:p>
        </w:tc>
        <w:tc>
          <w:tcPr>
            <w:tcW w:w="4004" w:type="dxa"/>
          </w:tcPr>
          <w:p w:rsidR="0011202E" w:rsidRPr="0011202E" w:rsidRDefault="0011202E" w:rsidP="0011202E">
            <w:pPr>
              <w:spacing w:before="40" w:after="0" w:line="240" w:lineRule="auto"/>
              <w:contextualSpacing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Министерство здравоохранения Новосибирской области</w:t>
            </w:r>
          </w:p>
          <w:p w:rsidR="0011202E" w:rsidRPr="00B439BB" w:rsidRDefault="0011202E" w:rsidP="0011202E">
            <w:pPr>
              <w:spacing w:after="40" w:line="240" w:lineRule="auto"/>
              <w:contextualSpacing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ГКУЗ НСО «РЦОЗ и МП»</w:t>
            </w:r>
          </w:p>
        </w:tc>
      </w:tr>
      <w:tr w:rsidR="0011202E" w:rsidRPr="0011202E" w:rsidTr="00F55776">
        <w:trPr>
          <w:trHeight w:val="295"/>
        </w:trPr>
        <w:tc>
          <w:tcPr>
            <w:tcW w:w="1111" w:type="dxa"/>
            <w:shd w:val="clear" w:color="auto" w:fill="auto"/>
          </w:tcPr>
          <w:p w:rsidR="0011202E" w:rsidRPr="0011202E" w:rsidRDefault="0011202E" w:rsidP="0011202E">
            <w:pPr>
              <w:spacing w:before="40" w:after="40" w:line="240" w:lineRule="auto"/>
              <w:contextualSpacing/>
              <w:jc w:val="center"/>
              <w:rPr>
                <w:b/>
                <w:szCs w:val="28"/>
              </w:rPr>
            </w:pPr>
            <w:r w:rsidRPr="0011202E">
              <w:rPr>
                <w:b/>
                <w:szCs w:val="28"/>
              </w:rPr>
              <w:t>2.</w:t>
            </w:r>
          </w:p>
        </w:tc>
        <w:tc>
          <w:tcPr>
            <w:tcW w:w="13524" w:type="dxa"/>
            <w:gridSpan w:val="3"/>
          </w:tcPr>
          <w:p w:rsidR="0011202E" w:rsidRPr="0011202E" w:rsidRDefault="0011202E" w:rsidP="0011202E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1202E">
              <w:rPr>
                <w:b/>
                <w:szCs w:val="28"/>
              </w:rPr>
              <w:t>Основные мероприятия</w:t>
            </w:r>
          </w:p>
        </w:tc>
      </w:tr>
      <w:tr w:rsidR="0011202E" w:rsidRPr="0011202E" w:rsidTr="00F55776">
        <w:trPr>
          <w:trHeight w:val="1455"/>
        </w:trPr>
        <w:tc>
          <w:tcPr>
            <w:tcW w:w="1111" w:type="dxa"/>
            <w:shd w:val="clear" w:color="auto" w:fill="auto"/>
          </w:tcPr>
          <w:p w:rsidR="0011202E" w:rsidRPr="0011202E" w:rsidRDefault="0011202E" w:rsidP="0011202E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2.1</w:t>
            </w:r>
          </w:p>
        </w:tc>
        <w:tc>
          <w:tcPr>
            <w:tcW w:w="7248" w:type="dxa"/>
            <w:shd w:val="clear" w:color="auto" w:fill="auto"/>
          </w:tcPr>
          <w:p w:rsidR="0011202E" w:rsidRPr="0011202E" w:rsidRDefault="0011202E" w:rsidP="0011202E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11202E">
              <w:rPr>
                <w:color w:val="000000"/>
                <w:szCs w:val="28"/>
              </w:rPr>
              <w:t>Организация в</w:t>
            </w:r>
            <w:r w:rsidRPr="0011202E">
              <w:rPr>
                <w:szCs w:val="28"/>
              </w:rPr>
              <w:t>заимодействия с главами муниципальных образований Новосибирской области по реализации мероприятий муниципальной программы по укреплению общественного здоровья в 2022 году: Баганский район, Венгеровский район, Здвинский район, Коченевский район, Мошковский район, Ордынский район, Чановский район</w:t>
            </w:r>
          </w:p>
        </w:tc>
        <w:tc>
          <w:tcPr>
            <w:tcW w:w="2272" w:type="dxa"/>
            <w:shd w:val="clear" w:color="auto" w:fill="auto"/>
          </w:tcPr>
          <w:p w:rsidR="0011202E" w:rsidRPr="0011202E" w:rsidRDefault="0011202E" w:rsidP="0011202E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в течение года</w:t>
            </w:r>
          </w:p>
        </w:tc>
        <w:tc>
          <w:tcPr>
            <w:tcW w:w="4004" w:type="dxa"/>
          </w:tcPr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Главы муниципальных образований Новосибирской области</w:t>
            </w:r>
          </w:p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(по согласованию)</w:t>
            </w:r>
          </w:p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Министерство здравоохранения Новосибирской области</w:t>
            </w:r>
          </w:p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ГКУЗ НСО «РЦОЗ и МП»</w:t>
            </w:r>
          </w:p>
        </w:tc>
      </w:tr>
      <w:tr w:rsidR="0011202E" w:rsidRPr="0011202E" w:rsidTr="00F55776">
        <w:trPr>
          <w:trHeight w:val="1455"/>
        </w:trPr>
        <w:tc>
          <w:tcPr>
            <w:tcW w:w="1111" w:type="dxa"/>
            <w:shd w:val="clear" w:color="auto" w:fill="auto"/>
          </w:tcPr>
          <w:p w:rsidR="0011202E" w:rsidRPr="0011202E" w:rsidRDefault="0011202E" w:rsidP="0011202E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lastRenderedPageBreak/>
              <w:t>2.2</w:t>
            </w:r>
          </w:p>
        </w:tc>
        <w:tc>
          <w:tcPr>
            <w:tcW w:w="7248" w:type="dxa"/>
            <w:shd w:val="clear" w:color="auto" w:fill="auto"/>
          </w:tcPr>
          <w:p w:rsidR="0011202E" w:rsidRPr="0011202E" w:rsidRDefault="0011202E" w:rsidP="0011202E">
            <w:pPr>
              <w:spacing w:after="0" w:line="240" w:lineRule="auto"/>
              <w:jc w:val="both"/>
              <w:rPr>
                <w:szCs w:val="28"/>
              </w:rPr>
            </w:pPr>
            <w:r w:rsidRPr="0011202E">
              <w:rPr>
                <w:szCs w:val="28"/>
              </w:rPr>
              <w:t xml:space="preserve">Организация взаимодействия с главами муниципальных образований Новосибирской области по разработке муниципальной программы по укреплению общественного здоровья в 2023 году: </w:t>
            </w:r>
            <w:proofErr w:type="spellStart"/>
            <w:r w:rsidRPr="0011202E">
              <w:rPr>
                <w:szCs w:val="28"/>
              </w:rPr>
              <w:t>Доволенский</w:t>
            </w:r>
            <w:proofErr w:type="spellEnd"/>
            <w:r w:rsidRPr="0011202E">
              <w:rPr>
                <w:szCs w:val="28"/>
              </w:rPr>
              <w:t xml:space="preserve"> район, </w:t>
            </w:r>
            <w:proofErr w:type="spellStart"/>
            <w:r w:rsidRPr="0011202E">
              <w:rPr>
                <w:szCs w:val="28"/>
              </w:rPr>
              <w:t>Искитимский</w:t>
            </w:r>
            <w:proofErr w:type="spellEnd"/>
            <w:r w:rsidRPr="0011202E">
              <w:rPr>
                <w:szCs w:val="28"/>
              </w:rPr>
              <w:t xml:space="preserve"> район, </w:t>
            </w:r>
            <w:proofErr w:type="spellStart"/>
            <w:r w:rsidRPr="0011202E">
              <w:rPr>
                <w:szCs w:val="28"/>
              </w:rPr>
              <w:t>Каргатский</w:t>
            </w:r>
            <w:proofErr w:type="spellEnd"/>
            <w:r w:rsidRPr="0011202E">
              <w:rPr>
                <w:szCs w:val="28"/>
              </w:rPr>
              <w:t xml:space="preserve"> район, </w:t>
            </w:r>
            <w:proofErr w:type="spellStart"/>
            <w:r w:rsidRPr="0011202E">
              <w:rPr>
                <w:szCs w:val="28"/>
              </w:rPr>
              <w:t>Кочковский</w:t>
            </w:r>
            <w:proofErr w:type="spellEnd"/>
            <w:r w:rsidRPr="0011202E">
              <w:rPr>
                <w:szCs w:val="28"/>
              </w:rPr>
              <w:t xml:space="preserve"> район, </w:t>
            </w:r>
            <w:proofErr w:type="spellStart"/>
            <w:r w:rsidRPr="0011202E">
              <w:rPr>
                <w:szCs w:val="28"/>
              </w:rPr>
              <w:t>Краснозерский</w:t>
            </w:r>
            <w:proofErr w:type="spellEnd"/>
            <w:r w:rsidRPr="0011202E">
              <w:rPr>
                <w:szCs w:val="28"/>
              </w:rPr>
              <w:t xml:space="preserve"> район, Купинский район, Новосибирский район</w:t>
            </w:r>
          </w:p>
        </w:tc>
        <w:tc>
          <w:tcPr>
            <w:tcW w:w="2272" w:type="dxa"/>
            <w:shd w:val="clear" w:color="auto" w:fill="auto"/>
          </w:tcPr>
          <w:p w:rsidR="0011202E" w:rsidRPr="0011202E" w:rsidRDefault="0011202E" w:rsidP="0011202E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в течение года</w:t>
            </w:r>
          </w:p>
        </w:tc>
        <w:tc>
          <w:tcPr>
            <w:tcW w:w="4004" w:type="dxa"/>
          </w:tcPr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Главы муниципальных образований Новосибирской области</w:t>
            </w:r>
          </w:p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(по согласованию)</w:t>
            </w:r>
          </w:p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Министерство здравоохранения Новосибирской области</w:t>
            </w:r>
          </w:p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ГКУЗ НСО «РЦОЗ и МП»</w:t>
            </w:r>
          </w:p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Главный внештатный специалист стоматолог МЗ НСО</w:t>
            </w:r>
          </w:p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Главный внештатный специалист уролог МЗ НСО</w:t>
            </w:r>
          </w:p>
        </w:tc>
      </w:tr>
      <w:tr w:rsidR="0011202E" w:rsidRPr="0011202E" w:rsidTr="00F55776">
        <w:trPr>
          <w:trHeight w:val="993"/>
        </w:trPr>
        <w:tc>
          <w:tcPr>
            <w:tcW w:w="1111" w:type="dxa"/>
            <w:shd w:val="clear" w:color="auto" w:fill="auto"/>
          </w:tcPr>
          <w:p w:rsidR="0011202E" w:rsidRPr="0011202E" w:rsidRDefault="0011202E" w:rsidP="0011202E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2.3</w:t>
            </w:r>
          </w:p>
        </w:tc>
        <w:tc>
          <w:tcPr>
            <w:tcW w:w="7248" w:type="dxa"/>
            <w:shd w:val="clear" w:color="auto" w:fill="auto"/>
          </w:tcPr>
          <w:p w:rsidR="0011202E" w:rsidRPr="0011202E" w:rsidRDefault="0011202E" w:rsidP="0011202E">
            <w:pPr>
              <w:spacing w:after="0" w:line="240" w:lineRule="auto"/>
              <w:contextualSpacing/>
              <w:jc w:val="both"/>
              <w:rPr>
                <w:color w:val="FF0000"/>
                <w:szCs w:val="28"/>
              </w:rPr>
            </w:pPr>
            <w:r w:rsidRPr="0011202E">
              <w:rPr>
                <w:szCs w:val="28"/>
              </w:rPr>
              <w:t xml:space="preserve">План </w:t>
            </w:r>
            <w:r w:rsidRPr="0011202E">
              <w:rPr>
                <w:rFonts w:eastAsia="Arial Unicode MS"/>
                <w:bCs/>
                <w:szCs w:val="28"/>
                <w:u w:color="000000"/>
              </w:rPr>
              <w:t xml:space="preserve">информационно-коммуникационной кампании </w:t>
            </w:r>
            <w:r w:rsidRPr="0011202E">
              <w:rPr>
                <w:szCs w:val="28"/>
              </w:rPr>
              <w:t xml:space="preserve">с использованием </w:t>
            </w:r>
            <w:r w:rsidRPr="0011202E">
              <w:rPr>
                <w:rFonts w:eastAsia="Arial Unicode MS"/>
                <w:bCs/>
                <w:szCs w:val="28"/>
                <w:u w:color="000000"/>
              </w:rPr>
              <w:t xml:space="preserve">основных телекоммуникационных каналов </w:t>
            </w:r>
            <w:r w:rsidRPr="0011202E">
              <w:rPr>
                <w:szCs w:val="28"/>
              </w:rPr>
              <w:t>для всех целевых аудиторий на 2022 год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1202E" w:rsidRPr="0011202E" w:rsidRDefault="0011202E" w:rsidP="0011202E">
            <w:pPr>
              <w:spacing w:after="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11202E">
              <w:rPr>
                <w:rFonts w:eastAsia="Arial Unicode MS"/>
                <w:bCs/>
                <w:szCs w:val="28"/>
              </w:rPr>
              <w:t>апрель</w:t>
            </w:r>
          </w:p>
        </w:tc>
        <w:tc>
          <w:tcPr>
            <w:tcW w:w="4004" w:type="dxa"/>
          </w:tcPr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Министерство здравоохранения Новосибирской области</w:t>
            </w:r>
          </w:p>
          <w:p w:rsidR="0011202E" w:rsidRPr="0011202E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11202E">
              <w:rPr>
                <w:szCs w:val="28"/>
              </w:rPr>
              <w:t>ГКУЗ НСО «РЦОЗ и МП»</w:t>
            </w:r>
          </w:p>
        </w:tc>
      </w:tr>
      <w:tr w:rsidR="0011202E" w:rsidRPr="00B47A44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11202E" w:rsidRPr="00DD473C" w:rsidRDefault="0011202E" w:rsidP="0011202E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2.4</w:t>
            </w:r>
          </w:p>
        </w:tc>
        <w:tc>
          <w:tcPr>
            <w:tcW w:w="7248" w:type="dxa"/>
            <w:shd w:val="clear" w:color="auto" w:fill="auto"/>
          </w:tcPr>
          <w:p w:rsidR="0011202E" w:rsidRPr="00DD473C" w:rsidRDefault="0011202E" w:rsidP="00DD473C">
            <w:pPr>
              <w:spacing w:after="0" w:line="240" w:lineRule="auto"/>
              <w:jc w:val="both"/>
              <w:rPr>
                <w:szCs w:val="28"/>
              </w:rPr>
            </w:pPr>
            <w:r w:rsidRPr="00DD473C">
              <w:rPr>
                <w:szCs w:val="28"/>
              </w:rPr>
              <w:t>Организация взаимодействия с руководителями организаций Новосибирской области по внедрению и результата</w:t>
            </w:r>
            <w:r w:rsidR="00DD473C" w:rsidRPr="00DD473C">
              <w:rPr>
                <w:szCs w:val="28"/>
              </w:rPr>
              <w:t>м реализации</w:t>
            </w:r>
            <w:r w:rsidRPr="00DD473C">
              <w:rPr>
                <w:szCs w:val="28"/>
              </w:rPr>
              <w:t xml:space="preserve"> корпоративных программ укрепления здоровья на рабочем месте</w:t>
            </w:r>
          </w:p>
        </w:tc>
        <w:tc>
          <w:tcPr>
            <w:tcW w:w="2272" w:type="dxa"/>
            <w:shd w:val="clear" w:color="auto" w:fill="auto"/>
          </w:tcPr>
          <w:p w:rsidR="0011202E" w:rsidRPr="00DD473C" w:rsidRDefault="0011202E" w:rsidP="0011202E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в течение года</w:t>
            </w:r>
          </w:p>
        </w:tc>
        <w:tc>
          <w:tcPr>
            <w:tcW w:w="4004" w:type="dxa"/>
          </w:tcPr>
          <w:p w:rsidR="0011202E" w:rsidRPr="00DD473C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Руководители организаций</w:t>
            </w:r>
          </w:p>
          <w:p w:rsidR="0011202E" w:rsidRPr="00DD473C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(по согласованию)</w:t>
            </w:r>
          </w:p>
          <w:p w:rsidR="0011202E" w:rsidRPr="00DD473C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Министерство здравоохранения Новосибирской области</w:t>
            </w:r>
          </w:p>
          <w:p w:rsidR="0011202E" w:rsidRPr="00DD473C" w:rsidRDefault="0011202E" w:rsidP="0011202E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ГКУЗ НСО «РЦОЗ и МП»</w:t>
            </w:r>
          </w:p>
        </w:tc>
      </w:tr>
      <w:tr w:rsidR="00C16E58" w:rsidRPr="00B47A44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C16E58" w:rsidRPr="00DD473C" w:rsidRDefault="00C16E58" w:rsidP="00C16E5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2.5</w:t>
            </w:r>
          </w:p>
        </w:tc>
        <w:tc>
          <w:tcPr>
            <w:tcW w:w="7248" w:type="dxa"/>
            <w:shd w:val="clear" w:color="auto" w:fill="auto"/>
          </w:tcPr>
          <w:p w:rsidR="00C16E58" w:rsidRPr="00DD473C" w:rsidRDefault="00C16E58" w:rsidP="00DD473C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DD473C">
              <w:rPr>
                <w:color w:val="000000"/>
                <w:szCs w:val="28"/>
              </w:rPr>
              <w:t xml:space="preserve">Проведение совещания </w:t>
            </w:r>
            <w:r w:rsidRPr="00DD473C">
              <w:rPr>
                <w:szCs w:val="28"/>
              </w:rPr>
              <w:t xml:space="preserve">по разработке </w:t>
            </w:r>
            <w:r w:rsidRPr="00DD473C">
              <w:rPr>
                <w:rFonts w:eastAsia="Arial Unicode MS"/>
                <w:bCs/>
                <w:szCs w:val="28"/>
                <w:u w:color="000000"/>
              </w:rPr>
              <w:t xml:space="preserve">корпоративных программ укрепления здоровья на рабочем месте </w:t>
            </w:r>
            <w:r w:rsidRPr="00DD473C">
              <w:rPr>
                <w:szCs w:val="28"/>
              </w:rPr>
              <w:t xml:space="preserve">для руководителей организаций (предприятий), подведомственных департаменту </w:t>
            </w:r>
            <w:r w:rsidR="00DD473C" w:rsidRPr="00DD473C">
              <w:rPr>
                <w:szCs w:val="28"/>
              </w:rPr>
              <w:t xml:space="preserve">образования </w:t>
            </w:r>
            <w:r w:rsidRPr="00DD473C">
              <w:rPr>
                <w:szCs w:val="28"/>
              </w:rPr>
              <w:t>мэрии города Новосибирска</w:t>
            </w:r>
          </w:p>
        </w:tc>
        <w:tc>
          <w:tcPr>
            <w:tcW w:w="2272" w:type="dxa"/>
            <w:shd w:val="clear" w:color="auto" w:fill="auto"/>
          </w:tcPr>
          <w:p w:rsidR="00C16E58" w:rsidRPr="00DD473C" w:rsidRDefault="00C16E58" w:rsidP="00C16E5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апрель</w:t>
            </w:r>
          </w:p>
        </w:tc>
        <w:tc>
          <w:tcPr>
            <w:tcW w:w="4004" w:type="dxa"/>
          </w:tcPr>
          <w:p w:rsidR="00C16E58" w:rsidRPr="00DD473C" w:rsidRDefault="00C16E58" w:rsidP="00C16E5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Руководители организаций</w:t>
            </w:r>
          </w:p>
          <w:p w:rsidR="00C16E58" w:rsidRPr="00DD473C" w:rsidRDefault="00C16E58" w:rsidP="00C16E5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(по согласованию)</w:t>
            </w:r>
          </w:p>
          <w:p w:rsidR="00C16E58" w:rsidRPr="00DD473C" w:rsidRDefault="00C16E58" w:rsidP="00C16E5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Министерство здравоохранения Новосибирской области</w:t>
            </w:r>
          </w:p>
          <w:p w:rsidR="00C16E58" w:rsidRPr="00DD473C" w:rsidRDefault="00C16E58" w:rsidP="00C16E5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ГКУЗ НСО «РЦОЗ и МП»</w:t>
            </w:r>
          </w:p>
        </w:tc>
      </w:tr>
      <w:tr w:rsidR="001D7578" w:rsidRPr="00B47A44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1D7578" w:rsidRPr="00DD473C" w:rsidRDefault="001D7578" w:rsidP="001D7578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2.6</w:t>
            </w:r>
          </w:p>
        </w:tc>
        <w:tc>
          <w:tcPr>
            <w:tcW w:w="7248" w:type="dxa"/>
            <w:shd w:val="clear" w:color="auto" w:fill="auto"/>
          </w:tcPr>
          <w:p w:rsidR="001D7578" w:rsidRPr="00DD473C" w:rsidRDefault="001D7578" w:rsidP="00DD473C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DD473C">
              <w:rPr>
                <w:color w:val="000000"/>
                <w:szCs w:val="28"/>
              </w:rPr>
              <w:t xml:space="preserve">Организация и проведение </w:t>
            </w:r>
            <w:r w:rsidRPr="00DD473C">
              <w:rPr>
                <w:szCs w:val="28"/>
              </w:rPr>
              <w:t xml:space="preserve">обучающих семинаров для руководителей организаций (предприятий), подведомственных департаменту </w:t>
            </w:r>
            <w:r w:rsidR="00DD473C" w:rsidRPr="00DD473C">
              <w:rPr>
                <w:szCs w:val="28"/>
              </w:rPr>
              <w:t xml:space="preserve">образования мэрии города </w:t>
            </w:r>
            <w:r w:rsidR="00DD473C" w:rsidRPr="00DD473C">
              <w:rPr>
                <w:szCs w:val="28"/>
              </w:rPr>
              <w:lastRenderedPageBreak/>
              <w:t>Новосибирска</w:t>
            </w:r>
            <w:r w:rsidR="00DD473C" w:rsidRPr="00DD473C">
              <w:rPr>
                <w:szCs w:val="28"/>
              </w:rPr>
              <w:t xml:space="preserve"> </w:t>
            </w:r>
            <w:r w:rsidRPr="00DD473C">
              <w:rPr>
                <w:szCs w:val="28"/>
              </w:rPr>
              <w:t>по внедрению элементов корпоративных программ укрепления здоровья</w:t>
            </w:r>
          </w:p>
        </w:tc>
        <w:tc>
          <w:tcPr>
            <w:tcW w:w="2272" w:type="dxa"/>
            <w:shd w:val="clear" w:color="auto" w:fill="auto"/>
          </w:tcPr>
          <w:p w:rsidR="001D7578" w:rsidRPr="00DD473C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lastRenderedPageBreak/>
              <w:t>в течение года</w:t>
            </w:r>
          </w:p>
        </w:tc>
        <w:tc>
          <w:tcPr>
            <w:tcW w:w="4004" w:type="dxa"/>
          </w:tcPr>
          <w:p w:rsidR="001D7578" w:rsidRPr="00DD473C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Руководители организаций</w:t>
            </w:r>
          </w:p>
          <w:p w:rsidR="001D7578" w:rsidRPr="00DD473C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(по согласованию)</w:t>
            </w:r>
          </w:p>
          <w:p w:rsidR="001D7578" w:rsidRPr="00DD473C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Министерство здравоохранения Новосибирской области</w:t>
            </w:r>
          </w:p>
          <w:p w:rsidR="001D7578" w:rsidRPr="00DD473C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lastRenderedPageBreak/>
              <w:t>ГКУЗ НСО «РЦОЗ и МП»</w:t>
            </w:r>
          </w:p>
        </w:tc>
      </w:tr>
      <w:tr w:rsidR="001D7578" w:rsidRPr="00B47A44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1D7578" w:rsidRPr="00DD473C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lastRenderedPageBreak/>
              <w:t>2.7</w:t>
            </w:r>
          </w:p>
        </w:tc>
        <w:tc>
          <w:tcPr>
            <w:tcW w:w="7248" w:type="dxa"/>
            <w:shd w:val="clear" w:color="auto" w:fill="auto"/>
          </w:tcPr>
          <w:p w:rsidR="001D7578" w:rsidRPr="00DD473C" w:rsidRDefault="001D7578" w:rsidP="001D7578">
            <w:pPr>
              <w:spacing w:after="0" w:line="240" w:lineRule="auto"/>
              <w:jc w:val="both"/>
              <w:rPr>
                <w:szCs w:val="28"/>
              </w:rPr>
            </w:pPr>
            <w:r w:rsidRPr="00DD473C">
              <w:rPr>
                <w:szCs w:val="28"/>
              </w:rPr>
              <w:t>Организация взаимодействия с региональным отделением Фонда социального страхования по доведению до работодателей корпоративных программ укрепления здоровья на рабочем месте</w:t>
            </w:r>
          </w:p>
        </w:tc>
        <w:tc>
          <w:tcPr>
            <w:tcW w:w="2272" w:type="dxa"/>
            <w:shd w:val="clear" w:color="auto" w:fill="auto"/>
          </w:tcPr>
          <w:p w:rsidR="001D7578" w:rsidRPr="00DD473C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в течение года</w:t>
            </w:r>
          </w:p>
        </w:tc>
        <w:tc>
          <w:tcPr>
            <w:tcW w:w="4004" w:type="dxa"/>
          </w:tcPr>
          <w:p w:rsidR="001D7578" w:rsidRPr="00DD473C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Руководитель регионального отделения Фонда социального страхования</w:t>
            </w:r>
          </w:p>
          <w:p w:rsidR="001D7578" w:rsidRPr="00DD473C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(по согласованию)</w:t>
            </w:r>
          </w:p>
          <w:p w:rsidR="001D7578" w:rsidRPr="00DD473C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Министерство здравоохранения Новосибирской области</w:t>
            </w:r>
          </w:p>
          <w:p w:rsidR="001D7578" w:rsidRPr="00DD473C" w:rsidRDefault="001D7578" w:rsidP="001D7578">
            <w:pPr>
              <w:spacing w:before="40" w:after="4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ГКУЗ НСО «РЦОЗ и МП»</w:t>
            </w:r>
          </w:p>
        </w:tc>
      </w:tr>
      <w:tr w:rsidR="001D7578" w:rsidRPr="00B47A44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1D7578" w:rsidRPr="00DD473C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2.8</w:t>
            </w:r>
          </w:p>
        </w:tc>
        <w:tc>
          <w:tcPr>
            <w:tcW w:w="7248" w:type="dxa"/>
            <w:shd w:val="clear" w:color="auto" w:fill="auto"/>
          </w:tcPr>
          <w:p w:rsidR="001D7578" w:rsidRPr="00DD473C" w:rsidRDefault="001D7578" w:rsidP="00DD473C">
            <w:pPr>
              <w:spacing w:after="0" w:line="240" w:lineRule="auto"/>
              <w:jc w:val="both"/>
              <w:rPr>
                <w:szCs w:val="28"/>
              </w:rPr>
            </w:pPr>
            <w:r w:rsidRPr="00DD473C">
              <w:rPr>
                <w:szCs w:val="28"/>
              </w:rPr>
              <w:t xml:space="preserve">Подготовка информации </w:t>
            </w:r>
            <w:r w:rsidR="00DD473C" w:rsidRPr="00DD473C">
              <w:rPr>
                <w:szCs w:val="28"/>
              </w:rPr>
              <w:t>организациями Новосибирской области</w:t>
            </w:r>
            <w:r w:rsidR="00DD473C" w:rsidRPr="00DD473C">
              <w:rPr>
                <w:szCs w:val="28"/>
              </w:rPr>
              <w:t xml:space="preserve"> </w:t>
            </w:r>
            <w:r w:rsidRPr="00DD473C">
              <w:rPr>
                <w:szCs w:val="28"/>
              </w:rPr>
              <w:t>о</w:t>
            </w:r>
            <w:r w:rsidR="00DD473C" w:rsidRPr="00DD473C">
              <w:rPr>
                <w:szCs w:val="28"/>
              </w:rPr>
              <w:t xml:space="preserve"> промежуточных результатах реализации</w:t>
            </w:r>
            <w:r w:rsidRPr="00DD473C">
              <w:rPr>
                <w:szCs w:val="28"/>
              </w:rPr>
              <w:t xml:space="preserve"> корпоративны</w:t>
            </w:r>
            <w:r w:rsidR="00DD473C" w:rsidRPr="00DD473C">
              <w:rPr>
                <w:szCs w:val="28"/>
              </w:rPr>
              <w:t>х</w:t>
            </w:r>
            <w:r w:rsidRPr="00DD473C">
              <w:rPr>
                <w:szCs w:val="28"/>
              </w:rPr>
              <w:t xml:space="preserve"> программ укрепления здоровья на рабочем месте, содержащим наилучшие практики, к заседанию Новосибирской областной трехсторонней комиссии по регулированию социально-трудовых отношений, Новосибирской городской трехсторонней комиссии по регулированию социально-трудовых отношений</w:t>
            </w:r>
          </w:p>
        </w:tc>
        <w:tc>
          <w:tcPr>
            <w:tcW w:w="2272" w:type="dxa"/>
            <w:shd w:val="clear" w:color="auto" w:fill="auto"/>
          </w:tcPr>
          <w:p w:rsidR="001D7578" w:rsidRPr="00DD473C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в течение года</w:t>
            </w:r>
          </w:p>
        </w:tc>
        <w:tc>
          <w:tcPr>
            <w:tcW w:w="4004" w:type="dxa"/>
          </w:tcPr>
          <w:p w:rsidR="001D7578" w:rsidRPr="00DD473C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Министерство здравоохранения Новосибирской области</w:t>
            </w:r>
          </w:p>
          <w:p w:rsidR="001D7578" w:rsidRPr="00DD473C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ГКУЗ НСО «РЦОЗ и МП»</w:t>
            </w:r>
          </w:p>
          <w:p w:rsidR="001D7578" w:rsidRPr="00DD473C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Руководители организаций</w:t>
            </w:r>
          </w:p>
          <w:p w:rsidR="001D7578" w:rsidRPr="00DD473C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D473C">
              <w:rPr>
                <w:szCs w:val="28"/>
              </w:rPr>
              <w:t>(по согласованию)</w:t>
            </w:r>
          </w:p>
        </w:tc>
      </w:tr>
      <w:tr w:rsidR="001D7578" w:rsidRPr="00B47A44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1D7578" w:rsidRPr="000117DE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0117DE">
              <w:rPr>
                <w:szCs w:val="28"/>
              </w:rPr>
              <w:t>2.9</w:t>
            </w:r>
          </w:p>
        </w:tc>
        <w:tc>
          <w:tcPr>
            <w:tcW w:w="7248" w:type="dxa"/>
            <w:shd w:val="clear" w:color="auto" w:fill="auto"/>
          </w:tcPr>
          <w:p w:rsidR="001D7578" w:rsidRPr="000117DE" w:rsidRDefault="001D7578" w:rsidP="001D7578">
            <w:pPr>
              <w:spacing w:after="0" w:line="240" w:lineRule="auto"/>
              <w:jc w:val="both"/>
              <w:rPr>
                <w:szCs w:val="28"/>
              </w:rPr>
            </w:pPr>
            <w:r w:rsidRPr="000117DE">
              <w:rPr>
                <w:szCs w:val="28"/>
              </w:rPr>
              <w:t xml:space="preserve">Подготовка информации по </w:t>
            </w:r>
            <w:r w:rsidRPr="000117DE">
              <w:rPr>
                <w:rFonts w:eastAsia="Arial Unicode MS"/>
                <w:bCs/>
                <w:szCs w:val="28"/>
                <w:u w:color="000000"/>
              </w:rPr>
              <w:t xml:space="preserve">корпоративным программам укрепления здоровья на рабочем месте, содержащим наилучшие практики, </w:t>
            </w:r>
            <w:r w:rsidRPr="000117DE">
              <w:rPr>
                <w:szCs w:val="28"/>
              </w:rPr>
              <w:t xml:space="preserve">для размещения на сайте Правительства Новосибирской области, министерства здравоохранения Новосибирской области, регионального отделения Фонда социального страхования, в </w:t>
            </w:r>
            <w:r w:rsidR="000117DE" w:rsidRPr="000117DE">
              <w:rPr>
                <w:szCs w:val="28"/>
              </w:rPr>
              <w:t xml:space="preserve">информационно-телекоммуникационной </w:t>
            </w:r>
            <w:r w:rsidRPr="000117DE">
              <w:rPr>
                <w:szCs w:val="28"/>
              </w:rPr>
              <w:t>сети Интернет</w:t>
            </w:r>
          </w:p>
        </w:tc>
        <w:tc>
          <w:tcPr>
            <w:tcW w:w="2272" w:type="dxa"/>
            <w:shd w:val="clear" w:color="auto" w:fill="auto"/>
          </w:tcPr>
          <w:p w:rsidR="001D7578" w:rsidRPr="000117DE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0117DE">
              <w:rPr>
                <w:szCs w:val="28"/>
              </w:rPr>
              <w:t>в течение года</w:t>
            </w:r>
          </w:p>
        </w:tc>
        <w:tc>
          <w:tcPr>
            <w:tcW w:w="4004" w:type="dxa"/>
          </w:tcPr>
          <w:p w:rsidR="001D7578" w:rsidRPr="000117DE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0117DE">
              <w:rPr>
                <w:szCs w:val="28"/>
              </w:rPr>
              <w:t>Руководители организаций</w:t>
            </w:r>
          </w:p>
          <w:p w:rsidR="001D7578" w:rsidRPr="000117DE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0117DE">
              <w:rPr>
                <w:szCs w:val="28"/>
              </w:rPr>
              <w:t>(по согласованию)</w:t>
            </w:r>
          </w:p>
          <w:p w:rsidR="001D7578" w:rsidRPr="000117DE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0117DE">
              <w:rPr>
                <w:szCs w:val="28"/>
              </w:rPr>
              <w:t>Министерство здравоохранения Новосибирской области</w:t>
            </w:r>
          </w:p>
          <w:p w:rsidR="001D7578" w:rsidRPr="000117DE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0117DE">
              <w:rPr>
                <w:szCs w:val="28"/>
              </w:rPr>
              <w:t>ГКУЗ НСО «РЦОЗ и МП»</w:t>
            </w:r>
          </w:p>
        </w:tc>
      </w:tr>
      <w:tr w:rsidR="001D7578" w:rsidRPr="00D458C6" w:rsidTr="00940873">
        <w:trPr>
          <w:trHeight w:val="195"/>
        </w:trPr>
        <w:tc>
          <w:tcPr>
            <w:tcW w:w="1111" w:type="dxa"/>
            <w:shd w:val="clear" w:color="auto" w:fill="auto"/>
          </w:tcPr>
          <w:p w:rsidR="001D7578" w:rsidRPr="00D458C6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2.10</w:t>
            </w:r>
          </w:p>
        </w:tc>
        <w:tc>
          <w:tcPr>
            <w:tcW w:w="7248" w:type="dxa"/>
            <w:shd w:val="clear" w:color="auto" w:fill="auto"/>
          </w:tcPr>
          <w:p w:rsidR="001D7578" w:rsidRPr="00D458C6" w:rsidRDefault="001D7578" w:rsidP="001D7578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458C6">
              <w:rPr>
                <w:szCs w:val="28"/>
              </w:rPr>
              <w:t>Оказание методической помощи медицинским организациям Новосибирской области в части организации и проведения профилактических мероприятий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D7578" w:rsidRPr="00D458C6" w:rsidRDefault="001D7578" w:rsidP="001D7578">
            <w:pPr>
              <w:spacing w:after="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D458C6">
              <w:rPr>
                <w:rFonts w:eastAsia="Arial Unicode MS"/>
                <w:bCs/>
                <w:szCs w:val="28"/>
              </w:rPr>
              <w:t>в течение года</w:t>
            </w:r>
          </w:p>
        </w:tc>
        <w:tc>
          <w:tcPr>
            <w:tcW w:w="4004" w:type="dxa"/>
          </w:tcPr>
          <w:p w:rsidR="001D7578" w:rsidRPr="00D458C6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Министерство здравоохранения Новосибирской области</w:t>
            </w:r>
          </w:p>
          <w:p w:rsidR="001D7578" w:rsidRPr="00D458C6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ГКУЗ НСО «РЦОЗ и МП»</w:t>
            </w:r>
          </w:p>
          <w:p w:rsidR="001D7578" w:rsidRPr="00D458C6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lastRenderedPageBreak/>
              <w:t>Руководители медицинских организаций</w:t>
            </w:r>
          </w:p>
        </w:tc>
      </w:tr>
      <w:tr w:rsidR="001D7578" w:rsidRPr="00D458C6" w:rsidTr="00CB7D4E">
        <w:trPr>
          <w:trHeight w:val="195"/>
        </w:trPr>
        <w:tc>
          <w:tcPr>
            <w:tcW w:w="1111" w:type="dxa"/>
            <w:shd w:val="clear" w:color="auto" w:fill="auto"/>
          </w:tcPr>
          <w:p w:rsidR="001D7578" w:rsidRPr="00D458C6" w:rsidRDefault="001D7578" w:rsidP="001D7578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lastRenderedPageBreak/>
              <w:t>2.11</w:t>
            </w:r>
          </w:p>
        </w:tc>
        <w:tc>
          <w:tcPr>
            <w:tcW w:w="7248" w:type="dxa"/>
            <w:shd w:val="clear" w:color="auto" w:fill="auto"/>
          </w:tcPr>
          <w:p w:rsidR="001D7578" w:rsidRPr="00D458C6" w:rsidRDefault="001D7578" w:rsidP="001D7578">
            <w:pPr>
              <w:spacing w:before="40" w:after="40" w:line="240" w:lineRule="auto"/>
              <w:contextualSpacing/>
              <w:jc w:val="both"/>
              <w:rPr>
                <w:szCs w:val="28"/>
              </w:rPr>
            </w:pPr>
            <w:r w:rsidRPr="00D458C6">
              <w:rPr>
                <w:szCs w:val="28"/>
              </w:rPr>
              <w:t>Оказание методической помощи медицинским организациям Новосибирской области в части организации и проведения медико-социологических исследований по вопросам потребления табака, риска пагубного потребления алкоголя, формирования здорового образа жизни у населения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D7578" w:rsidRPr="00D458C6" w:rsidRDefault="001D7578" w:rsidP="001D7578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D458C6">
              <w:rPr>
                <w:rFonts w:eastAsia="Arial Unicode MS"/>
                <w:bCs/>
                <w:szCs w:val="28"/>
              </w:rPr>
              <w:t>в течение года</w:t>
            </w:r>
          </w:p>
        </w:tc>
        <w:tc>
          <w:tcPr>
            <w:tcW w:w="4004" w:type="dxa"/>
          </w:tcPr>
          <w:p w:rsidR="001D7578" w:rsidRPr="00D458C6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Министерство здравоохранения Новосибирской области</w:t>
            </w:r>
          </w:p>
          <w:p w:rsidR="001D7578" w:rsidRPr="00D458C6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ГКУЗ НСО «РЦОЗ и МП»</w:t>
            </w:r>
          </w:p>
          <w:p w:rsidR="001D7578" w:rsidRPr="00D458C6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Главный внештатный специалист психиатр-нарколог</w:t>
            </w:r>
          </w:p>
          <w:p w:rsidR="001D7578" w:rsidRPr="00D458C6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Руководители медицинских организаций</w:t>
            </w:r>
          </w:p>
        </w:tc>
      </w:tr>
      <w:tr w:rsidR="001D7578" w:rsidRPr="00D458C6" w:rsidTr="00F55776">
        <w:trPr>
          <w:trHeight w:val="367"/>
        </w:trPr>
        <w:tc>
          <w:tcPr>
            <w:tcW w:w="1111" w:type="dxa"/>
            <w:shd w:val="clear" w:color="auto" w:fill="auto"/>
          </w:tcPr>
          <w:p w:rsidR="001D7578" w:rsidRPr="00D458C6" w:rsidRDefault="001D7578" w:rsidP="001D7578">
            <w:pPr>
              <w:spacing w:before="40" w:after="40" w:line="240" w:lineRule="auto"/>
              <w:contextualSpacing/>
              <w:jc w:val="center"/>
              <w:rPr>
                <w:b/>
                <w:szCs w:val="28"/>
              </w:rPr>
            </w:pPr>
            <w:r w:rsidRPr="00D458C6">
              <w:rPr>
                <w:b/>
                <w:szCs w:val="28"/>
              </w:rPr>
              <w:t>3.</w:t>
            </w:r>
          </w:p>
        </w:tc>
        <w:tc>
          <w:tcPr>
            <w:tcW w:w="13524" w:type="dxa"/>
            <w:gridSpan w:val="3"/>
          </w:tcPr>
          <w:p w:rsidR="001D7578" w:rsidRPr="00D458C6" w:rsidRDefault="001D7578" w:rsidP="001D7578">
            <w:pPr>
              <w:spacing w:before="40" w:after="40" w:line="240" w:lineRule="auto"/>
              <w:jc w:val="center"/>
              <w:rPr>
                <w:b/>
                <w:szCs w:val="28"/>
              </w:rPr>
            </w:pPr>
            <w:r w:rsidRPr="00D458C6">
              <w:rPr>
                <w:b/>
                <w:szCs w:val="28"/>
              </w:rPr>
              <w:t>Вопросы для рассмотрения на заседании координационных и совещательных органов</w:t>
            </w:r>
          </w:p>
        </w:tc>
      </w:tr>
      <w:tr w:rsidR="001D7578" w:rsidRPr="00D458C6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1D7578" w:rsidRPr="00D458C6" w:rsidRDefault="001D7578" w:rsidP="001D7578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3.1.</w:t>
            </w:r>
          </w:p>
        </w:tc>
        <w:tc>
          <w:tcPr>
            <w:tcW w:w="7248" w:type="dxa"/>
            <w:shd w:val="clear" w:color="auto" w:fill="auto"/>
          </w:tcPr>
          <w:p w:rsidR="001D7578" w:rsidRPr="00D458C6" w:rsidRDefault="001D7578" w:rsidP="001D7578">
            <w:pPr>
              <w:spacing w:before="40" w:after="40" w:line="240" w:lineRule="auto"/>
              <w:jc w:val="both"/>
              <w:rPr>
                <w:szCs w:val="28"/>
              </w:rPr>
            </w:pPr>
            <w:r w:rsidRPr="00D458C6">
              <w:rPr>
                <w:szCs w:val="28"/>
              </w:rPr>
              <w:t xml:space="preserve">На заседании межведомственной комиссии по реализации мер, направленных на формирование среды, способствующей ведению здорового образа жизни, укрепление здоровья и формирование системы мотивации населения Новосибирской области к здоровому образу жизни о ходе реализации регионального проекта «Укрепление общественного здоровья», о </w:t>
            </w:r>
            <w:r w:rsidR="000117DE">
              <w:rPr>
                <w:szCs w:val="28"/>
              </w:rPr>
              <w:t xml:space="preserve">промежуточных </w:t>
            </w:r>
            <w:r w:rsidRPr="00D458C6">
              <w:rPr>
                <w:szCs w:val="28"/>
              </w:rPr>
              <w:t>результатах внедрения муниципальных программ общественного здоровья, о результатах внедрения корпоративных программ укрепления здоровья на рабочем месте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D7578" w:rsidRPr="00D458C6" w:rsidRDefault="001D7578" w:rsidP="001D7578">
            <w:pPr>
              <w:spacing w:before="40" w:after="4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D458C6">
              <w:rPr>
                <w:rFonts w:eastAsia="Arial Unicode MS"/>
                <w:bCs/>
                <w:szCs w:val="28"/>
              </w:rPr>
              <w:t>в течение года</w:t>
            </w:r>
          </w:p>
        </w:tc>
        <w:tc>
          <w:tcPr>
            <w:tcW w:w="4004" w:type="dxa"/>
          </w:tcPr>
          <w:p w:rsidR="001D7578" w:rsidRPr="00D458C6" w:rsidRDefault="001D7578" w:rsidP="001D7578">
            <w:pPr>
              <w:spacing w:before="40" w:after="40" w:line="240" w:lineRule="auto"/>
              <w:contextualSpacing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Министерство здравоохранения Новосибирской области</w:t>
            </w:r>
          </w:p>
        </w:tc>
      </w:tr>
      <w:tr w:rsidR="001D7578" w:rsidRPr="00D458C6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1D7578" w:rsidRPr="00D458C6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3.2.</w:t>
            </w:r>
          </w:p>
        </w:tc>
        <w:tc>
          <w:tcPr>
            <w:tcW w:w="7248" w:type="dxa"/>
            <w:shd w:val="clear" w:color="auto" w:fill="auto"/>
          </w:tcPr>
          <w:p w:rsidR="001D7578" w:rsidRPr="00D458C6" w:rsidRDefault="001D7578" w:rsidP="001D7578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458C6">
              <w:rPr>
                <w:szCs w:val="28"/>
              </w:rPr>
              <w:t xml:space="preserve">На заседании Новосибирской областной трехсторонней комиссии </w:t>
            </w:r>
            <w:r w:rsidRPr="00D458C6">
              <w:rPr>
                <w:spacing w:val="2"/>
                <w:szCs w:val="28"/>
              </w:rPr>
              <w:t>по регулированию социально-трудовых отношений</w:t>
            </w:r>
            <w:r w:rsidRPr="00D458C6">
              <w:rPr>
                <w:szCs w:val="28"/>
              </w:rPr>
              <w:t xml:space="preserve"> «О реализации на территории Новосибирской области регионального проекта «Укрепление общественного здоровья» национального проекта </w:t>
            </w:r>
            <w:r w:rsidRPr="00D458C6">
              <w:rPr>
                <w:szCs w:val="28"/>
              </w:rPr>
              <w:lastRenderedPageBreak/>
              <w:t>«Демография». Опыт разработки и реализации мероприятий проекта предприятиями Новосибирской области»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D7578" w:rsidRPr="00D458C6" w:rsidRDefault="001D7578" w:rsidP="001D7578">
            <w:pPr>
              <w:spacing w:after="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D458C6">
              <w:rPr>
                <w:rFonts w:eastAsia="Arial Unicode MS"/>
                <w:bCs/>
                <w:szCs w:val="28"/>
              </w:rPr>
              <w:lastRenderedPageBreak/>
              <w:t>в течение года</w:t>
            </w:r>
          </w:p>
        </w:tc>
        <w:tc>
          <w:tcPr>
            <w:tcW w:w="4004" w:type="dxa"/>
          </w:tcPr>
          <w:p w:rsidR="001D7578" w:rsidRPr="00D458C6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Министерство здравоохранения Новосибирской области</w:t>
            </w:r>
          </w:p>
          <w:p w:rsidR="001D7578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Руководители организаций</w:t>
            </w:r>
          </w:p>
          <w:p w:rsidR="001D7578" w:rsidRPr="00D458C6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(по согласованию)</w:t>
            </w:r>
          </w:p>
        </w:tc>
      </w:tr>
      <w:tr w:rsidR="001D7578" w:rsidRPr="00B47A44" w:rsidTr="00F55776">
        <w:trPr>
          <w:trHeight w:val="195"/>
        </w:trPr>
        <w:tc>
          <w:tcPr>
            <w:tcW w:w="1111" w:type="dxa"/>
            <w:shd w:val="clear" w:color="auto" w:fill="auto"/>
          </w:tcPr>
          <w:p w:rsidR="001D7578" w:rsidRPr="00D458C6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lastRenderedPageBreak/>
              <w:t>3.3.</w:t>
            </w:r>
          </w:p>
        </w:tc>
        <w:tc>
          <w:tcPr>
            <w:tcW w:w="7248" w:type="dxa"/>
            <w:shd w:val="clear" w:color="auto" w:fill="auto"/>
          </w:tcPr>
          <w:p w:rsidR="001D7578" w:rsidRPr="00D458C6" w:rsidRDefault="001D7578" w:rsidP="001D7578">
            <w:pPr>
              <w:spacing w:after="0" w:line="240" w:lineRule="auto"/>
              <w:contextualSpacing/>
              <w:jc w:val="both"/>
              <w:rPr>
                <w:szCs w:val="28"/>
              </w:rPr>
            </w:pPr>
            <w:r w:rsidRPr="00D458C6">
              <w:rPr>
                <w:color w:val="000000"/>
                <w:szCs w:val="28"/>
              </w:rPr>
              <w:t xml:space="preserve">На заседании </w:t>
            </w:r>
            <w:r w:rsidRPr="00D458C6">
              <w:rPr>
                <w:szCs w:val="28"/>
              </w:rPr>
              <w:t xml:space="preserve">Новосибирской городской трехсторонней комиссии </w:t>
            </w:r>
            <w:r w:rsidRPr="00D458C6">
              <w:rPr>
                <w:spacing w:val="2"/>
                <w:szCs w:val="28"/>
              </w:rPr>
              <w:t>по регулированию социально-трудовых отношений</w:t>
            </w:r>
            <w:r w:rsidRPr="00D458C6">
              <w:rPr>
                <w:szCs w:val="28"/>
              </w:rPr>
              <w:t xml:space="preserve"> «</w:t>
            </w:r>
            <w:r w:rsidRPr="00D458C6">
              <w:rPr>
                <w:color w:val="000000"/>
                <w:szCs w:val="28"/>
              </w:rPr>
              <w:t>О корпоративных программах укрепления здоровья на рабочих местах»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D7578" w:rsidRPr="00D458C6" w:rsidRDefault="001D7578" w:rsidP="001D7578">
            <w:pPr>
              <w:spacing w:after="0" w:line="240" w:lineRule="auto"/>
              <w:jc w:val="center"/>
              <w:rPr>
                <w:rFonts w:eastAsia="Arial Unicode MS"/>
                <w:bCs/>
                <w:szCs w:val="28"/>
              </w:rPr>
            </w:pPr>
            <w:r w:rsidRPr="00D458C6">
              <w:rPr>
                <w:rFonts w:eastAsia="Arial Unicode MS"/>
                <w:bCs/>
                <w:szCs w:val="28"/>
              </w:rPr>
              <w:t>в течение года</w:t>
            </w:r>
          </w:p>
        </w:tc>
        <w:tc>
          <w:tcPr>
            <w:tcW w:w="4004" w:type="dxa"/>
          </w:tcPr>
          <w:p w:rsidR="001D7578" w:rsidRPr="00D458C6" w:rsidRDefault="001D7578" w:rsidP="001D7578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 xml:space="preserve">Министерство здравоохранения Новосибирской области </w:t>
            </w:r>
          </w:p>
          <w:p w:rsidR="001D7578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Руководители организаций</w:t>
            </w:r>
          </w:p>
          <w:p w:rsidR="001D7578" w:rsidRPr="00B47A44" w:rsidRDefault="001D7578" w:rsidP="001D7578">
            <w:pPr>
              <w:spacing w:after="0" w:line="240" w:lineRule="auto"/>
              <w:jc w:val="center"/>
              <w:rPr>
                <w:szCs w:val="28"/>
              </w:rPr>
            </w:pPr>
            <w:r w:rsidRPr="00D458C6">
              <w:rPr>
                <w:szCs w:val="28"/>
              </w:rPr>
              <w:t>(по согласованию)</w:t>
            </w:r>
          </w:p>
        </w:tc>
      </w:tr>
    </w:tbl>
    <w:p w:rsidR="00D223B9" w:rsidRDefault="00D223B9"/>
    <w:p w:rsidR="00E64B47" w:rsidRDefault="00E64B47" w:rsidP="00E64B47">
      <w:pPr>
        <w:jc w:val="center"/>
      </w:pPr>
      <w:r>
        <w:t>_________</w:t>
      </w:r>
    </w:p>
    <w:sectPr w:rsidR="00E64B47" w:rsidSect="00BC3A61">
      <w:headerReference w:type="default" r:id="rId6"/>
      <w:footerReference w:type="default" r:id="rId7"/>
      <w:headerReference w:type="first" r:id="rId8"/>
      <w:pgSz w:w="16838" w:h="11906" w:orient="landscape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19" w:rsidRDefault="00086319" w:rsidP="000B4ADC">
      <w:pPr>
        <w:spacing w:after="0" w:line="240" w:lineRule="auto"/>
      </w:pPr>
      <w:r>
        <w:separator/>
      </w:r>
    </w:p>
  </w:endnote>
  <w:endnote w:type="continuationSeparator" w:id="0">
    <w:p w:rsidR="00086319" w:rsidRDefault="00086319" w:rsidP="000B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ADC" w:rsidRDefault="000B4ADC">
    <w:pPr>
      <w:pStyle w:val="a6"/>
      <w:jc w:val="center"/>
    </w:pPr>
  </w:p>
  <w:p w:rsidR="000B4ADC" w:rsidRDefault="000B4A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19" w:rsidRDefault="00086319" w:rsidP="000B4ADC">
      <w:pPr>
        <w:spacing w:after="0" w:line="240" w:lineRule="auto"/>
      </w:pPr>
      <w:r>
        <w:separator/>
      </w:r>
    </w:p>
  </w:footnote>
  <w:footnote w:type="continuationSeparator" w:id="0">
    <w:p w:rsidR="00086319" w:rsidRDefault="00086319" w:rsidP="000B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134524"/>
      <w:docPartObj>
        <w:docPartGallery w:val="Page Numbers (Top of Page)"/>
        <w:docPartUnique/>
      </w:docPartObj>
    </w:sdtPr>
    <w:sdtContent>
      <w:p w:rsidR="00BC3A61" w:rsidRDefault="00BC3A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7DE">
          <w:rPr>
            <w:noProof/>
          </w:rPr>
          <w:t>2</w:t>
        </w:r>
        <w:r>
          <w:fldChar w:fldCharType="end"/>
        </w:r>
      </w:p>
    </w:sdtContent>
  </w:sdt>
  <w:p w:rsidR="00BC3A61" w:rsidRDefault="00BC3A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A61" w:rsidRDefault="00BC3A61">
    <w:pPr>
      <w:pStyle w:val="a4"/>
      <w:jc w:val="center"/>
    </w:pPr>
  </w:p>
  <w:p w:rsidR="00921C4D" w:rsidRDefault="00921C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6"/>
    <w:rsid w:val="000117DE"/>
    <w:rsid w:val="00086319"/>
    <w:rsid w:val="000A0A33"/>
    <w:rsid w:val="000B4ADC"/>
    <w:rsid w:val="000D3104"/>
    <w:rsid w:val="0011202E"/>
    <w:rsid w:val="001D03E2"/>
    <w:rsid w:val="001D7578"/>
    <w:rsid w:val="002020EF"/>
    <w:rsid w:val="00567872"/>
    <w:rsid w:val="00584041"/>
    <w:rsid w:val="0065710D"/>
    <w:rsid w:val="00742832"/>
    <w:rsid w:val="00743013"/>
    <w:rsid w:val="007E05E3"/>
    <w:rsid w:val="00921C4D"/>
    <w:rsid w:val="00AE407A"/>
    <w:rsid w:val="00AF0E38"/>
    <w:rsid w:val="00B11EF4"/>
    <w:rsid w:val="00B439BB"/>
    <w:rsid w:val="00B47A44"/>
    <w:rsid w:val="00BA1935"/>
    <w:rsid w:val="00BC3A61"/>
    <w:rsid w:val="00C16E58"/>
    <w:rsid w:val="00C46B12"/>
    <w:rsid w:val="00CD64CD"/>
    <w:rsid w:val="00D223B9"/>
    <w:rsid w:val="00D458C6"/>
    <w:rsid w:val="00D71C07"/>
    <w:rsid w:val="00DD473C"/>
    <w:rsid w:val="00E64B47"/>
    <w:rsid w:val="00F55776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339EC-1E04-4647-A4E0-7F2B3BFA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76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77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0B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ADC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0B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4ADC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45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58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Dergacheva_EN</cp:lastModifiedBy>
  <cp:revision>11</cp:revision>
  <cp:lastPrinted>2022-02-24T08:06:00Z</cp:lastPrinted>
  <dcterms:created xsi:type="dcterms:W3CDTF">2022-03-09T06:01:00Z</dcterms:created>
  <dcterms:modified xsi:type="dcterms:W3CDTF">2022-03-10T10:50:00Z</dcterms:modified>
</cp:coreProperties>
</file>