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A8" w:rsidRPr="003042FA" w:rsidRDefault="00D942A8" w:rsidP="00D942A8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3042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304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942A8" w:rsidRPr="003042FA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E079A3">
        <w:rPr>
          <w:rFonts w:ascii="Times New Roman" w:eastAsia="Times New Roman" w:hAnsi="Times New Roman"/>
          <w:sz w:val="28"/>
          <w:szCs w:val="28"/>
          <w:lang w:eastAsia="ru-RU"/>
        </w:rPr>
        <w:t>Губернатора</w:t>
      </w:r>
    </w:p>
    <w:p w:rsidR="00D942A8" w:rsidRPr="003042FA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3042F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Pr="00872DBC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426">
        <w:rPr>
          <w:rFonts w:ascii="Times New Roman" w:eastAsia="Times New Roman" w:hAnsi="Times New Roman"/>
          <w:sz w:val="28"/>
          <w:szCs w:val="28"/>
          <w:lang w:eastAsia="ru-RU"/>
        </w:rPr>
        <w:t>Об изменении вида населенного пункта</w:t>
      </w: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соответствии со статьей 11 Закона Новосибирской области от 16.03.2006 № 4-ОЗ «Об административно-территориальном устройстве Новосибирской области», принимая во внимание предложение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Увальского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Татарского района Новосибирской области от 17.05.2017 № 63,</w:t>
      </w: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о с т а н о в л я </w:t>
      </w:r>
      <w:r w:rsidRPr="009F022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Увальском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сельсовете Татарского района Новосибирской области вид населенного </w:t>
      </w:r>
      <w:r w:rsidRPr="00E133B6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133B6">
        <w:rPr>
          <w:rFonts w:ascii="Times New Roman" w:eastAsia="Times New Roman" w:hAnsi="Times New Roman"/>
          <w:sz w:val="28"/>
          <w:szCs w:val="28"/>
          <w:lang w:eastAsia="ru-RU"/>
        </w:rPr>
        <w:t>поселок Зеленая Грива на деревню Зеленая Грива.</w:t>
      </w: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942A8" w:rsidRDefault="00D942A8" w:rsidP="00D942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42A8" w:rsidRDefault="00D942A8" w:rsidP="00D942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</w:t>
      </w:r>
    </w:p>
    <w:p w:rsidR="00D942A8" w:rsidRPr="007A63BC" w:rsidRDefault="00D942A8" w:rsidP="00D942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Губернатора Новосибирской области              </w:t>
      </w:r>
      <w:r w:rsidR="00B54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А.А. Травников</w:t>
      </w: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Pr="007A63BC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39F" w:rsidRDefault="00B5439F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Pr="007A63BC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2A8" w:rsidRPr="00E06385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6385">
        <w:rPr>
          <w:rFonts w:ascii="Times New Roman" w:eastAsia="Times New Roman" w:hAnsi="Times New Roman"/>
          <w:sz w:val="20"/>
          <w:szCs w:val="20"/>
          <w:lang w:eastAsia="ru-RU"/>
        </w:rPr>
        <w:t>С.В.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06385">
        <w:rPr>
          <w:rFonts w:ascii="Times New Roman" w:eastAsia="Times New Roman" w:hAnsi="Times New Roman"/>
          <w:sz w:val="20"/>
          <w:szCs w:val="20"/>
          <w:lang w:eastAsia="ru-RU"/>
        </w:rPr>
        <w:t xml:space="preserve">Боярский </w:t>
      </w:r>
    </w:p>
    <w:p w:rsidR="00D942A8" w:rsidRPr="007A63BC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63BC">
        <w:rPr>
          <w:rFonts w:ascii="Times New Roman" w:eastAsia="Times New Roman" w:hAnsi="Times New Roman"/>
          <w:sz w:val="20"/>
          <w:szCs w:val="20"/>
          <w:lang w:eastAsia="ru-RU"/>
        </w:rPr>
        <w:t>319</w:t>
      </w:r>
      <w:r w:rsidRPr="00E0638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63BC">
        <w:rPr>
          <w:rFonts w:ascii="Times New Roman" w:eastAsia="Times New Roman" w:hAnsi="Times New Roman"/>
          <w:sz w:val="20"/>
          <w:szCs w:val="20"/>
          <w:lang w:eastAsia="ru-RU"/>
        </w:rPr>
        <w:t>64</w:t>
      </w:r>
      <w:r w:rsidRPr="00E0638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A63BC">
        <w:rPr>
          <w:rFonts w:ascii="Times New Roman" w:eastAsia="Times New Roman" w:hAnsi="Times New Roman"/>
          <w:sz w:val="20"/>
          <w:szCs w:val="20"/>
          <w:lang w:eastAsia="ru-RU"/>
        </w:rPr>
        <w:t>47</w:t>
      </w:r>
    </w:p>
    <w:p w:rsidR="00D942A8" w:rsidRPr="003042FA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2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p w:rsidR="00D942A8" w:rsidRPr="00B62DF7" w:rsidRDefault="00D942A8" w:rsidP="00D942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1417"/>
        <w:gridCol w:w="3261"/>
      </w:tblGrid>
      <w:tr w:rsidR="00D942A8" w:rsidRPr="006B6546" w:rsidTr="00B5439F">
        <w:tc>
          <w:tcPr>
            <w:tcW w:w="5495" w:type="dxa"/>
            <w:shd w:val="clear" w:color="auto" w:fill="auto"/>
          </w:tcPr>
          <w:p w:rsidR="00D942A8" w:rsidRDefault="00D942A8" w:rsidP="00A92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2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Правительства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F52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– министр строительства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2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</w:p>
          <w:p w:rsidR="00D942A8" w:rsidRDefault="00D942A8" w:rsidP="00A92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942A8" w:rsidRPr="00B62DF7" w:rsidRDefault="00D942A8" w:rsidP="00A92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</w:p>
        </w:tc>
        <w:tc>
          <w:tcPr>
            <w:tcW w:w="1417" w:type="dxa"/>
            <w:shd w:val="clear" w:color="auto" w:fill="auto"/>
          </w:tcPr>
          <w:p w:rsidR="00D942A8" w:rsidRPr="006B6546" w:rsidRDefault="00D942A8" w:rsidP="00A92772">
            <w:pPr>
              <w:rPr>
                <w:highlight w:val="yellow"/>
              </w:rPr>
            </w:pPr>
          </w:p>
        </w:tc>
        <w:tc>
          <w:tcPr>
            <w:tcW w:w="3261" w:type="dxa"/>
            <w:shd w:val="clear" w:color="auto" w:fill="auto"/>
          </w:tcPr>
          <w:p w:rsidR="00D942A8" w:rsidRDefault="00D942A8" w:rsidP="00D942A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942A8" w:rsidRPr="006B6546" w:rsidRDefault="00D942A8" w:rsidP="00D942A8">
            <w:pPr>
              <w:spacing w:after="0" w:line="240" w:lineRule="auto"/>
              <w:rPr>
                <w:highlight w:val="yellow"/>
              </w:rPr>
            </w:pPr>
            <w:r w:rsidRPr="00F52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С.В. Боярский         «____»_________201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F52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                             </w:t>
            </w:r>
          </w:p>
        </w:tc>
      </w:tr>
      <w:tr w:rsidR="00D942A8" w:rsidRPr="006B6546" w:rsidTr="00B5439F">
        <w:tc>
          <w:tcPr>
            <w:tcW w:w="5495" w:type="dxa"/>
            <w:shd w:val="clear" w:color="auto" w:fill="auto"/>
          </w:tcPr>
          <w:p w:rsidR="00D942A8" w:rsidRDefault="00D942A8" w:rsidP="00A92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тель Председателя Правительства </w:t>
            </w: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</w:t>
            </w: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юстиции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               </w:t>
            </w:r>
          </w:p>
          <w:p w:rsidR="00D942A8" w:rsidRDefault="00D942A8" w:rsidP="00A92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942A8" w:rsidRPr="00B62DF7" w:rsidRDefault="00D942A8" w:rsidP="00A92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               </w:t>
            </w:r>
          </w:p>
        </w:tc>
        <w:tc>
          <w:tcPr>
            <w:tcW w:w="1417" w:type="dxa"/>
            <w:shd w:val="clear" w:color="auto" w:fill="auto"/>
          </w:tcPr>
          <w:p w:rsidR="00D942A8" w:rsidRPr="006B6546" w:rsidRDefault="00D942A8" w:rsidP="00A92772">
            <w:pPr>
              <w:rPr>
                <w:highlight w:val="yellow"/>
              </w:rPr>
            </w:pPr>
          </w:p>
        </w:tc>
        <w:tc>
          <w:tcPr>
            <w:tcW w:w="3261" w:type="dxa"/>
            <w:shd w:val="clear" w:color="auto" w:fill="auto"/>
          </w:tcPr>
          <w:p w:rsidR="00D942A8" w:rsidRDefault="00D942A8" w:rsidP="00D942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942A8" w:rsidRDefault="00D942A8" w:rsidP="00A9277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хина</w:t>
            </w:r>
            <w:proofErr w:type="spellEnd"/>
          </w:p>
          <w:p w:rsidR="00D942A8" w:rsidRPr="006B6546" w:rsidRDefault="00D942A8" w:rsidP="00A92772">
            <w:pPr>
              <w:rPr>
                <w:highlight w:val="yellow"/>
              </w:rPr>
            </w:pP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«____»_________2017 г.</w:t>
            </w:r>
          </w:p>
        </w:tc>
      </w:tr>
      <w:tr w:rsidR="00D942A8" w:rsidRPr="006B6546" w:rsidTr="00B5439F">
        <w:tc>
          <w:tcPr>
            <w:tcW w:w="5495" w:type="dxa"/>
            <w:shd w:val="clear" w:color="auto" w:fill="auto"/>
          </w:tcPr>
          <w:p w:rsidR="00D942A8" w:rsidRDefault="00D942A8" w:rsidP="00A92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министра юстиции </w:t>
            </w:r>
          </w:p>
          <w:p w:rsidR="00D942A8" w:rsidRPr="009B0E5B" w:rsidRDefault="00D942A8" w:rsidP="00A927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</w:p>
          <w:p w:rsidR="00D942A8" w:rsidRPr="006B6546" w:rsidRDefault="00D942A8" w:rsidP="00A92772">
            <w:pPr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D942A8" w:rsidRPr="006B6546" w:rsidRDefault="00D942A8" w:rsidP="00A92772">
            <w:pPr>
              <w:rPr>
                <w:highlight w:val="yellow"/>
              </w:rPr>
            </w:pPr>
          </w:p>
        </w:tc>
        <w:tc>
          <w:tcPr>
            <w:tcW w:w="3261" w:type="dxa"/>
            <w:shd w:val="clear" w:color="auto" w:fill="auto"/>
          </w:tcPr>
          <w:p w:rsidR="00D942A8" w:rsidRDefault="00D942A8" w:rsidP="00A9277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Т.М. </w:t>
            </w:r>
            <w:proofErr w:type="spellStart"/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Кириенкова</w:t>
            </w:r>
            <w:proofErr w:type="spellEnd"/>
          </w:p>
          <w:p w:rsidR="00D942A8" w:rsidRPr="006B6546" w:rsidRDefault="00D942A8" w:rsidP="00A92772">
            <w:pPr>
              <w:rPr>
                <w:highlight w:val="yellow"/>
              </w:rPr>
            </w:pP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«____»_________2017 г.</w:t>
            </w:r>
          </w:p>
        </w:tc>
      </w:tr>
      <w:tr w:rsidR="00D942A8" w:rsidRPr="006B6546" w:rsidTr="00B5439F">
        <w:tc>
          <w:tcPr>
            <w:tcW w:w="5495" w:type="dxa"/>
            <w:shd w:val="clear" w:color="auto" w:fill="auto"/>
          </w:tcPr>
          <w:p w:rsidR="00D942A8" w:rsidRDefault="00AA6631" w:rsidP="00D942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</w:t>
            </w:r>
            <w:r w:rsidR="00D942A8"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942A8"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отдела правового</w:t>
            </w:r>
          </w:p>
          <w:p w:rsidR="00D942A8" w:rsidRDefault="00D942A8" w:rsidP="00D942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беспечения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терства строительства  </w:t>
            </w:r>
          </w:p>
          <w:p w:rsidR="00D942A8" w:rsidRDefault="00D942A8" w:rsidP="00D942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D942A8" w:rsidRPr="00D942A8" w:rsidRDefault="00D942A8" w:rsidP="00D942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942A8" w:rsidRPr="006B6546" w:rsidRDefault="00D942A8" w:rsidP="00A92772">
            <w:pPr>
              <w:rPr>
                <w:highlight w:val="yellow"/>
              </w:rPr>
            </w:pPr>
          </w:p>
        </w:tc>
        <w:tc>
          <w:tcPr>
            <w:tcW w:w="3261" w:type="dxa"/>
            <w:shd w:val="clear" w:color="auto" w:fill="auto"/>
          </w:tcPr>
          <w:p w:rsidR="00D942A8" w:rsidRDefault="00D942A8" w:rsidP="00D942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942A8" w:rsidRDefault="00C6767C" w:rsidP="00A9277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Р.Г. Вольтер</w:t>
            </w:r>
          </w:p>
          <w:p w:rsidR="00D942A8" w:rsidRPr="006B6546" w:rsidRDefault="00D942A8" w:rsidP="00A92772">
            <w:pPr>
              <w:rPr>
                <w:highlight w:val="yellow"/>
              </w:rPr>
            </w:pPr>
            <w:r w:rsidRPr="009B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«____»_________2017 г.</w:t>
            </w:r>
          </w:p>
        </w:tc>
      </w:tr>
    </w:tbl>
    <w:p w:rsidR="00D942A8" w:rsidRPr="005A4D63" w:rsidRDefault="00D942A8" w:rsidP="00D942A8">
      <w:pPr>
        <w:rPr>
          <w:highlight w:val="yellow"/>
        </w:rPr>
      </w:pPr>
    </w:p>
    <w:p w:rsidR="00D942A8" w:rsidRPr="005A4D63" w:rsidRDefault="00D942A8" w:rsidP="00D942A8">
      <w:pPr>
        <w:rPr>
          <w:highlight w:val="yellow"/>
        </w:rPr>
      </w:pPr>
    </w:p>
    <w:p w:rsidR="00D942A8" w:rsidRPr="005A4D63" w:rsidRDefault="00D942A8" w:rsidP="00D942A8">
      <w:pPr>
        <w:rPr>
          <w:highlight w:val="yellow"/>
        </w:rPr>
      </w:pPr>
    </w:p>
    <w:p w:rsidR="00D942A8" w:rsidRPr="005A4D63" w:rsidRDefault="00D942A8" w:rsidP="00D942A8">
      <w:pPr>
        <w:rPr>
          <w:highlight w:val="yellow"/>
        </w:rPr>
      </w:pPr>
    </w:p>
    <w:p w:rsidR="00D942A8" w:rsidRPr="005A4D63" w:rsidRDefault="00D942A8" w:rsidP="00D942A8">
      <w:pPr>
        <w:rPr>
          <w:highlight w:val="yellow"/>
        </w:rPr>
      </w:pPr>
    </w:p>
    <w:p w:rsidR="00D942A8" w:rsidRPr="005A4D63" w:rsidRDefault="00D942A8" w:rsidP="00D942A8">
      <w:pPr>
        <w:rPr>
          <w:highlight w:val="yellow"/>
        </w:rPr>
      </w:pPr>
    </w:p>
    <w:p w:rsidR="00D942A8" w:rsidRPr="005A4D63" w:rsidRDefault="00D942A8" w:rsidP="00D942A8">
      <w:pPr>
        <w:rPr>
          <w:highlight w:val="yellow"/>
        </w:rPr>
      </w:pPr>
    </w:p>
    <w:p w:rsidR="00D942A8" w:rsidRPr="005A4D63" w:rsidRDefault="00D942A8" w:rsidP="00D942A8">
      <w:pPr>
        <w:rPr>
          <w:highlight w:val="yellow"/>
        </w:rPr>
      </w:pPr>
    </w:p>
    <w:p w:rsidR="00D942A8" w:rsidRDefault="00D942A8" w:rsidP="00D942A8">
      <w:pPr>
        <w:rPr>
          <w:highlight w:val="yellow"/>
        </w:rPr>
      </w:pPr>
    </w:p>
    <w:p w:rsidR="00D942A8" w:rsidRDefault="00D942A8" w:rsidP="00D942A8">
      <w:pPr>
        <w:rPr>
          <w:highlight w:val="yellow"/>
        </w:rPr>
      </w:pPr>
    </w:p>
    <w:p w:rsidR="00D942A8" w:rsidRDefault="00D942A8" w:rsidP="00D942A8">
      <w:pPr>
        <w:tabs>
          <w:tab w:val="left" w:pos="6521"/>
        </w:tabs>
        <w:rPr>
          <w:highlight w:val="yellow"/>
        </w:rPr>
      </w:pPr>
    </w:p>
    <w:p w:rsidR="00D942A8" w:rsidRDefault="00D942A8" w:rsidP="00D942A8">
      <w:pPr>
        <w:tabs>
          <w:tab w:val="left" w:pos="6521"/>
        </w:tabs>
        <w:rPr>
          <w:highlight w:val="yellow"/>
        </w:rPr>
      </w:pPr>
    </w:p>
    <w:p w:rsidR="00D942A8" w:rsidRDefault="00D942A8" w:rsidP="00D942A8">
      <w:pPr>
        <w:tabs>
          <w:tab w:val="left" w:pos="6521"/>
        </w:tabs>
        <w:rPr>
          <w:highlight w:val="yellow"/>
        </w:rPr>
      </w:pPr>
    </w:p>
    <w:p w:rsidR="00756715" w:rsidRDefault="00756715" w:rsidP="00D942A8">
      <w:pPr>
        <w:tabs>
          <w:tab w:val="left" w:pos="6521"/>
        </w:tabs>
        <w:rPr>
          <w:highlight w:val="yellow"/>
        </w:rPr>
      </w:pPr>
    </w:p>
    <w:p w:rsidR="00D942A8" w:rsidRPr="005A4D63" w:rsidRDefault="00D942A8" w:rsidP="00D942A8">
      <w:pPr>
        <w:tabs>
          <w:tab w:val="left" w:pos="6521"/>
        </w:tabs>
        <w:rPr>
          <w:highlight w:val="yellow"/>
        </w:rPr>
      </w:pPr>
    </w:p>
    <w:p w:rsidR="00D942A8" w:rsidRPr="009B0E5B" w:rsidRDefault="00D942A8" w:rsidP="00D942A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B0E5B">
        <w:rPr>
          <w:rFonts w:ascii="Times New Roman" w:hAnsi="Times New Roman"/>
          <w:sz w:val="20"/>
          <w:szCs w:val="20"/>
        </w:rPr>
        <w:t>Ткачева Т.Б.</w:t>
      </w:r>
    </w:p>
    <w:p w:rsidR="00A95297" w:rsidRPr="00756715" w:rsidRDefault="00D942A8" w:rsidP="0075671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319 64 27</w:t>
      </w:r>
    </w:p>
    <w:sectPr w:rsidR="00A95297" w:rsidRPr="00756715" w:rsidSect="00D942A8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56"/>
    <w:rsid w:val="00080D3E"/>
    <w:rsid w:val="00495FEF"/>
    <w:rsid w:val="00756715"/>
    <w:rsid w:val="00AA6631"/>
    <w:rsid w:val="00B5439F"/>
    <w:rsid w:val="00BE5356"/>
    <w:rsid w:val="00C6767C"/>
    <w:rsid w:val="00D942A8"/>
    <w:rsid w:val="00F8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Демин Денис Анатольевич</cp:lastModifiedBy>
  <cp:revision>2</cp:revision>
  <dcterms:created xsi:type="dcterms:W3CDTF">2017-11-30T02:14:00Z</dcterms:created>
  <dcterms:modified xsi:type="dcterms:W3CDTF">2017-11-30T02:14:00Z</dcterms:modified>
</cp:coreProperties>
</file>