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41" w:rsidRPr="003A49D5" w:rsidRDefault="00754E41" w:rsidP="00754E41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</w:t>
      </w:r>
    </w:p>
    <w:p w:rsidR="00754E41" w:rsidRPr="003A49D5" w:rsidRDefault="00754E41" w:rsidP="00754E41">
      <w:pPr>
        <w:spacing w:after="0" w:line="240" w:lineRule="auto"/>
        <w:ind w:left="-284"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left="-284" w:right="-143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right="-14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E41" w:rsidRPr="003A49D5" w:rsidRDefault="00754E41" w:rsidP="00754E41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дополнения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Правительства</w:t>
      </w:r>
    </w:p>
    <w:p w:rsidR="00754E41" w:rsidRPr="003A49D5" w:rsidRDefault="00754E41" w:rsidP="00754E41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18.10.2016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342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754E41" w:rsidRDefault="00754E41" w:rsidP="00754E41">
      <w:pPr>
        <w:pStyle w:val="ConsPlusTitlePage"/>
        <w:ind w:right="-143"/>
      </w:pPr>
      <w:r>
        <w:br/>
      </w:r>
    </w:p>
    <w:p w:rsidR="00754E41" w:rsidRDefault="00754E41" w:rsidP="00754E41">
      <w:pPr>
        <w:pStyle w:val="ConsPlusNormal"/>
        <w:ind w:right="-143"/>
        <w:outlineLvl w:val="0"/>
      </w:pPr>
    </w:p>
    <w:p w:rsidR="00754E41" w:rsidRPr="003A49D5" w:rsidRDefault="00754E41" w:rsidP="00754E41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2 статьи 11 </w:t>
      </w:r>
      <w:r w:rsidRPr="000053EC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053E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53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23.06.2016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053EC">
        <w:rPr>
          <w:rFonts w:ascii="Times New Roman" w:eastAsia="Times New Roman" w:hAnsi="Times New Roman"/>
          <w:sz w:val="28"/>
          <w:szCs w:val="28"/>
          <w:lang w:eastAsia="ru-RU"/>
        </w:rPr>
        <w:t xml:space="preserve"> 182-ФЗ "Об основах системы профилактики правонарушений в Российской Федерации"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Правите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льство Новосибирской области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A49D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3A49D5">
        <w:rPr>
          <w:rFonts w:ascii="Times New Roman" w:eastAsia="Times New Roman" w:hAnsi="Times New Roman"/>
          <w:b/>
          <w:sz w:val="28"/>
          <w:szCs w:val="28"/>
          <w:lang w:eastAsia="ru-RU"/>
        </w:rPr>
        <w:t> о с т а н о в л я е т</w:t>
      </w: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54E41" w:rsidRPr="003A49D5" w:rsidRDefault="00754E41" w:rsidP="00754E41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текст </w:t>
      </w:r>
      <w:r w:rsidRPr="005F2B18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F2B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инспекции государственного строительного надзора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утвержденного</w:t>
      </w:r>
      <w:r w:rsidRPr="005F2B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3A49D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</w:t>
        </w:r>
      </w:hyperlink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Новосибирской области 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>от 18.10.2016 № 342-п "Об инспекции государственного строительного надзора Новосибирской области"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B6A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пунктом 29.1 следующего содержания:</w:t>
      </w:r>
    </w:p>
    <w:p w:rsidR="00754E41" w:rsidRDefault="00754E41" w:rsidP="00754E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A49D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29.1) </w:t>
      </w:r>
      <w:r>
        <w:rPr>
          <w:rFonts w:ascii="Times New Roman" w:eastAsiaTheme="minorHAnsi" w:hAnsi="Times New Roman"/>
          <w:sz w:val="28"/>
          <w:szCs w:val="28"/>
        </w:rPr>
        <w:t>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Pr="00C63AAF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Pr="00C63AAF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63AAF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63AA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54E41" w:rsidRDefault="00754E41" w:rsidP="00754E41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C9"/>
    <w:rsid w:val="000903E1"/>
    <w:rsid w:val="00114628"/>
    <w:rsid w:val="001A5B3D"/>
    <w:rsid w:val="001C7EDF"/>
    <w:rsid w:val="00231555"/>
    <w:rsid w:val="00376851"/>
    <w:rsid w:val="005F742C"/>
    <w:rsid w:val="00604B8F"/>
    <w:rsid w:val="007010DC"/>
    <w:rsid w:val="00706678"/>
    <w:rsid w:val="00754E41"/>
    <w:rsid w:val="007A23CB"/>
    <w:rsid w:val="007F425E"/>
    <w:rsid w:val="00A95B40"/>
    <w:rsid w:val="00AC07C9"/>
    <w:rsid w:val="00CD5F4A"/>
    <w:rsid w:val="00DC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54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C28F75CE4A6013B230088699BE97727F435457AB15D9C83555BD25FC76F268C7N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АГНОиПНО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Сергей Геннадьевич</dc:creator>
  <cp:keywords/>
  <dc:description/>
  <cp:lastModifiedBy>Симонов Сергей Геннадьевич</cp:lastModifiedBy>
  <cp:revision>2</cp:revision>
  <dcterms:created xsi:type="dcterms:W3CDTF">2018-09-11T03:16:00Z</dcterms:created>
  <dcterms:modified xsi:type="dcterms:W3CDTF">2018-09-11T03:16:00Z</dcterms:modified>
</cp:coreProperties>
</file>