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F3E" w:rsidRPr="00686B50" w:rsidRDefault="00640F3E" w:rsidP="00640F3E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686B50">
        <w:rPr>
          <w:rFonts w:ascii="Times New Roman" w:hAnsi="Times New Roman"/>
          <w:sz w:val="28"/>
          <w:szCs w:val="28"/>
        </w:rPr>
        <w:t>ПРИЛОЖЕНИЕ № </w:t>
      </w:r>
      <w:r>
        <w:rPr>
          <w:rFonts w:ascii="Times New Roman" w:hAnsi="Times New Roman"/>
          <w:sz w:val="28"/>
          <w:szCs w:val="28"/>
        </w:rPr>
        <w:t>3</w:t>
      </w:r>
    </w:p>
    <w:p w:rsidR="00640F3E" w:rsidRPr="00686B50" w:rsidRDefault="00640F3E" w:rsidP="00640F3E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686B50">
        <w:rPr>
          <w:rFonts w:ascii="Times New Roman" w:hAnsi="Times New Roman"/>
          <w:sz w:val="28"/>
          <w:szCs w:val="28"/>
        </w:rPr>
        <w:t>к постановлению Правительства Новосибирской области</w:t>
      </w:r>
    </w:p>
    <w:p w:rsidR="00640F3E" w:rsidRDefault="00640F3E" w:rsidP="00745768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E3CAB" w:rsidRPr="00FB14F4" w:rsidRDefault="00640F3E" w:rsidP="00745768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E3CAB" w:rsidRPr="00FB14F4">
        <w:rPr>
          <w:rFonts w:ascii="Times New Roman" w:hAnsi="Times New Roman" w:cs="Times New Roman"/>
          <w:sz w:val="28"/>
          <w:szCs w:val="28"/>
        </w:rPr>
        <w:t>П</w:t>
      </w:r>
      <w:r w:rsidR="00634FA4" w:rsidRPr="00FB14F4">
        <w:rPr>
          <w:rFonts w:ascii="Times New Roman" w:hAnsi="Times New Roman" w:cs="Times New Roman"/>
          <w:sz w:val="28"/>
          <w:szCs w:val="28"/>
        </w:rPr>
        <w:t>РИЛОЖЕНИЕ</w:t>
      </w:r>
      <w:r w:rsidR="008A15AE" w:rsidRPr="00FB14F4">
        <w:rPr>
          <w:rFonts w:ascii="Times New Roman" w:hAnsi="Times New Roman" w:cs="Times New Roman"/>
          <w:sz w:val="28"/>
          <w:szCs w:val="28"/>
        </w:rPr>
        <w:t xml:space="preserve"> </w:t>
      </w:r>
      <w:r w:rsidR="00CB377C" w:rsidRPr="00FB14F4">
        <w:rPr>
          <w:rFonts w:ascii="Times New Roman" w:hAnsi="Times New Roman" w:cs="Times New Roman"/>
          <w:sz w:val="28"/>
          <w:szCs w:val="28"/>
        </w:rPr>
        <w:t>№</w:t>
      </w:r>
      <w:r w:rsidR="00646924" w:rsidRPr="00FB14F4">
        <w:rPr>
          <w:rFonts w:ascii="Times New Roman" w:hAnsi="Times New Roman" w:cs="Times New Roman"/>
          <w:sz w:val="28"/>
          <w:szCs w:val="28"/>
        </w:rPr>
        <w:t> </w:t>
      </w:r>
      <w:r w:rsidR="00D526C5">
        <w:rPr>
          <w:rFonts w:ascii="Times New Roman" w:hAnsi="Times New Roman" w:cs="Times New Roman"/>
          <w:sz w:val="28"/>
          <w:szCs w:val="28"/>
        </w:rPr>
        <w:t>3</w:t>
      </w:r>
    </w:p>
    <w:p w:rsidR="00745768" w:rsidRDefault="006E3CAB" w:rsidP="00745768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FB14F4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  <w:r w:rsidR="00C250D9" w:rsidRPr="00FB14F4">
        <w:rPr>
          <w:rFonts w:ascii="Times New Roman" w:hAnsi="Times New Roman" w:cs="Times New Roman"/>
          <w:sz w:val="28"/>
          <w:szCs w:val="28"/>
        </w:rPr>
        <w:t xml:space="preserve"> </w:t>
      </w:r>
      <w:r w:rsidRPr="00FB14F4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745768" w:rsidRDefault="006E3CAB" w:rsidP="00745768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FB14F4">
        <w:rPr>
          <w:rFonts w:ascii="Times New Roman" w:hAnsi="Times New Roman" w:cs="Times New Roman"/>
          <w:sz w:val="28"/>
          <w:szCs w:val="28"/>
        </w:rPr>
        <w:t>«</w:t>
      </w:r>
      <w:r w:rsidR="008D4BB0" w:rsidRPr="00FB14F4">
        <w:rPr>
          <w:rFonts w:ascii="Times New Roman" w:hAnsi="Times New Roman" w:cs="Times New Roman"/>
          <w:sz w:val="28"/>
          <w:szCs w:val="28"/>
        </w:rPr>
        <w:t xml:space="preserve">Социальная поддержка </w:t>
      </w:r>
    </w:p>
    <w:p w:rsidR="006E3CAB" w:rsidRDefault="006E3CAB" w:rsidP="00745768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FB14F4">
        <w:rPr>
          <w:rFonts w:ascii="Times New Roman" w:hAnsi="Times New Roman" w:cs="Times New Roman"/>
          <w:sz w:val="28"/>
          <w:szCs w:val="28"/>
        </w:rPr>
        <w:t>в</w:t>
      </w:r>
      <w:r w:rsidR="004578EB" w:rsidRPr="00FB14F4">
        <w:rPr>
          <w:rFonts w:ascii="Times New Roman" w:hAnsi="Times New Roman" w:cs="Times New Roman"/>
          <w:sz w:val="28"/>
          <w:szCs w:val="28"/>
        </w:rPr>
        <w:t xml:space="preserve"> </w:t>
      </w:r>
      <w:r w:rsidRPr="00FB14F4">
        <w:rPr>
          <w:rFonts w:ascii="Times New Roman" w:hAnsi="Times New Roman" w:cs="Times New Roman"/>
          <w:sz w:val="28"/>
          <w:szCs w:val="28"/>
        </w:rPr>
        <w:t>Новосибирской области»</w:t>
      </w:r>
    </w:p>
    <w:p w:rsidR="00A11F8D" w:rsidRPr="000F325A" w:rsidRDefault="00A11F8D" w:rsidP="00466239">
      <w:pPr>
        <w:pStyle w:val="ConsPlusNormal"/>
        <w:ind w:left="10490"/>
        <w:jc w:val="right"/>
        <w:rPr>
          <w:rFonts w:ascii="Times New Roman" w:hAnsi="Times New Roman" w:cs="Times New Roman"/>
          <w:sz w:val="28"/>
          <w:szCs w:val="28"/>
        </w:rPr>
      </w:pPr>
    </w:p>
    <w:p w:rsidR="007C5A6C" w:rsidRPr="000F325A" w:rsidRDefault="007C5A6C" w:rsidP="004578EB">
      <w:pPr>
        <w:pStyle w:val="ConsPlusNormal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861D0B" w:rsidRDefault="00861D0B" w:rsidP="001A15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CAB" w:rsidRPr="000F325A" w:rsidRDefault="006E3CAB" w:rsidP="001A15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25A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  <w:r w:rsidR="00696DB1">
        <w:rPr>
          <w:rFonts w:ascii="Times New Roman" w:hAnsi="Times New Roman" w:cs="Times New Roman"/>
          <w:b/>
          <w:sz w:val="28"/>
          <w:szCs w:val="28"/>
        </w:rPr>
        <w:t xml:space="preserve"> И НАЛОГОВЫЕ РАСХОДЫ</w:t>
      </w:r>
    </w:p>
    <w:p w:rsidR="006E3CAB" w:rsidRDefault="006E3CAB" w:rsidP="001A15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25A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090BA4" w:rsidRDefault="00090BA4" w:rsidP="001A15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Социальная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поддержка в Новосибирской области»</w:t>
      </w:r>
    </w:p>
    <w:p w:rsidR="00090BA4" w:rsidRPr="000F325A" w:rsidRDefault="00090BA4" w:rsidP="001A15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60" w:type="dxa"/>
        <w:tblInd w:w="103" w:type="dxa"/>
        <w:tblLook w:val="04A0" w:firstRow="1" w:lastRow="0" w:firstColumn="1" w:lastColumn="0" w:noHBand="0" w:noVBand="1"/>
      </w:tblPr>
      <w:tblGrid>
        <w:gridCol w:w="4092"/>
        <w:gridCol w:w="1297"/>
        <w:gridCol w:w="1266"/>
        <w:gridCol w:w="1255"/>
        <w:gridCol w:w="1255"/>
        <w:gridCol w:w="1255"/>
        <w:gridCol w:w="1255"/>
        <w:gridCol w:w="1255"/>
        <w:gridCol w:w="1255"/>
        <w:gridCol w:w="1275"/>
      </w:tblGrid>
      <w:tr w:rsidR="00E30E97" w:rsidRPr="00E30E97" w:rsidTr="00E30E97">
        <w:trPr>
          <w:trHeight w:val="495"/>
        </w:trPr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RANGE!A2:J137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и направления расходов в разрезе государственных заказчиков программы (главных распорядителей бюджетных средств, кураторов налоговых расходов)</w:t>
            </w:r>
            <w:bookmarkEnd w:id="0"/>
          </w:p>
        </w:tc>
        <w:tc>
          <w:tcPr>
            <w:tcW w:w="10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Ресурсное обеспечение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Примечание</w:t>
            </w:r>
          </w:p>
        </w:tc>
      </w:tr>
      <w:tr w:rsidR="00E30E97" w:rsidRPr="00E30E97" w:rsidTr="00E30E97">
        <w:trPr>
          <w:trHeight w:val="360"/>
        </w:trPr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По годам реализации, в тыс. руб.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30E97" w:rsidRPr="00E30E97" w:rsidTr="00E30E97">
        <w:trPr>
          <w:trHeight w:val="1020"/>
        </w:trPr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30E97" w:rsidRPr="00E30E97" w:rsidTr="00E30E97">
        <w:trPr>
          <w:trHeight w:val="24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E30E97" w:rsidRPr="00E30E97" w:rsidTr="00E30E97">
        <w:trPr>
          <w:trHeight w:val="315"/>
        </w:trPr>
        <w:tc>
          <w:tcPr>
            <w:tcW w:w="14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труда и социального развития Новосибирской области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E30E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317478591,8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43671483,3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44151823,5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45931057,0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45931057,0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45931057,0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45931057,0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45931057,0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170368579,2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24268366,2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23812046,0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24457633,4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24457633,4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24457633,4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24457633,4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24457633,4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140782939,5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18492346,9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19432475,6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20571623,4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20571623,4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20571623,4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20571623,4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20571623,4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80780,0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6246293,1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899230,2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895761,9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890260,2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890260,2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890260,2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890260,2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890260,2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317478591,8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43671483,3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44151823,5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45931057,0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45931057,0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45931057,0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45931057,0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45931057,0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170368579,2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24268366,2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23812046,0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24457633,4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24457633,4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24457633,4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24457633,4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24457633,4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140782939,5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18492346,9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19432475,6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20571623,4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20571623,4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20571623,4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20571623,4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20571623,4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80780,0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6246293,1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899230,2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895761,9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890260,2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890260,2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890260,2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890260,2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890260,2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614411,7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87773,1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87773,1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87773,1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87773,1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87773,1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87773,1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87773,1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330"/>
        </w:trPr>
        <w:tc>
          <w:tcPr>
            <w:tcW w:w="14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культуры Новосибирской области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E30E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3960,0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3960,0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871,2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871,2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3088,8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3088,8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3960,0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3960,0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871,2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871,2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3088,8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3088,8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70"/>
        </w:trPr>
        <w:tc>
          <w:tcPr>
            <w:tcW w:w="14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Министерство физической культуры и спорта Новосибирской области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E30E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0E97" w:rsidRPr="00E30E97" w:rsidTr="00E30E97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6526,2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6526,2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1435,8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1435,8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5090,4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5090,4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6526,2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6526,2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1435,8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1435,8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5090,4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5090,4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70"/>
        </w:trPr>
        <w:tc>
          <w:tcPr>
            <w:tcW w:w="14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Министерство </w:t>
            </w:r>
            <w:proofErr w:type="gramStart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цифрового</w:t>
            </w:r>
            <w:proofErr w:type="gramEnd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развития и связи Новосибирской области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E30E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0E97" w:rsidRPr="00E30E97" w:rsidTr="00E30E97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7809,4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7809,4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1718,1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1718,1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6091,3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6091,3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7809,4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7809,4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1718,1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1718,1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6091,3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6091,3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70"/>
        </w:trPr>
        <w:tc>
          <w:tcPr>
            <w:tcW w:w="14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строительства Новосибирской области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E30E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0E97" w:rsidRPr="00E30E97" w:rsidTr="00E30E97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606167,3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606167,3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606167,3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606167,3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606167,3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606167,3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606167,3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606167,3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55"/>
        </w:trPr>
        <w:tc>
          <w:tcPr>
            <w:tcW w:w="14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ВСЕГО ПО ПРОГРАММЕ: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E30E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318103054,6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44295946,10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44151823,5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45931057,0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45931057,0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45931057,0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45931057,0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45931057,0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33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170978771,5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24878558,50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23812046,0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24457633,4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24457633,4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24457633,4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24457633,4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24457633,4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140797210,0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18506617,40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19432475,6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20571623,4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20571623,4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20571623,4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20571623,4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20571623,4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80780,0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11540,00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7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6246293,1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899230,20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895761,9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890260,2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890260,2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890260,2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890260,2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890260,2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318103054,6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44295946,1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44151823,5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45931057,0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45931057,0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45931057,0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45931057,0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45931057,0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170978771,5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24878558,5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23812046,0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24457633,4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24457633,4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24457633,4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24457633,4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24457633,4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140797210,0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18506617,4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19432475,6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20571623,4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20571623,4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20571623,4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20571623,4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20571623,4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80780,0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27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6246293,1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899230,2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895761,9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890260,2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890260,2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890260,2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890260,2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890260,2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  <w:tr w:rsidR="00E30E97" w:rsidRPr="00E30E97" w:rsidTr="00E30E97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614411,7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87773,1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87773,1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87773,1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87773,1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87773,1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87773,1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7" w:rsidRPr="00E30E97" w:rsidRDefault="00E30E97" w:rsidP="00E30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E97">
              <w:rPr>
                <w:rFonts w:ascii="Times New Roman" w:hAnsi="Times New Roman"/>
                <w:color w:val="000000"/>
                <w:sz w:val="20"/>
                <w:szCs w:val="20"/>
              </w:rPr>
              <w:t>87773,1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7" w:rsidRPr="00E30E97" w:rsidRDefault="00E30E97" w:rsidP="00E30E97">
            <w:pPr>
              <w:spacing w:after="0" w:line="240" w:lineRule="auto"/>
              <w:rPr>
                <w:color w:val="000000"/>
              </w:rPr>
            </w:pPr>
            <w:r w:rsidRPr="00E30E97">
              <w:rPr>
                <w:color w:val="000000"/>
              </w:rPr>
              <w:t> </w:t>
            </w:r>
          </w:p>
        </w:tc>
      </w:tr>
    </w:tbl>
    <w:p w:rsidR="000C0574" w:rsidRDefault="000C0574" w:rsidP="009C1C15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207C3F" w:rsidRDefault="00207C3F" w:rsidP="009C1C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07C3F" w:rsidRDefault="00207C3F" w:rsidP="009C1C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07C3F" w:rsidRPr="00640F3E" w:rsidRDefault="00207C3F" w:rsidP="00207C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                              </w:t>
      </w:r>
      <w:r w:rsidR="00640F3E" w:rsidRPr="00640F3E">
        <w:rPr>
          <w:rFonts w:ascii="Times New Roman" w:hAnsi="Times New Roman" w:cs="Times New Roman"/>
          <w:sz w:val="28"/>
          <w:szCs w:val="28"/>
        </w:rPr>
        <w:t>».</w:t>
      </w:r>
    </w:p>
    <w:sectPr w:rsidR="00207C3F" w:rsidRPr="00640F3E" w:rsidSect="00C250D9">
      <w:headerReference w:type="default" r:id="rId7"/>
      <w:pgSz w:w="16838" w:h="11905" w:orient="landscape" w:code="9"/>
      <w:pgMar w:top="1418" w:right="567" w:bottom="567" w:left="567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BA4" w:rsidRDefault="00090BA4" w:rsidP="001B4865">
      <w:pPr>
        <w:spacing w:after="0" w:line="240" w:lineRule="auto"/>
      </w:pPr>
      <w:r>
        <w:separator/>
      </w:r>
    </w:p>
  </w:endnote>
  <w:endnote w:type="continuationSeparator" w:id="0">
    <w:p w:rsidR="00090BA4" w:rsidRDefault="00090BA4" w:rsidP="001B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BA4" w:rsidRDefault="00090BA4" w:rsidP="001B4865">
      <w:pPr>
        <w:spacing w:after="0" w:line="240" w:lineRule="auto"/>
      </w:pPr>
      <w:r>
        <w:separator/>
      </w:r>
    </w:p>
  </w:footnote>
  <w:footnote w:type="continuationSeparator" w:id="0">
    <w:p w:rsidR="00090BA4" w:rsidRDefault="00090BA4" w:rsidP="001B4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BA4" w:rsidRPr="001B4865" w:rsidRDefault="00090BA4">
    <w:pPr>
      <w:pStyle w:val="a5"/>
      <w:jc w:val="center"/>
      <w:rPr>
        <w:rFonts w:ascii="Times New Roman" w:hAnsi="Times New Roman"/>
        <w:sz w:val="20"/>
        <w:szCs w:val="20"/>
      </w:rPr>
    </w:pPr>
    <w:r w:rsidRPr="001B4865">
      <w:rPr>
        <w:rFonts w:ascii="Times New Roman" w:hAnsi="Times New Roman"/>
        <w:sz w:val="20"/>
        <w:szCs w:val="20"/>
      </w:rPr>
      <w:fldChar w:fldCharType="begin"/>
    </w:r>
    <w:r w:rsidRPr="001B4865">
      <w:rPr>
        <w:rFonts w:ascii="Times New Roman" w:hAnsi="Times New Roman"/>
        <w:sz w:val="20"/>
        <w:szCs w:val="20"/>
      </w:rPr>
      <w:instrText>PAGE   \* MERGEFORMAT</w:instrText>
    </w:r>
    <w:r w:rsidRPr="001B4865">
      <w:rPr>
        <w:rFonts w:ascii="Times New Roman" w:hAnsi="Times New Roman"/>
        <w:sz w:val="20"/>
        <w:szCs w:val="20"/>
      </w:rPr>
      <w:fldChar w:fldCharType="separate"/>
    </w:r>
    <w:r w:rsidR="00E30E97">
      <w:rPr>
        <w:rFonts w:ascii="Times New Roman" w:hAnsi="Times New Roman"/>
        <w:noProof/>
        <w:sz w:val="20"/>
        <w:szCs w:val="20"/>
      </w:rPr>
      <w:t>5</w:t>
    </w:r>
    <w:r w:rsidRPr="001B4865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E3CAB"/>
    <w:rsid w:val="00002551"/>
    <w:rsid w:val="0000536C"/>
    <w:rsid w:val="00010A9D"/>
    <w:rsid w:val="00010D4B"/>
    <w:rsid w:val="00015627"/>
    <w:rsid w:val="000162D3"/>
    <w:rsid w:val="00026ADC"/>
    <w:rsid w:val="00090BA4"/>
    <w:rsid w:val="0009314E"/>
    <w:rsid w:val="000C0574"/>
    <w:rsid w:val="000C6E13"/>
    <w:rsid w:val="000E4DF8"/>
    <w:rsid w:val="000F325A"/>
    <w:rsid w:val="00103EB2"/>
    <w:rsid w:val="00123923"/>
    <w:rsid w:val="001472C3"/>
    <w:rsid w:val="00150248"/>
    <w:rsid w:val="0016546A"/>
    <w:rsid w:val="001923EB"/>
    <w:rsid w:val="001A1595"/>
    <w:rsid w:val="001A2D5F"/>
    <w:rsid w:val="001A5486"/>
    <w:rsid w:val="001B4865"/>
    <w:rsid w:val="001C7408"/>
    <w:rsid w:val="001D1C96"/>
    <w:rsid w:val="00207C3F"/>
    <w:rsid w:val="0021198C"/>
    <w:rsid w:val="002621A0"/>
    <w:rsid w:val="00271DF4"/>
    <w:rsid w:val="002757BC"/>
    <w:rsid w:val="002969D4"/>
    <w:rsid w:val="002A6266"/>
    <w:rsid w:val="002A7228"/>
    <w:rsid w:val="002E20A3"/>
    <w:rsid w:val="002E788A"/>
    <w:rsid w:val="002F23DA"/>
    <w:rsid w:val="00305D65"/>
    <w:rsid w:val="00322ECF"/>
    <w:rsid w:val="003302EF"/>
    <w:rsid w:val="00341F2F"/>
    <w:rsid w:val="00344560"/>
    <w:rsid w:val="00344D47"/>
    <w:rsid w:val="00355AD8"/>
    <w:rsid w:val="00363315"/>
    <w:rsid w:val="00374979"/>
    <w:rsid w:val="003A15C1"/>
    <w:rsid w:val="003B1040"/>
    <w:rsid w:val="003C5F7D"/>
    <w:rsid w:val="004145C4"/>
    <w:rsid w:val="004436C8"/>
    <w:rsid w:val="004578EB"/>
    <w:rsid w:val="00466239"/>
    <w:rsid w:val="004773F5"/>
    <w:rsid w:val="00482B0B"/>
    <w:rsid w:val="004A2EAC"/>
    <w:rsid w:val="004A46B1"/>
    <w:rsid w:val="004A72AD"/>
    <w:rsid w:val="004B1347"/>
    <w:rsid w:val="004C3E96"/>
    <w:rsid w:val="004D45EA"/>
    <w:rsid w:val="004E1379"/>
    <w:rsid w:val="00515E61"/>
    <w:rsid w:val="00525A1F"/>
    <w:rsid w:val="00526C6F"/>
    <w:rsid w:val="00526EDC"/>
    <w:rsid w:val="005275A3"/>
    <w:rsid w:val="00553DD2"/>
    <w:rsid w:val="00587651"/>
    <w:rsid w:val="005914A6"/>
    <w:rsid w:val="005A4204"/>
    <w:rsid w:val="005E1B67"/>
    <w:rsid w:val="005F5643"/>
    <w:rsid w:val="005F6A0A"/>
    <w:rsid w:val="006270ED"/>
    <w:rsid w:val="00634FA4"/>
    <w:rsid w:val="00640F3E"/>
    <w:rsid w:val="006465D3"/>
    <w:rsid w:val="00646924"/>
    <w:rsid w:val="0066272B"/>
    <w:rsid w:val="006830BB"/>
    <w:rsid w:val="00686F6D"/>
    <w:rsid w:val="00696DB1"/>
    <w:rsid w:val="006A38E7"/>
    <w:rsid w:val="006B6CEE"/>
    <w:rsid w:val="006C77DB"/>
    <w:rsid w:val="006D1D27"/>
    <w:rsid w:val="006E332B"/>
    <w:rsid w:val="006E3CAB"/>
    <w:rsid w:val="00745768"/>
    <w:rsid w:val="007C39BA"/>
    <w:rsid w:val="007C5A6C"/>
    <w:rsid w:val="007E2E49"/>
    <w:rsid w:val="00852F21"/>
    <w:rsid w:val="00861D0B"/>
    <w:rsid w:val="008759EF"/>
    <w:rsid w:val="00891E82"/>
    <w:rsid w:val="008A15AE"/>
    <w:rsid w:val="008A4DD9"/>
    <w:rsid w:val="008D4BB0"/>
    <w:rsid w:val="008E2612"/>
    <w:rsid w:val="008F46A5"/>
    <w:rsid w:val="008F6811"/>
    <w:rsid w:val="00902B3B"/>
    <w:rsid w:val="0092347A"/>
    <w:rsid w:val="0098443C"/>
    <w:rsid w:val="009B7203"/>
    <w:rsid w:val="009C1C15"/>
    <w:rsid w:val="009D1433"/>
    <w:rsid w:val="009E06A2"/>
    <w:rsid w:val="00A06404"/>
    <w:rsid w:val="00A11F8D"/>
    <w:rsid w:val="00A23EF8"/>
    <w:rsid w:val="00A34E28"/>
    <w:rsid w:val="00A649DE"/>
    <w:rsid w:val="00A73DB8"/>
    <w:rsid w:val="00A8360E"/>
    <w:rsid w:val="00A87D00"/>
    <w:rsid w:val="00A9602B"/>
    <w:rsid w:val="00AD0A7F"/>
    <w:rsid w:val="00AD75A4"/>
    <w:rsid w:val="00AE22EB"/>
    <w:rsid w:val="00B24CC1"/>
    <w:rsid w:val="00B470CF"/>
    <w:rsid w:val="00B50E93"/>
    <w:rsid w:val="00B545A6"/>
    <w:rsid w:val="00B740B8"/>
    <w:rsid w:val="00BC6931"/>
    <w:rsid w:val="00BD78B1"/>
    <w:rsid w:val="00BE3AB2"/>
    <w:rsid w:val="00BF097B"/>
    <w:rsid w:val="00C22F34"/>
    <w:rsid w:val="00C250D9"/>
    <w:rsid w:val="00C31D18"/>
    <w:rsid w:val="00C37BE1"/>
    <w:rsid w:val="00C52DA8"/>
    <w:rsid w:val="00C55721"/>
    <w:rsid w:val="00C62E17"/>
    <w:rsid w:val="00C67864"/>
    <w:rsid w:val="00C848FE"/>
    <w:rsid w:val="00C87C0E"/>
    <w:rsid w:val="00C93D5B"/>
    <w:rsid w:val="00CA245D"/>
    <w:rsid w:val="00CB217B"/>
    <w:rsid w:val="00CB377C"/>
    <w:rsid w:val="00CD109F"/>
    <w:rsid w:val="00CE6D96"/>
    <w:rsid w:val="00D2563B"/>
    <w:rsid w:val="00D521BF"/>
    <w:rsid w:val="00D526C5"/>
    <w:rsid w:val="00D9431D"/>
    <w:rsid w:val="00DA12DF"/>
    <w:rsid w:val="00E05390"/>
    <w:rsid w:val="00E2292B"/>
    <w:rsid w:val="00E30E97"/>
    <w:rsid w:val="00E32A50"/>
    <w:rsid w:val="00E45306"/>
    <w:rsid w:val="00E47152"/>
    <w:rsid w:val="00E573E7"/>
    <w:rsid w:val="00E60A25"/>
    <w:rsid w:val="00E91368"/>
    <w:rsid w:val="00E92C25"/>
    <w:rsid w:val="00EA30AF"/>
    <w:rsid w:val="00EA420A"/>
    <w:rsid w:val="00EA4F09"/>
    <w:rsid w:val="00EB2D8B"/>
    <w:rsid w:val="00EF05FE"/>
    <w:rsid w:val="00F16BA5"/>
    <w:rsid w:val="00F40710"/>
    <w:rsid w:val="00F518E4"/>
    <w:rsid w:val="00F521C7"/>
    <w:rsid w:val="00F53DB7"/>
    <w:rsid w:val="00F70F07"/>
    <w:rsid w:val="00F80A7B"/>
    <w:rsid w:val="00F83D32"/>
    <w:rsid w:val="00F93F08"/>
    <w:rsid w:val="00F96D83"/>
    <w:rsid w:val="00FB14F4"/>
    <w:rsid w:val="00FD282F"/>
    <w:rsid w:val="00FE0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D8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E3CAB"/>
    <w:pPr>
      <w:autoSpaceDE w:val="0"/>
      <w:autoSpaceDN w:val="0"/>
      <w:adjustRightInd w:val="0"/>
    </w:pPr>
    <w:rPr>
      <w:rFonts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AD0A7F"/>
    <w:rPr>
      <w:rFonts w:cs="Calibri"/>
      <w:sz w:val="22"/>
      <w:szCs w:val="22"/>
      <w:lang w:val="ru-RU" w:eastAsia="ru-RU" w:bidi="ar-SA"/>
    </w:rPr>
  </w:style>
  <w:style w:type="character" w:styleId="a3">
    <w:name w:val="Hyperlink"/>
    <w:uiPriority w:val="99"/>
    <w:semiHidden/>
    <w:unhideWhenUsed/>
    <w:rsid w:val="00010A9D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10A9D"/>
    <w:rPr>
      <w:color w:val="800080"/>
      <w:u w:val="single"/>
    </w:rPr>
  </w:style>
  <w:style w:type="paragraph" w:customStyle="1" w:styleId="xl65">
    <w:name w:val="xl65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67">
    <w:name w:val="xl67"/>
    <w:basedOn w:val="a"/>
    <w:rsid w:val="00010A9D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8">
    <w:name w:val="xl68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9">
    <w:name w:val="xl69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0">
    <w:name w:val="xl70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a"/>
    <w:rsid w:val="00010A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010A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010A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010A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010A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B4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4865"/>
  </w:style>
  <w:style w:type="paragraph" w:styleId="a7">
    <w:name w:val="footer"/>
    <w:basedOn w:val="a"/>
    <w:link w:val="a8"/>
    <w:uiPriority w:val="99"/>
    <w:unhideWhenUsed/>
    <w:rsid w:val="001B4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4865"/>
  </w:style>
  <w:style w:type="paragraph" w:styleId="a9">
    <w:name w:val="Balloon Text"/>
    <w:basedOn w:val="a"/>
    <w:link w:val="aa"/>
    <w:uiPriority w:val="99"/>
    <w:semiHidden/>
    <w:unhideWhenUsed/>
    <w:rsid w:val="00103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03EB2"/>
    <w:rPr>
      <w:rFonts w:ascii="Tahoma" w:hAnsi="Tahoma" w:cs="Tahoma"/>
      <w:sz w:val="16"/>
      <w:szCs w:val="16"/>
    </w:rPr>
  </w:style>
  <w:style w:type="paragraph" w:customStyle="1" w:styleId="xl76">
    <w:name w:val="xl76"/>
    <w:basedOn w:val="a"/>
    <w:rsid w:val="00C31D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CE6D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CE6D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CE6D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CE6D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CE6D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A064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5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svai</dc:creator>
  <cp:lastModifiedBy>Нестерова Елена Юрьевна</cp:lastModifiedBy>
  <cp:revision>92</cp:revision>
  <cp:lastPrinted>2020-06-10T09:18:00Z</cp:lastPrinted>
  <dcterms:created xsi:type="dcterms:W3CDTF">2017-02-17T04:14:00Z</dcterms:created>
  <dcterms:modified xsi:type="dcterms:W3CDTF">2021-12-03T09:35:00Z</dcterms:modified>
</cp:coreProperties>
</file>