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42" w:rsidRPr="00504642" w:rsidRDefault="00504642" w:rsidP="0050464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</w:t>
      </w:r>
    </w:p>
    <w:p w:rsidR="00504642" w:rsidRPr="00504642" w:rsidRDefault="00504642" w:rsidP="0050464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717" w:rsidRPr="00504642" w:rsidRDefault="00935717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04642">
        <w:rPr>
          <w:rFonts w:ascii="Times New Roman" w:eastAsia="Calibri" w:hAnsi="Times New Roman" w:cs="Times New Roman"/>
          <w:sz w:val="28"/>
        </w:rPr>
        <w:t>О внесении изменений в постановление Правительства</w:t>
      </w: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04642">
        <w:rPr>
          <w:rFonts w:ascii="Times New Roman" w:eastAsia="Calibri" w:hAnsi="Times New Roman" w:cs="Times New Roman"/>
          <w:sz w:val="28"/>
        </w:rPr>
        <w:t xml:space="preserve">Новосибирской области </w:t>
      </w:r>
      <w:r w:rsidR="00A90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04.04.2022 № 147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935717" w:rsidRPr="00504642" w:rsidRDefault="00935717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504642" w:rsidRPr="00504642" w:rsidRDefault="00504642" w:rsidP="00F074D4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50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50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50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642" w:rsidRPr="001830BD" w:rsidRDefault="00504642" w:rsidP="00F07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</w:t>
      </w:r>
      <w:r w:rsidR="00A90C00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04.04.2022 № 147</w:t>
      </w:r>
      <w:r w:rsidR="001830BD" w:rsidRP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30BD" w:rsidRP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трудового соревнования в агропромышленном</w:t>
      </w:r>
      <w:r w:rsid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комплексе Н</w:t>
      </w:r>
      <w:r w:rsidR="00A90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в 2022</w:t>
      </w:r>
      <w:r w:rsidR="001830BD" w:rsidRP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04642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1830BD" w:rsidRPr="001830BD" w:rsidRDefault="00504642" w:rsidP="00F07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4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830BD">
        <w:rPr>
          <w:rFonts w:ascii="Times New Roman" w:eastAsia="Calibri" w:hAnsi="Times New Roman" w:cs="Times New Roman"/>
          <w:sz w:val="28"/>
          <w:szCs w:val="28"/>
        </w:rPr>
        <w:t>П</w:t>
      </w:r>
      <w:r w:rsidR="00D963F7">
        <w:rPr>
          <w:rFonts w:ascii="Times New Roman" w:eastAsia="Calibri" w:hAnsi="Times New Roman" w:cs="Times New Roman"/>
          <w:sz w:val="28"/>
          <w:szCs w:val="28"/>
        </w:rPr>
        <w:t>оложении</w:t>
      </w:r>
      <w:r w:rsidR="00183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BD" w:rsidRPr="001830BD">
        <w:rPr>
          <w:rFonts w:ascii="Times New Roman" w:eastAsia="Calibri" w:hAnsi="Times New Roman" w:cs="Times New Roman"/>
          <w:sz w:val="28"/>
          <w:szCs w:val="28"/>
        </w:rPr>
        <w:t>о трудовом соревновании в агропромышленном комплексе</w:t>
      </w:r>
      <w:r w:rsidR="001830B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A90C00">
        <w:rPr>
          <w:rFonts w:ascii="Times New Roman" w:eastAsia="Calibri" w:hAnsi="Times New Roman" w:cs="Times New Roman"/>
          <w:sz w:val="28"/>
          <w:szCs w:val="28"/>
        </w:rPr>
        <w:t>овосибирской области в 2022</w:t>
      </w:r>
      <w:r w:rsidR="001830BD" w:rsidRPr="001830BD">
        <w:rPr>
          <w:rFonts w:ascii="Times New Roman" w:eastAsia="Calibri" w:hAnsi="Times New Roman" w:cs="Times New Roman"/>
          <w:sz w:val="28"/>
          <w:szCs w:val="28"/>
        </w:rPr>
        <w:t xml:space="preserve"> году между муниципальными</w:t>
      </w:r>
      <w:r w:rsidR="001830BD">
        <w:rPr>
          <w:rFonts w:ascii="Times New Roman" w:eastAsia="Calibri" w:hAnsi="Times New Roman" w:cs="Times New Roman"/>
          <w:sz w:val="28"/>
          <w:szCs w:val="28"/>
        </w:rPr>
        <w:t xml:space="preserve"> районами Н</w:t>
      </w:r>
      <w:r w:rsidR="001830BD" w:rsidRPr="001830BD">
        <w:rPr>
          <w:rFonts w:ascii="Times New Roman" w:eastAsia="Calibri" w:hAnsi="Times New Roman" w:cs="Times New Roman"/>
          <w:sz w:val="28"/>
          <w:szCs w:val="28"/>
        </w:rPr>
        <w:t>овосибирской области, сельскохозяйственными</w:t>
      </w:r>
      <w:r w:rsidR="00183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BD" w:rsidRPr="001830BD">
        <w:rPr>
          <w:rFonts w:ascii="Times New Roman" w:eastAsia="Calibri" w:hAnsi="Times New Roman" w:cs="Times New Roman"/>
          <w:sz w:val="28"/>
          <w:szCs w:val="28"/>
        </w:rPr>
        <w:t>организациями, крестьянскими (фермерскими) хозяйствами,</w:t>
      </w:r>
      <w:r w:rsidR="00183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BD" w:rsidRPr="001830BD">
        <w:rPr>
          <w:rFonts w:ascii="Times New Roman" w:eastAsia="Calibri" w:hAnsi="Times New Roman" w:cs="Times New Roman"/>
          <w:sz w:val="28"/>
          <w:szCs w:val="28"/>
        </w:rPr>
        <w:t>индивидуальными предпринимателями, профессиональными</w:t>
      </w:r>
      <w:r w:rsidR="00183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BD" w:rsidRPr="001830BD">
        <w:rPr>
          <w:rFonts w:ascii="Times New Roman" w:eastAsia="Calibri" w:hAnsi="Times New Roman" w:cs="Times New Roman"/>
          <w:sz w:val="28"/>
          <w:szCs w:val="28"/>
        </w:rPr>
        <w:t>образовательными организациями, занятыми в производстве</w:t>
      </w:r>
    </w:p>
    <w:p w:rsidR="001830BD" w:rsidRDefault="001830BD" w:rsidP="00F0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0BD">
        <w:rPr>
          <w:rFonts w:ascii="Times New Roman" w:eastAsia="Calibri" w:hAnsi="Times New Roman" w:cs="Times New Roman"/>
          <w:sz w:val="28"/>
          <w:szCs w:val="28"/>
        </w:rPr>
        <w:t>сельскохозяйственной продукции; организациями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0BD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комплекса, индивидуальными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0BD">
        <w:rPr>
          <w:rFonts w:ascii="Times New Roman" w:eastAsia="Calibri" w:hAnsi="Times New Roman" w:cs="Times New Roman"/>
          <w:sz w:val="28"/>
          <w:szCs w:val="28"/>
        </w:rPr>
        <w:t>предпринимателями, осуществляющими производство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0BD">
        <w:rPr>
          <w:rFonts w:ascii="Times New Roman" w:eastAsia="Calibri" w:hAnsi="Times New Roman" w:cs="Times New Roman"/>
          <w:sz w:val="28"/>
          <w:szCs w:val="28"/>
        </w:rPr>
        <w:t>и (или) переработку сельскохозяйственной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0BD">
        <w:rPr>
          <w:rFonts w:ascii="Times New Roman" w:eastAsia="Calibri" w:hAnsi="Times New Roman" w:cs="Times New Roman"/>
          <w:sz w:val="28"/>
          <w:szCs w:val="28"/>
        </w:rPr>
        <w:t>продукции, хранение, складирование зерна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77AB" w:rsidRDefault="004B0851" w:rsidP="00F074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П</w:t>
      </w:r>
      <w:r w:rsidR="00A90C00">
        <w:rPr>
          <w:rFonts w:ascii="Times New Roman" w:eastAsia="Calibri" w:hAnsi="Times New Roman" w:cs="Times New Roman"/>
          <w:sz w:val="28"/>
          <w:szCs w:val="28"/>
        </w:rPr>
        <w:t>ункт 17</w:t>
      </w:r>
      <w:r w:rsidR="00875C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DC8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редакции: </w:t>
      </w:r>
    </w:p>
    <w:p w:rsidR="001830BD" w:rsidRDefault="00EA1DC8" w:rsidP="00F074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E5524" w:rsidRPr="001E5524">
        <w:rPr>
          <w:rFonts w:ascii="Times New Roman" w:eastAsia="Calibri" w:hAnsi="Times New Roman" w:cs="Times New Roman"/>
          <w:sz w:val="28"/>
          <w:szCs w:val="28"/>
        </w:rPr>
        <w:t>17</w:t>
      </w:r>
      <w:r w:rsidR="001E5524">
        <w:rPr>
          <w:rFonts w:ascii="Times New Roman" w:eastAsia="Calibri" w:hAnsi="Times New Roman" w:cs="Times New Roman"/>
          <w:sz w:val="28"/>
          <w:szCs w:val="28"/>
        </w:rPr>
        <w:t>. 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районы, занявшие призовые места,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поощряются 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 Губернатора Новосибирской области</w:t>
      </w:r>
      <w:r w:rsidR="001E5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68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77AB" w:rsidRDefault="004B0851" w:rsidP="00F0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</w:t>
      </w:r>
      <w:r w:rsid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26 изложить в следующей редакции: </w:t>
      </w:r>
    </w:p>
    <w:p w:rsidR="00DA68FE" w:rsidRDefault="00DA68FE" w:rsidP="00F0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5524">
        <w:rPr>
          <w:rFonts w:ascii="Times New Roman" w:eastAsia="Times New Roman" w:hAnsi="Times New Roman" w:cs="Times New Roman"/>
          <w:sz w:val="28"/>
          <w:szCs w:val="28"/>
          <w:lang w:eastAsia="ru-RU"/>
        </w:rPr>
        <w:t>26. 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Крестьянские (фермерские) хозяйства (индивидуальные предприниматели), признанные призерами, поощряются: за </w:t>
      </w:r>
      <w:r w:rsidRPr="00EA1D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Благодарственным письмом Губернатора Новосибирской области и легковым автомобилем, за </w:t>
      </w:r>
      <w:r w:rsidRPr="00EA1D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Благодарственным письмом Губернатора Новосибирской области и установкой </w:t>
      </w:r>
      <w:proofErr w:type="spellStart"/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электрогенераторной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D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</w:t>
      </w:r>
      <w:r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Благодарственным письмом Губернатора Новосибирской области</w:t>
      </w:r>
      <w:r w:rsidR="001E5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F0843" w:rsidRDefault="00DA68FE" w:rsidP="00CF0843">
      <w:pPr>
        <w:widowControl w:val="0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5105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31</w:t>
      </w:r>
      <w:r w:rsidR="005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CF08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056B" w:rsidRDefault="00A75279" w:rsidP="00F074D4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8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8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5524">
        <w:rPr>
          <w:rFonts w:ascii="Times New Roman" w:eastAsia="Times New Roman" w:hAnsi="Times New Roman" w:cs="Times New Roman"/>
          <w:sz w:val="28"/>
          <w:szCs w:val="28"/>
          <w:lang w:eastAsia="ru-RU"/>
        </w:rPr>
        <w:t>31. </w:t>
      </w:r>
      <w:r w:rsidRPr="00A7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соревнования признается одна организация (индивидуальный предприниматель), набравшая максимальное количество баллов, которое определяется по сумме баллов показателей, определенных пунктом 30 настоящего </w:t>
      </w:r>
      <w:r w:rsidRPr="00A75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</w:t>
      </w:r>
      <w:r w:rsidR="00510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279" w:rsidRDefault="0051056B" w:rsidP="00F0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5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баллов осуществляется в соответствии с приложением № 4 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Положению</w:t>
      </w:r>
      <w:r w:rsidR="001E5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084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F0843" w:rsidRPr="00A75279" w:rsidRDefault="00AD4A57" w:rsidP="00F0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В пункте 32 слова</w:t>
      </w:r>
      <w:r w:rsidR="00CF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</w:t>
      </w:r>
      <w:r w:rsidR="00CF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«Победитель награждает</w:t>
      </w:r>
      <w:r w:rsidR="005105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я»;</w:t>
      </w:r>
    </w:p>
    <w:p w:rsidR="00DA68FE" w:rsidRPr="00EA1DC8" w:rsidRDefault="00CF0843" w:rsidP="00F0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75C46">
        <w:rPr>
          <w:rFonts w:ascii="Times New Roman" w:eastAsia="Calibri" w:hAnsi="Times New Roman" w:cs="Times New Roman"/>
          <w:sz w:val="28"/>
          <w:szCs w:val="28"/>
        </w:rPr>
        <w:t>. </w:t>
      </w:r>
      <w:r w:rsidR="00DA68FE">
        <w:rPr>
          <w:rFonts w:ascii="Times New Roman" w:eastAsia="Calibri" w:hAnsi="Times New Roman" w:cs="Times New Roman"/>
          <w:sz w:val="28"/>
          <w:szCs w:val="28"/>
        </w:rPr>
        <w:t>Таблицу пункта 33</w:t>
      </w:r>
      <w:r w:rsidR="00935717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</w:t>
      </w:r>
      <w:bookmarkStart w:id="0" w:name="_GoBack"/>
      <w:bookmarkEnd w:id="0"/>
      <w:r w:rsidR="00935717">
        <w:rPr>
          <w:rFonts w:ascii="Times New Roman" w:eastAsia="Calibri" w:hAnsi="Times New Roman" w:cs="Times New Roman"/>
          <w:sz w:val="28"/>
          <w:szCs w:val="28"/>
        </w:rPr>
        <w:t>ще</w:t>
      </w:r>
      <w:r w:rsidR="00647BC2">
        <w:rPr>
          <w:rFonts w:ascii="Times New Roman" w:eastAsia="Calibri" w:hAnsi="Times New Roman" w:cs="Times New Roman"/>
          <w:sz w:val="28"/>
          <w:szCs w:val="28"/>
        </w:rPr>
        <w:t>й</w:t>
      </w:r>
      <w:r w:rsidR="00935717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  <w:r w:rsidR="00EA1DC8" w:rsidRPr="00EA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5717" w:rsidRPr="00647BC2" w:rsidRDefault="00935717" w:rsidP="00DA6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297"/>
        <w:gridCol w:w="4914"/>
        <w:gridCol w:w="450"/>
      </w:tblGrid>
      <w:tr w:rsidR="00935717" w:rsidRPr="00935717" w:rsidTr="0051056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71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322" w:type="dxa"/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технических средств для награждения победителей соревнования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717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областного бюджета Новосибирской области для приобретения технических средств для награждения победителей соревнования, рублей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5717" w:rsidRPr="00935717" w:rsidTr="0051056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auto"/>
          </w:tcPr>
          <w:p w:rsidR="00935717" w:rsidRPr="00935717" w:rsidRDefault="00935717" w:rsidP="00647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 автомобиль, 1</w:t>
            </w:r>
            <w:r w:rsidR="00DA6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3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единиц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935717" w:rsidRPr="00935717" w:rsidRDefault="00DA68FE" w:rsidP="0064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21 400</w:t>
            </w:r>
            <w:r w:rsidR="00647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647BC2" w:rsidRPr="00647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47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5717" w:rsidRPr="00935717" w:rsidTr="0051056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auto"/>
          </w:tcPr>
          <w:p w:rsidR="00935717" w:rsidRPr="00935717" w:rsidRDefault="00DA68FE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электрогенераторная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</w:t>
            </w:r>
            <w:r w:rsidRPr="00DA6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935717" w:rsidRPr="00935717" w:rsidRDefault="00DA68FE" w:rsidP="0093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1 328</w:t>
            </w:r>
            <w:r w:rsidR="0093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5717" w:rsidRPr="00935717" w:rsidTr="0051056B">
        <w:trPr>
          <w:trHeight w:val="2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47BC2" w:rsidRPr="00935717" w:rsidRDefault="001E5524" w:rsidP="0093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do w:val="ltr">
              <w:r w:rsidR="00DA68F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22 728</w:t>
              </w:r>
              <w:r w:rsidR="00647BC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</w:t>
              </w:r>
              <w:r w:rsidR="00647BC2" w:rsidRPr="00647BC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000</w:t>
              </w:r>
              <w:r w:rsidR="00647BC2" w:rsidRPr="00647BC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‬</w:t>
              </w:r>
              <w:r w:rsidR="00647BC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,0</w:t>
              </w:r>
              <w:r w:rsidR="002074FA">
                <w:t>‬</w:t>
              </w:r>
              <w:r w:rsidR="003A08B5">
                <w:t>‬</w:t>
              </w:r>
              <w:r w:rsidR="00A90C00">
                <w:t>‬</w:t>
              </w:r>
              <w:r w:rsidR="00DA68FE">
                <w:t>‬</w:t>
              </w:r>
              <w:r w:rsidR="00BA7400">
                <w:t>‬</w:t>
              </w:r>
              <w:r w:rsidR="009C7921">
                <w:t>‬</w:t>
              </w:r>
              <w:r>
                <w:t>‬</w:t>
              </w:r>
            </w:bdo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5717" w:rsidRPr="00935717" w:rsidRDefault="00935717" w:rsidP="0093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717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</w:tbl>
    <w:p w:rsidR="00935717" w:rsidRDefault="00935717" w:rsidP="0093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642" w:rsidRDefault="00504642" w:rsidP="0050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6" w:rsidRPr="00504642" w:rsidRDefault="00875C46" w:rsidP="0050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642" w:rsidRPr="00504642" w:rsidRDefault="00504642" w:rsidP="00504642">
      <w:pPr>
        <w:tabs>
          <w:tab w:val="left" w:pos="709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53C2" w:rsidRDefault="001F53C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717" w:rsidRDefault="0093571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E" w:rsidRDefault="0013003E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E" w:rsidRDefault="0013003E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E" w:rsidRDefault="0013003E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4D4" w:rsidRDefault="00F074D4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4D4" w:rsidRDefault="00F074D4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4D4" w:rsidRPr="00504642" w:rsidRDefault="00F074D4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642"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7A78BA" w:rsidRDefault="001F53C2" w:rsidP="007A78BA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238 61 00</w:t>
      </w:r>
    </w:p>
    <w:sectPr w:rsidR="007A78BA" w:rsidSect="00B23D1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B5" w:rsidRDefault="003A08B5">
      <w:pPr>
        <w:spacing w:after="0" w:line="240" w:lineRule="auto"/>
      </w:pPr>
      <w:r>
        <w:separator/>
      </w:r>
    </w:p>
  </w:endnote>
  <w:endnote w:type="continuationSeparator" w:id="0">
    <w:p w:rsidR="003A08B5" w:rsidRDefault="003A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B5" w:rsidRDefault="003A08B5">
      <w:pPr>
        <w:spacing w:after="0" w:line="240" w:lineRule="auto"/>
      </w:pPr>
      <w:r>
        <w:separator/>
      </w:r>
    </w:p>
  </w:footnote>
  <w:footnote w:type="continuationSeparator" w:id="0">
    <w:p w:rsidR="003A08B5" w:rsidRDefault="003A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02" w:rsidRPr="00647BC2" w:rsidRDefault="005E72C6">
    <w:pPr>
      <w:pStyle w:val="a3"/>
      <w:jc w:val="center"/>
      <w:rPr>
        <w:rFonts w:ascii="Times New Roman" w:hAnsi="Times New Roman" w:cs="Times New Roman"/>
        <w:sz w:val="24"/>
        <w:szCs w:val="20"/>
      </w:rPr>
    </w:pPr>
    <w:r w:rsidRPr="00647BC2">
      <w:rPr>
        <w:rFonts w:ascii="Times New Roman" w:hAnsi="Times New Roman" w:cs="Times New Roman"/>
        <w:sz w:val="24"/>
        <w:szCs w:val="20"/>
      </w:rPr>
      <w:fldChar w:fldCharType="begin"/>
    </w:r>
    <w:r w:rsidRPr="00647BC2">
      <w:rPr>
        <w:rFonts w:ascii="Times New Roman" w:hAnsi="Times New Roman" w:cs="Times New Roman"/>
        <w:sz w:val="24"/>
        <w:szCs w:val="20"/>
      </w:rPr>
      <w:instrText>PAGE   \* MERGEFORMAT</w:instrText>
    </w:r>
    <w:r w:rsidRPr="00647BC2">
      <w:rPr>
        <w:rFonts w:ascii="Times New Roman" w:hAnsi="Times New Roman" w:cs="Times New Roman"/>
        <w:sz w:val="24"/>
        <w:szCs w:val="20"/>
      </w:rPr>
      <w:fldChar w:fldCharType="separate"/>
    </w:r>
    <w:r w:rsidR="001E5524">
      <w:rPr>
        <w:rFonts w:ascii="Times New Roman" w:hAnsi="Times New Roman" w:cs="Times New Roman"/>
        <w:noProof/>
        <w:sz w:val="24"/>
        <w:szCs w:val="20"/>
      </w:rPr>
      <w:t>2</w:t>
    </w:r>
    <w:r w:rsidRPr="00647BC2">
      <w:rPr>
        <w:rFonts w:ascii="Times New Roman" w:hAnsi="Times New Roman" w:cs="Times New Roman"/>
        <w:sz w:val="24"/>
        <w:szCs w:val="20"/>
      </w:rPr>
      <w:fldChar w:fldCharType="end"/>
    </w:r>
  </w:p>
  <w:p w:rsidR="00676B6D" w:rsidRDefault="001E5524">
    <w:pPr>
      <w:pStyle w:val="a3"/>
      <w:jc w:val="center"/>
      <w:rPr>
        <w:sz w:val="20"/>
        <w:szCs w:val="20"/>
      </w:rPr>
    </w:pPr>
  </w:p>
  <w:p w:rsidR="00676B6D" w:rsidRPr="00F9581C" w:rsidRDefault="001E5524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1"/>
    <w:rsid w:val="00013F3A"/>
    <w:rsid w:val="00062A56"/>
    <w:rsid w:val="00083E4A"/>
    <w:rsid w:val="000F7D5A"/>
    <w:rsid w:val="0013003E"/>
    <w:rsid w:val="001830BD"/>
    <w:rsid w:val="001918AC"/>
    <w:rsid w:val="001B6413"/>
    <w:rsid w:val="001B7DF6"/>
    <w:rsid w:val="001E5524"/>
    <w:rsid w:val="001F53C2"/>
    <w:rsid w:val="002074FA"/>
    <w:rsid w:val="0036625F"/>
    <w:rsid w:val="00370173"/>
    <w:rsid w:val="00376B3B"/>
    <w:rsid w:val="003A08B5"/>
    <w:rsid w:val="00407C51"/>
    <w:rsid w:val="004B0851"/>
    <w:rsid w:val="004B2E13"/>
    <w:rsid w:val="00504642"/>
    <w:rsid w:val="0051056B"/>
    <w:rsid w:val="005751FA"/>
    <w:rsid w:val="005B5C79"/>
    <w:rsid w:val="005E72C6"/>
    <w:rsid w:val="0062676E"/>
    <w:rsid w:val="006308FB"/>
    <w:rsid w:val="00647BC2"/>
    <w:rsid w:val="00697703"/>
    <w:rsid w:val="006C0A87"/>
    <w:rsid w:val="007777AB"/>
    <w:rsid w:val="00786DC8"/>
    <w:rsid w:val="007A78BA"/>
    <w:rsid w:val="00823815"/>
    <w:rsid w:val="00875C46"/>
    <w:rsid w:val="008B1115"/>
    <w:rsid w:val="00935717"/>
    <w:rsid w:val="0093750A"/>
    <w:rsid w:val="009A1383"/>
    <w:rsid w:val="009C7921"/>
    <w:rsid w:val="009E0E11"/>
    <w:rsid w:val="00A33918"/>
    <w:rsid w:val="00A734DA"/>
    <w:rsid w:val="00A73A46"/>
    <w:rsid w:val="00A75279"/>
    <w:rsid w:val="00A90C00"/>
    <w:rsid w:val="00AD4A57"/>
    <w:rsid w:val="00B101C8"/>
    <w:rsid w:val="00B153E7"/>
    <w:rsid w:val="00B8219F"/>
    <w:rsid w:val="00B935C6"/>
    <w:rsid w:val="00BA7400"/>
    <w:rsid w:val="00C00123"/>
    <w:rsid w:val="00C109D6"/>
    <w:rsid w:val="00C41C87"/>
    <w:rsid w:val="00CA271E"/>
    <w:rsid w:val="00CA2AE4"/>
    <w:rsid w:val="00CB2335"/>
    <w:rsid w:val="00CB3EE7"/>
    <w:rsid w:val="00CF0843"/>
    <w:rsid w:val="00D963F7"/>
    <w:rsid w:val="00DA68FE"/>
    <w:rsid w:val="00DC6C59"/>
    <w:rsid w:val="00E003D2"/>
    <w:rsid w:val="00EA1DC8"/>
    <w:rsid w:val="00F074D4"/>
    <w:rsid w:val="00F137D1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0AC7"/>
  <w15:chartTrackingRefBased/>
  <w15:docId w15:val="{AFFCEC4B-4EFD-4832-9CEB-061C77A6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642"/>
  </w:style>
  <w:style w:type="paragraph" w:styleId="a5">
    <w:name w:val="Balloon Text"/>
    <w:basedOn w:val="a"/>
    <w:link w:val="a6"/>
    <w:uiPriority w:val="99"/>
    <w:semiHidden/>
    <w:unhideWhenUsed/>
    <w:rsid w:val="0050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64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B935C6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935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875C46"/>
    <w:pPr>
      <w:ind w:left="720"/>
      <w:contextualSpacing/>
    </w:pPr>
  </w:style>
  <w:style w:type="table" w:styleId="aa">
    <w:name w:val="Grid Table Light"/>
    <w:basedOn w:val="a1"/>
    <w:uiPriority w:val="40"/>
    <w:rsid w:val="00A339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6F83-9F20-49AF-86C2-E1ABAB2C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Щевровский Алексей Алексеевич</dc:creator>
  <cp:keywords/>
  <dc:description/>
  <cp:lastModifiedBy>Седунова Наталья Ивановна</cp:lastModifiedBy>
  <cp:revision>33</cp:revision>
  <cp:lastPrinted>2022-04-29T05:22:00Z</cp:lastPrinted>
  <dcterms:created xsi:type="dcterms:W3CDTF">2021-06-10T07:51:00Z</dcterms:created>
  <dcterms:modified xsi:type="dcterms:W3CDTF">2022-04-29T07:09:00Z</dcterms:modified>
</cp:coreProperties>
</file>